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Calibri" w:cs="Calibri" w:eastAsia="Calibri" w:hAnsi="Calibri"/>
          <w:b/>
          <w:bCs/>
          <w:color w:val="0A1628"/>
          <w:sz w:val="56"/>
          <w:szCs w:val="56"/>
        </w:rPr>
        <w:t xml:space="preserve">☀️ SUNNYDAZE PRESSURE WASHING</w:t>
      </w:r>
    </w:p>
    <w:p>
      <w:pPr>
        <w:spacing w:after="100" w:before="100"/>
        <w:jc w:val="center"/>
      </w:pPr>
      <w:r>
        <w:rPr>
          <w:rFonts w:ascii="Calibri" w:cs="Calibri" w:eastAsia="Calibri" w:hAnsi="Calibri"/>
          <w:b/>
          <w:bCs/>
          <w:color w:val="00B4D8"/>
          <w:sz w:val="40"/>
          <w:szCs w:val="40"/>
        </w:rPr>
        <w:t xml:space="preserve">Sales Rep Training Guide</w:t>
      </w:r>
    </w:p>
    <w:p>
      <w:pPr>
        <w:spacing w:after="100" w:before="100"/>
        <w:jc w:val="center"/>
      </w:pPr>
      <w:r>
        <w:rPr>
          <w:rFonts w:ascii="Calibri" w:cs="Calibri" w:eastAsia="Calibri" w:hAnsi="Calibri"/>
          <w:color w:val="475569"/>
          <w:sz w:val="24"/>
          <w:szCs w:val="24"/>
        </w:rPr>
        <w:t xml:space="preserve">Version 8 — July 2026</w:t>
      </w:r>
    </w:p>
    <w:p>
      <w:pPr>
        <w:spacing w:after="1440" w:before="100"/>
        <w:jc w:val="center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sunnydazepressurewashing.com | (814) 853-0641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1. Getting Started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App Access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The SunnyDaze Sales App is a web app — no download needed. Access it at:</w:t>
      </w:r>
    </w:p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00B4D8"/>
          <w:sz w:val="28"/>
          <w:szCs w:val="28"/>
        </w:rPr>
        <w:t xml:space="preserve">sunnydazepressurewashing.com/jobs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Add it to your home screen for quick access: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iPhone: Tap Share → Add to Home Screen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Android: Tap 3 dots → Add to Home Screen</w:t>
      </w:r>
    </w:p>
    <w:p>
      <w:pPr>
        <w:pBdr>
          <w:bottom w:val="single" w:color="00B4D8" w:sz="2"/>
        </w:pBdr>
        <w:spacing w:after="200" w:before="2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Logging 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your name on the login screen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your 4-digit PIN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Or use fingerprint if registered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 PINs: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Ringo Fry — PIN: 1001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Brian Lydic — PIN: 1002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Rob Keller — PIN: 1003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CC6600"/>
          <w:sz w:val="22"/>
          <w:szCs w:val="22"/>
        </w:rPr>
        <w:t xml:space="preserve">⚠️ NOTE: </w:t>
      </w:r>
      <w:r>
        <w:rPr>
          <w:rFonts w:ascii="Calibri" w:cs="Calibri" w:eastAsia="Calibri" w:hAnsi="Calibri"/>
          <w:sz w:val="22"/>
          <w:szCs w:val="22"/>
        </w:rPr>
        <w:t xml:space="preserve">Manager PIN is 1014. Never share this with customers.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2. Logging a Customer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Step-by-Step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Tap ➕ LOG in the bottom navigation to open the log form.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Step 1 — Customer Type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🏠 RESIDENTIAL — Goes to Leads/Jobs tab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🏢 BUSINESS — Goes to Biz tab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Step 2 — Outcome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✅ SOLD — Customer agreed to 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📋 ESTIMATE — Gave price, waiting on decision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🔔 FOLLOW UP — Set a callback date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❌ NOT INTERESTED — Mark as lost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CC6600"/>
          <w:sz w:val="22"/>
          <w:szCs w:val="22"/>
        </w:rPr>
        <w:t xml:space="preserve">⚠️ NOTE: </w:t>
      </w:r>
      <w:r>
        <w:rPr>
          <w:rFonts w:ascii="Calibri" w:cs="Calibri" w:eastAsia="Calibri" w:hAnsi="Calibri"/>
          <w:sz w:val="22"/>
          <w:szCs w:val="22"/>
        </w:rPr>
        <w:t xml:space="preserve">Tap the outcome button before filling in other fields.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Step 3 — Customer Details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First &amp; Last Name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Phone Number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Email (tap "No Email" if none)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Street Address, City, State, Zip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0066CC"/>
          <w:sz w:val="22"/>
          <w:szCs w:val="22"/>
        </w:rPr>
        <w:t xml:space="preserve">💡 TIP: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Tap the 📍 address on any card to open Google Maps navigation directly to that address!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Step 4 — Services &amp; Amount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Check all services quoted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the dollar amount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Check "Taxable" if applicable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Step 5 — Dates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Job Date — when the job will be done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Follow Up Date — when to call back (for estimates/follow ups)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3. Managing Customers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Leads Tab 👥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Shows all estimates, follow ups and not interested. Filters: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All — everything except sold/completed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Estimate — customers who got a quote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Follow Up — scheduled callbacks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Lost — not interested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Jobs Tab 🔨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Shows all sold jobs. Filters: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Active — sold but not yet completed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Completed — finished and paid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Biz Tab 🏢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Shows all commercial/business accounts. Each card has: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Status button — set to Sold, Estimate, Follow Up, Lost or Cancelled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💰 Mark Paid — only shows when status is Sold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✏️ Edit — update account details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🗑 Delete — requires manager PIN</w:t>
      </w:r>
    </w:p>
    <w:p>
      <w:pPr>
        <w:pBdr>
          <w:bottom w:val="single" w:color="00B4D8" w:sz="2"/>
        </w:pBdr>
        <w:spacing w:after="200" w:before="2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Card Actions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✏️ Edit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Edit on any card to update customer info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Change name, address, services, amount, status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Save when done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Status Button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Changes the outcome (Sold/Estimate/Follow Up/Lost)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Moving to Sold shows the Mark Paid button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Moving away from Sold clears payment data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💰 Mark Paid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to record payment on a Sold job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Choose: Paid in Full or Partial Payment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Select payment method: Cash, Credit Card, Check, Zelle, Venmo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Paid in Full → moves job to Completed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Partial → set next payment date or payment plan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Payment Plans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After partial payment tap "Set Up Payment Plan"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monthly amount and number of months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Next payment date auto-fills to 1 month from job date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Orange banner shows plan details on the card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7am daily email alerts for payments due today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📍 Address PIN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the address to open Google Maps to that location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📌 PIN button to open Maps with customer name as label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Save in Maps to save as a labeled pin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4. Deleting a Customer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CC6600"/>
          <w:sz w:val="22"/>
          <w:szCs w:val="22"/>
        </w:rPr>
        <w:t xml:space="preserve">⚠️ NOTE: </w:t>
      </w:r>
      <w:r>
        <w:rPr>
          <w:rFonts w:ascii="Calibri" w:cs="Calibri" w:eastAsia="Calibri" w:hAnsi="Calibri"/>
          <w:sz w:val="22"/>
          <w:szCs w:val="22"/>
        </w:rPr>
        <w:t xml:space="preserve">Only managers can delete customers. A manager PIN is required.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🗑 Delete on any card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the manager PIN: 1014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Customer is removed from the app and Google Sheets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0066CC"/>
          <w:sz w:val="22"/>
          <w:szCs w:val="22"/>
        </w:rPr>
        <w:t xml:space="preserve">💡 TIP: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If a deleted customer comes back, go to ⚙️ Settings → Clear Deleted Items List, then log out and back in.</w:t>
      </w:r>
    </w:p>
    <w:p>
      <w:pPr>
        <w:pBdr>
          <w:bottom w:val="single" w:color="00B4D8" w:sz="2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5. Website Leads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When a customer fills out the contact form at sunnydazepressurewashing.com: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Lead is automatically saved to Google Sheets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Email notification sent to sunnydazepressurewashing26@gmail.com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Lead appears in the Leads tab under Estimates (manager view)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0066CC"/>
          <w:sz w:val="22"/>
          <w:szCs w:val="22"/>
        </w:rPr>
        <w:t xml:space="preserve">💡 TIP: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Website leads appear automatically when you tap the Leads tab as manager — no need to log out and back in.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6. Manager View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Accessing Manager View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👔 MANAGER VIEW on the login screen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Or tap 👔 Mgr in the header after logging in as a rep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manager PIN: 1014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Or use registered fingerprint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Manager Tabs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👥 Leads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Shows ALL leads from ALL reps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Includes website leads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Filter by All, Estimate, Follow Up, Lost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All card actions available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🔨 Jobs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Shows ALL jobs from ALL reps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Filter by Active and Completed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🏢 Biz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Shows all commercial accounts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Track paid/unpaid commercial jobs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Revenue only counts when marked Paid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📊 Manager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Overview dashboard showing: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Total revenue from completed jobs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Total leads, sold, estimates, follow ups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Close rate percentage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Per-rep breakdown with commission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All Leads section with full actions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⚙️ Settings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Rep Management — add/remove reps, change PINs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Commission rates per rep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Manager PIN change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Clear Deleted Items List — restores accidentally blacklisted customers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Tax forms — 1099-NEC and W-9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7. Time Clock</w:t>
      </w:r>
    </w:p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Access the time clock at:</w:t>
      </w:r>
    </w:p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00B4D8"/>
          <w:sz w:val="26"/>
          <w:szCs w:val="26"/>
        </w:rPr>
        <w:t xml:space="preserve">sunnydazepressurewashing.com/timeclock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Clocking In/Out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your name or scan the QR code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your PIN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⬆️ CLOCK IN at start of shift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🍽️ LUNCH START / LUNCH END for breaks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⬇️ CLOCK OUT at end of shift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CC6600"/>
          <w:sz w:val="22"/>
          <w:szCs w:val="22"/>
        </w:rPr>
        <w:t xml:space="preserve">⚠️ NOTE: </w:t>
      </w:r>
      <w:r>
        <w:rPr>
          <w:rFonts w:ascii="Calibri" w:cs="Calibri" w:eastAsia="Calibri" w:hAnsi="Calibri"/>
          <w:sz w:val="22"/>
          <w:szCs w:val="22"/>
        </w:rPr>
        <w:t xml:space="preserve">Overtime is automatically calculated after 8 hours/day and 40 hours/week.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Manager Time Clock Features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📋 History — view all employee punches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✏️ Adjust — edit any time entry (clock in, out, lunch)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🗑 Delete — remove a time entry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📊 Wage Report — weekly and monthly pay per employee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⚙️ Settings — add employees, set hourly wages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Setting Up Employees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Go to Time Clock → Manager View → ⚙️ Settings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➕ ADD EMPLOYEE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Enter employee name and assign a PIN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Set their hourly wage and save</w:t>
      </w:r>
    </w:p>
    <w:p>
      <w:pPr>
        <w:spacing w:after="100" w:before="100"/>
        <w:ind w:left="360"/>
      </w:pPr>
      <w:r>
        <w:rPr>
          <w:rFonts w:ascii="Calibri" w:cs="Calibri" w:eastAsia="Calibri" w:hAnsi="Calibri"/>
          <w:b/>
          <w:bCs/>
          <w:color w:val="0066CC"/>
          <w:sz w:val="22"/>
          <w:szCs w:val="22"/>
        </w:rPr>
        <w:t xml:space="preserve">💡 TIP: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Employees and wages sync to Google Sheets automatically so they never get lost.</w:t>
      </w:r>
    </w:p>
    <w:p>
      <w:pPr>
        <w:pBdr>
          <w:bottom w:val="single" w:color="00B4D8" w:sz="2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8. Daily Reminders &amp; Notifications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7am daily email sent to sunnydazepressurewashing26@gmail.com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Email includes all follow ups due today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Email includes all payment plan payments due today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Instant email notification when website lead comes in</w:t>
      </w:r>
    </w:p>
    <w:p>
      <w:pPr>
        <w:pBdr>
          <w:bottom w:val="single" w:color="00B4D8" w:sz="2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9. Quick Tips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Always log customers immediately after the interaction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Use Follow Up status with a date — the 7am email will remind you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Tap an address to navigate directly to the job site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The dashboard shows your personal stats — estimates, sold, close rate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After marking a job complete, the app prompts you to schedule a return visit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Commercial/business accounts go in the Biz tab, not Leads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If something seems missing, tap the Leads or Jobs tab to refresh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Website leads only show in manager view</w:t>
      </w:r>
    </w:p>
    <w:p>
      <w:pPr>
        <w:pBdr>
          <w:bottom w:val="single" w:color="00B4D8" w:sz="2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0B4D8"/>
          <w:sz w:val="36"/>
          <w:szCs w:val="36"/>
        </w:rPr>
        <w:t xml:space="preserve">10. Key Information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 Phone: </w:t>
      </w:r>
      <w:r>
        <w:rPr>
          <w:rFonts w:ascii="Calibri" w:cs="Calibri" w:eastAsia="Calibri" w:hAnsi="Calibri"/>
          <w:color w:val="00B4D8"/>
          <w:sz w:val="22"/>
          <w:szCs w:val="22"/>
        </w:rPr>
        <w:t xml:space="preserve">(814) 853-0641</w:t>
      </w:r>
    </w:p>
    <w:p>
      <w:pPr>
        <w:spacing w:after="10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 Email: </w:t>
      </w:r>
      <w:r>
        <w:rPr>
          <w:rFonts w:ascii="Calibri" w:cs="Calibri" w:eastAsia="Calibri" w:hAnsi="Calibri"/>
          <w:color w:val="00B4D8"/>
          <w:sz w:val="22"/>
          <w:szCs w:val="22"/>
        </w:rPr>
        <w:t xml:space="preserve">sunnydazepressurewashing26@gmail.com</w:t>
      </w:r>
    </w:p>
    <w:p>
      <w:pPr>
        <w:spacing w:after="10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Website: </w:t>
      </w:r>
      <w:r>
        <w:rPr>
          <w:rFonts w:ascii="Calibri" w:cs="Calibri" w:eastAsia="Calibri" w:hAnsi="Calibri"/>
          <w:color w:val="00B4D8"/>
          <w:sz w:val="22"/>
          <w:szCs w:val="22"/>
        </w:rPr>
        <w:t xml:space="preserve">sunnydazepressurewashing.com</w:t>
      </w:r>
    </w:p>
    <w:p>
      <w:pPr>
        <w:spacing w:after="10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Sales App: </w:t>
      </w:r>
      <w:r>
        <w:rPr>
          <w:rFonts w:ascii="Calibri" w:cs="Calibri" w:eastAsia="Calibri" w:hAnsi="Calibri"/>
          <w:color w:val="00B4D8"/>
          <w:sz w:val="22"/>
          <w:szCs w:val="22"/>
        </w:rPr>
        <w:t xml:space="preserve">sunnydazepressurewashing.com/jobs</w:t>
      </w:r>
    </w:p>
    <w:p>
      <w:pPr>
        <w:spacing w:after="10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 Clock: </w:t>
      </w:r>
      <w:r>
        <w:rPr>
          <w:rFonts w:ascii="Calibri" w:cs="Calibri" w:eastAsia="Calibri" w:hAnsi="Calibri"/>
          <w:color w:val="00B4D8"/>
          <w:sz w:val="22"/>
          <w:szCs w:val="22"/>
        </w:rPr>
        <w:t xml:space="preserve">sunnydazepressurewashing.com/timeclock</w:t>
      </w:r>
    </w:p>
    <w:p>
      <w:pPr>
        <w:spacing w:after="10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Training: </w:t>
      </w:r>
      <w:r>
        <w:rPr>
          <w:rFonts w:ascii="Calibri" w:cs="Calibri" w:eastAsia="Calibri" w:hAnsi="Calibri"/>
          <w:color w:val="00B4D8"/>
          <w:sz w:val="22"/>
          <w:szCs w:val="22"/>
        </w:rPr>
        <w:t xml:space="preserve">sunnydazepressurewashing.com/training</w:t>
      </w:r>
    </w:p>
    <w:p>
      <w:pPr>
        <w:pBdr>
          <w:bottom w:val="single" w:color="00B4D8" w:sz="2"/>
        </w:pBdr>
        <w:spacing w:after="200" w:before="200"/>
      </w:pPr>
    </w:p>
    <w:p>
      <w:pP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☀️ SunnyDaze Pressure Washing — Hand Brushed · 100% Guaranteed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2026-07-18T05:15:45.217Z</dcterms:created>
  <dcterms:modified xsi:type="dcterms:W3CDTF">2026-07-18T05:15:45.232Z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