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DataReal</w:t>
      </w:r>
    </w:p>
    <w:p>
      <w:pPr>
        <w:jc w:val="center"/>
      </w:pPr>
      <w:r>
        <w:rPr>
          <w:rFonts w:ascii="Arial" w:cs="Arial" w:eastAsia="Arial" w:hAnsi="Arial"/>
          <w:color w:val="2E75B6"/>
          <w:sz w:val="44"/>
          <w:szCs w:val="44"/>
        </w:rPr>
        <w:t xml:space="preserve">Match Manager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Especificação Funcional e Técnica</w:t>
      </w:r>
    </w:p>
    <w:p>
      <w:pPr>
        <w:spacing w:before="600"/>
        <w:jc w:val="center"/>
      </w:pPr>
      <w:r>
        <w:rPr>
          <w:color w:val="999999"/>
          <w:sz w:val="22"/>
          <w:szCs w:val="22"/>
        </w:rPr>
        <w:t xml:space="preserve">Versão 1.0  —  Março 2026</w:t>
      </w:r>
    </w:p>
    <w:p>
      <w:pPr>
        <w:jc w:val="center"/>
      </w:pPr>
      <w:r>
        <w:rPr>
          <w:color w:val="999999"/>
          <w:sz w:val="22"/>
          <w:szCs w:val="22"/>
        </w:rPr>
        <w:t xml:space="preserve">Joinville, SC  —  Confidencial</w:t>
      </w:r>
    </w:p>
    <w:p>
      <w:r>
        <w:br w:type="page"/>
      </w:r>
    </w:p>
    <w:p>
      <w:pPr>
        <w:pStyle w:val="Heading1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Visão Geral</w:t>
      </w:r>
    </w:p>
    <w:p>
      <w:pPr>
        <w:spacing w:after="120"/>
      </w:pPr>
      <w:r>
        <w:t xml:space="preserve">O Match Manager é o módulo responsável por detectar, classificar e agrupar imóveis similares ou duplicados dentro da base de 20.000+ imóveis do DataReal. Ele resolve dois problemas centrais da plataforma:</w:t>
      </w:r>
    </w:p>
    <w:p>
      <w:pPr>
        <w:pStyle w:val="ListParagraph"/>
        <w:numPr>
          <w:ilvl w:val="0"/>
          <w:numId w:val="2"/>
        </w:numPr>
      </w:pPr>
      <w:r>
        <w:t xml:space="preserve">Deduplicação: o mesmo imóvel anunciado por múltiplas imobiliárias deve ser agrupado em uma única entidade canônica, com os diversos anúncios exibidos abaixo (modelo Trivago).</w:t>
      </w:r>
    </w:p>
    <w:p>
      <w:pPr>
        <w:pStyle w:val="ListParagraph"/>
        <w:numPr>
          <w:ilvl w:val="0"/>
          <w:numId w:val="2"/>
        </w:numPr>
      </w:pPr>
      <w:r>
        <w:t xml:space="preserve">Detecção de siblings: unidades diferentes dentro do mesmo condomínio (mesmo prédio, mesma planta, andares diferentes) devem ser identificadas como relacionadas sem serem fundidas.</w:t>
      </w:r>
    </w:p>
    <w:p>
      <w:pPr>
        <w:spacing w:after="60"/>
      </w:pPr>
    </w:p>
    <w:p>
      <w:pPr>
        <w:spacing w:after="120"/>
      </w:pPr>
      <w:r>
        <w:t xml:space="preserve">O sistema opera em três camadas: (1) detecção vetorial automatizada, (2) revisão humana assistida por IA, e (3) agrupamento persistente que alimenta a Lara e o Boardroom.</w:t>
      </w:r>
    </w:p>
    <w:p>
      <w:pPr>
        <w:pStyle w:val="Heading2"/>
      </w:pPr>
      <w:r>
        <w:t xml:space="preserve">1.1 Objetivos de Negócio</w:t>
      </w:r>
    </w:p>
    <w:p>
      <w:pPr>
        <w:pStyle w:val="ListParagraph"/>
        <w:numPr>
          <w:ilvl w:val="0"/>
          <w:numId w:val="2"/>
        </w:numPr>
      </w:pPr>
      <w:r>
        <w:t xml:space="preserve">Eliminar duplicatas visíveis na busca da Lara — o usuário vê UMA ficha com N anúncios (preço, fotos, agência) ordenados por qualidade.</w:t>
      </w:r>
    </w:p>
    <w:p>
      <w:pPr>
        <w:pStyle w:val="ListParagraph"/>
        <w:numPr>
          <w:ilvl w:val="0"/>
          <w:numId w:val="2"/>
        </w:numPr>
      </w:pPr>
      <w:r>
        <w:t xml:space="preserve">Alimentar o Boardroom com dados de market share real: quantas agências anunciam o mesmo imóvel, dispersão de preço por agência.</w:t>
      </w:r>
    </w:p>
    <w:p>
      <w:pPr>
        <w:pStyle w:val="ListParagraph"/>
        <w:numPr>
          <w:ilvl w:val="0"/>
          <w:numId w:val="2"/>
        </w:numPr>
      </w:pPr>
      <w:r>
        <w:t xml:space="preserve">Criar base para o modelo CPA: quando o lead converte, saber qual agência detém a exclusividade vs. qual está replicando.</w:t>
      </w:r>
    </w:p>
    <w:p>
      <w:pPr>
        <w:pStyle w:val="ListParagraph"/>
        <w:numPr>
          <w:ilvl w:val="0"/>
          <w:numId w:val="2"/>
        </w:numPr>
      </w:pPr>
      <w:r>
        <w:t xml:space="preserve">Habilitar detecção de siblings para análise de inventário por condomínio (ex: 12 unidades do Residencial Aurora ativas).</w:t>
      </w:r>
    </w:p>
    <w:p>
      <w:pPr>
        <w:pStyle w:val="Heading2"/>
      </w:pPr>
      <w:r>
        <w:t xml:space="preserve">1.2 Escopo MVP vs. Futuro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 (v1)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Futuro (v2+)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Detecção vetorial por bairro/cidade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 por similaridade de imagens (pHash)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Revisão manual com AI assistant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Auto-approve para scores &gt; threshold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Agrupamento Trivago na Lara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KPIs de matches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Detecção cross-city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 com dataset ZAP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Arquitetura do Algoritmo de Matching</w:t>
      </w:r>
    </w:p>
    <w:p>
      <w:pPr>
        <w:pStyle w:val="Heading2"/>
      </w:pPr>
      <w:r>
        <w:t xml:space="preserve">2.1 Match Fingerprint Vector</w:t>
      </w:r>
    </w:p>
    <w:p>
      <w:pPr>
        <w:spacing w:after="120"/>
      </w:pPr>
      <w:r>
        <w:t xml:space="preserve">Cada imóvel em properties_final gera um vetor de fingerprint composto por features numéricas normalizadas e embedding textual. O fingerprint é distinto do embedding de busca da Lara — ele é otimizado para comparação par-a-par.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Componentes do fingerprint: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800"/>
        <w:gridCol w:w="4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Normalização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property_type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Categórico (one-hot)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Vetor binário [casa, apto, terreno, sobrado, cobertura, comercial]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listing_intent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Categórico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Vetor binário [venda, aluguel]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bedroom_count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Numérico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Min-max [0..10]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suite_count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Numérico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Min-max [0..6]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bathroom_count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Numérico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Min-max [0..8]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parking_spots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Numérico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Min-max [0..6]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private_area_sqm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Numérico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Log-norm, bucket de 5m²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price_current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Numérico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Log-norm por property_type+intent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geo_coords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Numérico 2D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Haversine normalizada [0..1] (raio 200m)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features_hash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 128-dim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TF-IDF das features, reduzido via PCA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title+desc embedding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 256-dim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text-embedding-3-small, truncado a 256 dims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O vetor final é a concatenação ponderada de todos os componentes, resultando em ~400 dimensões. A similaridade entre dois imóveis é calculada via cosseno sobre esses vetores.</w:t>
      </w:r>
    </w:p>
    <w:p>
      <w:pPr>
        <w:pStyle w:val="Heading2"/>
      </w:pPr>
      <w:r>
        <w:t xml:space="preserve">2.2 Classificação de Match</w:t>
      </w:r>
    </w:p>
    <w:p>
      <w:pPr>
        <w:spacing w:after="120"/>
      </w:pPr>
      <w:r>
        <w:t xml:space="preserve">A similaridade de cosseno entre dois fingerprints gera um score contínuo [0, 1]. Esse score, combinado com heurísticas determinísticas, classifica o par em uma das categorias: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3360"/>
        <w:gridCol w:w="2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Cosine Score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Heurísticas Adicionais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Default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DUPLICATE_HIGH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 0.95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Mesmo bairro + mesmo tipo + geo &lt; 50m + quartos iguais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Propor agrupamento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DUPLICATE_MEDIUM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0.88 – 0.94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Mesmo bairro + mesmo tipo + geo &lt; 100m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Propor com revisão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SIBLING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0.75 – 0.94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Mesmo condomínio (título) + geo &lt; 30m + tipo igual + área ±15%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Marcar como sibling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WEAK_MATCH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0.65 – 0.74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Qualquer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Apenas log (não propor)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NO_MATCH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0.65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Ignorar</w:t>
            </w:r>
          </w:p>
        </w:tc>
      </w:tr>
    </w:tbl>
    <w:p>
      <w:pPr>
        <w:pStyle w:val="Heading2"/>
      </w:pPr>
      <w:r>
        <w:t xml:space="preserve">2.3 Pipeline de Detecção</w:t>
      </w:r>
    </w:p>
    <w:p>
      <w:pPr>
        <w:spacing w:after="120"/>
      </w:pPr>
      <w:r>
        <w:t xml:space="preserve">A detecção roda em batch, escopada por dimensão (agência, cidade, bairro) para criar cenários de teste controláveis: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</w:pPr>
      <w:r>
        <w:t xml:space="preserve">Passo 1 — Seleção do escopo: query em properties_final filtrando por agency_id, city e/ou neighborhood.</w:t>
      </w:r>
    </w:p>
    <w:p>
      <w:pPr>
        <w:pStyle w:val="ListParagraph"/>
        <w:numPr>
          <w:ilvl w:val="0"/>
          <w:numId w:val="2"/>
        </w:numPr>
      </w:pPr>
      <w:r>
        <w:t xml:space="preserve">Passo 2 — Geração de fingerprints: para cada imóvel no escopo, gerar ou recuperar do cache o vetor de fingerprint.</w:t>
      </w:r>
    </w:p>
    <w:p>
      <w:pPr>
        <w:pStyle w:val="ListParagraph"/>
        <w:numPr>
          <w:ilvl w:val="0"/>
          <w:numId w:val="2"/>
        </w:numPr>
      </w:pPr>
      <w:r>
        <w:t xml:space="preserve">Passo 3 — Blocking: agrupar por (city, neighborhood, property_type, listing_intent) para reduzir o espaço de comparação de O(n²) para O(k × m²) onde m &lt;&lt; n.</w:t>
      </w:r>
    </w:p>
    <w:p>
      <w:pPr>
        <w:pStyle w:val="ListParagraph"/>
        <w:numPr>
          <w:ilvl w:val="0"/>
          <w:numId w:val="2"/>
        </w:numPr>
      </w:pPr>
      <w:r>
        <w:t xml:space="preserve">Passo 4 — Comparação par-a-par: dentro de cada bloco, calcular cosseno entre todos os pares. Para blocos grandes (&gt;500 imóveis), usar FAISS ANN.</w:t>
      </w:r>
    </w:p>
    <w:p>
      <w:pPr>
        <w:pStyle w:val="ListParagraph"/>
        <w:numPr>
          <w:ilvl w:val="0"/>
          <w:numId w:val="2"/>
        </w:numPr>
      </w:pPr>
      <w:r>
        <w:t xml:space="preserve">Passo 5 — Classificação: aplicar thresholds + heurísticas para categorizar cada par.</w:t>
      </w:r>
    </w:p>
    <w:p>
      <w:pPr>
        <w:pStyle w:val="ListParagraph"/>
        <w:numPr>
          <w:ilvl w:val="0"/>
          <w:numId w:val="2"/>
        </w:numPr>
      </w:pPr>
      <w:r>
        <w:t xml:space="preserve">Passo 6 — Deduplicação de pares: se A~B e B~C, unificar em grupo {A, B, C} via union-find.</w:t>
      </w:r>
    </w:p>
    <w:p>
      <w:pPr>
        <w:pStyle w:val="ListParagraph"/>
        <w:numPr>
          <w:ilvl w:val="0"/>
          <w:numId w:val="2"/>
        </w:numPr>
      </w:pPr>
      <w:r>
        <w:t xml:space="preserve">Passo 7 — Persistência: gravar candidatos em property_match_candidates e grupos propostos em property_match_groups.</w:t>
      </w:r>
    </w:p>
    <w:p>
      <w:pPr>
        <w:pStyle w:val="Heading2"/>
      </w:pPr>
      <w:r>
        <w:t xml:space="preserve">2.4 Estratégia de Blocking</w:t>
      </w:r>
    </w:p>
    <w:p>
      <w:pPr>
        <w:spacing w:after="120"/>
      </w:pPr>
      <w:r>
        <w:t xml:space="preserve">O blocking é a otimização mais crítica para evitar O(n²) comparações em 20k imóveis. A chave de blocking é: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block_key = f"{city}::{neighborhood}::{property_type}::{listing_intent}"</w:t>
      </w:r>
    </w:p>
    <w:p>
      <w:pPr>
        <w:spacing w:after="60"/>
      </w:pPr>
    </w:p>
    <w:p>
      <w:pPr>
        <w:spacing w:after="120"/>
      </w:pPr>
      <w:r>
        <w:t xml:space="preserve">Isso reduz o espaço de busca drasticamente. Exemplo: Joinville tem ~45 bairros × 6 tipos × 2 intents = ~540 blocos. Com 20k imóveis distribuídos, a média é ~37 imóveis/bloco, gerando ~680 comparações/bloco em vez de 200M globais.</w:t>
      </w:r>
    </w:p>
    <w:p>
      <w:pPr>
        <w:spacing w:after="60"/>
      </w:pPr>
    </w:p>
    <w:p>
      <w:pPr>
        <w:spacing w:after="120"/>
      </w:pPr>
      <w:r>
        <w:t xml:space="preserve">Para blocos que excedam 500 imóveis (ex: apartamentos à venda no Centro), usar FAISS IndexFlatIP para approximate nearest neighbors com threshold de cosseno, limitando a O(n × log(n)).</w:t>
      </w:r>
    </w:p>
    <w:p>
      <w:r>
        <w:br w:type="page"/>
      </w:r>
    </w:p>
    <w:p>
      <w:pPr>
        <w:pStyle w:val="Heading1"/>
      </w:pPr>
      <w:r>
        <w:t xml:space="preserve">3. Modelo de Dados</w:t>
      </w:r>
    </w:p>
    <w:p>
      <w:pPr>
        <w:pStyle w:val="Heading2"/>
      </w:pPr>
      <w:r>
        <w:t xml:space="preserve">3.1 Novas Tabelas</w:t>
      </w:r>
    </w:p>
    <w:p>
      <w:pPr>
        <w:spacing w:after="120"/>
      </w:pPr>
      <w:r>
        <w:rPr>
          <w:i/>
          <w:iCs/>
          <w:color w:val="666666"/>
        </w:rPr>
        <w:t xml:space="preserve">Migration: 031_match_manager.sql</w:t>
      </w:r>
    </w:p>
    <w:p>
      <w:pPr>
        <w:spacing w:after="60"/>
      </w:pPr>
    </w:p>
    <w:p>
      <w:pPr>
        <w:pStyle w:val="Heading3"/>
      </w:pPr>
      <w:r>
        <w:t xml:space="preserve">3.1.1 property_match_runs</w:t>
      </w:r>
    </w:p>
    <w:p>
      <w:pPr>
        <w:spacing w:after="120"/>
      </w:pPr>
      <w:r>
        <w:t xml:space="preserve">Rastreia cada execução de detecção de matches.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300"/>
        <w:gridCol w:w="45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da run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scope_type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| city | neighborhood | agency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scope_value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do filtro (ex: 'Centro', agency_id)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| running | completed | failed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total_properties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Imóveis no escopo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total_comparisons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Pares comparados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candidates_found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Matches propostos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duplicates_found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Duplicatas detectadas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siblings_found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Siblings detectados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config_json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Parâmetros da run (thresholds, blocking, etc.)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started_at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Início da execução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completed_at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Fim da execução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3.1.2 property_match_candidates</w:t>
      </w:r>
    </w:p>
    <w:p>
      <w:pPr>
        <w:spacing w:after="120"/>
      </w:pPr>
      <w:r>
        <w:t xml:space="preserve">Pares de imóveis propostos como match, pendentes de revisão.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do candidato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 → match_runs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que detectou o par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property_a_id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 → properties_final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Primeiro imóvel do par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property_b_id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 → properties_final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Segundo imóvel do par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cosine_score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NUMERIC(5,4)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Similaridade de cosseno [0..1]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match_type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match_type ENUM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duplicate_high | duplicate_medium | sibling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heuristic_flags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Flags determinísticas que ativaram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ai_analysis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Análise gerada pelo assistente 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| approved | rejected | merged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reviewed_by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Quem revisou (admin email)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reviewed_at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Quando foi revisado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 → match_groups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Grupo atribuído (após aprovação)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3.1.3 property_match_groups</w:t>
      </w:r>
    </w:p>
    <w:p>
      <w:pPr>
        <w:spacing w:after="120"/>
      </w:pPr>
      <w:r>
        <w:t xml:space="preserve">Grupos de imóveis confirmados como sendo o mesmo imóvel (duplicatas) ou relacionados (siblings). Cada grupo tem um canonical_property_id que é exibido na busca.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do grupo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group_type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| sibling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canonical_property_id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 → properties_final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Imóvel canônico (melhor qualidade)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member_count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Quantidade de membros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avg_cosine_score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NUMERIC(5,4)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 de similaridade entre membros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price_spread_pct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NUMERIC(5,2)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Dispersão de preço entre anúncios (%)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is_active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true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3.1.4 property_match_group_members</w:t>
      </w:r>
    </w:p>
    <w:p>
      <w:pPr>
        <w:spacing w:after="120"/>
      </w:pPr>
      <w:r>
        <w:t xml:space="preserve">Membros de cada grupo, vinculando N imóveis a 1 grupo.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 → match_groups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Grupo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property_id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 → properties_final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Imóvel membro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agency_id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 → agencies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Agência do anúncio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is_canonical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é o anúncio canônico do grupo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price_at_match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NUMERIC(15,2)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Preço no momento do match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quality_score_at_match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Quality score no momento do match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added_at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</w:tr>
    </w:tbl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PRIMARY KEY (group_id, property_id)</w:t>
      </w:r>
    </w:p>
    <w:p>
      <w:pPr>
        <w:spacing w:after="60"/>
      </w:pPr>
    </w:p>
    <w:p>
      <w:pPr>
        <w:pStyle w:val="Heading3"/>
      </w:pPr>
      <w:r>
        <w:t xml:space="preserve">3.1.5 Tipos ENUM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CREATE TYPE match_type AS ENUM ('duplicate_high', 'duplicate_medium', 'sibling');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CREATE TYPE match_status AS ENUM ('pending', 'approved', 'rejected', 'merged');</w:t>
      </w:r>
    </w:p>
    <w:p>
      <w:pPr>
        <w:spacing w:after="60"/>
      </w:pPr>
    </w:p>
    <w:p>
      <w:pPr>
        <w:pStyle w:val="Heading3"/>
      </w:pPr>
      <w:r>
        <w:t xml:space="preserve">3.1.6 Views</w:t>
      </w:r>
    </w:p>
    <w:p>
      <w:pPr>
        <w:spacing w:after="120"/>
      </w:pPr>
      <w:r>
        <w:rPr>
          <w:b/>
          <w:bCs/>
        </w:rPr>
        <w:t xml:space="preserve">v_match_kpis:</w:t>
      </w:r>
    </w:p>
    <w:p>
      <w:pPr>
        <w:spacing w:after="120"/>
      </w:pPr>
      <w:r>
        <w:t xml:space="preserve">Agrega métricas para o dashboard: total de grupos, candidatos pendentes, taxa de aprovação, dispersão média de preço, etc.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v_match_candidates_detail:</w:t>
      </w:r>
    </w:p>
    <w:p>
      <w:pPr>
        <w:spacing w:after="120"/>
      </w:pPr>
      <w:r>
        <w:t xml:space="preserve">Join entre candidates e properties_final trazendo título, bairro, preço, imagem de ambos os imóveis para a tela de revisão.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v_property_group_listings:</w:t>
      </w:r>
    </w:p>
    <w:p>
      <w:pPr>
        <w:spacing w:after="120"/>
      </w:pPr>
      <w:r>
        <w:t xml:space="preserve">Para a UI Trivago: dado um group_id, retorna todos os membros com agência, preço, imagem, quality_score ordenados por quality_score DESC.</w:t>
      </w:r>
    </w:p>
    <w:p>
      <w:r>
        <w:br w:type="page"/>
      </w:r>
    </w:p>
    <w:p>
      <w:pPr>
        <w:pStyle w:val="Heading1"/>
      </w:pPr>
      <w:r>
        <w:t xml:space="preserve">4. Backend — Azure Functions</w:t>
      </w:r>
    </w:p>
    <w:p>
      <w:pPr>
        <w:pStyle w:val="Heading2"/>
      </w:pPr>
      <w:r>
        <w:t xml:space="preserve">4.1 fn_match_detect (POST /api/admin/match/detect)</w:t>
      </w:r>
    </w:p>
    <w:p>
      <w:pPr>
        <w:spacing w:after="120"/>
      </w:pPr>
      <w:r>
        <w:t xml:space="preserve">Endpoint que inicia uma run de detecção. Recebe escopo e parâmetros, executa o pipeline de matching e persiste resultados.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Request body: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"scope_type": "neighborhood",     // all | city | neighborhood | agency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"scope_value": "Centro",           // valor do filtro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"thresholds": {                    // (opcional, usa defaults)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"duplicate_high": 0.95,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"duplicate_medium": 0.88,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"sibling": 0.75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"max_properties": 5000,            // safety limit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"dry_run": false                   // se true, não persiste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Response: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"run_id": "uuid",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"status": "completed",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"total_properties": 347,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"total_comparisons": 12480,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"candidates_found": 23,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"duplicates_found": 15,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"siblings_found": 8,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"duration_ms": 4200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pStyle w:val="Heading2"/>
      </w:pPr>
      <w:r>
        <w:t xml:space="preserve">4.2 fn_match_candidates (GET /api/admin/match/candidates)</w:t>
      </w:r>
    </w:p>
    <w:p>
      <w:pPr>
        <w:spacing w:after="120"/>
      </w:pPr>
      <w:r>
        <w:t xml:space="preserve">Lista candidatos pendentes de revisão com paginação e filtros.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Query params:</w:t>
      </w:r>
    </w:p>
    <w:p>
      <w:pPr>
        <w:pStyle w:val="ListParagraph"/>
        <w:numPr>
          <w:ilvl w:val="0"/>
          <w:numId w:val="2"/>
        </w:numPr>
      </w:pPr>
      <w:r>
        <w:t xml:space="preserve">status: pending | approved | rejected (default: pending)</w:t>
      </w:r>
    </w:p>
    <w:p>
      <w:pPr>
        <w:pStyle w:val="ListParagraph"/>
        <w:numPr>
          <w:ilvl w:val="0"/>
          <w:numId w:val="2"/>
        </w:numPr>
      </w:pPr>
      <w:r>
        <w:t xml:space="preserve">match_type: duplicate_high | duplicate_medium | sibling</w:t>
      </w:r>
    </w:p>
    <w:p>
      <w:pPr>
        <w:pStyle w:val="ListParagraph"/>
        <w:numPr>
          <w:ilvl w:val="0"/>
          <w:numId w:val="2"/>
        </w:numPr>
      </w:pPr>
      <w:r>
        <w:t xml:space="preserve">neighborhood: filtro por bairro</w:t>
      </w:r>
    </w:p>
    <w:p>
      <w:pPr>
        <w:pStyle w:val="ListParagraph"/>
        <w:numPr>
          <w:ilvl w:val="0"/>
          <w:numId w:val="2"/>
        </w:numPr>
      </w:pPr>
      <w:r>
        <w:t xml:space="preserve">min_score: score mínimo de cosseno</w:t>
      </w:r>
    </w:p>
    <w:p>
      <w:pPr>
        <w:pStyle w:val="ListParagraph"/>
        <w:numPr>
          <w:ilvl w:val="0"/>
          <w:numId w:val="2"/>
        </w:numPr>
      </w:pPr>
      <w:r>
        <w:t xml:space="preserve">page, page_size: paginação (default 1, 20)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Response:</w:t>
      </w:r>
    </w:p>
    <w:p>
      <w:pPr>
        <w:spacing w:after="120"/>
      </w:pPr>
      <w:r>
        <w:t xml:space="preserve">Array de candidatos com dados completos de ambos os imóveis (título, preço, bairro, imagem, agência, features).</w:t>
      </w:r>
    </w:p>
    <w:p>
      <w:pPr>
        <w:pStyle w:val="Heading2"/>
      </w:pPr>
      <w:r>
        <w:t xml:space="preserve">4.3 fn_match_review (POST /api/admin/match/review)</w:t>
      </w:r>
    </w:p>
    <w:p>
      <w:pPr>
        <w:spacing w:after="120"/>
      </w:pPr>
      <w:r>
        <w:t xml:space="preserve">Endpoint para aprovar ou rejeitar um candidato. Ao aprovar uma duplicata, o sistema cria ou atualiza o grupo correspondente.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Request body: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"candidate_id": "uuid",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"action": "approve",            // approve | reject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"notes": "Mesmo apto, fotos idênticas"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60"/>
      </w:pPr>
    </w:p>
    <w:p>
      <w:pPr>
        <w:spacing w:after="120"/>
      </w:pPr>
      <w:r>
        <w:t xml:space="preserve">Ao aprovar: se já existe um grupo contendo property_a ou property_b, adiciona o outro ao grupo existente. Caso contrário, cria novo grupo. O canonical_property_id é o membro com maior quality_score.</w:t>
      </w:r>
    </w:p>
    <w:p>
      <w:pPr>
        <w:pStyle w:val="Heading2"/>
      </w:pPr>
      <w:r>
        <w:t xml:space="preserve">4.4 fn_match_ai_analyze (POST /api/admin/match/ai-analyze)</w:t>
      </w:r>
    </w:p>
    <w:p>
      <w:pPr>
        <w:spacing w:after="120"/>
      </w:pPr>
      <w:r>
        <w:t xml:space="preserve">Endpoint que envia os dados de um candidato para o Claude Haiku e retorna uma análise estruturada sobre a probabilidade de match.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Input para o LLM:</w:t>
      </w:r>
    </w:p>
    <w:p>
      <w:pPr>
        <w:pStyle w:val="ListParagraph"/>
        <w:numPr>
          <w:ilvl w:val="0"/>
          <w:numId w:val="2"/>
        </w:numPr>
      </w:pPr>
      <w:r>
        <w:t xml:space="preserve">Dados completos de ambos os imóveis (título, descrição, preço, área, localização, features)</w:t>
      </w:r>
    </w:p>
    <w:p>
      <w:pPr>
        <w:pStyle w:val="ListParagraph"/>
        <w:numPr>
          <w:ilvl w:val="0"/>
          <w:numId w:val="2"/>
        </w:numPr>
      </w:pPr>
      <w:r>
        <w:t xml:space="preserve">Cosine score e heuristic flags calculados</w:t>
      </w:r>
    </w:p>
    <w:p>
      <w:pPr>
        <w:pStyle w:val="ListParagraph"/>
        <w:numPr>
          <w:ilvl w:val="0"/>
          <w:numId w:val="2"/>
        </w:numPr>
      </w:pPr>
      <w:r>
        <w:t xml:space="preserve">Contexto: bairro, condomínio se identificável no título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Output esperado do LLM: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"recommendation": "approve_duplicate",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"confidence": 0.92,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"reasoning": "Mesmo endereço, área e quartos idênticos...",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"key_similarities": ["endereço", "metragem", "andar"],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"key_differences": ["preço (5% diferença)", "fotos diferentes"],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"risk_factors": []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pStyle w:val="Heading2"/>
      </w:pPr>
      <w:r>
        <w:t xml:space="preserve">4.5 fn_match_groups (GET /api/admin/match/groups)</w:t>
      </w:r>
    </w:p>
    <w:p>
      <w:pPr>
        <w:spacing w:after="120"/>
      </w:pPr>
      <w:r>
        <w:t xml:space="preserve">Lista grupos de matches com seus membros, para visualização no painel admin e na UI Trivago da Lara.</w:t>
      </w:r>
    </w:p>
    <w:p>
      <w:pPr>
        <w:pStyle w:val="Heading2"/>
      </w:pPr>
      <w:r>
        <w:t xml:space="preserve">4.6 fn_match_stats (GET /api/admin/match/stats)</w:t>
      </w:r>
    </w:p>
    <w:p>
      <w:pPr>
        <w:spacing w:after="120"/>
      </w:pPr>
      <w:r>
        <w:t xml:space="preserve">Retorna KPIs agregados para o dashboard:</w:t>
      </w:r>
    </w:p>
    <w:p>
      <w:pPr>
        <w:pStyle w:val="ListParagraph"/>
        <w:numPr>
          <w:ilvl w:val="0"/>
          <w:numId w:val="2"/>
        </w:numPr>
      </w:pPr>
      <w:r>
        <w:t xml:space="preserve">Total de grupos ativos (duplicates + siblings)</w:t>
      </w:r>
    </w:p>
    <w:p>
      <w:pPr>
        <w:pStyle w:val="ListParagraph"/>
        <w:numPr>
          <w:ilvl w:val="0"/>
          <w:numId w:val="2"/>
        </w:numPr>
      </w:pPr>
      <w:r>
        <w:t xml:space="preserve">Candidatos pendentes de revisão</w:t>
      </w:r>
    </w:p>
    <w:p>
      <w:pPr>
        <w:pStyle w:val="ListParagraph"/>
        <w:numPr>
          <w:ilvl w:val="0"/>
          <w:numId w:val="2"/>
        </w:numPr>
      </w:pPr>
      <w:r>
        <w:t xml:space="preserve">Taxa de aprovação histórica</w:t>
      </w:r>
    </w:p>
    <w:p>
      <w:pPr>
        <w:pStyle w:val="ListParagraph"/>
        <w:numPr>
          <w:ilvl w:val="0"/>
          <w:numId w:val="2"/>
        </w:numPr>
      </w:pPr>
      <w:r>
        <w:t xml:space="preserve">Top 10 bairros com mais duplicatas</w:t>
      </w:r>
    </w:p>
    <w:p>
      <w:pPr>
        <w:pStyle w:val="ListParagraph"/>
        <w:numPr>
          <w:ilvl w:val="0"/>
          <w:numId w:val="2"/>
        </w:numPr>
      </w:pPr>
      <w:r>
        <w:t xml:space="preserve">Dispersão média de preço por grupo</w:t>
      </w:r>
    </w:p>
    <w:p>
      <w:pPr>
        <w:pStyle w:val="ListParagraph"/>
        <w:numPr>
          <w:ilvl w:val="0"/>
          <w:numId w:val="2"/>
        </w:numPr>
      </w:pPr>
      <w:r>
        <w:t xml:space="preserve">Agências com mais imóveis duplicados</w:t>
      </w:r>
    </w:p>
    <w:p>
      <w:r>
        <w:br w:type="page"/>
      </w:r>
    </w:p>
    <w:p>
      <w:pPr>
        <w:pStyle w:val="Heading1"/>
      </w:pPr>
      <w:r>
        <w:t xml:space="preserve">5. Frontend — Admin Pages</w:t>
      </w:r>
    </w:p>
    <w:p>
      <w:pPr>
        <w:pStyle w:val="Heading2"/>
      </w:pPr>
      <w:r>
        <w:t xml:space="preserve">5.1 /admin/matches — Dashboard</w:t>
      </w:r>
    </w:p>
    <w:p>
      <w:pPr>
        <w:spacing w:after="120"/>
      </w:pPr>
      <w:r>
        <w:t xml:space="preserve">Página principal do Match Manager com KPIs e ações rápidas.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KPI Cards (topo):</w:t>
      </w:r>
    </w:p>
    <w:p>
      <w:pPr>
        <w:pStyle w:val="ListParagraph"/>
        <w:numPr>
          <w:ilvl w:val="0"/>
          <w:numId w:val="2"/>
        </w:numPr>
      </w:pPr>
      <w:r>
        <w:t xml:space="preserve">Total de Grupos Ativos — badge split: duplicatas vs. siblings</w:t>
      </w:r>
    </w:p>
    <w:p>
      <w:pPr>
        <w:pStyle w:val="ListParagraph"/>
        <w:numPr>
          <w:ilvl w:val="0"/>
          <w:numId w:val="2"/>
        </w:numPr>
      </w:pPr>
      <w:r>
        <w:t xml:space="preserve">Candidatos Pendentes — com indicador de urgência (&gt;50 = vermelho)</w:t>
      </w:r>
    </w:p>
    <w:p>
      <w:pPr>
        <w:pStyle w:val="ListParagraph"/>
        <w:numPr>
          <w:ilvl w:val="0"/>
          <w:numId w:val="2"/>
        </w:numPr>
      </w:pPr>
      <w:r>
        <w:t xml:space="preserve">Taxa de Aprovação — últimos 30 dias, meta ≥ 80%</w:t>
      </w:r>
    </w:p>
    <w:p>
      <w:pPr>
        <w:pStyle w:val="ListParagraph"/>
        <w:numPr>
          <w:ilvl w:val="0"/>
          <w:numId w:val="2"/>
        </w:numPr>
      </w:pPr>
      <w:r>
        <w:t xml:space="preserve">Dispersão Média de Preço — entre anúncios do mesmo imóvel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Gráficos (Recharts):</w:t>
      </w:r>
    </w:p>
    <w:p>
      <w:pPr>
        <w:pStyle w:val="ListParagraph"/>
        <w:numPr>
          <w:ilvl w:val="0"/>
          <w:numId w:val="2"/>
        </w:numPr>
      </w:pPr>
      <w:r>
        <w:t xml:space="preserve">Bar chart: Top 10 bairros por quantidade de duplicatas</w:t>
      </w:r>
    </w:p>
    <w:p>
      <w:pPr>
        <w:pStyle w:val="ListParagraph"/>
        <w:numPr>
          <w:ilvl w:val="0"/>
          <w:numId w:val="2"/>
        </w:numPr>
      </w:pPr>
      <w:r>
        <w:t xml:space="preserve">Pie chart: Distribuição por match_type</w:t>
      </w:r>
    </w:p>
    <w:p>
      <w:pPr>
        <w:pStyle w:val="ListParagraph"/>
        <w:numPr>
          <w:ilvl w:val="0"/>
          <w:numId w:val="2"/>
        </w:numPr>
      </w:pPr>
      <w:r>
        <w:t xml:space="preserve">Line chart: Evolução de candidatos/aprovações ao longo do tempo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Ações rápidas:</w:t>
      </w:r>
    </w:p>
    <w:p>
      <w:pPr>
        <w:pStyle w:val="ListParagraph"/>
        <w:numPr>
          <w:ilvl w:val="0"/>
          <w:numId w:val="2"/>
        </w:numPr>
      </w:pPr>
      <w:r>
        <w:t xml:space="preserve">Botão 'Detectar Matches' — abre modal com escopo (bairro/cidade/agência) e thresholds</w:t>
      </w:r>
    </w:p>
    <w:p>
      <w:pPr>
        <w:pStyle w:val="ListParagraph"/>
        <w:numPr>
          <w:ilvl w:val="0"/>
          <w:numId w:val="2"/>
        </w:numPr>
      </w:pPr>
      <w:r>
        <w:t xml:space="preserve">Botão 'Revisar Pendentes' — navega para /admin/matches/review</w:t>
      </w:r>
    </w:p>
    <w:p>
      <w:pPr>
        <w:pStyle w:val="Heading2"/>
      </w:pPr>
      <w:r>
        <w:t xml:space="preserve">5.2 /admin/matches/review — Fila de Revisão</w:t>
      </w:r>
    </w:p>
    <w:p>
      <w:pPr>
        <w:spacing w:after="120"/>
      </w:pPr>
      <w:r>
        <w:t xml:space="preserve">Lista de candidatos pendentes com side-by-side comparison e ações.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Layout:</w:t>
      </w:r>
    </w:p>
    <w:p>
      <w:pPr>
        <w:spacing w:after="120"/>
      </w:pPr>
      <w:r>
        <w:t xml:space="preserve">Tabela paginada com filtros no topo (bairro, tipo de match, score mínimo). Cada linha mostra um resumo do par. Ao clicar, expande um painel de comparação detalhada.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Painel de Comparação (expandido):</w:t>
      </w:r>
    </w:p>
    <w:p>
      <w:pPr>
        <w:pStyle w:val="ListParagraph"/>
        <w:numPr>
          <w:ilvl w:val="0"/>
          <w:numId w:val="2"/>
        </w:numPr>
      </w:pPr>
      <w:r>
        <w:t xml:space="preserve">Lado esquerdo: Imóvel A (foto, título, preço, agência, features)</w:t>
      </w:r>
    </w:p>
    <w:p>
      <w:pPr>
        <w:pStyle w:val="ListParagraph"/>
        <w:numPr>
          <w:ilvl w:val="0"/>
          <w:numId w:val="2"/>
        </w:numPr>
      </w:pPr>
      <w:r>
        <w:t xml:space="preserve">Lado direito: Imóvel B (idem)</w:t>
      </w:r>
    </w:p>
    <w:p>
      <w:pPr>
        <w:pStyle w:val="ListParagraph"/>
        <w:numPr>
          <w:ilvl w:val="0"/>
          <w:numId w:val="2"/>
        </w:numPr>
      </w:pPr>
      <w:r>
        <w:t xml:space="preserve">Centro: score de similaridade, heuristic flags, diferenças destacadas</w:t>
      </w:r>
    </w:p>
    <w:p>
      <w:pPr>
        <w:pStyle w:val="ListParagraph"/>
        <w:numPr>
          <w:ilvl w:val="0"/>
          <w:numId w:val="2"/>
        </w:numPr>
      </w:pPr>
      <w:r>
        <w:t xml:space="preserve">Botão 'Pedir análise IA' — chama fn_match_ai_analyze e mostra resultado</w:t>
      </w:r>
    </w:p>
    <w:p>
      <w:pPr>
        <w:pStyle w:val="ListParagraph"/>
        <w:numPr>
          <w:ilvl w:val="0"/>
          <w:numId w:val="2"/>
        </w:numPr>
      </w:pPr>
      <w:r>
        <w:t xml:space="preserve">Botões: Aprovar como Duplicata | Aprovar como Sibling | Rejeitar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Batch actions:</w:t>
      </w:r>
    </w:p>
    <w:p>
      <w:pPr>
        <w:spacing w:after="120"/>
      </w:pPr>
      <w:r>
        <w:t xml:space="preserve">Checkbox em cada candidato para aprovar/rejeitar múltiplos de uma vez.</w:t>
      </w:r>
    </w:p>
    <w:p>
      <w:pPr>
        <w:pStyle w:val="Heading2"/>
      </w:pPr>
      <w:r>
        <w:t xml:space="preserve">5.3 /admin/matches/groups — Visualização de Grupos</w:t>
      </w:r>
    </w:p>
    <w:p>
      <w:pPr>
        <w:spacing w:after="120"/>
      </w:pPr>
      <w:r>
        <w:t xml:space="preserve">Lista de grupos com drill-down para ver os membros (UI Trivago preview).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Card de grupo:</w:t>
      </w:r>
    </w:p>
    <w:p>
      <w:pPr>
        <w:pStyle w:val="ListParagraph"/>
        <w:numPr>
          <w:ilvl w:val="0"/>
          <w:numId w:val="2"/>
        </w:numPr>
      </w:pPr>
      <w:r>
        <w:t xml:space="preserve">Imóvel canônico com foto principal em destaque</w:t>
      </w:r>
    </w:p>
    <w:p>
      <w:pPr>
        <w:pStyle w:val="ListParagraph"/>
        <w:numPr>
          <w:ilvl w:val="0"/>
          <w:numId w:val="2"/>
        </w:numPr>
      </w:pPr>
      <w:r>
        <w:t xml:space="preserve">Badge: 'N anúncios de N agências'</w:t>
      </w:r>
    </w:p>
    <w:p>
      <w:pPr>
        <w:pStyle w:val="ListParagraph"/>
        <w:numPr>
          <w:ilvl w:val="0"/>
          <w:numId w:val="2"/>
        </w:numPr>
      </w:pPr>
      <w:r>
        <w:t xml:space="preserve">Expansão: lista de membros com preço, agência, quality_score, link para anúncio</w:t>
      </w:r>
    </w:p>
    <w:p>
      <w:pPr>
        <w:pStyle w:val="ListParagraph"/>
        <w:numPr>
          <w:ilvl w:val="0"/>
          <w:numId w:val="2"/>
        </w:numPr>
      </w:pPr>
      <w:r>
        <w:t xml:space="preserve">Ordenação por quality_score DESC (melhor anúncio no topo)</w:t>
      </w:r>
    </w:p>
    <w:p>
      <w:pPr>
        <w:pStyle w:val="ListParagraph"/>
        <w:numPr>
          <w:ilvl w:val="0"/>
          <w:numId w:val="2"/>
        </w:numPr>
      </w:pPr>
      <w:r>
        <w:t xml:space="preserve">Ações: remover membro, alterar canônico, desativar grupo</w:t>
      </w:r>
    </w:p>
    <w:p>
      <w:pPr>
        <w:pStyle w:val="Heading2"/>
      </w:pPr>
      <w:r>
        <w:t xml:space="preserve">5.4 AI Assistant Sidebar</w:t>
      </w:r>
    </w:p>
    <w:p>
      <w:pPr>
        <w:spacing w:after="120"/>
      </w:pPr>
      <w:r>
        <w:t xml:space="preserve">Chat lateral (similar ao inspector) que permite ao admin perguntar sobre matches em linguagem natural:</w:t>
      </w:r>
    </w:p>
    <w:p>
      <w:pPr>
        <w:spacing w:after="60"/>
      </w:pPr>
    </w:p>
    <w:p>
      <w:pPr>
        <w:spacing w:after="120"/>
      </w:pPr>
      <w:r>
        <w:rPr>
          <w:i/>
          <w:iCs/>
          <w:color w:val="666666"/>
        </w:rPr>
        <w:t xml:space="preserve">"Esse par é realmente duplicata? Os preços são muito diferentes."</w:t>
      </w:r>
    </w:p>
    <w:p>
      <w:pPr>
        <w:spacing w:after="120"/>
      </w:pPr>
      <w:r>
        <w:rPr>
          <w:i/>
          <w:iCs/>
          <w:color w:val="666666"/>
        </w:rPr>
        <w:t xml:space="preserve">"Me mostre todos os matches do bairro Glória com score acima de 0.90."</w:t>
      </w:r>
    </w:p>
    <w:p>
      <w:pPr>
        <w:spacing w:after="120"/>
      </w:pPr>
      <w:r>
        <w:rPr>
          <w:i/>
          <w:iCs/>
          <w:color w:val="666666"/>
        </w:rPr>
        <w:t xml:space="preserve">"Qual agência tem mais anúncios duplicados?"</w:t>
      </w:r>
    </w:p>
    <w:p>
      <w:pPr>
        <w:spacing w:after="60"/>
      </w:pPr>
    </w:p>
    <w:p>
      <w:pPr>
        <w:spacing w:after="120"/>
      </w:pPr>
      <w:r>
        <w:t xml:space="preserve">O assistant tem acesso às tools: search_matches, analyze_pair, get_stats, approve_match, reject_match.</w:t>
      </w:r>
    </w:p>
    <w:p>
      <w:r>
        <w:br w:type="page"/>
      </w:r>
    </w:p>
    <w:p>
      <w:pPr>
        <w:pStyle w:val="Heading1"/>
      </w:pPr>
      <w:r>
        <w:t xml:space="preserve">6. Integração com Lara — UI Trivago</w:t>
      </w:r>
    </w:p>
    <w:p>
      <w:pPr>
        <w:pStyle w:val="Heading2"/>
      </w:pPr>
      <w:r>
        <w:t xml:space="preserve">6.1 Busca com agrupamento</w:t>
      </w:r>
    </w:p>
    <w:p>
      <w:pPr>
        <w:spacing w:after="120"/>
      </w:pPr>
      <w:r>
        <w:t xml:space="preserve">Quando a Lara retorna resultados de busca, propriedades que pertencem a um grupo do tipo 'duplicate' são colapsadas. O resultado mostra apenas o canonical_property, com um indicador 'Anunciado por N agências'.</w:t>
      </w:r>
    </w:p>
    <w:p>
      <w:pPr>
        <w:pStyle w:val="Heading2"/>
      </w:pPr>
      <w:r>
        <w:t xml:space="preserve">6.2 Ficha expandida</w:t>
      </w:r>
    </w:p>
    <w:p>
      <w:pPr>
        <w:spacing w:after="120"/>
      </w:pPr>
      <w:r>
        <w:t xml:space="preserve">Ao clicar no imóvel agrupado, a ficha mostra:</w:t>
      </w:r>
    </w:p>
    <w:p>
      <w:pPr>
        <w:pStyle w:val="ListParagraph"/>
        <w:numPr>
          <w:ilvl w:val="0"/>
          <w:numId w:val="2"/>
        </w:numPr>
      </w:pPr>
      <w:r>
        <w:t xml:space="preserve">Seção principal: dados do canonical (melhor foto, descrição mais completa)</w:t>
      </w:r>
    </w:p>
    <w:p>
      <w:pPr>
        <w:pStyle w:val="ListParagraph"/>
        <w:numPr>
          <w:ilvl w:val="0"/>
          <w:numId w:val="2"/>
        </w:numPr>
      </w:pPr>
      <w:r>
        <w:t xml:space="preserve">Seção 'Compare preços': lista de anúncios de todas as agências, ordenada por preço ASC, cada uma com link para o anúncio original, preço, agência e quality_score</w:t>
      </w:r>
    </w:p>
    <w:p>
      <w:pPr>
        <w:pStyle w:val="ListParagraph"/>
        <w:numPr>
          <w:ilvl w:val="0"/>
          <w:numId w:val="2"/>
        </w:numPr>
      </w:pPr>
      <w:r>
        <w:t xml:space="preserve">Seção 'No mesmo condomínio' (siblings): cards menores das unidades relacionadas</w:t>
      </w:r>
    </w:p>
    <w:p>
      <w:pPr>
        <w:spacing w:after="60"/>
      </w:pPr>
    </w:p>
    <w:p>
      <w:pPr>
        <w:spacing w:after="120"/>
      </w:pPr>
      <w:r>
        <w:t xml:space="preserve">Essa é a diferenciação chave do DataReal vs. ZAP/VivaReal: a visão unificada.</w:t>
      </w:r>
    </w:p>
    <w:p>
      <w:pPr>
        <w:pStyle w:val="Heading2"/>
      </w:pPr>
      <w:r>
        <w:t xml:space="preserve">6.3 Impacto no Azure AI Search Index</w:t>
      </w:r>
    </w:p>
    <w:p>
      <w:pPr>
        <w:spacing w:after="120"/>
      </w:pPr>
      <w:r>
        <w:t xml:space="preserve">Novos campos no index properties-index: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matchGroupId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Edm.String (filterable)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do grupo de match (nullable)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matchGroupType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Edm.String (filterable, facetable)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| sibling | null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isCanonical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Edm.Boolean (filterable)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é o imóvel canônico do grupo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groupMemberCount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Edm.Int32 (facetable)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Quantidade de membros no grupo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groupPriceMin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Edm.Double (sortable)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Menor preço no grupo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groupPriceMax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Edm.Double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Maior preço no grupo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Na busca, a Lara adiciona filtro: isCanonical eq true OR matchGroupId eq null para evitar duplicatas nos resultados.</w:t>
      </w:r>
    </w:p>
    <w:p>
      <w:r>
        <w:br w:type="page"/>
      </w:r>
    </w:p>
    <w:p>
      <w:pPr>
        <w:pStyle w:val="Heading1"/>
      </w:pPr>
      <w:r>
        <w:t xml:space="preserve">7. Infraestrutura e Dependências</w:t>
      </w:r>
    </w:p>
    <w:p>
      <w:pPr>
        <w:pStyle w:val="Heading2"/>
      </w:pPr>
      <w:r>
        <w:t xml:space="preserve">7.1 Novas Dependências Python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Pacote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&gt;=1.26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Vetores e cosseno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faiss-cpu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&gt;=1.8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 para blocos grandes (&gt;500 imóveis)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&gt;=1.4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PCA, TF-IDF, normalização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&gt;=1.12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Union-Find (disjoint_set)</w:t>
            </w:r>
          </w:p>
        </w:tc>
      </w:tr>
    </w:tbl>
    <w:p>
      <w:pPr>
        <w:pStyle w:val="Heading2"/>
      </w:pPr>
      <w:r>
        <w:t xml:space="preserve">7.2 Custos Incrementais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200"/>
        <w:gridCol w:w="36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 Mensal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Embeddings (text-embedding-3-small)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~R$ 5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20k imóveis × 256 dims, cache agressivo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Haiku (AI analyze)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~R$ 10–30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~500 análises/mês estimadas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 (Azure Functions)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~R$ 0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Dentro do plano existente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storage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~R$ 0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Incremental &lt; 100MB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Total incremental estimado: R$ 15–35/mês. O cache de fingerprints no Redis elimina recomputação.</w:t>
      </w:r>
    </w:p>
    <w:p>
      <w:pPr>
        <w:pStyle w:val="Heading2"/>
      </w:pPr>
      <w:r>
        <w:t xml:space="preserve">7.3 Cache Strategy</w:t>
      </w:r>
    </w:p>
    <w:p>
      <w:pPr>
        <w:pStyle w:val="ListParagraph"/>
        <w:numPr>
          <w:ilvl w:val="0"/>
          <w:numId w:val="2"/>
        </w:numPr>
      </w:pPr>
      <w:r>
        <w:t xml:space="preserve">Fingerprint vectors: Redis com TTL 7d, chave: match:fp:{property_id}:{version}</w:t>
      </w:r>
    </w:p>
    <w:p>
      <w:pPr>
        <w:pStyle w:val="ListParagraph"/>
        <w:numPr>
          <w:ilvl w:val="0"/>
          <w:numId w:val="2"/>
        </w:numPr>
      </w:pPr>
      <w:r>
        <w:t xml:space="preserve">Match candidates: PostgreSQL (persistente, não cache)</w:t>
      </w:r>
    </w:p>
    <w:p>
      <w:pPr>
        <w:pStyle w:val="ListParagraph"/>
        <w:numPr>
          <w:ilvl w:val="0"/>
          <w:numId w:val="2"/>
        </w:numPr>
      </w:pPr>
      <w:r>
        <w:t xml:space="preserve">KPI stats: Redis com TTL 1h, chave: match:stats:{scope}</w:t>
      </w:r>
    </w:p>
    <w:p>
      <w:r>
        <w:br w:type="page"/>
      </w:r>
    </w:p>
    <w:p>
      <w:pPr>
        <w:pStyle w:val="Heading1"/>
      </w:pPr>
      <w:r>
        <w:t xml:space="preserve">8. Plano de Implementação</w:t>
      </w:r>
    </w:p>
    <w:p>
      <w:pPr>
        <w:spacing w:after="120"/>
      </w:pPr>
      <w:r>
        <w:t xml:space="preserve">Implementação em 4 fases, estimativa total de ~40h.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1200"/>
        <w:gridCol w:w="26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Escopo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Esforço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Dependência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— Schema + Core Algorithm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Migration SQL, fingerprint engine, blocking, cosine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12h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Nenhuma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— API Layer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Azure Functions + AI analyze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10h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— Admin UI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Dashboard, Review, Groups, AI sidebar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12h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— Lara Integration + Polish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Trivago, index update, regression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6h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3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Ordem de implementação recomendada: Fase 1 → 2 → 3 → 4, com validação incremental ao final de cada fase.</w:t>
      </w:r>
    </w:p>
    <w:p>
      <w:r>
        <w:br w:type="page"/>
      </w:r>
    </w:p>
    <w:p>
      <w:pPr>
        <w:pStyle w:val="Heading1"/>
      </w:pPr>
      <w:r>
        <w:t xml:space="preserve">9. Riscos e Mitigações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200"/>
        <w:gridCol w:w="41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Probabilidade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Falso positivo alto (match errado)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Revisão manual obrigatória no MVP; auto-approve só na v2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Blocking key muito restritiva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Cross-block comparison para pares com score alto no geo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em blocos grandes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FAISS ANN + semaphore de concorrência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Embeddings inconsistentes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Versionamento de fingerprint, rebuild automático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complexa para revisão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assistant para pré-análise, batch actions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— Fim do documento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Página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DataReal — Match Manager Spec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2026-03-27T21:14:10.565Z</dcterms:created>
  <dcterms:modified xsi:type="dcterms:W3CDTF">2026-03-27T21:14:10.566Z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