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A9A8E" w14:textId="2F2F35D3" w:rsidR="006B0441" w:rsidRDefault="0051664F">
      <w:r>
        <w:t>No Template</w:t>
      </w:r>
    </w:p>
    <w:sectPr w:rsidR="006B0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CB"/>
    <w:rsid w:val="003F0E3C"/>
    <w:rsid w:val="0051664F"/>
    <w:rsid w:val="00537E3B"/>
    <w:rsid w:val="006B0441"/>
    <w:rsid w:val="008726CB"/>
    <w:rsid w:val="00F8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31CB1"/>
  <w15:chartTrackingRefBased/>
  <w15:docId w15:val="{2F6DF4A3-57A4-4343-84B2-064037B8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link w:val="CodeChar"/>
    <w:autoRedefine/>
    <w:qFormat/>
    <w:rsid w:val="003F0E3C"/>
    <w:pPr>
      <w:spacing w:before="240" w:beforeAutospacing="1" w:after="240" w:afterAutospacing="1" w:line="240" w:lineRule="auto"/>
      <w:contextualSpacing/>
    </w:pPr>
    <w:rPr>
      <w:rFonts w:ascii="Consolas" w:eastAsia="Times New Roman" w:hAnsi="Consolas" w:cs="Courier New"/>
      <w:color w:val="000000"/>
      <w:kern w:val="0"/>
      <w:sz w:val="18"/>
      <w:szCs w:val="16"/>
      <w:lang w:val="en-US" w:eastAsia="en-PH"/>
      <w14:ligatures w14:val="none"/>
    </w:rPr>
  </w:style>
  <w:style w:type="character" w:customStyle="1" w:styleId="CodeChar">
    <w:name w:val="Code Char"/>
    <w:basedOn w:val="DefaultParagraphFont"/>
    <w:link w:val="Code"/>
    <w:rsid w:val="003F0E3C"/>
    <w:rPr>
      <w:rFonts w:ascii="Consolas" w:eastAsia="Times New Roman" w:hAnsi="Consolas" w:cs="Courier New"/>
      <w:color w:val="000000"/>
      <w:kern w:val="0"/>
      <w:sz w:val="18"/>
      <w:szCs w:val="16"/>
      <w:lang w:val="en-US" w:eastAsia="en-P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726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Niño S. Baladjay</dc:creator>
  <cp:keywords/>
  <dc:description/>
  <cp:lastModifiedBy>Renz Niño S. Baladjay</cp:lastModifiedBy>
  <cp:revision>2</cp:revision>
  <dcterms:created xsi:type="dcterms:W3CDTF">2024-09-13T15:20:00Z</dcterms:created>
  <dcterms:modified xsi:type="dcterms:W3CDTF">2024-09-13T15:20:00Z</dcterms:modified>
</cp:coreProperties>
</file>