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87C92" w14:textId="3D1E674B" w:rsidR="006B0441" w:rsidRDefault="00220BFC">
      <w:r>
        <w:t>No template</w:t>
      </w:r>
    </w:p>
    <w:sectPr w:rsidR="006B0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F6"/>
    <w:rsid w:val="00220BFC"/>
    <w:rsid w:val="003F0E3C"/>
    <w:rsid w:val="00537E3B"/>
    <w:rsid w:val="006B0441"/>
    <w:rsid w:val="009E2EF6"/>
    <w:rsid w:val="00F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AB92"/>
  <w15:chartTrackingRefBased/>
  <w15:docId w15:val="{7E6721B3-1D18-4FC7-98ED-AC294EE7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3F0E3C"/>
    <w:pPr>
      <w:spacing w:before="240" w:beforeAutospacing="1" w:after="240" w:afterAutospacing="1" w:line="240" w:lineRule="auto"/>
      <w:contextualSpacing/>
    </w:pPr>
    <w:rPr>
      <w:rFonts w:ascii="Consolas" w:eastAsia="Times New Roman" w:hAnsi="Consolas" w:cs="Courier New"/>
      <w:color w:val="000000"/>
      <w:kern w:val="0"/>
      <w:sz w:val="18"/>
      <w:szCs w:val="16"/>
      <w:lang w:val="en-US" w:eastAsia="en-PH"/>
      <w14:ligatures w14:val="none"/>
    </w:rPr>
  </w:style>
  <w:style w:type="character" w:customStyle="1" w:styleId="CodeChar">
    <w:name w:val="Code Char"/>
    <w:basedOn w:val="DefaultParagraphFont"/>
    <w:link w:val="Code"/>
    <w:rsid w:val="003F0E3C"/>
    <w:rPr>
      <w:rFonts w:ascii="Consolas" w:eastAsia="Times New Roman" w:hAnsi="Consolas" w:cs="Courier New"/>
      <w:color w:val="000000"/>
      <w:kern w:val="0"/>
      <w:sz w:val="18"/>
      <w:szCs w:val="16"/>
      <w:lang w:val="en-US" w:eastAsia="en-P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Niño S. Baladjay</dc:creator>
  <cp:keywords/>
  <dc:description/>
  <cp:lastModifiedBy>Renz Niño S. Baladjay</cp:lastModifiedBy>
  <cp:revision>2</cp:revision>
  <dcterms:created xsi:type="dcterms:W3CDTF">2024-09-13T16:06:00Z</dcterms:created>
  <dcterms:modified xsi:type="dcterms:W3CDTF">2024-09-13T16:06:00Z</dcterms:modified>
</cp:coreProperties>
</file>