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61FA7"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RESEARCH EVALUATION AND MONITORING CENTER</w:t>
      </w:r>
    </w:p>
    <w:p w14:paraId="12393B56" w14:textId="77777777" w:rsidR="00A320B1" w:rsidRDefault="00000000">
      <w:pPr>
        <w:ind w:left="2" w:hanging="4"/>
        <w:jc w:val="center"/>
        <w:rPr>
          <w:rFonts w:ascii="Century Gothic" w:eastAsia="Century Gothic" w:hAnsi="Century Gothic" w:cs="Century Gothic"/>
          <w:sz w:val="36"/>
          <w:szCs w:val="36"/>
        </w:rPr>
      </w:pPr>
      <w:r>
        <w:rPr>
          <w:rFonts w:ascii="Century Gothic" w:eastAsia="Century Gothic" w:hAnsi="Century Gothic" w:cs="Century Gothic"/>
          <w:b/>
          <w:sz w:val="36"/>
          <w:szCs w:val="36"/>
        </w:rPr>
        <w:t>TERMS OF REFERENCE</w:t>
      </w:r>
    </w:p>
    <w:p w14:paraId="38A61AD9"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FORM 1</w:t>
      </w:r>
    </w:p>
    <w:p w14:paraId="5760D10B" w14:textId="77777777" w:rsidR="00A320B1" w:rsidRDefault="00A320B1">
      <w:pPr>
        <w:ind w:left="0" w:hanging="2"/>
        <w:jc w:val="center"/>
        <w:rPr>
          <w:rFonts w:ascii="Century Gothic" w:eastAsia="Century Gothic" w:hAnsi="Century Gothic" w:cs="Century Gothic"/>
          <w:sz w:val="24"/>
        </w:rPr>
      </w:pPr>
    </w:p>
    <w:tbl>
      <w:tblPr>
        <w:tblStyle w:val="a"/>
        <w:tblW w:w="1023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52"/>
        <w:gridCol w:w="3260"/>
        <w:gridCol w:w="3324"/>
      </w:tblGrid>
      <w:tr w:rsidR="00A320B1" w14:paraId="4C593FF9" w14:textId="77777777">
        <w:tc>
          <w:tcPr>
            <w:tcW w:w="3652" w:type="dxa"/>
            <w:vAlign w:val="center"/>
          </w:tcPr>
          <w:p w14:paraId="3840878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Research Project Title</w:t>
            </w:r>
          </w:p>
        </w:tc>
        <w:tc>
          <w:tcPr>
            <w:tcW w:w="6584" w:type="dxa"/>
            <w:gridSpan w:val="2"/>
            <w:vAlign w:val="center"/>
          </w:tcPr>
          <w:p w14:paraId="1E9B7160" w14:textId="4C5E05AC" w:rsidR="00A320B1" w:rsidRDefault="00864913"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Web-Based Document Management System for Research Evaluation and Monitoring Center</w:t>
            </w:r>
          </w:p>
        </w:tc>
      </w:tr>
      <w:tr w:rsidR="00A320B1" w14:paraId="3E96E9D1" w14:textId="77777777">
        <w:tc>
          <w:tcPr>
            <w:tcW w:w="3652" w:type="dxa"/>
            <w:vAlign w:val="center"/>
          </w:tcPr>
          <w:p w14:paraId="16F813F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Implementing Institution</w:t>
            </w:r>
          </w:p>
        </w:tc>
        <w:tc>
          <w:tcPr>
            <w:tcW w:w="6584" w:type="dxa"/>
            <w:gridSpan w:val="2"/>
            <w:vAlign w:val="center"/>
          </w:tcPr>
          <w:p w14:paraId="4622C2C5" w14:textId="12EFDC01" w:rsidR="00A320B1" w:rsidRDefault="00AA2DAD" w:rsidP="00AA2DAD">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4BF95709" w14:textId="77777777">
        <w:tc>
          <w:tcPr>
            <w:tcW w:w="3652" w:type="dxa"/>
            <w:vAlign w:val="center"/>
          </w:tcPr>
          <w:p w14:paraId="3E94C022"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Collaborating Institution</w:t>
            </w:r>
          </w:p>
        </w:tc>
        <w:tc>
          <w:tcPr>
            <w:tcW w:w="6584" w:type="dxa"/>
            <w:gridSpan w:val="2"/>
            <w:vAlign w:val="center"/>
          </w:tcPr>
          <w:p w14:paraId="6B9B9D95" w14:textId="55FC673E" w:rsidR="00A320B1" w:rsidRDefault="009F4EC4" w:rsidP="009F4EC4">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65418F1E" w14:textId="77777777">
        <w:tc>
          <w:tcPr>
            <w:tcW w:w="3652" w:type="dxa"/>
            <w:vAlign w:val="center"/>
          </w:tcPr>
          <w:p w14:paraId="378CE27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Name of Project Leader</w:t>
            </w:r>
          </w:p>
        </w:tc>
        <w:tc>
          <w:tcPr>
            <w:tcW w:w="6584" w:type="dxa"/>
            <w:gridSpan w:val="2"/>
            <w:vAlign w:val="center"/>
          </w:tcPr>
          <w:p w14:paraId="32D9B6AB" w14:textId="56E3A219" w:rsidR="00A320B1" w:rsidRDefault="001A4C9A"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Nicole Franzyne Jao</w:t>
            </w:r>
          </w:p>
        </w:tc>
      </w:tr>
      <w:tr w:rsidR="00A320B1" w14:paraId="51C26B7A" w14:textId="77777777">
        <w:tc>
          <w:tcPr>
            <w:tcW w:w="3652" w:type="dxa"/>
            <w:vAlign w:val="center"/>
          </w:tcPr>
          <w:p w14:paraId="1F1C594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Project Duration</w:t>
            </w:r>
          </w:p>
        </w:tc>
        <w:tc>
          <w:tcPr>
            <w:tcW w:w="6584" w:type="dxa"/>
            <w:gridSpan w:val="2"/>
            <w:vAlign w:val="center"/>
          </w:tcPr>
          <w:p w14:paraId="1D9AABED" w14:textId="67018799" w:rsidR="00A320B1" w:rsidRDefault="008351CF" w:rsidP="008351CF">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10 months</w:t>
            </w:r>
          </w:p>
        </w:tc>
      </w:tr>
      <w:tr w:rsidR="00A320B1" w14:paraId="19F02D0C" w14:textId="77777777">
        <w:tc>
          <w:tcPr>
            <w:tcW w:w="3652" w:type="dxa"/>
            <w:vAlign w:val="center"/>
          </w:tcPr>
          <w:p w14:paraId="2AA212F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Team Members</w:t>
            </w:r>
          </w:p>
        </w:tc>
        <w:tc>
          <w:tcPr>
            <w:tcW w:w="6584" w:type="dxa"/>
            <w:gridSpan w:val="2"/>
            <w:vAlign w:val="center"/>
          </w:tcPr>
          <w:p w14:paraId="26BF74CA" w14:textId="5F5303BE" w:rsidR="00A320B1" w:rsidRDefault="004922F6"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Denice Shanley Alemania</w:t>
            </w:r>
            <w:r>
              <w:rPr>
                <w:rFonts w:ascii="Century Gothic" w:eastAsia="Century Gothic" w:hAnsi="Century Gothic" w:cs="Century Gothic"/>
                <w:sz w:val="22"/>
                <w:szCs w:val="22"/>
              </w:rPr>
              <w:br/>
            </w:r>
            <w:r>
              <w:rPr>
                <w:rFonts w:ascii="Century Gothic" w:eastAsia="Century Gothic" w:hAnsi="Century Gothic" w:cs="Century Gothic"/>
                <w:sz w:val="22"/>
                <w:szCs w:val="22"/>
              </w:rPr>
              <w:t>Regienald Pueblos</w:t>
            </w:r>
          </w:p>
        </w:tc>
      </w:tr>
      <w:tr w:rsidR="00A320B1" w14:paraId="502157B2" w14:textId="77777777">
        <w:tc>
          <w:tcPr>
            <w:tcW w:w="3652" w:type="dxa"/>
            <w:vAlign w:val="center"/>
          </w:tcPr>
          <w:p w14:paraId="2DFCD9A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Objectives</w:t>
            </w:r>
          </w:p>
        </w:tc>
        <w:tc>
          <w:tcPr>
            <w:tcW w:w="6584" w:type="dxa"/>
            <w:gridSpan w:val="2"/>
            <w:vAlign w:val="center"/>
          </w:tcPr>
          <w:p w14:paraId="5836F9FE" w14:textId="4063AF2C" w:rsidR="00A320B1" w:rsidRDefault="00F66675" w:rsidP="005E2FD3">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The web-based Document Management System for REMC aims to provide a centralized online system for tracking and monitoring funded research, from application to progress reporting. Additionally, it will manage all GAWAD granted by the office, encompassing both university and external funded research.</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 OBJECTIVES</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Specifically, this study aims to:</w:t>
            </w:r>
            <w:r>
              <w:rPr>
                <w:rFonts w:ascii="Century Gothic" w:eastAsia="Century Gothic" w:hAnsi="Century Gothic" w:cs="Century Gothic"/>
                <w:sz w:val="22"/>
                <w:szCs w:val="22"/>
              </w:rPr>
              <w:br/>
            </w:r>
            <w:r>
              <w:rPr>
                <w:rFonts w:ascii="Century Gothic" w:eastAsia="Century Gothic" w:hAnsi="Century Gothic" w:cs="Century Gothic"/>
                <w:sz w:val="22"/>
                <w:szCs w:val="22"/>
              </w:rPr>
              <w:t>To develop a user-friendly system that digitizes the processes within the Center of Research Evaluation and Monitoring;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manages the entire lifecycle of funded research, from application submission, to evaluation, and progress reporting;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effectively monitors and records funded research projects, enabling efficient monitoring of progress, compliance, and overall impact. With the use of this system, information related to the funded research will be easier to capture and manage, resulting in accurate and current data that can be used for reporting and decision-making;</w:t>
            </w:r>
            <w:r>
              <w:rPr>
                <w:rFonts w:ascii="Century Gothic" w:eastAsia="Century Gothic" w:hAnsi="Century Gothic" w:cs="Century Gothic"/>
                <w:sz w:val="22"/>
                <w:szCs w:val="22"/>
              </w:rPr>
              <w:br/>
            </w:r>
            <w:r>
              <w:rPr>
                <w:rFonts w:ascii="Century Gothic" w:eastAsia="Century Gothic" w:hAnsi="Century Gothic" w:cs="Century Gothic"/>
                <w:sz w:val="22"/>
                <w:szCs w:val="22"/>
              </w:rPr>
              <w:t>To integrate an automated notification feature that reminds and updates researchers and evaluators on deadlines and statuses of the funded applications;</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To develop a flexible system that can adapt to changes in guidelines in Gawad and other requirements needed, including generating outputs for nominations and creating shortlists of nominated individuals for the Gawad; </w:t>
            </w:r>
            <w:r>
              <w:rPr>
                <w:rFonts w:ascii="Century Gothic" w:eastAsia="Century Gothic" w:hAnsi="Century Gothic" w:cs="Century Gothic"/>
                <w:sz w:val="22"/>
                <w:szCs w:val="22"/>
              </w:rPr>
              <w:br/>
            </w:r>
            <w:r>
              <w:rPr>
                <w:rFonts w:ascii="Century Gothic" w:eastAsia="Century Gothic" w:hAnsi="Century Gothic" w:cs="Century Gothic"/>
                <w:sz w:val="22"/>
                <w:szCs w:val="22"/>
              </w:rPr>
              <w:t>To find out how accurate the forecasting of the financial budget is; and</w:t>
            </w:r>
            <w:r>
              <w:rPr>
                <w:rFonts w:ascii="Century Gothic" w:eastAsia="Century Gothic" w:hAnsi="Century Gothic" w:cs="Century Gothic"/>
                <w:sz w:val="22"/>
                <w:szCs w:val="22"/>
              </w:rPr>
              <w:br/>
            </w:r>
            <w:r>
              <w:rPr>
                <w:rFonts w:ascii="Century Gothic" w:eastAsia="Century Gothic" w:hAnsi="Century Gothic" w:cs="Century Gothic"/>
                <w:sz w:val="22"/>
                <w:szCs w:val="22"/>
              </w:rPr>
              <w:t>To evaluate the user acceptability of the system develop, the researcher will follow the ISO/IEC 25010 criteria to ensure its:</w:t>
            </w:r>
            <w:r>
              <w:rPr>
                <w:rFonts w:ascii="Century Gothic" w:eastAsia="Century Gothic" w:hAnsi="Century Gothic" w:cs="Century Gothic"/>
                <w:sz w:val="22"/>
                <w:szCs w:val="22"/>
              </w:rPr>
              <w:br/>
            </w:r>
            <w:r>
              <w:rPr>
                <w:rFonts w:ascii="Century Gothic" w:eastAsia="Century Gothic" w:hAnsi="Century Gothic" w:cs="Century Gothic"/>
                <w:sz w:val="22"/>
                <w:szCs w:val="22"/>
              </w:rPr>
              <w:t>Functional Suitability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Reliability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Performance Efficiency</w:t>
            </w:r>
            <w:r>
              <w:rPr>
                <w:rFonts w:ascii="Century Gothic" w:eastAsia="Century Gothic" w:hAnsi="Century Gothic" w:cs="Century Gothic"/>
                <w:sz w:val="22"/>
                <w:szCs w:val="22"/>
              </w:rPr>
              <w:br/>
            </w:r>
            <w:r>
              <w:rPr>
                <w:rFonts w:ascii="Century Gothic" w:eastAsia="Century Gothic" w:hAnsi="Century Gothic" w:cs="Century Gothic"/>
                <w:sz w:val="22"/>
                <w:szCs w:val="22"/>
              </w:rPr>
              <w:t>Usability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Security</w:t>
            </w:r>
            <w:r>
              <w:rPr>
                <w:rFonts w:ascii="Century Gothic" w:eastAsia="Century Gothic" w:hAnsi="Century Gothic" w:cs="Century Gothic"/>
                <w:sz w:val="22"/>
                <w:szCs w:val="22"/>
              </w:rPr>
              <w:br/>
            </w:r>
            <w:r>
              <w:rPr>
                <w:rFonts w:ascii="Century Gothic" w:eastAsia="Century Gothic" w:hAnsi="Century Gothic" w:cs="Century Gothic"/>
                <w:sz w:val="22"/>
                <w:szCs w:val="22"/>
              </w:rPr>
              <w:t>Compatibility</w:t>
            </w:r>
            <w:r>
              <w:rPr>
                <w:rFonts w:ascii="Century Gothic" w:eastAsia="Century Gothic" w:hAnsi="Century Gothic" w:cs="Century Gothic"/>
                <w:sz w:val="22"/>
                <w:szCs w:val="22"/>
              </w:rPr>
              <w:br/>
            </w:r>
            <w:r>
              <w:rPr>
                <w:rFonts w:ascii="Century Gothic" w:eastAsia="Century Gothic" w:hAnsi="Century Gothic" w:cs="Century Gothic"/>
                <w:sz w:val="22"/>
                <w:szCs w:val="22"/>
              </w:rPr>
              <w:t>Maintainability</w:t>
            </w:r>
            <w:r>
              <w:rPr>
                <w:rFonts w:ascii="Century Gothic" w:eastAsia="Century Gothic" w:hAnsi="Century Gothic" w:cs="Century Gothic"/>
                <w:sz w:val="22"/>
                <w:szCs w:val="22"/>
              </w:rPr>
              <w:br/>
            </w:r>
          </w:p>
        </w:tc>
      </w:tr>
      <w:tr w:rsidR="00A320B1" w14:paraId="7386BB17" w14:textId="77777777">
        <w:tc>
          <w:tcPr>
            <w:tcW w:w="3652" w:type="dxa"/>
            <w:vAlign w:val="center"/>
          </w:tcPr>
          <w:p w14:paraId="2A2E1A0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Scope</w:t>
            </w:r>
          </w:p>
        </w:tc>
        <w:tc>
          <w:tcPr>
            <w:tcW w:w="6584" w:type="dxa"/>
            <w:gridSpan w:val="2"/>
            <w:vAlign w:val="center"/>
          </w:tcPr>
          <w:p w14:paraId="45A8B078" w14:textId="4C8DD1BC" w:rsidR="00A320B1" w:rsidRDefault="00F66675" w:rsidP="00F66675">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This study encompasses the development and implementation of a web-based Document Management System for Research Evaluation and Monitoring Center (REMC) to enhance the management of research projects, both university and externally funded research and the newly university funded research load. It will focus on integrating multiple tasks within the Research Management Office (RMO), ensuring that all research progress is monitored and managed effectively.</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study covers the lifecycle of university and externally funded research projects and university funded research loads, from application submission to progress reporting. The system enables researchers to submit funding proposals, while evaluators can efficiently analyze and assess these proposals. </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system will include automated notification features to keep researchers and evaluators informed of deadlines and statuses. Furthermore, the system is adaptable to guideline changes, and generates GAWAD shortlists. The key feature is its capability to forecast project status reports, allowing for more effective planning and resource allocation. </w:t>
            </w:r>
            <w:r>
              <w:rPr>
                <w:rFonts w:ascii="Century Gothic" w:eastAsia="Century Gothic" w:hAnsi="Century Gothic" w:cs="Century Gothic"/>
                <w:sz w:val="22"/>
                <w:szCs w:val="22"/>
              </w:rPr>
              <w:br/>
            </w:r>
          </w:p>
        </w:tc>
      </w:tr>
      <w:tr w:rsidR="00A320B1" w14:paraId="096792CA" w14:textId="77777777">
        <w:tc>
          <w:tcPr>
            <w:tcW w:w="3652" w:type="dxa"/>
            <w:vAlign w:val="center"/>
          </w:tcPr>
          <w:p w14:paraId="12C456D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Methodology</w:t>
            </w:r>
          </w:p>
        </w:tc>
        <w:tc>
          <w:tcPr>
            <w:tcW w:w="6584" w:type="dxa"/>
            <w:gridSpan w:val="2"/>
            <w:vAlign w:val="center"/>
          </w:tcPr>
          <w:p w14:paraId="11446F1E" w14:textId="226EE877" w:rsidR="00A320B1" w:rsidRDefault="00F66675" w:rsidP="00680690">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The researcher will use Rapid Application Development as the software development methodology in this study because of its openness in changes and flexibility. This approach will let users experience prototypes of the system and get their quick feedback, and identify possible improvements and apply changes into the system. Furthermore, Rapid Application Development is typically used when the project team is small to medium sized and maintains fast-paced prototype iterations.</w:t>
            </w:r>
            <w:r>
              <w:rPr>
                <w:rFonts w:ascii="Century Gothic" w:eastAsia="Century Gothic" w:hAnsi="Century Gothic" w:cs="Century Gothic"/>
                <w:sz w:val="22"/>
                <w:szCs w:val="22"/>
              </w:rPr>
              <w:br/>
            </w:r>
          </w:p>
        </w:tc>
      </w:tr>
      <w:tr w:rsidR="00A320B1" w14:paraId="21E1EAC6" w14:textId="77777777">
        <w:tc>
          <w:tcPr>
            <w:tcW w:w="3652" w:type="dxa"/>
            <w:vAlign w:val="center"/>
          </w:tcPr>
          <w:p w14:paraId="65770E6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Activities/Step-by-Step Implementation Plan</w:t>
            </w:r>
          </w:p>
        </w:tc>
        <w:tc>
          <w:tcPr>
            <w:tcW w:w="6584" w:type="dxa"/>
            <w:gridSpan w:val="2"/>
            <w:vAlign w:val="center"/>
          </w:tcPr>
          <w:p w14:paraId="23702FAE" w14:textId="77777777" w:rsidR="00A320B1" w:rsidRDefault="00A320B1">
            <w:pPr>
              <w:ind w:left="0" w:hanging="2"/>
              <w:rPr>
                <w:rFonts w:ascii="Century Gothic" w:eastAsia="Century Gothic" w:hAnsi="Century Gothic" w:cs="Century Gothic"/>
                <w:sz w:val="22"/>
                <w:szCs w:val="22"/>
              </w:rPr>
            </w:pPr>
          </w:p>
        </w:tc>
      </w:tr>
      <w:tr w:rsidR="00A320B1" w14:paraId="0DAF6A59" w14:textId="77777777">
        <w:tc>
          <w:tcPr>
            <w:tcW w:w="3652" w:type="dxa"/>
            <w:tcBorders>
              <w:bottom w:val="single" w:sz="4" w:space="0" w:color="000000"/>
            </w:tcBorders>
            <w:vAlign w:val="center"/>
          </w:tcPr>
          <w:p w14:paraId="72F8691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Gantt Chart</w:t>
            </w:r>
          </w:p>
        </w:tc>
        <w:tc>
          <w:tcPr>
            <w:tcW w:w="6584" w:type="dxa"/>
            <w:gridSpan w:val="2"/>
            <w:tcBorders>
              <w:bottom w:val="single" w:sz="4" w:space="0" w:color="000000"/>
            </w:tcBorders>
            <w:vAlign w:val="center"/>
          </w:tcPr>
          <w:p w14:paraId="3EE5B722" w14:textId="77777777" w:rsidR="00A320B1" w:rsidRDefault="00A320B1">
            <w:pPr>
              <w:ind w:left="0" w:hanging="2"/>
              <w:rPr>
                <w:rFonts w:ascii="Century Gothic" w:eastAsia="Century Gothic" w:hAnsi="Century Gothic" w:cs="Century Gothic"/>
                <w:sz w:val="22"/>
                <w:szCs w:val="22"/>
              </w:rPr>
            </w:pPr>
          </w:p>
        </w:tc>
      </w:tr>
      <w:tr w:rsidR="00A320B1" w14:paraId="2649BD81" w14:textId="77777777">
        <w:trPr>
          <w:trHeight w:val="85"/>
        </w:trPr>
        <w:tc>
          <w:tcPr>
            <w:tcW w:w="10236" w:type="dxa"/>
            <w:gridSpan w:val="3"/>
            <w:tcBorders>
              <w:bottom w:val="nil"/>
            </w:tcBorders>
            <w:vAlign w:val="center"/>
          </w:tcPr>
          <w:p w14:paraId="1D8F8764" w14:textId="77777777" w:rsidR="00A320B1" w:rsidRDefault="00A320B1">
            <w:pPr>
              <w:ind w:left="0" w:hanging="2"/>
              <w:rPr>
                <w:rFonts w:ascii="Century Gothic" w:eastAsia="Century Gothic" w:hAnsi="Century Gothic" w:cs="Century Gothic"/>
                <w:sz w:val="22"/>
                <w:szCs w:val="22"/>
              </w:rPr>
            </w:pPr>
          </w:p>
        </w:tc>
      </w:tr>
      <w:tr w:rsidR="00A320B1" w14:paraId="17A6D2BD" w14:textId="77777777">
        <w:trPr>
          <w:trHeight w:val="1917"/>
        </w:trPr>
        <w:tc>
          <w:tcPr>
            <w:tcW w:w="10236" w:type="dxa"/>
            <w:gridSpan w:val="3"/>
            <w:tcBorders>
              <w:top w:val="nil"/>
              <w:bottom w:val="nil"/>
            </w:tcBorders>
            <w:vAlign w:val="center"/>
          </w:tcPr>
          <w:p w14:paraId="75F7BDD9" w14:textId="77777777" w:rsidR="00A320B1" w:rsidRDefault="00A320B1">
            <w:pPr>
              <w:widowControl w:val="0"/>
              <w:pBdr>
                <w:top w:val="nil"/>
                <w:left w:val="nil"/>
                <w:bottom w:val="nil"/>
                <w:right w:val="nil"/>
                <w:between w:val="nil"/>
              </w:pBdr>
              <w:spacing w:line="276" w:lineRule="auto"/>
              <w:ind w:left="0" w:hanging="2"/>
              <w:rPr>
                <w:rFonts w:ascii="Century Gothic" w:eastAsia="Century Gothic" w:hAnsi="Century Gothic" w:cs="Century Gothic"/>
                <w:sz w:val="22"/>
                <w:szCs w:val="22"/>
              </w:rPr>
            </w:pPr>
          </w:p>
          <w:tbl>
            <w:tblPr>
              <w:tblStyle w:val="a0"/>
              <w:tblW w:w="10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60"/>
              <w:gridCol w:w="340"/>
              <w:gridCol w:w="340"/>
              <w:gridCol w:w="340"/>
              <w:gridCol w:w="340"/>
              <w:gridCol w:w="340"/>
              <w:gridCol w:w="340"/>
              <w:gridCol w:w="340"/>
              <w:gridCol w:w="340"/>
              <w:gridCol w:w="340"/>
              <w:gridCol w:w="463"/>
              <w:gridCol w:w="463"/>
              <w:gridCol w:w="463"/>
            </w:tblGrid>
            <w:tr w:rsidR="00A320B1" w14:paraId="0C0FDC09" w14:textId="77777777">
              <w:trPr>
                <w:trHeight w:val="264"/>
              </w:trPr>
              <w:tc>
                <w:tcPr>
                  <w:tcW w:w="5561" w:type="dxa"/>
                  <w:tcBorders>
                    <w:top w:val="single" w:sz="4" w:space="0" w:color="000000"/>
                  </w:tcBorders>
                </w:tcPr>
                <w:p w14:paraId="3C3B32A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ACTIVITIES</w:t>
                  </w:r>
                </w:p>
              </w:tc>
              <w:tc>
                <w:tcPr>
                  <w:tcW w:w="4449" w:type="dxa"/>
                  <w:gridSpan w:val="12"/>
                </w:tcPr>
                <w:p w14:paraId="46141900"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MONTHS</w:t>
                  </w:r>
                </w:p>
              </w:tc>
            </w:tr>
            <w:tr w:rsidR="00A320B1" w14:paraId="143CCBB3" w14:textId="77777777">
              <w:trPr>
                <w:trHeight w:val="248"/>
              </w:trPr>
              <w:tc>
                <w:tcPr>
                  <w:tcW w:w="5561" w:type="dxa"/>
                </w:tcPr>
                <w:p w14:paraId="5779003D" w14:textId="77777777" w:rsidR="00A320B1" w:rsidRDefault="00A320B1">
                  <w:pPr>
                    <w:ind w:left="0" w:hanging="2"/>
                    <w:rPr>
                      <w:rFonts w:ascii="Century Gothic" w:eastAsia="Century Gothic" w:hAnsi="Century Gothic" w:cs="Century Gothic"/>
                      <w:sz w:val="22"/>
                      <w:szCs w:val="22"/>
                    </w:rPr>
                  </w:pPr>
                </w:p>
              </w:tc>
              <w:tc>
                <w:tcPr>
                  <w:tcW w:w="340" w:type="dxa"/>
                </w:tcPr>
                <w:p w14:paraId="580AFC20"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w:t>
                  </w:r>
                </w:p>
              </w:tc>
              <w:tc>
                <w:tcPr>
                  <w:tcW w:w="340" w:type="dxa"/>
                </w:tcPr>
                <w:p w14:paraId="38773AE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2</w:t>
                  </w:r>
                </w:p>
              </w:tc>
              <w:tc>
                <w:tcPr>
                  <w:tcW w:w="340" w:type="dxa"/>
                </w:tcPr>
                <w:p w14:paraId="511BA39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3</w:t>
                  </w:r>
                </w:p>
              </w:tc>
              <w:tc>
                <w:tcPr>
                  <w:tcW w:w="340" w:type="dxa"/>
                </w:tcPr>
                <w:p w14:paraId="2C605C8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4</w:t>
                  </w:r>
                </w:p>
              </w:tc>
              <w:tc>
                <w:tcPr>
                  <w:tcW w:w="340" w:type="dxa"/>
                </w:tcPr>
                <w:p w14:paraId="07CAA47A"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5</w:t>
                  </w:r>
                </w:p>
              </w:tc>
              <w:tc>
                <w:tcPr>
                  <w:tcW w:w="340" w:type="dxa"/>
                </w:tcPr>
                <w:p w14:paraId="0414925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6</w:t>
                  </w:r>
                </w:p>
              </w:tc>
              <w:tc>
                <w:tcPr>
                  <w:tcW w:w="340" w:type="dxa"/>
                </w:tcPr>
                <w:p w14:paraId="243F126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7</w:t>
                  </w:r>
                </w:p>
              </w:tc>
              <w:tc>
                <w:tcPr>
                  <w:tcW w:w="340" w:type="dxa"/>
                </w:tcPr>
                <w:p w14:paraId="22B1205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8</w:t>
                  </w:r>
                </w:p>
              </w:tc>
              <w:tc>
                <w:tcPr>
                  <w:tcW w:w="340" w:type="dxa"/>
                </w:tcPr>
                <w:p w14:paraId="0032117C"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9</w:t>
                  </w:r>
                </w:p>
              </w:tc>
              <w:tc>
                <w:tcPr>
                  <w:tcW w:w="463" w:type="dxa"/>
                </w:tcPr>
                <w:p w14:paraId="1BD562C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10</w:t>
                  </w:r>
                </w:p>
              </w:tc>
              <w:tc>
                <w:tcPr>
                  <w:tcW w:w="463" w:type="dxa"/>
                </w:tcPr>
                <w:p w14:paraId="643BC7A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11</w:t>
                  </w:r>
                </w:p>
              </w:tc>
              <w:tc>
                <w:tcPr>
                  <w:tcW w:w="463" w:type="dxa"/>
                </w:tcPr>
                <w:p w14:paraId="646866C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12</w:t>
                  </w:r>
                </w:p>
              </w:tc>
            </w:tr>
            <w:tr w:rsidR="00A320B1" w14:paraId="14BF814E" w14:textId="77777777">
              <w:trPr>
                <w:trHeight w:val="248"/>
              </w:trPr>
              <w:tc>
                <w:tcPr>
                  <w:tcW w:w="5561" w:type="dxa"/>
                </w:tcPr>
                <w:p w14:paraId="7B5F43DA" w14:textId="77777777" w:rsidR="00A320B1" w:rsidRDefault="00A320B1">
                  <w:pPr>
                    <w:ind w:left="0" w:hanging="2"/>
                    <w:rPr>
                      <w:rFonts w:ascii="Century Gothic" w:eastAsia="Century Gothic" w:hAnsi="Century Gothic" w:cs="Century Gothic"/>
                      <w:sz w:val="22"/>
                      <w:szCs w:val="22"/>
                    </w:rPr>
                  </w:pPr>
                </w:p>
              </w:tc>
              <w:tc>
                <w:tcPr>
                  <w:tcW w:w="340" w:type="dxa"/>
                </w:tcPr>
                <w:p w14:paraId="10BAFA62" w14:textId="77777777" w:rsidR="00A320B1" w:rsidRDefault="00A320B1">
                  <w:pPr>
                    <w:ind w:left="0" w:hanging="2"/>
                    <w:rPr>
                      <w:rFonts w:ascii="Century Gothic" w:eastAsia="Century Gothic" w:hAnsi="Century Gothic" w:cs="Century Gothic"/>
                      <w:sz w:val="22"/>
                      <w:szCs w:val="22"/>
                    </w:rPr>
                  </w:pPr>
                </w:p>
              </w:tc>
              <w:tc>
                <w:tcPr>
                  <w:tcW w:w="340" w:type="dxa"/>
                </w:tcPr>
                <w:p w14:paraId="70244290" w14:textId="77777777" w:rsidR="00A320B1" w:rsidRDefault="00A320B1">
                  <w:pPr>
                    <w:ind w:left="0" w:hanging="2"/>
                    <w:rPr>
                      <w:rFonts w:ascii="Century Gothic" w:eastAsia="Century Gothic" w:hAnsi="Century Gothic" w:cs="Century Gothic"/>
                      <w:sz w:val="22"/>
                      <w:szCs w:val="22"/>
                    </w:rPr>
                  </w:pPr>
                </w:p>
              </w:tc>
              <w:tc>
                <w:tcPr>
                  <w:tcW w:w="340" w:type="dxa"/>
                </w:tcPr>
                <w:p w14:paraId="3A1A7AA9" w14:textId="77777777" w:rsidR="00A320B1" w:rsidRDefault="00A320B1">
                  <w:pPr>
                    <w:ind w:left="0" w:hanging="2"/>
                    <w:rPr>
                      <w:rFonts w:ascii="Century Gothic" w:eastAsia="Century Gothic" w:hAnsi="Century Gothic" w:cs="Century Gothic"/>
                      <w:sz w:val="22"/>
                      <w:szCs w:val="22"/>
                    </w:rPr>
                  </w:pPr>
                </w:p>
              </w:tc>
              <w:tc>
                <w:tcPr>
                  <w:tcW w:w="340" w:type="dxa"/>
                </w:tcPr>
                <w:p w14:paraId="24E0720C" w14:textId="77777777" w:rsidR="00A320B1" w:rsidRDefault="00A320B1">
                  <w:pPr>
                    <w:ind w:left="0" w:hanging="2"/>
                    <w:rPr>
                      <w:rFonts w:ascii="Century Gothic" w:eastAsia="Century Gothic" w:hAnsi="Century Gothic" w:cs="Century Gothic"/>
                      <w:sz w:val="22"/>
                      <w:szCs w:val="22"/>
                    </w:rPr>
                  </w:pPr>
                </w:p>
              </w:tc>
              <w:tc>
                <w:tcPr>
                  <w:tcW w:w="340" w:type="dxa"/>
                </w:tcPr>
                <w:p w14:paraId="5184093B" w14:textId="77777777" w:rsidR="00A320B1" w:rsidRDefault="00A320B1">
                  <w:pPr>
                    <w:ind w:left="0" w:hanging="2"/>
                    <w:rPr>
                      <w:rFonts w:ascii="Century Gothic" w:eastAsia="Century Gothic" w:hAnsi="Century Gothic" w:cs="Century Gothic"/>
                      <w:sz w:val="22"/>
                      <w:szCs w:val="22"/>
                    </w:rPr>
                  </w:pPr>
                </w:p>
              </w:tc>
              <w:tc>
                <w:tcPr>
                  <w:tcW w:w="340" w:type="dxa"/>
                </w:tcPr>
                <w:p w14:paraId="5162F23A" w14:textId="77777777" w:rsidR="00A320B1" w:rsidRDefault="00A320B1">
                  <w:pPr>
                    <w:ind w:left="0" w:hanging="2"/>
                    <w:rPr>
                      <w:rFonts w:ascii="Century Gothic" w:eastAsia="Century Gothic" w:hAnsi="Century Gothic" w:cs="Century Gothic"/>
                      <w:sz w:val="22"/>
                      <w:szCs w:val="22"/>
                    </w:rPr>
                  </w:pPr>
                </w:p>
              </w:tc>
              <w:tc>
                <w:tcPr>
                  <w:tcW w:w="340" w:type="dxa"/>
                </w:tcPr>
                <w:p w14:paraId="5BF37415" w14:textId="77777777" w:rsidR="00A320B1" w:rsidRDefault="00A320B1">
                  <w:pPr>
                    <w:ind w:left="0" w:hanging="2"/>
                    <w:rPr>
                      <w:rFonts w:ascii="Century Gothic" w:eastAsia="Century Gothic" w:hAnsi="Century Gothic" w:cs="Century Gothic"/>
                      <w:sz w:val="22"/>
                      <w:szCs w:val="22"/>
                    </w:rPr>
                  </w:pPr>
                </w:p>
              </w:tc>
              <w:tc>
                <w:tcPr>
                  <w:tcW w:w="340" w:type="dxa"/>
                </w:tcPr>
                <w:p w14:paraId="25B941BE" w14:textId="77777777" w:rsidR="00A320B1" w:rsidRDefault="00A320B1">
                  <w:pPr>
                    <w:ind w:left="0" w:hanging="2"/>
                    <w:rPr>
                      <w:rFonts w:ascii="Century Gothic" w:eastAsia="Century Gothic" w:hAnsi="Century Gothic" w:cs="Century Gothic"/>
                      <w:sz w:val="22"/>
                      <w:szCs w:val="22"/>
                    </w:rPr>
                  </w:pPr>
                </w:p>
              </w:tc>
              <w:tc>
                <w:tcPr>
                  <w:tcW w:w="340" w:type="dxa"/>
                </w:tcPr>
                <w:p w14:paraId="4F1BD004" w14:textId="77777777" w:rsidR="00A320B1" w:rsidRDefault="00A320B1">
                  <w:pPr>
                    <w:ind w:left="0" w:hanging="2"/>
                    <w:rPr>
                      <w:rFonts w:ascii="Century Gothic" w:eastAsia="Century Gothic" w:hAnsi="Century Gothic" w:cs="Century Gothic"/>
                      <w:sz w:val="22"/>
                      <w:szCs w:val="22"/>
                    </w:rPr>
                  </w:pPr>
                </w:p>
              </w:tc>
              <w:tc>
                <w:tcPr>
                  <w:tcW w:w="463" w:type="dxa"/>
                </w:tcPr>
                <w:p w14:paraId="790819EB" w14:textId="77777777" w:rsidR="00A320B1" w:rsidRDefault="00A320B1">
                  <w:pPr>
                    <w:ind w:left="0" w:hanging="2"/>
                    <w:rPr>
                      <w:rFonts w:ascii="Century Gothic" w:eastAsia="Century Gothic" w:hAnsi="Century Gothic" w:cs="Century Gothic"/>
                      <w:sz w:val="22"/>
                      <w:szCs w:val="22"/>
                    </w:rPr>
                  </w:pPr>
                </w:p>
              </w:tc>
              <w:tc>
                <w:tcPr>
                  <w:tcW w:w="463" w:type="dxa"/>
                </w:tcPr>
                <w:p w14:paraId="46D73EDD" w14:textId="77777777" w:rsidR="00A320B1" w:rsidRDefault="00A320B1">
                  <w:pPr>
                    <w:ind w:left="0" w:hanging="2"/>
                    <w:rPr>
                      <w:rFonts w:ascii="Century Gothic" w:eastAsia="Century Gothic" w:hAnsi="Century Gothic" w:cs="Century Gothic"/>
                      <w:sz w:val="22"/>
                      <w:szCs w:val="22"/>
                    </w:rPr>
                  </w:pPr>
                </w:p>
              </w:tc>
              <w:tc>
                <w:tcPr>
                  <w:tcW w:w="463" w:type="dxa"/>
                </w:tcPr>
                <w:p w14:paraId="4A936CBE" w14:textId="77777777" w:rsidR="00A320B1" w:rsidRDefault="00A320B1">
                  <w:pPr>
                    <w:ind w:left="0" w:hanging="2"/>
                    <w:rPr>
                      <w:rFonts w:ascii="Century Gothic" w:eastAsia="Century Gothic" w:hAnsi="Century Gothic" w:cs="Century Gothic"/>
                      <w:sz w:val="22"/>
                      <w:szCs w:val="22"/>
                    </w:rPr>
                  </w:pPr>
                </w:p>
              </w:tc>
            </w:tr>
            <w:tr w:rsidR="00A320B1" w14:paraId="1A2EF243" w14:textId="77777777">
              <w:trPr>
                <w:trHeight w:val="248"/>
              </w:trPr>
              <w:tc>
                <w:tcPr>
                  <w:tcW w:w="5561" w:type="dxa"/>
                </w:tcPr>
                <w:p w14:paraId="11D03D5E" w14:textId="77777777" w:rsidR="00A320B1" w:rsidRDefault="00A320B1">
                  <w:pPr>
                    <w:ind w:left="0" w:hanging="2"/>
                    <w:rPr>
                      <w:rFonts w:ascii="Century Gothic" w:eastAsia="Century Gothic" w:hAnsi="Century Gothic" w:cs="Century Gothic"/>
                      <w:sz w:val="22"/>
                      <w:szCs w:val="22"/>
                    </w:rPr>
                  </w:pPr>
                </w:p>
              </w:tc>
              <w:tc>
                <w:tcPr>
                  <w:tcW w:w="340" w:type="dxa"/>
                </w:tcPr>
                <w:p w14:paraId="7CCF032E" w14:textId="77777777" w:rsidR="00A320B1" w:rsidRDefault="00A320B1">
                  <w:pPr>
                    <w:ind w:left="0" w:hanging="2"/>
                    <w:rPr>
                      <w:rFonts w:ascii="Century Gothic" w:eastAsia="Century Gothic" w:hAnsi="Century Gothic" w:cs="Century Gothic"/>
                      <w:sz w:val="22"/>
                      <w:szCs w:val="22"/>
                    </w:rPr>
                  </w:pPr>
                </w:p>
              </w:tc>
              <w:tc>
                <w:tcPr>
                  <w:tcW w:w="340" w:type="dxa"/>
                </w:tcPr>
                <w:p w14:paraId="2CB9F938" w14:textId="77777777" w:rsidR="00A320B1" w:rsidRDefault="00A320B1">
                  <w:pPr>
                    <w:ind w:left="0" w:hanging="2"/>
                    <w:rPr>
                      <w:rFonts w:ascii="Century Gothic" w:eastAsia="Century Gothic" w:hAnsi="Century Gothic" w:cs="Century Gothic"/>
                      <w:sz w:val="22"/>
                      <w:szCs w:val="22"/>
                    </w:rPr>
                  </w:pPr>
                </w:p>
              </w:tc>
              <w:tc>
                <w:tcPr>
                  <w:tcW w:w="340" w:type="dxa"/>
                </w:tcPr>
                <w:p w14:paraId="759A9668" w14:textId="77777777" w:rsidR="00A320B1" w:rsidRDefault="00A320B1">
                  <w:pPr>
                    <w:ind w:left="0" w:hanging="2"/>
                    <w:rPr>
                      <w:rFonts w:ascii="Century Gothic" w:eastAsia="Century Gothic" w:hAnsi="Century Gothic" w:cs="Century Gothic"/>
                      <w:sz w:val="22"/>
                      <w:szCs w:val="22"/>
                    </w:rPr>
                  </w:pPr>
                </w:p>
              </w:tc>
              <w:tc>
                <w:tcPr>
                  <w:tcW w:w="340" w:type="dxa"/>
                </w:tcPr>
                <w:p w14:paraId="46891568" w14:textId="77777777" w:rsidR="00A320B1" w:rsidRDefault="00A320B1">
                  <w:pPr>
                    <w:ind w:left="0" w:hanging="2"/>
                    <w:rPr>
                      <w:rFonts w:ascii="Century Gothic" w:eastAsia="Century Gothic" w:hAnsi="Century Gothic" w:cs="Century Gothic"/>
                      <w:sz w:val="22"/>
                      <w:szCs w:val="22"/>
                    </w:rPr>
                  </w:pPr>
                </w:p>
              </w:tc>
              <w:tc>
                <w:tcPr>
                  <w:tcW w:w="340" w:type="dxa"/>
                </w:tcPr>
                <w:p w14:paraId="140719EA" w14:textId="77777777" w:rsidR="00A320B1" w:rsidRDefault="00A320B1">
                  <w:pPr>
                    <w:ind w:left="0" w:hanging="2"/>
                    <w:rPr>
                      <w:rFonts w:ascii="Century Gothic" w:eastAsia="Century Gothic" w:hAnsi="Century Gothic" w:cs="Century Gothic"/>
                      <w:sz w:val="22"/>
                      <w:szCs w:val="22"/>
                    </w:rPr>
                  </w:pPr>
                </w:p>
              </w:tc>
              <w:tc>
                <w:tcPr>
                  <w:tcW w:w="340" w:type="dxa"/>
                </w:tcPr>
                <w:p w14:paraId="6F79E565" w14:textId="77777777" w:rsidR="00A320B1" w:rsidRDefault="00A320B1">
                  <w:pPr>
                    <w:ind w:left="0" w:hanging="2"/>
                    <w:rPr>
                      <w:rFonts w:ascii="Century Gothic" w:eastAsia="Century Gothic" w:hAnsi="Century Gothic" w:cs="Century Gothic"/>
                      <w:sz w:val="22"/>
                      <w:szCs w:val="22"/>
                    </w:rPr>
                  </w:pPr>
                </w:p>
              </w:tc>
              <w:tc>
                <w:tcPr>
                  <w:tcW w:w="340" w:type="dxa"/>
                </w:tcPr>
                <w:p w14:paraId="32624728" w14:textId="77777777" w:rsidR="00A320B1" w:rsidRDefault="00A320B1">
                  <w:pPr>
                    <w:ind w:left="0" w:hanging="2"/>
                    <w:rPr>
                      <w:rFonts w:ascii="Century Gothic" w:eastAsia="Century Gothic" w:hAnsi="Century Gothic" w:cs="Century Gothic"/>
                      <w:sz w:val="22"/>
                      <w:szCs w:val="22"/>
                    </w:rPr>
                  </w:pPr>
                </w:p>
              </w:tc>
              <w:tc>
                <w:tcPr>
                  <w:tcW w:w="340" w:type="dxa"/>
                </w:tcPr>
                <w:p w14:paraId="7F509FEC" w14:textId="77777777" w:rsidR="00A320B1" w:rsidRDefault="00A320B1">
                  <w:pPr>
                    <w:ind w:left="0" w:hanging="2"/>
                    <w:rPr>
                      <w:rFonts w:ascii="Century Gothic" w:eastAsia="Century Gothic" w:hAnsi="Century Gothic" w:cs="Century Gothic"/>
                      <w:sz w:val="22"/>
                      <w:szCs w:val="22"/>
                    </w:rPr>
                  </w:pPr>
                </w:p>
              </w:tc>
              <w:tc>
                <w:tcPr>
                  <w:tcW w:w="340" w:type="dxa"/>
                </w:tcPr>
                <w:p w14:paraId="53140B22" w14:textId="77777777" w:rsidR="00A320B1" w:rsidRDefault="00A320B1">
                  <w:pPr>
                    <w:ind w:left="0" w:hanging="2"/>
                    <w:rPr>
                      <w:rFonts w:ascii="Century Gothic" w:eastAsia="Century Gothic" w:hAnsi="Century Gothic" w:cs="Century Gothic"/>
                      <w:sz w:val="22"/>
                      <w:szCs w:val="22"/>
                    </w:rPr>
                  </w:pPr>
                </w:p>
              </w:tc>
              <w:tc>
                <w:tcPr>
                  <w:tcW w:w="463" w:type="dxa"/>
                </w:tcPr>
                <w:p w14:paraId="42FBEE7E" w14:textId="77777777" w:rsidR="00A320B1" w:rsidRDefault="00A320B1">
                  <w:pPr>
                    <w:ind w:left="0" w:hanging="2"/>
                    <w:rPr>
                      <w:rFonts w:ascii="Century Gothic" w:eastAsia="Century Gothic" w:hAnsi="Century Gothic" w:cs="Century Gothic"/>
                      <w:sz w:val="22"/>
                      <w:szCs w:val="22"/>
                    </w:rPr>
                  </w:pPr>
                </w:p>
              </w:tc>
              <w:tc>
                <w:tcPr>
                  <w:tcW w:w="463" w:type="dxa"/>
                </w:tcPr>
                <w:p w14:paraId="55F93B21" w14:textId="77777777" w:rsidR="00A320B1" w:rsidRDefault="00A320B1">
                  <w:pPr>
                    <w:ind w:left="0" w:hanging="2"/>
                    <w:rPr>
                      <w:rFonts w:ascii="Century Gothic" w:eastAsia="Century Gothic" w:hAnsi="Century Gothic" w:cs="Century Gothic"/>
                      <w:sz w:val="22"/>
                      <w:szCs w:val="22"/>
                    </w:rPr>
                  </w:pPr>
                </w:p>
              </w:tc>
              <w:tc>
                <w:tcPr>
                  <w:tcW w:w="463" w:type="dxa"/>
                </w:tcPr>
                <w:p w14:paraId="555E3548" w14:textId="77777777" w:rsidR="00A320B1" w:rsidRDefault="00A320B1">
                  <w:pPr>
                    <w:ind w:left="0" w:hanging="2"/>
                    <w:rPr>
                      <w:rFonts w:ascii="Century Gothic" w:eastAsia="Century Gothic" w:hAnsi="Century Gothic" w:cs="Century Gothic"/>
                      <w:sz w:val="22"/>
                      <w:szCs w:val="22"/>
                    </w:rPr>
                  </w:pPr>
                </w:p>
              </w:tc>
            </w:tr>
          </w:tbl>
          <w:p w14:paraId="1610A56C" w14:textId="77777777" w:rsidR="00A320B1" w:rsidRDefault="00A320B1">
            <w:pPr>
              <w:ind w:left="0" w:hanging="2"/>
              <w:rPr>
                <w:rFonts w:ascii="Century Gothic" w:eastAsia="Century Gothic" w:hAnsi="Century Gothic" w:cs="Century Gothic"/>
                <w:sz w:val="22"/>
                <w:szCs w:val="22"/>
              </w:rPr>
            </w:pPr>
          </w:p>
        </w:tc>
      </w:tr>
      <w:tr w:rsidR="00A320B1" w14:paraId="7B54C431" w14:textId="77777777">
        <w:tc>
          <w:tcPr>
            <w:tcW w:w="10236" w:type="dxa"/>
            <w:gridSpan w:val="3"/>
            <w:tcBorders>
              <w:top w:val="nil"/>
              <w:left w:val="single" w:sz="4" w:space="0" w:color="000000"/>
              <w:bottom w:val="single" w:sz="4" w:space="0" w:color="000000"/>
              <w:right w:val="single" w:sz="4" w:space="0" w:color="000000"/>
            </w:tcBorders>
            <w:vAlign w:val="center"/>
          </w:tcPr>
          <w:p w14:paraId="75EF6078" w14:textId="77777777" w:rsidR="00A320B1" w:rsidRDefault="00A320B1">
            <w:pPr>
              <w:ind w:left="0" w:hanging="2"/>
              <w:jc w:val="center"/>
              <w:rPr>
                <w:rFonts w:ascii="Century Gothic" w:eastAsia="Century Gothic" w:hAnsi="Century Gothic" w:cs="Century Gothic"/>
                <w:sz w:val="22"/>
                <w:szCs w:val="22"/>
              </w:rPr>
            </w:pPr>
          </w:p>
        </w:tc>
      </w:tr>
      <w:tr w:rsidR="00A320B1" w14:paraId="34CD16A9" w14:textId="77777777">
        <w:tc>
          <w:tcPr>
            <w:tcW w:w="3652" w:type="dxa"/>
            <w:tcBorders>
              <w:top w:val="single" w:sz="4" w:space="0" w:color="000000"/>
            </w:tcBorders>
            <w:vAlign w:val="center"/>
          </w:tcPr>
          <w:p w14:paraId="7DF77B84"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Personnel Requirements/Team Composition</w:t>
            </w:r>
          </w:p>
        </w:tc>
        <w:tc>
          <w:tcPr>
            <w:tcW w:w="6584" w:type="dxa"/>
            <w:gridSpan w:val="2"/>
            <w:tcBorders>
              <w:top w:val="single" w:sz="4" w:space="0" w:color="000000"/>
            </w:tcBorders>
            <w:vAlign w:val="center"/>
          </w:tcPr>
          <w:p w14:paraId="1A4A7090" w14:textId="77777777" w:rsidR="00A320B1" w:rsidRDefault="00A320B1">
            <w:pPr>
              <w:ind w:left="0" w:hanging="2"/>
              <w:rPr>
                <w:rFonts w:ascii="Century Gothic" w:eastAsia="Century Gothic" w:hAnsi="Century Gothic" w:cs="Century Gothic"/>
                <w:sz w:val="22"/>
                <w:szCs w:val="22"/>
              </w:rPr>
            </w:pPr>
          </w:p>
        </w:tc>
      </w:tr>
      <w:tr w:rsidR="00A320B1" w14:paraId="0212F617" w14:textId="77777777">
        <w:tc>
          <w:tcPr>
            <w:tcW w:w="3652" w:type="dxa"/>
            <w:vAlign w:val="center"/>
          </w:tcPr>
          <w:p w14:paraId="3AEB1CC6" w14:textId="77777777" w:rsidR="00A320B1" w:rsidRDefault="00000000">
            <w:pPr>
              <w:tabs>
                <w:tab w:val="left" w:pos="3168"/>
              </w:tabs>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Modus Operandi (including delineation of assignments, coordination/networking arrangements)</w:t>
            </w:r>
          </w:p>
        </w:tc>
        <w:tc>
          <w:tcPr>
            <w:tcW w:w="6584" w:type="dxa"/>
            <w:gridSpan w:val="2"/>
            <w:vAlign w:val="center"/>
          </w:tcPr>
          <w:p w14:paraId="68BBA76D" w14:textId="77777777" w:rsidR="00A320B1" w:rsidRDefault="00A320B1">
            <w:pPr>
              <w:ind w:left="0" w:hanging="2"/>
              <w:rPr>
                <w:rFonts w:ascii="Century Gothic" w:eastAsia="Century Gothic" w:hAnsi="Century Gothic" w:cs="Century Gothic"/>
                <w:sz w:val="22"/>
                <w:szCs w:val="22"/>
              </w:rPr>
            </w:pPr>
          </w:p>
        </w:tc>
      </w:tr>
      <w:tr w:rsidR="00A320B1" w14:paraId="75790C68" w14:textId="77777777">
        <w:tc>
          <w:tcPr>
            <w:tcW w:w="3652" w:type="dxa"/>
          </w:tcPr>
          <w:p w14:paraId="2C777CA4"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 xml:space="preserve">Prepared and </w:t>
            </w:r>
            <w:proofErr w:type="gramStart"/>
            <w:r>
              <w:rPr>
                <w:rFonts w:ascii="Century Gothic" w:eastAsia="Century Gothic" w:hAnsi="Century Gothic" w:cs="Century Gothic"/>
                <w:b/>
                <w:sz w:val="22"/>
                <w:szCs w:val="22"/>
              </w:rPr>
              <w:t>Submitted</w:t>
            </w:r>
            <w:proofErr w:type="gramEnd"/>
            <w:r>
              <w:rPr>
                <w:rFonts w:ascii="Century Gothic" w:eastAsia="Century Gothic" w:hAnsi="Century Gothic" w:cs="Century Gothic"/>
                <w:b/>
                <w:sz w:val="22"/>
                <w:szCs w:val="22"/>
              </w:rPr>
              <w:t xml:space="preserve"> by:</w:t>
            </w:r>
          </w:p>
          <w:p w14:paraId="3F898A9B" w14:textId="77777777" w:rsidR="00A320B1" w:rsidRDefault="00000000">
            <w:pPr>
              <w:ind w:left="0" w:hanging="2"/>
              <w:jc w:val="center"/>
              <w:rPr>
                <w:rFonts w:ascii="Century Gothic" w:eastAsia="Century Gothic" w:hAnsi="Century Gothic" w:cs="Century Gothic"/>
                <w:i/>
                <w:sz w:val="22"/>
                <w:szCs w:val="22"/>
              </w:rPr>
            </w:pPr>
            <w:r>
              <w:rPr>
                <w:rFonts w:ascii="Century Gothic" w:eastAsia="Century Gothic" w:hAnsi="Century Gothic" w:cs="Century Gothic"/>
                <w:i/>
                <w:sz w:val="22"/>
                <w:szCs w:val="22"/>
              </w:rPr>
              <w:t>(to be filled up by the project leader)</w:t>
            </w:r>
          </w:p>
          <w:p w14:paraId="3794AF80" w14:textId="77777777" w:rsidR="00C97B35" w:rsidRDefault="00C97B35">
            <w:pPr>
              <w:ind w:left="0" w:hanging="2"/>
              <w:jc w:val="center"/>
              <w:rPr>
                <w:rFonts w:ascii="Century Gothic" w:eastAsia="Century Gothic" w:hAnsi="Century Gothic" w:cs="Century Gothic"/>
                <w:i/>
                <w:sz w:val="22"/>
                <w:szCs w:val="22"/>
              </w:rPr>
            </w:pPr>
          </w:p>
          <w:p w14:paraId="31308687" w14:textId="77777777" w:rsidR="00C97B35" w:rsidRDefault="00C97B35">
            <w:pPr>
              <w:ind w:left="0" w:hanging="2"/>
              <w:jc w:val="center"/>
              <w:rPr>
                <w:rFonts w:ascii="Century Gothic" w:eastAsia="Century Gothic" w:hAnsi="Century Gothic" w:cs="Century Gothic"/>
                <w:i/>
                <w:sz w:val="22"/>
                <w:szCs w:val="22"/>
              </w:rPr>
            </w:pPr>
          </w:p>
          <w:p w14:paraId="7EF56077" w14:textId="07EC5C01" w:rsidR="00C97B35" w:rsidRPr="00C97B35" w:rsidRDefault="0043576B">
            <w:pPr>
              <w:ind w:left="0" w:hanging="2"/>
              <w:jc w:val="center"/>
              <w:rPr>
                <w:rFonts w:ascii="Century Gothic" w:eastAsia="Century Gothic" w:hAnsi="Century Gothic" w:cs="Century Gothic"/>
                <w:b/>
                <w:bCs/>
                <w:iCs/>
                <w:sz w:val="22"/>
                <w:szCs w:val="22"/>
              </w:rPr>
            </w:pPr>
            <w:proofErr w:type="spellStart"/>
            <w:proofErr w:type="spellEnd"/>
            <w:r>
              <w:rPr>
                <w:rFonts w:ascii="Century Gothic" w:eastAsia="Century Gothic" w:hAnsi="Century Gothic" w:cs="Century Gothic"/>
                <w:b/>
                <w:bCs/>
                <w:iCs/>
                <w:sz w:val="22"/>
                <w:szCs w:val="22"/>
              </w:rPr>
              <w:t>NICOLE FRANZYNE JAO</w:t>
            </w:r>
          </w:p>
        </w:tc>
        <w:tc>
          <w:tcPr>
            <w:tcW w:w="3260" w:type="dxa"/>
          </w:tcPr>
          <w:p w14:paraId="2682B1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Reviewed by</w:t>
            </w:r>
          </w:p>
          <w:p w14:paraId="7EE49B97"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RMO Director)</w:t>
            </w:r>
          </w:p>
          <w:p w14:paraId="2331DB9B" w14:textId="77777777" w:rsidR="00A320B1" w:rsidRDefault="00A320B1">
            <w:pPr>
              <w:ind w:left="0" w:hanging="2"/>
              <w:jc w:val="center"/>
              <w:rPr>
                <w:rFonts w:ascii="Century Gothic" w:eastAsia="Century Gothic" w:hAnsi="Century Gothic" w:cs="Century Gothic"/>
                <w:sz w:val="22"/>
                <w:szCs w:val="22"/>
              </w:rPr>
            </w:pPr>
          </w:p>
          <w:p w14:paraId="4AC28494" w14:textId="77777777" w:rsidR="00A320B1" w:rsidRDefault="00A320B1">
            <w:pPr>
              <w:ind w:left="0" w:hanging="2"/>
              <w:jc w:val="center"/>
              <w:rPr>
                <w:rFonts w:ascii="Century Gothic" w:eastAsia="Century Gothic" w:hAnsi="Century Gothic" w:cs="Century Gothic"/>
                <w:sz w:val="22"/>
                <w:szCs w:val="22"/>
              </w:rPr>
            </w:pPr>
          </w:p>
          <w:p w14:paraId="2364EF3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JACKIE D. URRUTIA</w:t>
            </w:r>
          </w:p>
          <w:p w14:paraId="723AF051" w14:textId="77777777" w:rsidR="00A320B1" w:rsidRDefault="00A320B1">
            <w:pPr>
              <w:ind w:left="0" w:hanging="2"/>
              <w:jc w:val="center"/>
              <w:rPr>
                <w:rFonts w:ascii="Century Gothic" w:eastAsia="Century Gothic" w:hAnsi="Century Gothic" w:cs="Century Gothic"/>
                <w:sz w:val="22"/>
                <w:szCs w:val="22"/>
              </w:rPr>
            </w:pPr>
          </w:p>
        </w:tc>
        <w:tc>
          <w:tcPr>
            <w:tcW w:w="3324" w:type="dxa"/>
          </w:tcPr>
          <w:p w14:paraId="5A2248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Approved by</w:t>
            </w:r>
          </w:p>
          <w:p w14:paraId="70488C2B"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VPRED)</w:t>
            </w:r>
          </w:p>
          <w:p w14:paraId="2A36455C" w14:textId="77777777" w:rsidR="00A320B1" w:rsidRDefault="00A320B1">
            <w:pPr>
              <w:ind w:left="0" w:hanging="2"/>
              <w:jc w:val="center"/>
              <w:rPr>
                <w:rFonts w:ascii="Century Gothic" w:eastAsia="Century Gothic" w:hAnsi="Century Gothic" w:cs="Century Gothic"/>
                <w:sz w:val="22"/>
                <w:szCs w:val="22"/>
              </w:rPr>
            </w:pPr>
          </w:p>
          <w:p w14:paraId="7F0F9816" w14:textId="77777777" w:rsidR="00A320B1" w:rsidRDefault="00A320B1">
            <w:pPr>
              <w:ind w:left="0" w:hanging="2"/>
              <w:jc w:val="center"/>
              <w:rPr>
                <w:rFonts w:ascii="Century Gothic" w:eastAsia="Century Gothic" w:hAnsi="Century Gothic" w:cs="Century Gothic"/>
                <w:sz w:val="22"/>
                <w:szCs w:val="22"/>
              </w:rPr>
            </w:pPr>
          </w:p>
          <w:p w14:paraId="144A70A4" w14:textId="77777777" w:rsidR="00A320B1" w:rsidRDefault="00A320B1">
            <w:pPr>
              <w:ind w:left="0" w:hanging="2"/>
              <w:jc w:val="center"/>
              <w:rPr>
                <w:rFonts w:ascii="Century Gothic" w:eastAsia="Century Gothic" w:hAnsi="Century Gothic" w:cs="Century Gothic"/>
                <w:sz w:val="22"/>
                <w:szCs w:val="22"/>
              </w:rPr>
            </w:pPr>
          </w:p>
          <w:p w14:paraId="06D005B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ANNA RUBY P. GAPASIN</w:t>
            </w:r>
          </w:p>
        </w:tc>
      </w:tr>
    </w:tbl>
    <w:p w14:paraId="3FDDEF70" w14:textId="77777777" w:rsidR="00A320B1" w:rsidRDefault="00A320B1">
      <w:pPr>
        <w:ind w:left="0" w:hanging="2"/>
        <w:jc w:val="center"/>
        <w:rPr>
          <w:rFonts w:ascii="Century Gothic" w:eastAsia="Century Gothic" w:hAnsi="Century Gothic" w:cs="Century Gothic"/>
          <w:sz w:val="24"/>
        </w:rPr>
      </w:pPr>
    </w:p>
    <w:p w14:paraId="403766B1" w14:textId="77777777" w:rsidR="00A320B1" w:rsidRDefault="00A320B1">
      <w:pPr>
        <w:ind w:left="0" w:hanging="2"/>
        <w:rPr>
          <w:rFonts w:ascii="Century Gothic" w:eastAsia="Century Gothic" w:hAnsi="Century Gothic" w:cs="Century Gothic"/>
          <w:sz w:val="24"/>
        </w:rPr>
      </w:pPr>
    </w:p>
    <w:sectPr w:rsidR="00A320B1">
      <w:headerReference w:type="even" r:id="rId7"/>
      <w:headerReference w:type="default" r:id="rId8"/>
      <w:footerReference w:type="even" r:id="rId9"/>
      <w:footerReference w:type="default" r:id="rId10"/>
      <w:headerReference w:type="first" r:id="rId11"/>
      <w:footerReference w:type="first" r:id="rId12"/>
      <w:pgSz w:w="12240" w:h="18720"/>
      <w:pgMar w:top="1843" w:right="1138" w:bottom="1135" w:left="1138" w:header="454" w:footer="9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D37D7" w14:textId="77777777" w:rsidR="00D938A1" w:rsidRDefault="00D938A1">
      <w:pPr>
        <w:spacing w:line="240" w:lineRule="auto"/>
        <w:ind w:left="0" w:hanging="2"/>
      </w:pPr>
      <w:r>
        <w:separator/>
      </w:r>
    </w:p>
  </w:endnote>
  <w:endnote w:type="continuationSeparator" w:id="0">
    <w:p w14:paraId="576EA86B" w14:textId="77777777" w:rsidR="00D938A1" w:rsidRDefault="00D938A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Italic r:id="rId1" w:fontKey="{07D7BB9E-9275-43DC-B363-CB706186ED76}"/>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BA461FA2-6B85-42EA-85BE-02D2C8414412}"/>
  </w:font>
  <w:font w:name="Georgia">
    <w:panose1 w:val="02040502050405020303"/>
    <w:charset w:val="00"/>
    <w:family w:val="roman"/>
    <w:pitch w:val="variable"/>
    <w:sig w:usb0="00000287" w:usb1="00000000" w:usb2="00000000" w:usb3="00000000" w:csb0="0000009F" w:csb1="00000000"/>
    <w:embedRegular r:id="rId3" w:fontKey="{5A4CD72A-527A-472E-BB2D-90A893481017}"/>
    <w:embedItalic r:id="rId4" w:fontKey="{4CEB666B-521B-4246-BA7C-446E12029A21}"/>
  </w:font>
  <w:font w:name="Century Gothic">
    <w:panose1 w:val="020B0502020202020204"/>
    <w:charset w:val="00"/>
    <w:family w:val="swiss"/>
    <w:pitch w:val="variable"/>
    <w:sig w:usb0="00000287" w:usb1="00000000" w:usb2="00000000" w:usb3="00000000" w:csb0="0000009F" w:csb1="00000000"/>
    <w:embedRegular r:id="rId5" w:fontKey="{46426C92-BA89-4E20-9499-D0380FACAB08}"/>
    <w:embedBold r:id="rId6" w:fontKey="{6F1DD1E4-1F0C-4012-895F-708F034F6B86}"/>
    <w:embedItalic r:id="rId7" w:fontKey="{3C642052-5D11-497B-8704-EE22A47F1FDA}"/>
    <w:embedBoldItalic r:id="rId8" w:fontKey="{56DF5A39-4C28-4BE1-A232-DEC4E1471C43}"/>
  </w:font>
  <w:font w:name="Californian FB">
    <w:panose1 w:val="0207040306080B030204"/>
    <w:charset w:val="00"/>
    <w:family w:val="roman"/>
    <w:pitch w:val="variable"/>
    <w:sig w:usb0="00000003" w:usb1="00000000" w:usb2="00000000" w:usb3="00000000" w:csb0="00000001" w:csb1="00000000"/>
    <w:embedRegular r:id="rId9" w:fontKey="{8473E487-94F7-4933-A87F-F5BDD79DF650}"/>
    <w:embedItalic r:id="rId10" w:fontKey="{FF47929E-659E-4F06-9D58-B04F053D94ED}"/>
  </w:font>
  <w:font w:name="Britannic Bold">
    <w:panose1 w:val="020B0903060703020204"/>
    <w:charset w:val="00"/>
    <w:family w:val="swiss"/>
    <w:pitch w:val="variable"/>
    <w:sig w:usb0="00000003" w:usb1="00000000" w:usb2="00000000" w:usb3="00000000" w:csb0="00000001" w:csb1="00000000"/>
    <w:embedRegular r:id="rId11" w:fontKey="{B231F973-E45A-4615-A352-AD9CFD58799D}"/>
  </w:font>
  <w:font w:name="Quattrocento Sans">
    <w:charset w:val="00"/>
    <w:family w:val="swiss"/>
    <w:pitch w:val="variable"/>
    <w:sig w:usb0="800000BF" w:usb1="4000005B" w:usb2="00000000" w:usb3="00000000" w:csb0="00000001" w:csb1="00000000"/>
    <w:embedRegular r:id="rId12" w:fontKey="{3A623EF9-A694-4E21-9347-3297C7CF5735}"/>
  </w:font>
  <w:font w:name="Lustria">
    <w:charset w:val="00"/>
    <w:family w:val="auto"/>
    <w:pitch w:val="default"/>
    <w:embedRegular r:id="rId13" w:fontKey="{C82E2DC7-35F4-422C-A365-670F74B457D9}"/>
  </w:font>
  <w:font w:name="Trajan Pro">
    <w:altName w:val="Calibri"/>
    <w:panose1 w:val="00000000000000000000"/>
    <w:charset w:val="00"/>
    <w:family w:val="roman"/>
    <w:notTrueType/>
    <w:pitch w:val="variable"/>
    <w:sig w:usb0="00000001" w:usb1="00000000"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4" w:fontKey="{68EC801E-430C-4A2D-811A-958277BCDDB8}"/>
  </w:font>
  <w:font w:name="Cambria">
    <w:panose1 w:val="02040503050406030204"/>
    <w:charset w:val="00"/>
    <w:family w:val="roman"/>
    <w:pitch w:val="variable"/>
    <w:sig w:usb0="E00006FF" w:usb1="420024FF" w:usb2="02000000" w:usb3="00000000" w:csb0="0000019F" w:csb1="00000000"/>
    <w:embedRegular r:id="rId15" w:fontKey="{63360AB3-6376-41A2-A5AD-8676712F82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B722"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C6436"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3</w:t>
    </w:r>
    <w:r>
      <w:rPr>
        <w:rFonts w:ascii="Quattrocento Sans" w:eastAsia="Quattrocento Sans" w:hAnsi="Quattrocento Sans" w:cs="Quattrocento Sans"/>
        <w:color w:val="000000"/>
        <w:sz w:val="16"/>
        <w:szCs w:val="16"/>
        <w:vertAlign w:val="superscript"/>
      </w:rPr>
      <w:t>rd</w:t>
    </w:r>
    <w:r>
      <w:rPr>
        <w:rFonts w:ascii="Quattrocento Sans" w:eastAsia="Quattrocento Sans" w:hAnsi="Quattrocento Sans" w:cs="Quattrocento Sans"/>
        <w:color w:val="000000"/>
        <w:sz w:val="16"/>
        <w:szCs w:val="16"/>
      </w:rPr>
      <w:t xml:space="preserve"> </w:t>
    </w:r>
    <w:proofErr w:type="gramStart"/>
    <w:r>
      <w:rPr>
        <w:rFonts w:ascii="Quattrocento Sans" w:eastAsia="Quattrocento Sans" w:hAnsi="Quattrocento Sans" w:cs="Quattrocento Sans"/>
        <w:color w:val="000000"/>
        <w:sz w:val="16"/>
        <w:szCs w:val="16"/>
      </w:rPr>
      <w:t>Floor  South</w:t>
    </w:r>
    <w:proofErr w:type="gramEnd"/>
    <w:r>
      <w:rPr>
        <w:rFonts w:ascii="Quattrocento Sans" w:eastAsia="Quattrocento Sans" w:hAnsi="Quattrocento Sans" w:cs="Quattrocento Sans"/>
        <w:color w:val="000000"/>
        <w:sz w:val="16"/>
        <w:szCs w:val="16"/>
      </w:rPr>
      <w:t xml:space="preserve">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r>
      <w:rPr>
        <w:noProof/>
      </w:rPr>
      <w:drawing>
        <wp:anchor distT="0" distB="0" distL="0" distR="0" simplePos="0" relativeHeight="251659264" behindDoc="1" locked="0" layoutInCell="1" hidden="0" allowOverlap="1" wp14:anchorId="0372AF76" wp14:editId="61C1F69D">
          <wp:simplePos x="0" y="0"/>
          <wp:positionH relativeFrom="column">
            <wp:posOffset>4838700</wp:posOffset>
          </wp:positionH>
          <wp:positionV relativeFrom="paragraph">
            <wp:posOffset>0</wp:posOffset>
          </wp:positionV>
          <wp:extent cx="1428750" cy="1304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2907"/>
                  <a:stretch>
                    <a:fillRect/>
                  </a:stretch>
                </pic:blipFill>
                <pic:spPr>
                  <a:xfrm>
                    <a:off x="0" y="0"/>
                    <a:ext cx="1428750" cy="1304925"/>
                  </a:xfrm>
                  <a:prstGeom prst="rect">
                    <a:avLst/>
                  </a:prstGeom>
                  <a:ln/>
                </pic:spPr>
              </pic:pic>
            </a:graphicData>
          </a:graphic>
        </wp:anchor>
      </w:drawing>
    </w:r>
  </w:p>
  <w:p w14:paraId="014D3FC4"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0B93F502"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rmol@pup.edu.ph</w:t>
    </w:r>
  </w:p>
  <w:p w14:paraId="462B070C" w14:textId="77777777" w:rsidR="00A320B1" w:rsidRDefault="00A320B1">
    <w:pPr>
      <w:pBdr>
        <w:top w:val="nil"/>
        <w:left w:val="nil"/>
        <w:bottom w:val="nil"/>
        <w:right w:val="nil"/>
        <w:between w:val="nil"/>
      </w:pBdr>
      <w:tabs>
        <w:tab w:val="center" w:pos="4153"/>
        <w:tab w:val="right" w:pos="8306"/>
      </w:tabs>
      <w:spacing w:line="240" w:lineRule="auto"/>
      <w:jc w:val="center"/>
      <w:rPr>
        <w:rFonts w:ascii="Lustria" w:eastAsia="Lustria" w:hAnsi="Lustria" w:cs="Lustria"/>
        <w:color w:val="000000"/>
        <w:sz w:val="10"/>
        <w:szCs w:val="10"/>
      </w:rPr>
    </w:pPr>
  </w:p>
  <w:p w14:paraId="7BBA3AF9" w14:textId="77777777" w:rsidR="00A320B1" w:rsidRDefault="00000000">
    <w:pPr>
      <w:pBdr>
        <w:top w:val="nil"/>
        <w:left w:val="nil"/>
        <w:bottom w:val="nil"/>
        <w:right w:val="nil"/>
        <w:between w:val="nil"/>
      </w:pBdr>
      <w:tabs>
        <w:tab w:val="center" w:pos="4153"/>
        <w:tab w:val="right" w:pos="8306"/>
      </w:tabs>
      <w:spacing w:line="240" w:lineRule="auto"/>
      <w:ind w:left="1" w:hanging="3"/>
      <w:rPr>
        <w:rFonts w:ascii="Trajan Pro" w:eastAsia="Trajan Pro" w:hAnsi="Trajan Pro" w:cs="Trajan Pro"/>
        <w:color w:val="000000"/>
        <w:sz w:val="24"/>
      </w:rPr>
    </w:pPr>
    <w:r>
      <w:rPr>
        <w:rFonts w:ascii="Trajan Pro" w:eastAsia="Trajan Pro" w:hAnsi="Trajan Pro" w:cs="Trajan Pro"/>
        <w:color w:val="000000"/>
        <w:sz w:val="28"/>
        <w:szCs w:val="28"/>
      </w:rPr>
      <w:t>T</w:t>
    </w:r>
    <w:r>
      <w:rPr>
        <w:rFonts w:ascii="Trajan Pro" w:eastAsia="Trajan Pro" w:hAnsi="Trajan Pro" w:cs="Trajan Pro"/>
        <w:color w:val="000000"/>
        <w:sz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rPr>
      <w:t>OLYTECHNIC</w:t>
    </w:r>
    <w:r>
      <w:rPr>
        <w:rFonts w:ascii="Trajan Pro" w:eastAsia="Trajan Pro" w:hAnsi="Trajan Pro" w:cs="Trajan Pro"/>
        <w:color w:val="000000"/>
        <w:sz w:val="28"/>
        <w:szCs w:val="28"/>
      </w:rPr>
      <w:t>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673AC"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D54F3" w14:textId="77777777" w:rsidR="00D938A1" w:rsidRDefault="00D938A1">
      <w:pPr>
        <w:spacing w:line="240" w:lineRule="auto"/>
        <w:ind w:left="0" w:hanging="2"/>
      </w:pPr>
      <w:r>
        <w:separator/>
      </w:r>
    </w:p>
  </w:footnote>
  <w:footnote w:type="continuationSeparator" w:id="0">
    <w:p w14:paraId="76715F1B" w14:textId="77777777" w:rsidR="00D938A1" w:rsidRDefault="00D938A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FA0E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9636C" w14:textId="6D984089" w:rsidR="00CD048B" w:rsidRDefault="00CD048B" w:rsidP="00CD048B">
    <w:pPr>
      <w:ind w:left="0" w:hanging="2"/>
    </w:pPr>
    <w:bookmarkStart w:id="0" w:name="_Hlk178406792"/>
    <w:bookmarkStart w:id="1" w:name="_Hlk178406793"/>
    <w:bookmarkStart w:id="2" w:name="_Hlk178406798"/>
    <w:bookmarkStart w:id="3" w:name="_Hlk178406799"/>
    <w:r>
      <w:rPr>
        <w:noProof/>
      </w:rPr>
      <mc:AlternateContent>
        <mc:Choice Requires="wpg">
          <w:drawing>
            <wp:anchor distT="0" distB="0" distL="114300" distR="114300" simplePos="0" relativeHeight="251661312" behindDoc="0" locked="0" layoutInCell="1" allowOverlap="1" wp14:anchorId="4D226C2A" wp14:editId="22DB7CBA">
              <wp:simplePos x="0" y="0"/>
              <wp:positionH relativeFrom="column">
                <wp:posOffset>-365760</wp:posOffset>
              </wp:positionH>
              <wp:positionV relativeFrom="paragraph">
                <wp:posOffset>215265</wp:posOffset>
              </wp:positionV>
              <wp:extent cx="7176770" cy="942975"/>
              <wp:effectExtent l="0" t="0" r="0" b="9525"/>
              <wp:wrapNone/>
              <wp:docPr id="96032007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6770" cy="942975"/>
                        <a:chOff x="0" y="0"/>
                        <a:chExt cx="7176770" cy="942975"/>
                      </a:xfrm>
                    </wpg:grpSpPr>
                    <wpg:grpSp>
                      <wpg:cNvPr id="268948075" name="Group 2"/>
                      <wpg:cNvGrpSpPr>
                        <a:grpSpLocks/>
                      </wpg:cNvGrpSpPr>
                      <wpg:grpSpPr bwMode="auto">
                        <a:xfrm>
                          <a:off x="0" y="0"/>
                          <a:ext cx="7176770" cy="795655"/>
                          <a:chOff x="0" y="0"/>
                          <a:chExt cx="7176770" cy="795655"/>
                        </a:xfrm>
                      </wpg:grpSpPr>
                      <wps:wsp>
                        <wps:cNvPr id="575773253" name="Text Box 3"/>
                        <wps:cNvSpPr txBox="1">
                          <a:spLocks noChangeArrowheads="1"/>
                        </wps:cNvSpPr>
                        <wps:spPr bwMode="auto">
                          <a:xfrm>
                            <a:off x="819150" y="0"/>
                            <a:ext cx="6357620" cy="795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wps:txbx>
                        <wps:bodyPr rot="0" vert="horz" wrap="square" lIns="91440" tIns="45720" rIns="91440" bIns="45720" anchor="t" anchorCtr="0" upright="1">
                          <a:noAutofit/>
                        </wps:bodyPr>
                      </wps:wsp>
                      <pic:pic xmlns:pic="http://schemas.openxmlformats.org/drawingml/2006/picture">
                        <pic:nvPicPr>
                          <pic:cNvPr id="558109920" name="Picture 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28575"/>
                            <a:ext cx="820420"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458763254" name="Straight Connector 1"/>
                      <wps:cNvCnPr>
                        <a:cxnSpLocks noChangeShapeType="1"/>
                      </wps:cNvCnPr>
                      <wps:spPr bwMode="auto">
                        <a:xfrm flipV="1">
                          <a:off x="28575" y="942975"/>
                          <a:ext cx="6896100"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26C2A" id="Group 8" o:spid="_x0000_s1026" style="position:absolute;margin-left:-28.8pt;margin-top:16.95pt;width:565.1pt;height:74.25pt;z-index:251661312" coordsize="71767,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">
              <v:group id="Group 2" o:spid="_x0000_s1027" style="position:absolute;width:71767;height:7956" coordsize="71767,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">
                <v:shapetype id="_x0000_t202" coordsize="21600,21600" o:spt="202" path="m,l,21600r21600,l21600,xe">
                  <v:stroke joinstyle="miter"/>
                  <v:path gradientshapeok="t" o:connecttype="rect"/>
                </v:shapetype>
                <v:shape id="Text Box 3" o:spid="_x0000_s1028" type="#_x0000_t202" style="position:absolute;left:8191;width:63576;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" stroked="f">
                  <v:textbo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top:285;width:8204;height:7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">
                  <v:imagedata r:id="rId2" o:title=""/>
                  <v:path arrowok="t"/>
                </v:shape>
              </v:group>
              <v:line id="Straight Connector 1" o:spid="_x0000_s1030" style="position:absolute;flip:y;visibility:visible;mso-wrap-style:square" from="285,9429" to="6924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" strokecolor="#5b9bd5" strokeweight=".5pt">
                <v:stroke joinstyle="miter"/>
              </v:line>
            </v:group>
          </w:pict>
        </mc:Fallback>
      </mc:AlternateContent>
    </w:r>
    <w:r>
      <w:tab/>
    </w:r>
  </w:p>
  <w:p w14:paraId="0467E3C1" w14:textId="7D6D851A" w:rsidR="00CD048B" w:rsidRPr="00AA4E46" w:rsidRDefault="00CD048B" w:rsidP="00CD048B">
    <w:pPr>
      <w:pStyle w:val="Header"/>
      <w:ind w:left="0" w:hanging="2"/>
    </w:pPr>
  </w:p>
  <w:p w14:paraId="20991B76" w14:textId="77777777" w:rsidR="00CD048B" w:rsidRPr="00C54B0E" w:rsidRDefault="00CD048B" w:rsidP="00CD048B">
    <w:pPr>
      <w:pStyle w:val="Header"/>
      <w:tabs>
        <w:tab w:val="clear" w:pos="4153"/>
        <w:tab w:val="clear" w:pos="8306"/>
        <w:tab w:val="left" w:pos="3900"/>
      </w:tabs>
      <w:ind w:left="0" w:hanging="2"/>
    </w:pPr>
  </w:p>
  <w:p w14:paraId="2CBF481F" w14:textId="77777777" w:rsidR="00CD048B" w:rsidRPr="00A72B0A" w:rsidRDefault="00CD048B" w:rsidP="00CD048B">
    <w:pPr>
      <w:pStyle w:val="Header"/>
      <w:ind w:left="0" w:hanging="2"/>
      <w:jc w:val="right"/>
    </w:pPr>
  </w:p>
  <w:bookmarkEnd w:id="0"/>
  <w:bookmarkEnd w:id="1"/>
  <w:bookmarkEnd w:id="2"/>
  <w:bookmarkEnd w:id="3"/>
  <w:p w14:paraId="413EA753" w14:textId="77777777" w:rsidR="00CD048B" w:rsidRPr="00180194" w:rsidRDefault="00CD048B" w:rsidP="00CD048B">
    <w:pPr>
      <w:pStyle w:val="Header"/>
      <w:ind w:left="0" w:hanging="2"/>
      <w:jc w:val="right"/>
    </w:pPr>
  </w:p>
  <w:p w14:paraId="6D62E512" w14:textId="3EA000C4" w:rsidR="00A320B1" w:rsidRDefault="00000000">
    <w:pPr>
      <w:ind w:left="0" w:hanging="2"/>
    </w:pPr>
    <w:r>
      <w:tab/>
    </w:r>
  </w:p>
  <w:p w14:paraId="05FAD19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p w14:paraId="02482112" w14:textId="77777777" w:rsidR="00A320B1" w:rsidRDefault="00A320B1">
    <w:pPr>
      <w:pBdr>
        <w:top w:val="nil"/>
        <w:left w:val="nil"/>
        <w:bottom w:val="nil"/>
        <w:right w:val="nil"/>
        <w:between w:val="nil"/>
      </w:pBdr>
      <w:tabs>
        <w:tab w:val="center" w:pos="4153"/>
        <w:tab w:val="right" w:pos="8306"/>
        <w:tab w:val="left" w:pos="3900"/>
      </w:tabs>
      <w:spacing w:line="240" w:lineRule="auto"/>
      <w:ind w:left="0" w:hanging="2"/>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85FD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0B1"/>
    <w:rsid w:val="00083D2D"/>
    <w:rsid w:val="00174868"/>
    <w:rsid w:val="001A4C9A"/>
    <w:rsid w:val="001E28D2"/>
    <w:rsid w:val="002F4346"/>
    <w:rsid w:val="00336DCC"/>
    <w:rsid w:val="00391D85"/>
    <w:rsid w:val="0043576B"/>
    <w:rsid w:val="00437B3B"/>
    <w:rsid w:val="004922F6"/>
    <w:rsid w:val="0056786A"/>
    <w:rsid w:val="005A39A2"/>
    <w:rsid w:val="005D0C33"/>
    <w:rsid w:val="005E2FD3"/>
    <w:rsid w:val="00680690"/>
    <w:rsid w:val="007F1AA0"/>
    <w:rsid w:val="008351CF"/>
    <w:rsid w:val="00864913"/>
    <w:rsid w:val="008A0EFF"/>
    <w:rsid w:val="009D2093"/>
    <w:rsid w:val="009F4EC4"/>
    <w:rsid w:val="00A320B1"/>
    <w:rsid w:val="00A75BD5"/>
    <w:rsid w:val="00AA2DAD"/>
    <w:rsid w:val="00B15DCB"/>
    <w:rsid w:val="00BA7734"/>
    <w:rsid w:val="00BF1929"/>
    <w:rsid w:val="00C0580E"/>
    <w:rsid w:val="00C66FD2"/>
    <w:rsid w:val="00C97B35"/>
    <w:rsid w:val="00CD048B"/>
    <w:rsid w:val="00D938A1"/>
    <w:rsid w:val="00F66675"/>
    <w:rsid w:val="00FF691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9FCC7"/>
  <w15:docId w15:val="{4241E0DA-9AB8-45BA-9955-83630311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GB"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n-US"/>
    </w:rPr>
  </w:style>
  <w:style w:type="paragraph" w:styleId="Heading1">
    <w:name w:val="heading 1"/>
    <w:basedOn w:val="Normal"/>
    <w:next w:val="Normal"/>
    <w:uiPriority w:val="9"/>
    <w:qFormat/>
    <w:pPr>
      <w:keepNext/>
      <w:spacing w:after="120" w:line="288" w:lineRule="atLeast"/>
    </w:pPr>
    <w:rPr>
      <w:b/>
      <w:sz w:val="24"/>
      <w:szCs w:val="20"/>
    </w:rPr>
  </w:style>
  <w:style w:type="paragraph" w:styleId="Heading2">
    <w:name w:val="heading 2"/>
    <w:basedOn w:val="Normal"/>
    <w:next w:val="Normal"/>
    <w:uiPriority w:val="9"/>
    <w:semiHidden/>
    <w:unhideWhenUsed/>
    <w:qFormat/>
    <w:pPr>
      <w:keepNext/>
      <w:spacing w:before="240" w:after="60"/>
      <w:outlineLvl w:val="1"/>
    </w:pPr>
    <w:rPr>
      <w:b/>
      <w:bCs/>
      <w:i/>
      <w:iCs/>
      <w:sz w:val="28"/>
      <w:szCs w:val="28"/>
    </w:rPr>
  </w:style>
  <w:style w:type="paragraph" w:styleId="Heading3">
    <w:name w:val="heading 3"/>
    <w:basedOn w:val="Normal"/>
    <w:next w:val="Normal"/>
    <w:uiPriority w:val="9"/>
    <w:semiHidden/>
    <w:unhideWhenUsed/>
    <w:qFormat/>
    <w:pPr>
      <w:keepNext/>
      <w:spacing w:before="240" w:after="60"/>
      <w:outlineLvl w:val="2"/>
    </w:pPr>
    <w:rPr>
      <w:b/>
      <w:bCs/>
      <w:sz w:val="26"/>
      <w:szCs w:val="26"/>
    </w:rPr>
  </w:style>
  <w:style w:type="paragraph" w:styleId="Heading4">
    <w:name w:val="heading 4"/>
    <w:basedOn w:val="Normal"/>
    <w:next w:val="Normal"/>
    <w:uiPriority w:val="9"/>
    <w:semiHidden/>
    <w:unhideWhenUsed/>
    <w:qFormat/>
    <w:pPr>
      <w:keepNext/>
      <w:spacing w:line="288" w:lineRule="atLeast"/>
      <w:outlineLvl w:val="3"/>
    </w:pPr>
    <w:rPr>
      <w:rFonts w:ascii="Helvetica" w:hAnsi="Helvetica"/>
      <w:bCs/>
      <w:i/>
      <w:iCs/>
      <w:szCs w:val="20"/>
    </w:rPr>
  </w:style>
  <w:style w:type="paragraph" w:styleId="Heading5">
    <w:name w:val="heading 5"/>
    <w:basedOn w:val="Normal"/>
    <w:next w:val="Normal"/>
    <w:uiPriority w:val="9"/>
    <w:semiHidden/>
    <w:unhideWhenUsed/>
    <w:qFormat/>
    <w:pPr>
      <w:keepNext/>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paragraph" w:styleId="Header">
    <w:name w:val="header"/>
    <w:basedOn w:val="Normal"/>
    <w:uiPriority w:val="99"/>
    <w:pPr>
      <w:tabs>
        <w:tab w:val="center" w:pos="4153"/>
        <w:tab w:val="right" w:pos="8306"/>
      </w:tabs>
    </w:pPr>
    <w:rPr>
      <w:sz w:val="22"/>
    </w:rPr>
  </w:style>
  <w:style w:type="paragraph" w:styleId="Footer">
    <w:name w:val="footer"/>
    <w:basedOn w:val="Normal"/>
    <w:pPr>
      <w:tabs>
        <w:tab w:val="center" w:pos="4153"/>
        <w:tab w:val="right" w:pos="8306"/>
      </w:tabs>
    </w:pPr>
  </w:style>
  <w:style w:type="paragraph" w:styleId="BodyText2">
    <w:name w:val="Body Text 2"/>
    <w:basedOn w:val="Normal"/>
    <w:pPr>
      <w:spacing w:line="288" w:lineRule="atLeast"/>
    </w:pPr>
    <w:rPr>
      <w:rFonts w:ascii="Helvetica" w:hAnsi="Helvetica"/>
      <w:i/>
      <w:iCs/>
      <w:szCs w:val="20"/>
    </w:rPr>
  </w:style>
  <w:style w:type="paragraph" w:customStyle="1" w:styleId="Veronica">
    <w:name w:val="Veronica"/>
    <w:basedOn w:val="Heading3"/>
    <w:pPr>
      <w:keepNext w:val="0"/>
      <w:spacing w:before="60"/>
      <w:outlineLvl w:val="9"/>
    </w:pPr>
    <w:rPr>
      <w:b w:val="0"/>
      <w:bCs w:val="0"/>
      <w:color w:val="0000FF"/>
      <w:sz w:val="24"/>
      <w:szCs w:val="24"/>
    </w:rPr>
  </w:style>
  <w:style w:type="paragraph" w:styleId="BodyText">
    <w:name w:val="Body Text"/>
    <w:basedOn w:val="Normal"/>
    <w:pPr>
      <w:spacing w:after="120"/>
    </w:pPr>
    <w:rPr>
      <w:sz w:val="22"/>
    </w:rPr>
  </w:style>
  <w:style w:type="paragraph" w:styleId="BalloonText">
    <w:name w:val="Balloon Text"/>
    <w:basedOn w:val="Normal"/>
    <w:rPr>
      <w:rFonts w:ascii="Tahoma" w:hAnsi="Tahoma" w:cs="Tahoma"/>
      <w:sz w:val="16"/>
      <w:szCs w:val="16"/>
    </w:rPr>
  </w:style>
  <w:style w:type="character" w:styleId="PageNumber">
    <w:name w:val="page number"/>
    <w:basedOn w:val="DefaultParagraphFont"/>
    <w:rPr>
      <w:w w:val="100"/>
      <w:position w:val="-1"/>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instructions">
    <w:name w:val="instructions"/>
    <w:basedOn w:val="Normal"/>
    <w:rPr>
      <w:color w:val="999999"/>
      <w:szCs w:val="22"/>
      <w:lang w:val="en-US"/>
    </w:rPr>
  </w:style>
  <w:style w:type="character" w:customStyle="1" w:styleId="HeaderChar">
    <w:name w:val="Header Char"/>
    <w:uiPriority w:val="99"/>
    <w:rPr>
      <w:rFonts w:ascii="Arial" w:hAnsi="Arial"/>
      <w:w w:val="100"/>
      <w:position w:val="-1"/>
      <w:sz w:val="22"/>
      <w:szCs w:val="24"/>
      <w:effect w:val="none"/>
      <w:vertAlign w:val="baseline"/>
      <w:cs w:val="0"/>
      <w:em w:val="none"/>
      <w:lang w:val="en-GB"/>
    </w:rPr>
  </w:style>
  <w:style w:type="character" w:customStyle="1" w:styleId="FooterChar">
    <w:name w:val="Footer Char"/>
    <w:rPr>
      <w:rFonts w:ascii="Arial" w:hAnsi="Arial"/>
      <w:w w:val="100"/>
      <w:position w:val="-1"/>
      <w:szCs w:val="24"/>
      <w:effect w:val="none"/>
      <w:vertAlign w:val="baseline"/>
      <w:cs w:val="0"/>
      <w:em w:val="none"/>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UnresolvedMention">
    <w:name w:val="Unresolved Mention"/>
    <w:basedOn w:val="DefaultParagraphFont"/>
    <w:uiPriority w:val="99"/>
    <w:semiHidden/>
    <w:unhideWhenUsed/>
    <w:rsid w:val="00174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p4DkiCKNKIGvhuFmL+jndjEA==">CgMxLjA4AHIhMVdsMFJBZzBDNE96Z1RMWHpiNHVuU3I5SHlqSkVUTXp5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132</Words>
  <Characters>756</Characters>
  <Application>Microsoft Office Word</Application>
  <DocSecurity>0</DocSecurity>
  <Lines>6</Lines>
  <Paragraphs>1</Paragraphs>
  <ScaleCrop>false</ScaleCrop>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Rasha Al-Homoud</dc:creator>
  <cp:lastModifiedBy>Regienald N. Pueblos</cp:lastModifiedBy>
  <cp:revision>23</cp:revision>
  <dcterms:created xsi:type="dcterms:W3CDTF">2018-09-20T08:23:00Z</dcterms:created>
  <dcterms:modified xsi:type="dcterms:W3CDTF">2024-09-28T01:07:00Z</dcterms:modified>
</cp:coreProperties>
</file>