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 file for mosquitto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mosquitto.conf(5) for more information.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values are shown, uncomment to change.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the # character to indicate a comment, but only if it is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very first character on the line.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General configuration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in seconds to wait before resending an outgoing QoS=1 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QoS=2 message.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#retry_interval 20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in seconds between updates of the $SYS tree.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to 0 to disable the publishing of the $SYS tree.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#sys_interval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in seconds between cleaning the internal message store of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unreferenced messages. Lower values will result in lower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usage but more processor time, higher values will have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opposite effect.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 a value of 0 means the unreferenced messages will be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disposed of as quickly as possible.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#store_clean_interval 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Write process id to a file. Default is a blank string which means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pid file shouldn't be written.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should be set to /var/run/mosquitto.pid if mosquitto is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being run automatically on boot with an init script and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start-stop-daemon or similar.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#pid_file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run as root, drop privileges to this user and its primary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group.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Leave blank to stay as root, but this is not recommended.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run as a non-root user, this setting has no effect.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on Windows this has no effect and so mosquitto should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started by the user you wish it to run as.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#user mosquitto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number of QoS 1 and 2 messages currently inflight per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includes messages that are partway through handshakes and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those that are being retried. Defaults to 20. Set to 0 for no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maximum. Setting to 1 will guarantee in-order delivery of QoS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2 messages.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#max_inflight_messages 20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number of QoS 1 and 2 messages to hold in a queue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above those that are currently in-flight.  Defaults to 100. Set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0 for no maximum (not recommended).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also queue_qos0_messages.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#max_queued_messages 100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to true to queue messages with QoS 0 when a persistent client is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disconnected. These messages are included in the limit imposed by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max_queued_messages.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Defaults to false.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non-standard option for the MQTT v3.1 spec but is allowed 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v3.1.1.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#queue_qos0_messages false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sets the maximum publish payload size that the broker will allow.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Received messages that exceed this size will not be accepted by the broker.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is 0, which means that all valid MQTT messages are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accepted. MQTT imposes a maximum payload size of 268435455 bytes.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#message_size_limit 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controls whether a client is allowed to connect with a zero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length client id or not. This option only affects clients using MQTT v3.1.1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later. If set to false, clients connecting with a zero length client id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disconnected. If set to true, clients will be allocated a client id by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broker. This means it is only useful for clients with clean session set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true.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#allow_zero_length_clientid true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allow_zero_length_clientid is true, this option allows you to set a prefix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automatically generated client ids to aid visibility in logs.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#auto_id_prefix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allows persistent clients (those with clean session set to false)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removed if they do not reconnect within a certain time frame.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non-standard option in MQTT V3.1 but allowed in MQTT v3.1.1.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Badly designed clients may set clean session to false whilst using a randomly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client id. This leads to persistent clients that will never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reconnect. This option allows these clients to be removed.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expiration period should be an integer followed by one of h d w m y for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hour, day, week, month and year respectively. For example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persistent_client_expiration 2m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persistent_client_expiration 14d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persistent_client_expiration 1y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if not set is to never expire persistent clients.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#persistent_client_expiration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 client is subscribed to multiple subscriptions that overlap, e.g. foo/#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foo/+/baz , then MQTT expects that when the broker receives a message 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topic that matches both subscriptions, such as foo/bar/baz, then the client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should only receive the message once.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Mosquitto keeps track of which clients a message has been sent to in order to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meet this requirement. The allow_duplicate_messages option allows this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behaviour to be disabled, which may be useful if you have a large number of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clients subscribed to the same set of topics and are very concerned about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minimising memory usage.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can be safely set to true if you know in advance that your clients will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never have overlapping subscriptions, otherwise your clients must be able to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 deal with duplicate messages even when then have QoS=2.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#allow_duplicate_messages false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MQTT specification requires that the QoS of a message delivered to 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subscriber is never upgraded to match the QoS of the subscription. Enabling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changes this behaviour. If upgrade_outgoing_qos is set true,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 sent to a subscriber will always match the QoS of its subscription.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non-standard option explicitly disallowed by the spec.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#upgrade_outgoing_qos false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listener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address/hostname to bind the default listener to. If not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given, the default listener will not be bound to a specific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 and so will be accessible to all network interfaces.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bind_address ip-address/host name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#bind_address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to use for the default listener.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9001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number of client connections to allow. This is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per listener setting.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-1, which means unlimited connections.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other process limits mean that unlimited connections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not really possible. Typically the default maximum number of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connections possible is around 1024.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#max_connections -1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Choose the protocol to use when listening.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can be either mqtt or websockets.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Websockets support is currently disabled by default at compile time.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Certificate based TLS may be used with websockets, except that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cafile, certfile, keyfile and ciphers options are supported.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 websockets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listener is using the websockets protocol, it is possible to serve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 data as well. Set http_dir to a directory which contains the files you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wish to serve. If this option is not specified, then no normal http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connections will be possible.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#http_dir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use_username_as_clientid to true to replace the clientid that a client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connected with with its username. This allows authentication to be tied to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clientid, which means that it is possible to prevent one client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disconnecting another by using the same clientid.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 client connects with no username it will be disconnected as not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authorised when this option is set to true.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use in conjunction with clientid_prefixes.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also use_identity_as_username.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#use_username_as_clientid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Certificate based SSL/TLS support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options can be used to enable SSL/TLS support for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listener. Note that the recommended port for MQTT over TLS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8883, but this must be set manually.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also the mosquitto-tls man page.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least one of cafile or capath must be defined. They both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methods of accessing the PEM encoded Certificate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Authority certificates that have signed your server certificate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that you wish to trust.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cafile defines the path to a file containing the CA certificates.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capath defines a directory that will be searched for files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containing the CA certificates. For capath to work correctly,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certificate files must have ".crt" as the file ending and you must run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"c_rehash &lt;path to capath&gt;" each time you add/remove a certificate.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#cafile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#capath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the PEM encoded server certificate.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#certfile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the PEM encoded keyfile.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#keyfile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defines the version of the TLS protocol to use for this listener.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allows v1.2, v1.1 and v1.0, if they are all supported by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version of openssl that the broker was compiled against. For openssl &gt;=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1.0.1 the valid values are tlsv1.2 tlsv1.1 and tlsv1. For openssl &lt; 1.0.1 the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valid values are tlsv1.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#tls_version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a TLS enabled listener will operate in a similar fashion to 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 enabled web server, in that the server has a certificate signed by a CA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 client will verify that it is a trusted certificate. The overall aim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encryption of the network traffic. By setting require_certificate to true,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client must provide a valid certificate in order for the network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 to proceed. This allows access to the broker to be controlled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outside of the mechanisms provided by MQTT.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#require_certificate false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require_certificate is true, you may set use_identity_as_username to true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use the CN value from the client certificate as a username. If this is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true, the password_file option will not be used for this listener.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#use_identity_as_username false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have require_certificate set to true, you can create a certificate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revocation list file to revoke access to particular client certificates. If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have done this, use crlfile to point to the PEM encoded revocation file.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#crlfile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wish to control which encryption ciphers are used, use the ciphers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option. The list of available ciphers can be optained using the "openssl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ciphers" command and should be provided in the same format as the output of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command.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unset defaults to DEFAULT:!aNULL:!eNULL:!LOW:!EXPORT:!SSLv2:@STRENGTH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#ciphers DEFAULT:!aNULL:!eNULL:!LOW:!EXPORT:!SSLv2:@STRENGTH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Pre-shared-key based SSL/TLS support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options can be used to enable PSK based SSL/TLS support for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listener. Note that the recommended port for MQTT over TLS is 8883, but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must be set manually.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also the mosquitto-tls man page and the "Certificate based SSL/TLS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support" section. Only one of certificate or PSK encryption support can be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enabled for any listener.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psk_hint option enables pre-shared-key support for this listener and also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acts as an identifier for this listener. The hint is sent to clients and may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used locally to aid authentication. The hint is a free form string that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doesn't have much meaning in itself, so feel free to be creative.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this option is provided, see psk_file to define the pre-shared keys to be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or create a security plugin to handle them.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#psk_hint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use_identity_as_username to have the psk identity sent by the client used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its username. Authentication will be carried out using the PSK rather than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MQTT username/password and so password_file will not be used for this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listener.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#use_identity_as_username false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using PSK, the encryption ciphers used will be chosen from the list of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available PSK ciphers. If you want to control which ciphers are available,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the "ciphers" option.  The list of available ciphers can be optained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the "openssl ciphers" command and should be provided in the same format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the output of that command.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#ciphers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 listeners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Listen on a port/ip address combination. By using this variable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multiple times, mosquitto can listen on more than one port. If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variable is used and neither bind_address nor port given,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the default listener will not be started.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port number to listen on must be given. Optionally, an ip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 or host name may be supplied as a second argument. In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case, mosquitto will attempt to bind the listener to that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 and so restrict access to the associated network and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interface. By default, mosquitto will listen on all interfaces.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for a websockets listener it is not possible to bind to a host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listener port-number [ip address/host name]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#listener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number of client connections to allow. This is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per listener setting.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-1, which means unlimited connections.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other process limits mean that unlimited connections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not really possible. Typically the default maximum number of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connections possible is around 1024.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#max_connections -1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listener can be restricted to operating within a topic hierarchy using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mount_point option. This is achieved be prefixing the mount_point string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all topics for any clients connected to this listener. This prefixing only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happens internally to the broker; the client will not see the prefix.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#mount_point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Choose the protocol to use when listening.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can be either mqtt or websockets.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Certificate based TLS may be used with websockets, except that only the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cafile, certfile, keyfile and ciphers options are supported.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#protocol mqtt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listener is using the websockets protocol, it is possible to serve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 data as well. Set http_dir to a directory which contains the files you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wish to serve. If this option is not specified, then no normal http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connections will be possible.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#http_dir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use_username_as_clientid to true to replace the clientid that a client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connected with with its username. This allows authentication to be tied to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clientid, which means that it is possible to prevent one client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disconnecting another by using the same clientid.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 client connects with no username it will be disconnected as not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authorised when this option is set to true.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use in conjunction with clientid_prefixes.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also use_identity_as_username.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#use_username_as_clientid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Certificate based SSL/TLS support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options can be used to enable certificate based SSL/TLS support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this listener. Note that the recommended port for MQTT over TLS is 8883,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this must be set manually.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also the mosquitto-tls man page and the "Pre-shared-key based SSL/TLS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support" section. Only one of certificate or PSK encryption support can be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enabled for any listener.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least one of cafile or capath must be defined to enable certificate based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TLS encryption. They both define methods of accessing the PEM encoded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Certificate Authority certificates that have signed your server certificate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that you wish to trust.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cafile defines the path to a file containing the CA certificates.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capath defines a directory that will be searched for files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containing the CA certificates. For capath to work correctly, the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certificate files must have ".crt" as the file ending and you must run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"c_rehash &lt;path to capath&gt;" each time you add/remove a certificate.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#cafile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#capath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the PEM encoded server certificate.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#certfile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the PEM encoded keyfile.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#keyfile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an TLS enabled listener will operate in a similar fashion to a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 enabled web server, in that the server has a certificate signed by a CA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 client will verify that it is a trusted certificate. The overall aim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encryption of the network traffic. By setting require_certificate to true,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client must provide a valid certificate in order for the network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 to proceed. This allows access to the broker to be controlled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outside of the mechanisms provided by MQTT.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#require_certificate false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require_certificate is true, you may set use_identity_as_username to true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use the CN value from the client certificate as a username. If this is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true, the password_file option will not be used for this listener.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#use_identity_as_username false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have require_certificate set to true, you can create a certificate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revocation list file to revoke access to particular client certificates. If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have done this, use crlfile to point to the PEM encoded revocation file.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#crlfile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wish to control which encryption ciphers are used, use the ciphers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option. The list of available ciphers can be optained using the "openssl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ciphers" command and should be provided in the same format as the output of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command.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#ciphers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Pre-shared-key based SSL/TLS support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options can be used to enable PSK based SSL/TLS support for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listener. Note that the recommended port for MQTT over TLS is 8883, but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must be set manually.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also the mosquitto-tls man page and the "Certificate based SSL/TLS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support" section. Only one of certificate or PSK encryption support can be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enabled for any listener.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psk_hint option enables pre-shared-key support for this listener and also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acts as an identifier for this listener. The hint is sent to clients and may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used locally to aid authentication. The hint is a free form string that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doesn't have much meaning in itself, so feel free to be creative.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this option is provided, see psk_file to define the pre-shared keys to be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or create a security plugin to handle them.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#psk_hint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use_identity_as_username to have the psk identity sent by the client used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its username. Authentication will be carried out using the PSK rather than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MQTT username/password and so password_file will not be used for this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listener.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#use_identity_as_username false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using PSK, the encryption ciphers used will be chosen from the list of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available PSK ciphers. If you want to control which ciphers are available,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the "ciphers" option.  The list of available ciphers can be optained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the "openssl ciphers" command and should be provided in the same format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the output of that command.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#ciphers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Persistence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persistence is enabled, save the in-memory database to disk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autosave_interval seconds. If set to 0, the persistence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database will only be written when mosquitto exits. See also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autosave_on_changes.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writing of the persistence database can be forced by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sending mosquitto a SIGUSR1 signal.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#autosave_interval 1800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true, mosquitto will count the number of subscription changes, retained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 received and queued messages and if the total exceeds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autosave_interval then the in-memory database will be saved to disk.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false, mosquitto will save the in-memory database to disk by treating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autosave_interval as a time in seconds.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#autosave_on_changes false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Save persistent message data to disk (true/false).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saves information about all messages, including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subscriptions, currently in-flight messages and retained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retained_persistence is a synonym for this option.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 true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filename to use for the persistent database, not including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path.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#persistence_file mosquitto.db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Location for persistent database. Must include trailing /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an empty string (current directory).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to e.g. /var/lib/mosquitto/ if running as a proper service on Linux or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persistence_location /mosquitto/data/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Logging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Places to log to. Use multiple log_dest lines for multiple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logging destinations.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destinations are: stdout stderr syslog topic file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stdout and stderr log to the console on the named output.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 uses the userspace syslog facility which usually ends up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/var/log/messages or similar.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topic logs to the broker topic '$SYS/broker/log/&lt;severity&gt;',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 severity is one of D, E, W, N, I, M which are debug, error,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warning, notice, information and message. Message type severity is used by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subscribe/unsubscribe log_types and publishes log messages to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$SYS/broker/log/M/susbcribe or $SYS/broker/log/M/unsubscribe.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destination requires an additional parameter which is the file to be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logged to, e.g. "log_dest file /var/log/mosquitto.log". The file will be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closed and reopened when the broker receives a HUP signal. Only a single file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destination may be configured.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if the broker is running as a Windows service it will default to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"log_dest none" and neither stdout nor stderr logging is available.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"log_dest none" if you wish to disable logging.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log_dest file /mosquitto/log/mosquitto.log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using syslog logging (not on Windows), messages will be logged to the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"daemon" facility by default. Use the log_facility option to choose which of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local0 to local7 to log to instead. The option value should be an integer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value, e.g. "log_facility 5" to use local5.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#log_facility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Types of messages to log. Use multiple log_type lines for logging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multiple types of messages.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types are: debug, error, warning, notice, information,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none, subscribe, unsubscribe, websockets, all.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debug type messages are for decoding the incoming/outgoing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network packets. They are not logged in "topics".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log_type error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log_type warning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log_type notice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log_type information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log_type all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the websockets logging level. This is a global option, it is not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to set per listener. This is an integer that is interpreted by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libwebsockets as a bit mask for its lws_log_levels enum. See the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libwebsockets documentation for more details. "log_type websockets" must also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enabled.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#websockets_log_level 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 to true, client connection and disconnection messages will be included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log.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#connection_messages true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 to true, add a timestamp value to each log message.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#log_timestamp true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set, only clients that have a matching prefix on their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clientid will be allowed to connect to the broker. By default,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clients may connect.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example, setting "secure-" here would mean a client "secure-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client" could connect but another with clientid "mqtt" couldn't.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#clientid_prefixes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Boolean value that determines whether clients that connect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providing a username are allowed to connect. If set to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false then a password file should be created (see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password_file option) to control authenticated client access.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Defaults to true.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#allow_anonymous true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addition to the clientid_prefixes, allow_anonymous and TLS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authentication options, username based authentication is also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possible. The default support is described in "Default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authentication and topic access control" below. The auth_plugin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allows another authentication method to be used.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path to the loadable plugin and see the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"Authentication and topic access plugin options" section below.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#auth_plugin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auth_plugin_deny_special_chars is true, the default, then before an ACL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is made, the username/client id of the client needing the check is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searched for the presence of either a '+' or '#' character. If either of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characters is found in either the username or client id, then the ACL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is denied before it is sent to the plugin.o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check prevents the case where a malicious user could circumvent an ACL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by using one of these characters as their username or client id. This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the same issue as was reported with mosquitto itself as CVE-2017-7650.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are entirely sure that the plugin you are using is not vulnerable to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attack (i.e. if you never use usernames or client ids in topics) then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disable this extra check and have all ACL checks delivered to your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plugin by setting auth_plugin_deny_special_chars to false.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#auth_plugin_deny_special_chars true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authentication and topic access control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Control access to the broker using a password file. This file can be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using the mosquitto_passwd utility. If TLS support is not compiled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into mosquitto (it is recommended that TLS support should be included) then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plain text passwords are used, in which case the file should be a text file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lines in the format: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username:password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password (and colon) may be omitted if desired, although this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offers very little in the way of security.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TLS client require_certificate and use_identity_as_username options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alternative authentication options.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#password_file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Access may also be controlled using a pre-shared-key file. This requires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TLS-PSK support and a listener configured to use it. The file should be text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lines in the format: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identity:key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key should be in hexadecimal format without a leading "0x".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#psk_file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Control access to topics on the broker using an access control list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file. If this parameter is defined then only the topics listed will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have access.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first character of a line of the ACL file is a # it is treated as a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Topic access is added with lines of the format: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topic [read|write|readwrite] &lt;topic&gt;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access type is controlled using "read", "write" or "readwrite". This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 is optional (unless &lt;topic&gt; contains a space character) - if not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 then the access is read/write.  &lt;topic&gt; can contain the + or #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wildcards as in subscriptions.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first set of topics are applied to anonymous clients, assuming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allow_anonymous is true. User specific topic ACLs are added after a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line as follows: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&lt;username&gt;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username referred to here is the same as in password_file. It is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the clientid.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is also possible to define ACLs based on pattern substitution within the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topic. The patterns available for substition are: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%c to match the client id of the client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%u to match the username of the client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substitution pattern must be the only text for that level of hierarchy.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form is the same as for the topic keyword, but using pattern as the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Pattern ACLs apply to all users even if the "user" keyword has previously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been given.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using bridges with usernames and ACLs, connection messages can be allowed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following pattern: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pattern write $SYS/broker/connection/%c/state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pattern [read|write|readwrite] &lt;topic&gt;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pattern write sensor/%u/data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#acl_file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Authentication and topic access plugin options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auth_plugin option above is used, define options to pass to the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plugin here as described by the plugin instructions. All options named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the format auth_opt_* will be passed to the plugin, for example: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auth_opt_db_host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auth_opt_db_port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auth_opt_db_username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auth_opt_db_password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Bridges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bridge is a way of connecting multiple MQTT brokers together.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new bridge using the "connection" option as described below. Set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options for the bridges using the remaining parameters. You must specify the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 and at least one topic to subscribe to.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Each connection must have a unique name.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address line may have multiple host address and ports specified. See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below in the round_robin description for more details on bridge behaviour if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multiple addresses are used.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direction that the topic will be shared can be chosen by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specifying out, in or both, where the default value is out.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QoS level of the bridged communication can be specified with the next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topic option. The default QoS level is 0, to change the QoS the topic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direction must also be given.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local and remote prefix options allow a topic to be remapped when it is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bridged to/from the remote broker. This provides the ability to place a topic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tree in an appropriate location.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details see the mosquitto.conf man page.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Multiple topics can be specified per connection, but be careful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to create any loops.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are using bridges with cleansession set to false (the default), then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get unexpected behaviour from incoming topics if you change what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topics you are subscribing to. This is because the remote broker keeps the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subscription for the old topic. If you have this problem, connect your bridge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cleansession set to true, then reconnect with cleansession set to false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normal.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 &lt;name&gt;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#address &lt;host&gt;[:&lt;port&gt;] [&lt;host&gt;[:&lt;port&gt;]]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#topic &lt;topic&gt; [[[out | in | both] qos-level] local-prefix remote-prefix]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version of the MQTT protocol to use with for this bridge. Can be one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mqttv31 or mqttv311. Defaults to mqttv31.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#bridge_protocol_version mqttv31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 bridge has topics that have "out" direction, the default behaviour is to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 an unsubscribe request to the remote broker on that topic. This means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changing a topic direction from "in" to "out" will not keep receiving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incoming messages. Sending these unsubscribe requests is not always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desirable, setting bridge_attempt_unsubscribe to false will disable sending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unsubscribe request.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#bridge_attempt_unsubscribe true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bridge has more than one address given in the address/addresses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configuration, the round_robin option defines the behaviour of the bridge on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failure of the bridge connection. If round_robin is false, the default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value, then the first address is treated as the main bridge connection. If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connection fails, the other secondary addresses will be attempted in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turn. Whilst connected to a secondary bridge, the bridge will periodically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attempt to reconnect to the main bridge until successful.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round_robin is true, then all addresses are treated as equals. If a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 fails, the next address will be tried and if successful will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remain connected until it fails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#round_robin false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client id to use on the remote end of this bridge connection. If not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defined, this defaults to 'name.hostname' where name is the connection name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hostname is the hostname of this computer.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replaces the old "clientid" option to avoid confusion. "clientid"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remains valid for the time being.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#remote_clientid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clientid to use on the local broker. If not defined, this defaults to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'local.&lt;clientid&gt;'. If you are bridging a broker to itself, it is important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local_clientid and clientid do not match.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#local_clientid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clean session variable for this bridge.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set to true, when the bridge disconnects for any reason, all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 and subscriptions will be cleaned up on the remote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broker. Note that with cleansession set to true, there may be a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significant amount of retained messages sent when the bridge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reconnects after losing its connection.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set to false, the subscriptions and messages are kept on the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remote broker, and delivered when the bridge reconnects.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#cleansession false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 to true, publish notification messages to the local and remote brokers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giving information about the state of the bridge connection. Retained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 are published to the topic $SYS/broker/connection/&lt;clientid&gt;/state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the notification_topic option is used.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message is 1 then the connection is active, or 0 if the connection has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failed.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#notifications true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Choose the topic on which notification messages for this bridge are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published. If not set, messages are published on the topic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$SYS/broker/connection/&lt;clientid&gt;/state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#notification_topic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keepalive interval for this bridge connection, in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#keepalive_interval 60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start type of the bridge. This controls how the bridge starts and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 be one of three types: automatic, lazy and once. Note that RSMB provides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fourth start type "manual" which isn't currently supported by mosquitto.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"automatic" is the default start type and means that the bridge connection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started automatically when the broker starts and also restarted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a short delay (30 seconds) if the connection fails.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Bridges using the "lazy" start type will be started automatically when the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queued messages exceeds the number set with the "threshold"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parameter. It will be stopped automatically after the time set by the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"idle_timeout" parameter. Use this start type if you wish the connection to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be active when it is needed.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bridge using the "once" start type will be started automatically when the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broker starts but will not be restarted if the connection fails.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#start_type automatic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amount of time a bridge using the automatic start type will wait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until attempting to reconnect.  Defaults to 30 seconds.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#restart_timeout 30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amount of time a bridge using the lazy start type must be idle before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will be stopped. Defaults to 60 seconds.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#idle_timeout 60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number of messages that need to be queued for a bridge with lazy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type to be restarted. Defaults to 10 messages.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Must be less than max_queued_messages.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#threshold 10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try_private is set to true, the bridge will attempt to indicate to the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remote broker that it is a bridge not an ordinary client. If successful, this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means that loop detection will be more effective and that retained messages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propagated correctly. Not all brokers support this feature so it may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necessary to set try_private to false if your bridge does not connect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properly.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#try_private true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username to use when connecting to a broker that requires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authentication.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replaces the old "username" option to avoid confusion. "username"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remains valid for the time being.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#remote_username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password to use when connecting to a broker that requires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authentication. This option is only used if remote_username is also set.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replaces the old "password" option to avoid confusion. "password"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remains valid for the time being.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#remote_password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Certificate based SSL/TLS support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Either bridge_cafile or bridge_capath must be defined to enable TLS support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this bridge.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bridge_cafile defines the path to a file containing the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Certificate Authority certificates that have signed the remote broker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certificate.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bridge_capath defines a directory that will be searched for files containing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CA certificates. For bridge_capath to work correctly, the certificate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must have ".crt" as the file ending and you must run "c_rehash &lt;path to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capath&gt;" each time you add/remove a certificate.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#bridge_cafile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#bridge_capath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the PEM encoded client certificate, if required by the remote broker.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#bridge_certfile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the PEM encoded client private key, if required by the remote broker.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#bridge_keyfile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using certificate based encryption, bridge_insecure disables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verification of the server hostname in the server certificate. This can be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useful when testing initial server configurations, but makes it possible for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malicious third party to impersonate your server through DNS spoofing, for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example. Use this option in testing only. If you need to resort to using this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 in a production environment, your setup is at fault and there is no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point using encryption.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#bridge_insecure false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PSK based SSL/TLS support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-----------------------------------------------------------------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Pre-shared-key encryption provides an alternative to certificate based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encryption. A bridge can be configured to use PSK with the bridge_identity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bridge_psk options. These are the client PSK identity, and pre-shared-key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hexadecimal format with no "0x". Only one of certificate and PSK based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encryption can be used on one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bridge at once.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#bridge_identity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#bridge_psk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config files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configuration files may be included by using the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include_dir option. This defines a directory that will be searched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config files. All files that end in '.conf' will be loaded as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configuration file. It is best to have this as the last option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main file. This option will only be processed from the main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file. The directory specified must not contain the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 configuration file.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#include_dir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rsmb options - unlikely to ever be supported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#ffdc_output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#max_log_entries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#trace_level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#trace_output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