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p>
    <w:p>
      <w:pPr>
        <w:jc w:val="center"/>
      </w:pPr>
      <w:r>
        <w:rPr>
          <w:rFonts w:ascii="Arial" w:cs="Arial" w:eastAsia="Arial" w:hAnsi="Arial"/>
          <w:b/>
          <w:bCs/>
          <w:color w:val="1F3864"/>
          <w:sz w:val="28"/>
          <w:szCs w:val="28"/>
        </w:rPr>
        <w:t xml:space="preserve">UNIVERSIDAD DE CALDAS</w:t>
      </w:r>
    </w:p>
    <w:p>
      <w:pPr>
        <w:jc w:val="center"/>
      </w:pPr>
      <w:r>
        <w:rPr>
          <w:rFonts w:ascii="Arial" w:cs="Arial" w:eastAsia="Arial" w:hAnsi="Arial"/>
          <w:color w:val="2E75B6"/>
          <w:sz w:val="24"/>
          <w:szCs w:val="24"/>
        </w:rPr>
        <w:t xml:space="preserve">Programa de Ingeniería Informática</w:t>
      </w:r>
    </w:p>
    <w:p>
      <w:pPr>
        <w:spacing w:after="40" w:before="200"/>
      </w:pPr>
    </w:p>
    <w:p>
      <w:pPr>
        <w:jc w:val="center"/>
      </w:pPr>
      <w:r>
        <w:rPr>
          <w:rFonts w:ascii="Arial" w:cs="Arial" w:eastAsia="Arial" w:hAnsi="Arial"/>
          <w:b/>
          <w:bCs/>
          <w:color w:val="1A1A1A"/>
          <w:sz w:val="32"/>
          <w:szCs w:val="32"/>
        </w:rPr>
        <w:t xml:space="preserve">TALLER EVALUATIVO</w:t>
      </w:r>
    </w:p>
    <w:p>
      <w:pPr>
        <w:jc w:val="center"/>
      </w:pPr>
      <w:r>
        <w:rPr>
          <w:rFonts w:ascii="Arial" w:cs="Arial" w:eastAsia="Arial" w:hAnsi="Arial"/>
          <w:b/>
          <w:bCs/>
          <w:color w:val="2E75B6"/>
          <w:sz w:val="26"/>
          <w:szCs w:val="26"/>
        </w:rPr>
        <w:t xml:space="preserve">Programación Orientada a Objetos en Java</w:t>
      </w:r>
    </w:p>
    <w:p>
      <w:pPr>
        <w:spacing w:after="40" w:before="400"/>
      </w:pPr>
    </w:p>
    <w:p>
      <w:pPr>
        <w:pBdr>
          <w:bottom w:val="single" w:color="CCCCCC" w:sz="4" w:space="1"/>
        </w:pBdr>
        <w:spacing w:after="40" w:before="40"/>
      </w:pPr>
    </w:p>
    <w:p>
      <w:pPr>
        <w:spacing w:after="80" w:before="80"/>
      </w:pPr>
    </w:p>
    <w:p>
      <w:pPr>
        <w:pStyle w:val="Heading1"/>
        <w:spacing w:after="160" w:before="320"/>
      </w:pPr>
      <w:r>
        <w:rPr>
          <w:rFonts w:ascii="Arial" w:cs="Arial" w:eastAsia="Arial" w:hAnsi="Arial"/>
          <w:b/>
          <w:bCs/>
          <w:color w:val="1F3864"/>
          <w:sz w:val="28"/>
          <w:szCs w:val="28"/>
        </w:rPr>
        <w:t xml:space="preserve">Pregunta 1. Estado actual de la programación en 2026</w:t>
      </w:r>
    </w:p>
    <w:p>
      <w:pPr>
        <w:spacing w:after="80" w:before="80"/>
        <w:jc w:val="both"/>
      </w:pPr>
      <w:r>
        <w:rPr>
          <w:rFonts w:ascii="Arial" w:cs="Arial" w:eastAsia="Arial" w:hAnsi="Arial"/>
          <w:b w:val="false"/>
          <w:bCs w:val="false"/>
          <w:sz w:val="22"/>
          <w:szCs w:val="22"/>
        </w:rPr>
        <w:t xml:space="preserve">En 2026, el rol del programador ha evolucionado profundamente. La inteligencia artificial aplicada al desarrollo de software, a través de asistentes como GitHub Copilot, Cursor o herramientas basadas en modelos de lenguaje, ha automatizado tareas repetitivas como la generación de código boilerplate, la corrección de errores comunes y la documentación básica. Sin embargo, esto no ha eliminado al programador: lo ha redefinido.</w:t>
      </w:r>
    </w:p>
    <w:p>
      <w:pPr>
        <w:spacing w:after="80" w:before="80"/>
        <w:jc w:val="both"/>
      </w:pPr>
      <w:r>
        <w:rPr>
          <w:rFonts w:ascii="Arial" w:cs="Arial" w:eastAsia="Arial" w:hAnsi="Arial"/>
          <w:b w:val="false"/>
          <w:bCs w:val="false"/>
          <w:sz w:val="22"/>
          <w:szCs w:val="22"/>
        </w:rPr>
        <w:t xml:space="preserve">Según encuestas globales recientes de desarrolladores (Stack Overflow Developer Survey 2024-2025), los lenguajes más usados siguen siendo JavaScript, Python, Java y TypeScript. Python mantiene su liderazgo en ciencia de datos e inteligencia artificial; Java sigue siendo dominante en sistemas empresariales, Android y backend robusto. Rust y Go ganan terreno en sistemas donde la eficiencia y la seguridad son críticas.</w:t>
      </w:r>
    </w:p>
    <w:p>
      <w:pPr>
        <w:spacing w:after="80" w:before="80"/>
        <w:jc w:val="both"/>
      </w:pPr>
      <w:r>
        <w:rPr>
          <w:rFonts w:ascii="Arial" w:cs="Arial" w:eastAsia="Arial" w:hAnsi="Arial"/>
          <w:b w:val="false"/>
          <w:bCs w:val="false"/>
          <w:sz w:val="22"/>
          <w:szCs w:val="22"/>
        </w:rPr>
        <w:t xml:space="preserve">La IA asistente genera código, pero no piensa: no entiende el contexto del negocio, no evalúa alternativas arquitectónicas, no garantiza calidad ni seguridad. Por eso el pensamiento lógico, la capacidad de análisis de problemas y el enfoque orientado a objetos siguen siendo competencias irreemplazables. Un programador que no entiende el paradigma OOP no puede auditar ni corregir código generado por IA.</w:t>
      </w:r>
    </w:p>
    <w:p>
      <w:pPr>
        <w:spacing w:after="80" w:before="80"/>
        <w:jc w:val="both"/>
      </w:pPr>
      <w:r>
        <w:rPr>
          <w:rFonts w:ascii="Arial" w:cs="Arial" w:eastAsia="Arial" w:hAnsi="Arial"/>
          <w:b w:val="false"/>
          <w:bCs w:val="false"/>
          <w:sz w:val="22"/>
          <w:szCs w:val="22"/>
        </w:rPr>
        <w:t xml:space="preserve">En la formación universitaria, el paradigma orientado a objetos es la base sobre la que se construyen todos los demás: patrones de diseño, arquitecturas de software, frameworks empresariales y el propio ecosistema Java dependen de estos fundamentos. La calidad del software —medida en mantenibilidad, escalabilidad, testabilidad y seguridad— depende directamente de que el programador domine estos conceptos. Automatizar sin comprender produce deuda técnica y sistemas frágiles.</w:t>
      </w:r>
    </w:p>
    <w:p>
      <w:pPr>
        <w:spacing w:after="80" w:before="80"/>
        <w:jc w:val="both"/>
      </w:pPr>
      <w:r>
        <w:rPr>
          <w:rFonts w:ascii="Arial" w:cs="Arial" w:eastAsia="Arial" w:hAnsi="Arial"/>
          <w:b w:val="false"/>
          <w:bCs w:val="false"/>
          <w:sz w:val="22"/>
          <w:szCs w:val="22"/>
        </w:rPr>
        <w:t xml:space="preserve">Posición: el programador moderno debe ser un pensador crítico que usa la IA como herramienta, no como reemplazo. La formación en OOP, lógica algorítmica y diseño de software es más relevante que nunca, precisamente porque la IA exige que quien la supervise comprenda lo que produce.</w:t>
      </w:r>
    </w:p>
    <w:p>
      <w:pPr>
        <w:spacing w:after="40" w:before="120"/>
      </w:pPr>
    </w:p>
    <w:p>
      <w:pPr>
        <w:pBdr>
          <w:bottom w:val="single" w:color="CCCCCC" w:sz="4" w:space="1"/>
        </w:pBdr>
        <w:spacing w:after="40" w:before="40"/>
      </w:pPr>
    </w:p>
    <w:p>
      <w:pPr>
        <w:spacing w:after="40" w:before="120"/>
      </w:pPr>
    </w:p>
    <w:p>
      <w:pPr>
        <w:pStyle w:val="Heading1"/>
        <w:spacing w:after="160" w:before="320"/>
      </w:pPr>
      <w:r>
        <w:rPr>
          <w:rFonts w:ascii="Arial" w:cs="Arial" w:eastAsia="Arial" w:hAnsi="Arial"/>
          <w:b/>
          <w:bCs/>
          <w:color w:val="1F3864"/>
          <w:sz w:val="28"/>
          <w:szCs w:val="28"/>
        </w:rPr>
        <w:t xml:space="preserve">Pregunta 2. Sistemas de control de versiones</w:t>
      </w:r>
    </w:p>
    <w:p>
      <w:pPr>
        <w:pStyle w:val="Heading2"/>
        <w:spacing w:after="100" w:before="200"/>
      </w:pPr>
      <w:r>
        <w:rPr>
          <w:rFonts w:ascii="Arial" w:cs="Arial" w:eastAsia="Arial" w:hAnsi="Arial"/>
          <w:b/>
          <w:bCs/>
          <w:color w:val="2E75B6"/>
          <w:sz w:val="24"/>
          <w:szCs w:val="24"/>
        </w:rPr>
        <w:t xml:space="preserve">2.1 Funcionalidad principal</w:t>
      </w:r>
    </w:p>
    <w:p>
      <w:pPr>
        <w:spacing w:after="80" w:before="80"/>
        <w:jc w:val="both"/>
      </w:pPr>
      <w:r>
        <w:rPr>
          <w:rFonts w:ascii="Arial" w:cs="Arial" w:eastAsia="Arial" w:hAnsi="Arial"/>
          <w:b w:val="false"/>
          <w:bCs w:val="false"/>
          <w:sz w:val="22"/>
          <w:szCs w:val="22"/>
        </w:rPr>
        <w:t xml:space="preserve">Un sistema de control de versiones (VCS) registra cada cambio realizado sobre los archivos de un proyecto a lo largo del tiempo. Permite revertir el proyecto a estados anteriores, comparar cambios, identificar quién introdujo una modificación y cuándo, y colaborar sin sobrescribir el trabajo de otros.</w:t>
      </w:r>
    </w:p>
    <w:p>
      <w:pPr>
        <w:pStyle w:val="Heading2"/>
        <w:spacing w:after="100" w:before="200"/>
      </w:pPr>
      <w:r>
        <w:rPr>
          <w:rFonts w:ascii="Arial" w:cs="Arial" w:eastAsia="Arial" w:hAnsi="Arial"/>
          <w:b/>
          <w:bCs/>
          <w:color w:val="2E75B6"/>
          <w:sz w:val="24"/>
          <w:szCs w:val="24"/>
        </w:rPr>
        <w:t xml:space="preserve">2.2 Herramientas VCS vs. plataformas de alojamiento</w:t>
      </w:r>
    </w:p>
    <w:p>
      <w:pPr>
        <w:spacing w:after="80" w:before="80"/>
        <w:jc w:val="both"/>
      </w:pPr>
      <w:r>
        <w:rPr>
          <w:rFonts w:ascii="Arial" w:cs="Arial" w:eastAsia="Arial" w:hAnsi="Arial"/>
          <w:b w:val="false"/>
          <w:bCs w:val="false"/>
          <w:sz w:val="22"/>
          <w:szCs w:val="22"/>
        </w:rPr>
        <w:t xml:space="preserve">Es importante distinguir entre la herramienta local y la plataforma remota:</w:t>
      </w:r>
    </w:p>
    <w:p>
      <w:pPr>
        <w:pStyle w:val="ListParagraph"/>
        <w:numPr>
          <w:ilvl w:val="0"/>
          <w:numId w:val="2"/>
        </w:numPr>
        <w:spacing w:after="60" w:before="60"/>
      </w:pPr>
      <w:r>
        <w:rPr>
          <w:rFonts w:ascii="Arial" w:cs="Arial" w:eastAsia="Arial" w:hAnsi="Arial"/>
          <w:sz w:val="22"/>
          <w:szCs w:val="22"/>
        </w:rPr>
        <w:t xml:space="preserve">Git: herramienta de control de versiones distribuida. Cada desarrollador tiene una copia completa del repositorio con todo su historial. Es la más usada en el mundo.</w:t>
      </w:r>
    </w:p>
    <w:p>
      <w:pPr>
        <w:pStyle w:val="ListParagraph"/>
        <w:numPr>
          <w:ilvl w:val="0"/>
          <w:numId w:val="2"/>
        </w:numPr>
        <w:spacing w:after="60" w:before="60"/>
      </w:pPr>
      <w:r>
        <w:rPr>
          <w:rFonts w:ascii="Arial" w:cs="Arial" w:eastAsia="Arial" w:hAnsi="Arial"/>
          <w:sz w:val="22"/>
          <w:szCs w:val="22"/>
        </w:rPr>
        <w:t xml:space="preserve">Apache Subversion (SVN): VCS centralizado. Hay un único servidor que contiene el historial; los desarrolladores hacen checkout de versiones concretas.</w:t>
      </w:r>
    </w:p>
    <w:p>
      <w:pPr>
        <w:pStyle w:val="ListParagraph"/>
        <w:numPr>
          <w:ilvl w:val="0"/>
          <w:numId w:val="2"/>
        </w:numPr>
        <w:spacing w:after="60" w:before="60"/>
      </w:pPr>
      <w:r>
        <w:rPr>
          <w:rFonts w:ascii="Arial" w:cs="Arial" w:eastAsia="Arial" w:hAnsi="Arial"/>
          <w:sz w:val="22"/>
          <w:szCs w:val="22"/>
        </w:rPr>
        <w:t xml:space="preserve">Mercurial: VCS distribuido similar a Git, usado principalmente en proyectos de Python y algunos repositorios de gran escala.</w:t>
      </w:r>
    </w:p>
    <w:p>
      <w:pPr>
        <w:pStyle w:val="ListParagraph"/>
        <w:numPr>
          <w:ilvl w:val="0"/>
          <w:numId w:val="2"/>
        </w:numPr>
        <w:spacing w:after="60" w:before="60"/>
      </w:pPr>
      <w:r>
        <w:rPr>
          <w:rFonts w:ascii="Arial" w:cs="Arial" w:eastAsia="Arial" w:hAnsi="Arial"/>
          <w:sz w:val="22"/>
          <w:szCs w:val="22"/>
        </w:rPr>
        <w:t xml:space="preserve">GitHub / GitLab / Bitbucket: plataformas web que alojan repositorios Git remotos. Añaden funcionalidades como pull requests, revisión de código, CI/CD integrado, gestión de issues y wikis. No son VCS por sí mismas; dependen de Git.</w:t>
      </w:r>
    </w:p>
    <w:p>
      <w:pPr>
        <w:pStyle w:val="Heading2"/>
        <w:spacing w:after="100" w:before="200"/>
      </w:pPr>
      <w:r>
        <w:rPr>
          <w:rFonts w:ascii="Arial" w:cs="Arial" w:eastAsia="Arial" w:hAnsi="Arial"/>
          <w:b/>
          <w:bCs/>
          <w:color w:val="2E75B6"/>
          <w:sz w:val="24"/>
          <w:szCs w:val="24"/>
        </w:rPr>
        <w:t xml:space="preserve">2.3 Flujo de trabajo en equipo</w:t>
      </w:r>
    </w:p>
    <w:p>
      <w:pPr>
        <w:pStyle w:val="ListParagraph"/>
        <w:numPr>
          <w:ilvl w:val="0"/>
          <w:numId w:val="2"/>
        </w:numPr>
        <w:spacing w:after="60" w:before="60"/>
      </w:pPr>
      <w:r>
        <w:rPr>
          <w:rFonts w:ascii="Arial" w:cs="Arial" w:eastAsia="Arial" w:hAnsi="Arial"/>
          <w:sz w:val="22"/>
          <w:szCs w:val="22"/>
        </w:rPr>
        <w:t xml:space="preserve">Creación del repositorio: un miembro del equipo inicializa el repositorio con git init o crea uno en GitHub y lo clona con git clone.</w:t>
      </w:r>
    </w:p>
    <w:p>
      <w:pPr>
        <w:pStyle w:val="ListParagraph"/>
        <w:numPr>
          <w:ilvl w:val="0"/>
          <w:numId w:val="2"/>
        </w:numPr>
        <w:spacing w:after="60" w:before="60"/>
      </w:pPr>
      <w:r>
        <w:rPr>
          <w:rFonts w:ascii="Arial" w:cs="Arial" w:eastAsia="Arial" w:hAnsi="Arial"/>
          <w:sz w:val="22"/>
          <w:szCs w:val="22"/>
        </w:rPr>
        <w:t xml:space="preserve">Uso de ramas (branches): cada funcionalidad o corrección se desarrolla en su propia rama (git checkout -b feature/login). Esto aísla los cambios y protege la rama principal (main).</w:t>
      </w:r>
    </w:p>
    <w:p>
      <w:pPr>
        <w:pStyle w:val="ListParagraph"/>
        <w:numPr>
          <w:ilvl w:val="0"/>
          <w:numId w:val="2"/>
        </w:numPr>
        <w:spacing w:after="60" w:before="60"/>
      </w:pPr>
      <w:r>
        <w:rPr>
          <w:rFonts w:ascii="Arial" w:cs="Arial" w:eastAsia="Arial" w:hAnsi="Arial"/>
          <w:sz w:val="22"/>
          <w:szCs w:val="22"/>
        </w:rPr>
        <w:t xml:space="preserve">Confirmaciones de cambios (commits): los desarrolladores registran sus avances con git add . y git commit -m 'descripción clara'. Cada commit es un punto de restauración.</w:t>
      </w:r>
    </w:p>
    <w:p>
      <w:pPr>
        <w:pStyle w:val="ListParagraph"/>
        <w:numPr>
          <w:ilvl w:val="0"/>
          <w:numId w:val="2"/>
        </w:numPr>
        <w:spacing w:after="60" w:before="60"/>
      </w:pPr>
      <w:r>
        <w:rPr>
          <w:rFonts w:ascii="Arial" w:cs="Arial" w:eastAsia="Arial" w:hAnsi="Arial"/>
          <w:sz w:val="22"/>
          <w:szCs w:val="22"/>
        </w:rPr>
        <w:t xml:space="preserve">Integración de aportes (merge / pull request): al terminar una rama, se abre un Pull Request en GitHub. El equipo revisa el código, sugiere cambios y, una vez aprobado, se fusiona con git merge o desde la plataforma.</w:t>
      </w:r>
    </w:p>
    <w:p>
      <w:pPr>
        <w:pStyle w:val="ListParagraph"/>
        <w:numPr>
          <w:ilvl w:val="0"/>
          <w:numId w:val="2"/>
        </w:numPr>
        <w:spacing w:after="60" w:before="60"/>
      </w:pPr>
      <w:r>
        <w:rPr>
          <w:rFonts w:ascii="Arial" w:cs="Arial" w:eastAsia="Arial" w:hAnsi="Arial"/>
          <w:sz w:val="22"/>
          <w:szCs w:val="22"/>
        </w:rPr>
        <w:t xml:space="preserve">Revisión de código (code review): los compañeros revisan el PR antes de fusionar, asegurando calidad y coherencia con los estándares del proyecto.</w:t>
      </w:r>
    </w:p>
    <w:p>
      <w:pPr>
        <w:pStyle w:val="ListParagraph"/>
        <w:numPr>
          <w:ilvl w:val="0"/>
          <w:numId w:val="2"/>
        </w:numPr>
        <w:spacing w:after="60" w:before="60"/>
      </w:pPr>
      <w:r>
        <w:rPr>
          <w:rFonts w:ascii="Arial" w:cs="Arial" w:eastAsia="Arial" w:hAnsi="Arial"/>
          <w:sz w:val="22"/>
          <w:szCs w:val="22"/>
        </w:rPr>
        <w:t xml:space="preserve">Recuperación de versiones anteriores: si algo falla, es posible revertir con git revert &lt;commit&gt; (crea un nuevo commit que deshace los cambios) o git checkout &lt;commit&gt; (para inspeccionar el estado anterior).</w:t>
      </w:r>
    </w:p>
    <w:p>
      <w:pPr>
        <w:spacing w:after="40" w:before="120"/>
      </w:pPr>
    </w:p>
    <w:p>
      <w:pPr>
        <w:pBdr>
          <w:bottom w:val="single" w:color="CCCCCC" w:sz="4" w:space="1"/>
        </w:pBdr>
        <w:spacing w:after="40" w:before="40"/>
      </w:pPr>
    </w:p>
    <w:p>
      <w:pPr>
        <w:spacing w:after="40" w:before="120"/>
      </w:pPr>
    </w:p>
    <w:p>
      <w:pPr>
        <w:pStyle w:val="Heading1"/>
        <w:spacing w:after="160" w:before="320"/>
      </w:pPr>
      <w:r>
        <w:rPr>
          <w:rFonts w:ascii="Arial" w:cs="Arial" w:eastAsia="Arial" w:hAnsi="Arial"/>
          <w:b/>
          <w:bCs/>
          <w:color w:val="1F3864"/>
          <w:sz w:val="28"/>
          <w:szCs w:val="28"/>
        </w:rPr>
        <w:t xml:space="preserve">Pregunta 3. JVM, JDK y evolución de Java</w:t>
      </w:r>
    </w:p>
    <w:p>
      <w:pPr>
        <w:pStyle w:val="Heading2"/>
        <w:spacing w:after="100" w:before="200"/>
      </w:pPr>
      <w:r>
        <w:rPr>
          <w:rFonts w:ascii="Arial" w:cs="Arial" w:eastAsia="Arial" w:hAnsi="Arial"/>
          <w:b/>
          <w:bCs/>
          <w:color w:val="2E75B6"/>
          <w:sz w:val="24"/>
          <w:szCs w:val="24"/>
        </w:rPr>
        <w:t xml:space="preserve">3.1 Proceso de desarrollo y ejecución</w:t>
      </w:r>
    </w:p>
    <w:p>
      <w:pPr>
        <w:spacing w:after="80" w:before="80"/>
        <w:jc w:val="both"/>
      </w:pPr>
      <w:r>
        <w:rPr>
          <w:rFonts w:ascii="Arial" w:cs="Arial" w:eastAsia="Arial" w:hAnsi="Arial"/>
          <w:b w:val="false"/>
          <w:bCs w:val="false"/>
          <w:sz w:val="22"/>
          <w:szCs w:val="22"/>
        </w:rPr>
        <w:t xml:space="preserve">El ciclo completo de un programa Java sigue estos pasos:</w:t>
      </w:r>
    </w:p>
    <w:p>
      <w:pPr>
        <w:pStyle w:val="ListParagraph"/>
        <w:numPr>
          <w:ilvl w:val="0"/>
          <w:numId w:val="2"/>
        </w:numPr>
        <w:spacing w:after="60" w:before="60"/>
      </w:pPr>
      <w:r>
        <w:rPr>
          <w:rFonts w:ascii="Arial" w:cs="Arial" w:eastAsia="Arial" w:hAnsi="Arial"/>
          <w:sz w:val="22"/>
          <w:szCs w:val="22"/>
        </w:rPr>
        <w:t xml:space="preserve">El programador escribe el código fuente en archivos .java.</w:t>
      </w:r>
    </w:p>
    <w:p>
      <w:pPr>
        <w:pStyle w:val="ListParagraph"/>
        <w:numPr>
          <w:ilvl w:val="0"/>
          <w:numId w:val="2"/>
        </w:numPr>
        <w:spacing w:after="60" w:before="60"/>
      </w:pPr>
      <w:r>
        <w:rPr>
          <w:rFonts w:ascii="Arial" w:cs="Arial" w:eastAsia="Arial" w:hAnsi="Arial"/>
          <w:sz w:val="22"/>
          <w:szCs w:val="22"/>
        </w:rPr>
        <w:t xml:space="preserve">El compilador javac (parte del JDK) transforma el código fuente en bytecode, almacenado en archivos .class. El bytecode no es código de máquina nativo; es un lenguaje intermedio independiente de la plataforma.</w:t>
      </w:r>
    </w:p>
    <w:p>
      <w:pPr>
        <w:pStyle w:val="ListParagraph"/>
        <w:numPr>
          <w:ilvl w:val="0"/>
          <w:numId w:val="2"/>
        </w:numPr>
        <w:spacing w:after="60" w:before="60"/>
      </w:pPr>
      <w:r>
        <w:rPr>
          <w:rFonts w:ascii="Arial" w:cs="Arial" w:eastAsia="Arial" w:hAnsi="Arial"/>
          <w:sz w:val="22"/>
          <w:szCs w:val="22"/>
        </w:rPr>
        <w:t xml:space="preserve">La JVM (Java Virtual Machine) lee el bytecode y lo ejecuta interpretándolo o compilándolo al vuelo (JIT – Just-In-Time compilation) para el sistema operativo y hardware específico donde se ejecuta.</w:t>
      </w:r>
    </w:p>
    <w:p>
      <w:pPr>
        <w:spacing w:after="80" w:before="80"/>
        <w:jc w:val="both"/>
      </w:pPr>
      <w:r>
        <w:rPr>
          <w:rFonts w:ascii="Arial" w:cs="Arial" w:eastAsia="Arial" w:hAnsi="Arial"/>
          <w:b w:val="false"/>
          <w:bCs w:val="false"/>
          <w:sz w:val="22"/>
          <w:szCs w:val="22"/>
        </w:rPr>
        <w:t xml:space="preserve">Esto materializa el principio "Write Once, Run Anywhere": el mismo .class funciona en Windows, Linux o macOS siempre que haya una JVM disponible.</w:t>
      </w:r>
    </w:p>
    <w:p>
      <w:pPr>
        <w:pStyle w:val="Heading2"/>
        <w:spacing w:after="100" w:before="200"/>
      </w:pPr>
      <w:r>
        <w:rPr>
          <w:rFonts w:ascii="Arial" w:cs="Arial" w:eastAsia="Arial" w:hAnsi="Arial"/>
          <w:b/>
          <w:bCs/>
          <w:color w:val="2E75B6"/>
          <w:sz w:val="24"/>
          <w:szCs w:val="24"/>
        </w:rPr>
        <w:t xml:space="preserve">3.2 JVM vs. JDK</w:t>
      </w:r>
    </w:p>
    <w:p>
      <w:pPr>
        <w:pStyle w:val="ListParagraph"/>
        <w:numPr>
          <w:ilvl w:val="0"/>
          <w:numId w:val="2"/>
        </w:numPr>
        <w:spacing w:after="60" w:before="60"/>
      </w:pPr>
      <w:r>
        <w:rPr>
          <w:rFonts w:ascii="Arial" w:cs="Arial" w:eastAsia="Arial" w:hAnsi="Arial"/>
          <w:sz w:val="22"/>
          <w:szCs w:val="22"/>
        </w:rPr>
        <w:t xml:space="preserve">JVM (Java Virtual Machine): componente que ejecuta el bytecode. Es específica para cada plataforma (existe una JVM para Windows x64, otra para Linux ARM, etc.). El usuario final solo necesita el JRE (Java Runtime Environment), que incluye la JVM.</w:t>
      </w:r>
    </w:p>
    <w:p>
      <w:pPr>
        <w:pStyle w:val="ListParagraph"/>
        <w:numPr>
          <w:ilvl w:val="0"/>
          <w:numId w:val="2"/>
        </w:numPr>
        <w:spacing w:after="60" w:before="60"/>
      </w:pPr>
      <w:r>
        <w:rPr>
          <w:rFonts w:ascii="Arial" w:cs="Arial" w:eastAsia="Arial" w:hAnsi="Arial"/>
          <w:sz w:val="22"/>
          <w:szCs w:val="22"/>
        </w:rPr>
        <w:t xml:space="preserve">JDK (Java Development Kit): paquete completo para desarrolladores. Incluye la JVM, el compilador javac, el depurador jdb, herramientas de monitoreo, y las bibliotecas estándar (Java API). Sin JDK no se puede compilar; sin JVM no se puede ejecutar.</w:t>
      </w:r>
    </w:p>
    <w:p>
      <w:pPr>
        <w:pStyle w:val="Heading2"/>
        <w:spacing w:after="100" w:before="200"/>
      </w:pPr>
      <w:r>
        <w:rPr>
          <w:rFonts w:ascii="Arial" w:cs="Arial" w:eastAsia="Arial" w:hAnsi="Arial"/>
          <w:b/>
          <w:bCs/>
          <w:color w:val="2E75B6"/>
          <w:sz w:val="24"/>
          <w:szCs w:val="24"/>
        </w:rPr>
        <w:t xml:space="preserve">3.3 Versionamiento: LTS vs. no LTS</w:t>
      </w:r>
    </w:p>
    <w:p>
      <w:pPr>
        <w:spacing w:after="80" w:before="80"/>
        <w:jc w:val="both"/>
      </w:pPr>
      <w:r>
        <w:rPr>
          <w:rFonts w:ascii="Arial" w:cs="Arial" w:eastAsia="Arial" w:hAnsi="Arial"/>
          <w:b w:val="false"/>
          <w:bCs w:val="false"/>
          <w:sz w:val="22"/>
          <w:szCs w:val="22"/>
        </w:rPr>
        <w:t xml:space="preserve">Desde Java 9, Oracle adoptó un ciclo de lanzamientos cada seis meses. Esto generó dos categorías:</w:t>
      </w:r>
    </w:p>
    <w:p>
      <w:pPr>
        <w:pStyle w:val="ListParagraph"/>
        <w:numPr>
          <w:ilvl w:val="0"/>
          <w:numId w:val="2"/>
        </w:numPr>
        <w:spacing w:after="60" w:before="60"/>
      </w:pPr>
      <w:r>
        <w:rPr>
          <w:rFonts w:ascii="Arial" w:cs="Arial" w:eastAsia="Arial" w:hAnsi="Arial"/>
          <w:sz w:val="22"/>
          <w:szCs w:val="22"/>
        </w:rPr>
        <w:t xml:space="preserve">Versiones LTS (Long-Term Support): reciben actualizaciones de seguridad y correcciones durante años. Son las recomendadas para producción. Las principales son Java 8 (2014), Java 11 (2018), Java 17 (2021) y Java 21 (2023).</w:t>
      </w:r>
    </w:p>
    <w:p>
      <w:pPr>
        <w:pStyle w:val="ListParagraph"/>
        <w:numPr>
          <w:ilvl w:val="0"/>
          <w:numId w:val="2"/>
        </w:numPr>
        <w:spacing w:after="60" w:before="60"/>
      </w:pPr>
      <w:r>
        <w:rPr>
          <w:rFonts w:ascii="Arial" w:cs="Arial" w:eastAsia="Arial" w:hAnsi="Arial"/>
          <w:sz w:val="22"/>
          <w:szCs w:val="22"/>
        </w:rPr>
        <w:t xml:space="preserve">Versiones no LTS: son versiones intermedias con soporte de solo seis meses, útiles para probar características nuevas pero no apropiadas para sistemas productivos.</w:t>
      </w:r>
    </w:p>
    <w:p>
      <w:pPr>
        <w:pStyle w:val="Heading2"/>
        <w:spacing w:after="100" w:before="200"/>
      </w:pPr>
      <w:r>
        <w:rPr>
          <w:rFonts w:ascii="Arial" w:cs="Arial" w:eastAsia="Arial" w:hAnsi="Arial"/>
          <w:b/>
          <w:bCs/>
          <w:color w:val="2E75B6"/>
          <w:sz w:val="24"/>
          <w:szCs w:val="24"/>
        </w:rPr>
        <w:t xml:space="preserve">3.4 Evolución del lenguaje</w:t>
      </w:r>
    </w:p>
    <w:p>
      <w:pPr>
        <w:pStyle w:val="ListParagraph"/>
        <w:numPr>
          <w:ilvl w:val="0"/>
          <w:numId w:val="2"/>
        </w:numPr>
        <w:spacing w:after="60" w:before="60"/>
      </w:pPr>
      <w:r>
        <w:rPr>
          <w:rFonts w:ascii="Arial" w:cs="Arial" w:eastAsia="Arial" w:hAnsi="Arial"/>
          <w:sz w:val="22"/>
          <w:szCs w:val="22"/>
        </w:rPr>
        <w:t xml:space="preserve">Java 1.0 (1995): lanzamiento inicial de Sun Microsystems. Applets, AWT, orientación a objetos básica.</w:t>
      </w:r>
    </w:p>
    <w:p>
      <w:pPr>
        <w:pStyle w:val="ListParagraph"/>
        <w:numPr>
          <w:ilvl w:val="0"/>
          <w:numId w:val="2"/>
        </w:numPr>
        <w:spacing w:after="60" w:before="60"/>
      </w:pPr>
      <w:r>
        <w:rPr>
          <w:rFonts w:ascii="Arial" w:cs="Arial" w:eastAsia="Arial" w:hAnsi="Arial"/>
          <w:sz w:val="22"/>
          <w:szCs w:val="22"/>
        </w:rPr>
        <w:t xml:space="preserve">Java 5 (2004): genéricos, anotaciones, autoboxing, enhanced for, enumeraciones.</w:t>
      </w:r>
    </w:p>
    <w:p>
      <w:pPr>
        <w:pStyle w:val="ListParagraph"/>
        <w:numPr>
          <w:ilvl w:val="0"/>
          <w:numId w:val="2"/>
        </w:numPr>
        <w:spacing w:after="60" w:before="60"/>
      </w:pPr>
      <w:r>
        <w:rPr>
          <w:rFonts w:ascii="Arial" w:cs="Arial" w:eastAsia="Arial" w:hAnsi="Arial"/>
          <w:sz w:val="22"/>
          <w:szCs w:val="22"/>
        </w:rPr>
        <w:t xml:space="preserve">Java 8 (2014): expresiones lambda, Streams API, Optional, nueva API de fechas. La versión más usada durante años.</w:t>
      </w:r>
    </w:p>
    <w:p>
      <w:pPr>
        <w:pStyle w:val="ListParagraph"/>
        <w:numPr>
          <w:ilvl w:val="0"/>
          <w:numId w:val="2"/>
        </w:numPr>
        <w:spacing w:after="60" w:before="60"/>
      </w:pPr>
      <w:r>
        <w:rPr>
          <w:rFonts w:ascii="Arial" w:cs="Arial" w:eastAsia="Arial" w:hAnsi="Arial"/>
          <w:sz w:val="22"/>
          <w:szCs w:val="22"/>
        </w:rPr>
        <w:t xml:space="preserve">Java 11 (2018): primera LTS post-Oracle. HTTP Client estándar, var en lambdas, mejoras en String.</w:t>
      </w:r>
    </w:p>
    <w:p>
      <w:pPr>
        <w:pStyle w:val="ListParagraph"/>
        <w:numPr>
          <w:ilvl w:val="0"/>
          <w:numId w:val="2"/>
        </w:numPr>
        <w:spacing w:after="60" w:before="60"/>
      </w:pPr>
      <w:r>
        <w:rPr>
          <w:rFonts w:ascii="Arial" w:cs="Arial" w:eastAsia="Arial" w:hAnsi="Arial"/>
          <w:sz w:val="22"/>
          <w:szCs w:val="22"/>
        </w:rPr>
        <w:t xml:space="preserve">Java 17 (2021): sealed classes, pattern matching para instanceof, records (clases inmutables), mejoras de rendimiento en la JVM.</w:t>
      </w:r>
    </w:p>
    <w:p>
      <w:pPr>
        <w:pStyle w:val="ListParagraph"/>
        <w:numPr>
          <w:ilvl w:val="0"/>
          <w:numId w:val="2"/>
        </w:numPr>
        <w:spacing w:after="60" w:before="60"/>
      </w:pPr>
      <w:r>
        <w:rPr>
          <w:rFonts w:ascii="Arial" w:cs="Arial" w:eastAsia="Arial" w:hAnsi="Arial"/>
          <w:sz w:val="22"/>
          <w:szCs w:val="22"/>
        </w:rPr>
        <w:t xml:space="preserve">Java 21 (2023): virtual threads (Project Loom), record patterns, sequenced collections. Marca un hito en concurrencia.</w:t>
      </w:r>
    </w:p>
    <w:p>
      <w:pPr>
        <w:spacing w:after="40" w:before="120"/>
      </w:pPr>
    </w:p>
    <w:p>
      <w:pPr>
        <w:pBdr>
          <w:bottom w:val="single" w:color="CCCCCC" w:sz="4" w:space="1"/>
        </w:pBdr>
        <w:spacing w:after="40" w:before="40"/>
      </w:pPr>
    </w:p>
    <w:p>
      <w:pPr>
        <w:spacing w:after="40" w:before="120"/>
      </w:pPr>
    </w:p>
    <w:p>
      <w:pPr>
        <w:pStyle w:val="Heading1"/>
        <w:spacing w:after="160" w:before="320"/>
      </w:pPr>
      <w:r>
        <w:rPr>
          <w:rFonts w:ascii="Arial" w:cs="Arial" w:eastAsia="Arial" w:hAnsi="Arial"/>
          <w:b/>
          <w:bCs/>
          <w:color w:val="1F3864"/>
          <w:sz w:val="28"/>
          <w:szCs w:val="28"/>
        </w:rPr>
        <w:t xml:space="preserve">Pregunta 4. Ciclos y condicionales: registro de calificaciones</w:t>
      </w:r>
    </w:p>
    <w:p>
      <w:pPr>
        <w:pStyle w:val="Heading2"/>
        <w:spacing w:after="100" w:before="200"/>
      </w:pPr>
      <w:r>
        <w:rPr>
          <w:rFonts w:ascii="Arial" w:cs="Arial" w:eastAsia="Arial" w:hAnsi="Arial"/>
          <w:b/>
          <w:bCs/>
          <w:color w:val="2E75B6"/>
          <w:sz w:val="24"/>
          <w:szCs w:val="24"/>
        </w:rPr>
        <w:t xml:space="preserve">4.1 Análisis del problema</w:t>
      </w:r>
    </w:p>
    <w:p>
      <w:pPr>
        <w:pStyle w:val="ListParagraph"/>
        <w:numPr>
          <w:ilvl w:val="0"/>
          <w:numId w:val="2"/>
        </w:numPr>
        <w:spacing w:after="60" w:before="60"/>
      </w:pPr>
      <w:r>
        <w:rPr>
          <w:rFonts w:ascii="Arial" w:cs="Arial" w:eastAsia="Arial" w:hAnsi="Arial"/>
          <w:sz w:val="22"/>
          <w:szCs w:val="22"/>
        </w:rPr>
        <w:t xml:space="preserve">Entradas: número de estudiantes (entero), nota de cada estudiante (decimal entre 0.0 y 5.0).</w:t>
      </w:r>
    </w:p>
    <w:p>
      <w:pPr>
        <w:pStyle w:val="ListParagraph"/>
        <w:numPr>
          <w:ilvl w:val="0"/>
          <w:numId w:val="2"/>
        </w:numPr>
        <w:spacing w:after="60" w:before="60"/>
      </w:pPr>
      <w:r>
        <w:rPr>
          <w:rFonts w:ascii="Arial" w:cs="Arial" w:eastAsia="Arial" w:hAnsi="Arial"/>
          <w:sz w:val="22"/>
          <w:szCs w:val="22"/>
        </w:rPr>
        <w:t xml:space="preserve">Variables: contador de aprobados, contador de reprobados, suma acumulada de notas.</w:t>
      </w:r>
    </w:p>
    <w:p>
      <w:pPr>
        <w:pStyle w:val="ListParagraph"/>
        <w:numPr>
          <w:ilvl w:val="0"/>
          <w:numId w:val="2"/>
        </w:numPr>
        <w:spacing w:after="60" w:before="60"/>
      </w:pPr>
      <w:r>
        <w:rPr>
          <w:rFonts w:ascii="Arial" w:cs="Arial" w:eastAsia="Arial" w:hAnsi="Arial"/>
          <w:sz w:val="22"/>
          <w:szCs w:val="22"/>
        </w:rPr>
        <w:t xml:space="preserve">Ciclo: un for o while que itera tantas veces como estudiantes haya.</w:t>
      </w:r>
    </w:p>
    <w:p>
      <w:pPr>
        <w:pStyle w:val="ListParagraph"/>
        <w:numPr>
          <w:ilvl w:val="0"/>
          <w:numId w:val="2"/>
        </w:numPr>
        <w:spacing w:after="60" w:before="60"/>
      </w:pPr>
      <w:r>
        <w:rPr>
          <w:rFonts w:ascii="Arial" w:cs="Arial" w:eastAsia="Arial" w:hAnsi="Arial"/>
          <w:sz w:val="22"/>
          <w:szCs w:val="22"/>
        </w:rPr>
        <w:t xml:space="preserve">Condicionales: validar que la nota esté en rango [0.0, 5.0]; determinar si aprueba (nota &gt;= 3.0).</w:t>
      </w:r>
    </w:p>
    <w:p>
      <w:pPr>
        <w:pStyle w:val="ListParagraph"/>
        <w:numPr>
          <w:ilvl w:val="0"/>
          <w:numId w:val="2"/>
        </w:numPr>
        <w:spacing w:after="60" w:before="60"/>
      </w:pPr>
      <w:r>
        <w:rPr>
          <w:rFonts w:ascii="Arial" w:cs="Arial" w:eastAsia="Arial" w:hAnsi="Arial"/>
          <w:sz w:val="22"/>
          <w:szCs w:val="22"/>
        </w:rPr>
        <w:t xml:space="preserve">Salidas: promedio general, número de aprobados, número de reprobados.</w:t>
      </w:r>
    </w:p>
    <w:p>
      <w:pPr>
        <w:pStyle w:val="Heading2"/>
        <w:spacing w:after="100" w:before="200"/>
      </w:pPr>
      <w:r>
        <w:rPr>
          <w:rFonts w:ascii="Arial" w:cs="Arial" w:eastAsia="Arial" w:hAnsi="Arial"/>
          <w:b/>
          <w:bCs/>
          <w:color w:val="2E75B6"/>
          <w:sz w:val="24"/>
          <w:szCs w:val="24"/>
        </w:rPr>
        <w:t xml:space="preserve">4.2 Implementación en Java</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import java.util.Scanner;</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public class RegistroCalificaciones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static void main(String[] args) {</w:t>
            </w:r>
          </w:p>
          <w:p>
            <w:pPr>
              <w:spacing w:after="0" w:before="0"/>
            </w:pPr>
            <w:r>
              <w:rPr>
                <w:rFonts w:ascii="Courier New" w:cs="Courier New" w:eastAsia="Courier New" w:hAnsi="Courier New"/>
                <w:color w:val="1A1A1A"/>
                <w:sz w:val="18"/>
                <w:szCs w:val="18"/>
              </w:rPr>
              <w:t xml:space="preserve">        Scanner sc = new Scanner(System.in);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System.out.print("Ingrese la cantidad de estudiantes: ");</w:t>
            </w:r>
          </w:p>
          <w:p>
            <w:pPr>
              <w:spacing w:after="0" w:before="0"/>
            </w:pPr>
            <w:r>
              <w:rPr>
                <w:rFonts w:ascii="Courier New" w:cs="Courier New" w:eastAsia="Courier New" w:hAnsi="Courier New"/>
                <w:color w:val="1A1A1A"/>
                <w:sz w:val="18"/>
                <w:szCs w:val="18"/>
              </w:rPr>
              <w:t xml:space="preserve">        int cantidad = sc.nextInt();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double sumaNotas = 0;</w:t>
            </w:r>
          </w:p>
          <w:p>
            <w:pPr>
              <w:spacing w:after="0" w:before="0"/>
            </w:pPr>
            <w:r>
              <w:rPr>
                <w:rFonts w:ascii="Courier New" w:cs="Courier New" w:eastAsia="Courier New" w:hAnsi="Courier New"/>
                <w:color w:val="1A1A1A"/>
                <w:sz w:val="18"/>
                <w:szCs w:val="18"/>
              </w:rPr>
              <w:t xml:space="preserve">        int aprobados = 0;</w:t>
            </w:r>
          </w:p>
          <w:p>
            <w:pPr>
              <w:spacing w:after="0" w:before="0"/>
            </w:pPr>
            <w:r>
              <w:rPr>
                <w:rFonts w:ascii="Courier New" w:cs="Courier New" w:eastAsia="Courier New" w:hAnsi="Courier New"/>
                <w:color w:val="1A1A1A"/>
                <w:sz w:val="18"/>
                <w:szCs w:val="18"/>
              </w:rPr>
              <w:t xml:space="preserve">        int reprobados = 0;</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for (int i = 1; i &lt;= cantidad; i++) {</w:t>
            </w:r>
          </w:p>
          <w:p>
            <w:pPr>
              <w:spacing w:after="0" w:before="0"/>
            </w:pPr>
            <w:r>
              <w:rPr>
                <w:rFonts w:ascii="Courier New" w:cs="Courier New" w:eastAsia="Courier New" w:hAnsi="Courier New"/>
                <w:color w:val="1A1A1A"/>
                <w:sz w:val="18"/>
                <w:szCs w:val="18"/>
              </w:rPr>
              <w:t xml:space="preserve">            double nota = -1;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Validación: la nota debe estar entre 0.0 y 5.0</w:t>
            </w:r>
          </w:p>
          <w:p>
            <w:pPr>
              <w:spacing w:after="0" w:before="0"/>
            </w:pPr>
            <w:r>
              <w:rPr>
                <w:rFonts w:ascii="Courier New" w:cs="Courier New" w:eastAsia="Courier New" w:hAnsi="Courier New"/>
                <w:color w:val="1A1A1A"/>
                <w:sz w:val="18"/>
                <w:szCs w:val="18"/>
              </w:rPr>
              <w:t xml:space="preserve">            while (nota &lt; 0.0 || nota &gt; 5.0) {</w:t>
            </w:r>
          </w:p>
          <w:p>
            <w:pPr>
              <w:spacing w:after="0" w:before="0"/>
            </w:pPr>
            <w:r>
              <w:rPr>
                <w:rFonts w:ascii="Courier New" w:cs="Courier New" w:eastAsia="Courier New" w:hAnsi="Courier New"/>
                <w:color w:val="1A1A1A"/>
                <w:sz w:val="18"/>
                <w:szCs w:val="18"/>
              </w:rPr>
              <w:t xml:space="preserve">                System.out.print("Nota del estudiante " + i + " (0.0 - 5.0): ");</w:t>
            </w:r>
          </w:p>
          <w:p>
            <w:pPr>
              <w:spacing w:after="0" w:before="0"/>
            </w:pPr>
            <w:r>
              <w:rPr>
                <w:rFonts w:ascii="Courier New" w:cs="Courier New" w:eastAsia="Courier New" w:hAnsi="Courier New"/>
                <w:color w:val="1A1A1A"/>
                <w:sz w:val="18"/>
                <w:szCs w:val="18"/>
              </w:rPr>
              <w:t xml:space="preserve">                nota = sc.nextDouble();</w:t>
            </w:r>
          </w:p>
          <w:p>
            <w:pPr>
              <w:spacing w:after="0" w:before="0"/>
            </w:pPr>
            <w:r>
              <w:rPr>
                <w:rFonts w:ascii="Courier New" w:cs="Courier New" w:eastAsia="Courier New" w:hAnsi="Courier New"/>
                <w:color w:val="1A1A1A"/>
                <w:sz w:val="18"/>
                <w:szCs w:val="18"/>
              </w:rPr>
              <w:t xml:space="preserve">                if (nota &lt; 0.0 || nota &gt; 5.0) {</w:t>
            </w:r>
          </w:p>
          <w:p>
            <w:pPr>
              <w:spacing w:after="0" w:before="0"/>
            </w:pPr>
            <w:r>
              <w:rPr>
                <w:rFonts w:ascii="Courier New" w:cs="Courier New" w:eastAsia="Courier New" w:hAnsi="Courier New"/>
                <w:color w:val="1A1A1A"/>
                <w:sz w:val="18"/>
                <w:szCs w:val="18"/>
              </w:rPr>
              <w:t xml:space="preserve">                    System.out.println("  Nota inválida. Ingrese un valor entre 0.0 y 5.0.");</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sumaNotas += nota;</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Condicional: aprueba si nota &gt;= 3.0</w:t>
            </w:r>
          </w:p>
          <w:p>
            <w:pPr>
              <w:spacing w:after="0" w:before="0"/>
            </w:pPr>
            <w:r>
              <w:rPr>
                <w:rFonts w:ascii="Courier New" w:cs="Courier New" w:eastAsia="Courier New" w:hAnsi="Courier New"/>
                <w:color w:val="1A1A1A"/>
                <w:sz w:val="18"/>
                <w:szCs w:val="18"/>
              </w:rPr>
              <w:t xml:space="preserve">            if (nota &gt;= 3.0) {</w:t>
            </w:r>
          </w:p>
          <w:p>
            <w:pPr>
              <w:spacing w:after="0" w:before="0"/>
            </w:pPr>
            <w:r>
              <w:rPr>
                <w:rFonts w:ascii="Courier New" w:cs="Courier New" w:eastAsia="Courier New" w:hAnsi="Courier New"/>
                <w:color w:val="1A1A1A"/>
                <w:sz w:val="18"/>
                <w:szCs w:val="18"/>
              </w:rPr>
              <w:t xml:space="preserve">                aprobados++;</w:t>
            </w:r>
          </w:p>
          <w:p>
            <w:pPr>
              <w:spacing w:after="0" w:before="0"/>
            </w:pPr>
            <w:r>
              <w:rPr>
                <w:rFonts w:ascii="Courier New" w:cs="Courier New" w:eastAsia="Courier New" w:hAnsi="Courier New"/>
                <w:color w:val="1A1A1A"/>
                <w:sz w:val="18"/>
                <w:szCs w:val="18"/>
              </w:rPr>
              <w:t xml:space="preserve">            } else {</w:t>
            </w:r>
          </w:p>
          <w:p>
            <w:pPr>
              <w:spacing w:after="0" w:before="0"/>
            </w:pPr>
            <w:r>
              <w:rPr>
                <w:rFonts w:ascii="Courier New" w:cs="Courier New" w:eastAsia="Courier New" w:hAnsi="Courier New"/>
                <w:color w:val="1A1A1A"/>
                <w:sz w:val="18"/>
                <w:szCs w:val="18"/>
              </w:rPr>
              <w:t xml:space="preserve">                reprobados++;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double promedio = sumaNotas / cantidad;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System.out.println("\n--- Resultados ---");</w:t>
            </w:r>
          </w:p>
          <w:p>
            <w:pPr>
              <w:spacing w:after="0" w:before="0"/>
            </w:pPr>
            <w:r>
              <w:rPr>
                <w:rFonts w:ascii="Courier New" w:cs="Courier New" w:eastAsia="Courier New" w:hAnsi="Courier New"/>
                <w:color w:val="1A1A1A"/>
                <w:sz w:val="18"/>
                <w:szCs w:val="18"/>
              </w:rPr>
              <w:t xml:space="preserve">        System.out.printf("Promedio general: %.2f%n", promedio);</w:t>
            </w:r>
          </w:p>
          <w:p>
            <w:pPr>
              <w:spacing w:after="0" w:before="0"/>
            </w:pPr>
            <w:r>
              <w:rPr>
                <w:rFonts w:ascii="Courier New" w:cs="Courier New" w:eastAsia="Courier New" w:hAnsi="Courier New"/>
                <w:color w:val="1A1A1A"/>
                <w:sz w:val="18"/>
                <w:szCs w:val="18"/>
              </w:rPr>
              <w:t xml:space="preserve">        System.out.println("Estudiantes aprobados: " + aprobados);</w:t>
            </w:r>
          </w:p>
          <w:p>
            <w:pPr>
              <w:spacing w:after="0" w:before="0"/>
            </w:pPr>
            <w:r>
              <w:rPr>
                <w:rFonts w:ascii="Courier New" w:cs="Courier New" w:eastAsia="Courier New" w:hAnsi="Courier New"/>
                <w:color w:val="1A1A1A"/>
                <w:sz w:val="18"/>
                <w:szCs w:val="18"/>
              </w:rPr>
              <w:t xml:space="preserve">        System.out.println("Estudiantes reprobados: " + reprobados);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sc.close();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4.3 Explicación de la lógica</w:t>
      </w:r>
    </w:p>
    <w:p>
      <w:pPr>
        <w:pStyle w:val="ListParagraph"/>
        <w:numPr>
          <w:ilvl w:val="0"/>
          <w:numId w:val="2"/>
        </w:numPr>
        <w:spacing w:after="60" w:before="60"/>
      </w:pPr>
      <w:r>
        <w:rPr>
          <w:rFonts w:ascii="Arial" w:cs="Arial" w:eastAsia="Arial" w:hAnsi="Arial"/>
          <w:sz w:val="22"/>
          <w:szCs w:val="22"/>
        </w:rPr>
        <w:t xml:space="preserve">El ciclo for controla el número de iteraciones según la cantidad ingresada.</w:t>
      </w:r>
    </w:p>
    <w:p>
      <w:pPr>
        <w:pStyle w:val="ListParagraph"/>
        <w:numPr>
          <w:ilvl w:val="0"/>
          <w:numId w:val="2"/>
        </w:numPr>
        <w:spacing w:after="60" w:before="60"/>
      </w:pPr>
      <w:r>
        <w:rPr>
          <w:rFonts w:ascii="Arial" w:cs="Arial" w:eastAsia="Arial" w:hAnsi="Arial"/>
          <w:sz w:val="22"/>
          <w:szCs w:val="22"/>
        </w:rPr>
        <w:t xml:space="preserve">El while interno garantiza que no se acepte una nota fuera del rango válido (validación de entrada).</w:t>
      </w:r>
    </w:p>
    <w:p>
      <w:pPr>
        <w:pStyle w:val="ListParagraph"/>
        <w:numPr>
          <w:ilvl w:val="0"/>
          <w:numId w:val="2"/>
        </w:numPr>
        <w:spacing w:after="60" w:before="60"/>
      </w:pPr>
      <w:r>
        <w:rPr>
          <w:rFonts w:ascii="Arial" w:cs="Arial" w:eastAsia="Arial" w:hAnsi="Arial"/>
          <w:sz w:val="22"/>
          <w:szCs w:val="22"/>
        </w:rPr>
        <w:t xml:space="preserve">El if-else dentro del for clasifica cada nota y actualiza los contadores.</w:t>
      </w:r>
    </w:p>
    <w:p>
      <w:pPr>
        <w:pStyle w:val="ListParagraph"/>
        <w:numPr>
          <w:ilvl w:val="0"/>
          <w:numId w:val="2"/>
        </w:numPr>
        <w:spacing w:after="60" w:before="60"/>
      </w:pPr>
      <w:r>
        <w:rPr>
          <w:rFonts w:ascii="Arial" w:cs="Arial" w:eastAsia="Arial" w:hAnsi="Arial"/>
          <w:sz w:val="22"/>
          <w:szCs w:val="22"/>
        </w:rPr>
        <w:t xml:space="preserve">El promedio se calcula una sola vez, fuera del ciclo, dividiendo la suma acumulada entre la cantidad.</w:t>
      </w:r>
    </w:p>
    <w:p>
      <w:pPr>
        <w:spacing w:after="40" w:before="120"/>
      </w:pPr>
    </w:p>
    <w:p>
      <w:pPr>
        <w:pBdr>
          <w:bottom w:val="single" w:color="CCCCCC" w:sz="4" w:space="1"/>
        </w:pBdr>
        <w:spacing w:after="40" w:before="40"/>
      </w:pPr>
    </w:p>
    <w:p>
      <w:pPr>
        <w:spacing w:after="40" w:before="120"/>
      </w:pPr>
    </w:p>
    <w:p>
      <w:pPr>
        <w:pStyle w:val="Heading1"/>
        <w:spacing w:after="160" w:before="320"/>
      </w:pPr>
      <w:r>
        <w:rPr>
          <w:rFonts w:ascii="Arial" w:cs="Arial" w:eastAsia="Arial" w:hAnsi="Arial"/>
          <w:b/>
          <w:bCs/>
          <w:color w:val="1F3864"/>
          <w:sz w:val="28"/>
          <w:szCs w:val="28"/>
        </w:rPr>
        <w:t xml:space="preserve">Pregunta 5. Diagrama de clases UML: sistema de cursos</w:t>
      </w:r>
    </w:p>
    <w:p>
      <w:pPr>
        <w:pStyle w:val="Heading2"/>
        <w:spacing w:after="100" w:before="200"/>
      </w:pPr>
      <w:r>
        <w:rPr>
          <w:rFonts w:ascii="Arial" w:cs="Arial" w:eastAsia="Arial" w:hAnsi="Arial"/>
          <w:b/>
          <w:bCs/>
          <w:color w:val="2E75B6"/>
          <w:sz w:val="24"/>
          <w:szCs w:val="24"/>
        </w:rPr>
        <w:t xml:space="preserve">5.1 Clases identificadas</w:t>
      </w:r>
    </w:p>
    <w:p>
      <w:pPr>
        <w:pStyle w:val="ListParagraph"/>
        <w:numPr>
          <w:ilvl w:val="0"/>
          <w:numId w:val="2"/>
        </w:numPr>
        <w:spacing w:after="60" w:before="60"/>
      </w:pPr>
      <w:r>
        <w:rPr>
          <w:rFonts w:ascii="Arial" w:cs="Arial" w:eastAsia="Arial" w:hAnsi="Arial"/>
          <w:sz w:val="22"/>
          <w:szCs w:val="22"/>
        </w:rPr>
        <w:t xml:space="preserve">Curso: representa una asignatura académica.</w:t>
      </w:r>
    </w:p>
    <w:p>
      <w:pPr>
        <w:pStyle w:val="ListParagraph"/>
        <w:numPr>
          <w:ilvl w:val="0"/>
          <w:numId w:val="2"/>
        </w:numPr>
        <w:spacing w:after="60" w:before="60"/>
      </w:pPr>
      <w:r>
        <w:rPr>
          <w:rFonts w:ascii="Arial" w:cs="Arial" w:eastAsia="Arial" w:hAnsi="Arial"/>
          <w:sz w:val="22"/>
          <w:szCs w:val="22"/>
        </w:rPr>
        <w:t xml:space="preserve">Docente: representa al profesor que orienta cursos.</w:t>
      </w:r>
    </w:p>
    <w:p>
      <w:pPr>
        <w:pStyle w:val="ListParagraph"/>
        <w:numPr>
          <w:ilvl w:val="0"/>
          <w:numId w:val="2"/>
        </w:numPr>
        <w:spacing w:after="60" w:before="60"/>
      </w:pPr>
      <w:r>
        <w:rPr>
          <w:rFonts w:ascii="Arial" w:cs="Arial" w:eastAsia="Arial" w:hAnsi="Arial"/>
          <w:sz w:val="22"/>
          <w:szCs w:val="22"/>
        </w:rPr>
        <w:t xml:space="preserve">Estudiante: representa al alumno que se matricula en cursos.</w:t>
      </w:r>
    </w:p>
    <w:p>
      <w:pPr>
        <w:pStyle w:val="Heading2"/>
        <w:spacing w:after="100" w:before="200"/>
      </w:pPr>
      <w:r>
        <w:rPr>
          <w:rFonts w:ascii="Arial" w:cs="Arial" w:eastAsia="Arial" w:hAnsi="Arial"/>
          <w:b/>
          <w:bCs/>
          <w:color w:val="2E75B6"/>
          <w:sz w:val="24"/>
          <w:szCs w:val="24"/>
        </w:rPr>
        <w:t xml:space="preserve">5.2 Diagrama de clases (representación tabular)</w:t>
      </w:r>
    </w:p>
    <w:p>
      <w:pPr>
        <w:spacing w:after="4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«clase» Curso</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Atributos —</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nombre: String</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codigo: String</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creditos: int</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docente: Docente</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Métodos —</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getNombre(): String</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getCodigo(): String</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getCreditos(): int</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getDocente(): Docente</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setDocente(d: Docente): void</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mostrarInfo(): void</w:t>
            </w:r>
          </w:p>
        </w:tc>
      </w:tr>
    </w:tbl>
    <w:p>
      <w:pPr>
        <w:spacing w:after="4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«clase» Docente</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Atributos —</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nombre: String</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identificacion: String</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correoInstitucional: String</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cursos: List&lt;Curso&gt;</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Métodos —</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getNombre(): String</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getIdentificacion(): String</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getCorreo(): String</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getCursos(): List&lt;Curso&gt;</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asignarCurso(c: Curso): void</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mostrarInfo(): void</w:t>
            </w:r>
          </w:p>
        </w:tc>
      </w:tr>
    </w:tbl>
    <w:p>
      <w:pPr>
        <w:spacing w:after="4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«clase» Estudiante</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Atributos —</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nombre: String</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codigoEstudiantil: String</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correo: String</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cursosMatriculados: List&lt;Curso&gt;</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Métodos —</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getNombre(): String</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getCodigo(): String</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getCorreo(): String</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getCursosMatriculados(): List&lt;Curso&gt;</w:t>
            </w:r>
          </w:p>
        </w:tc>
      </w:tr>
      <w:tr>
        <w:tc>
          <w:tcPr>
            <w:tcW w:type="dxa" w:w="9200"/>
            <w:tcBorders>
              <w:top w:val="single" w:color="AAAAAA" w:sz="1"/>
              <w:left w:val="single" w:color="AAAAAA" w:sz="1"/>
              <w:bottom w:val="single" w:color="AAAAAA" w:sz="1"/>
              <w:right w:val="single" w:color="AAAAAA"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 matricularCurso(c: Curso): void</w:t>
            </w:r>
          </w:p>
        </w:tc>
      </w:tr>
      <w:tr>
        <w:tc>
          <w:tcPr>
            <w:tcW w:type="dxa" w:w="9200"/>
            <w:tcBorders>
              <w:top w:val="single" w:color="AAAAAA" w:sz="1"/>
              <w:left w:val="single" w:color="AAAAAA" w:sz="1"/>
              <w:bottom w:val="single" w:color="AAAAAA" w:sz="1"/>
              <w:right w:val="single" w:color="AAAAAA" w:sz="1"/>
            </w:tcBorders>
            <w:shd w:fill="EEF3F8" w:val="clear"/>
            <w:tcMar>
              <w:top w:type="dxa" w:w="60"/>
              <w:left w:type="dxa" w:w="160"/>
              <w:bottom w:type="dxa" w:w="60"/>
              <w:right w:type="dxa" w:w="160"/>
            </w:tcMar>
          </w:tcPr>
          <w:p>
            <w:r>
              <w:rPr>
                <w:rFonts w:ascii="Courier New" w:cs="Courier New" w:eastAsia="Courier New" w:hAnsi="Courier New"/>
                <w:color w:val="1A1A1A"/>
                <w:sz w:val="20"/>
                <w:szCs w:val="20"/>
              </w:rPr>
              <w:t xml:space="preserve">+ mostrarInfo(): void</w:t>
            </w:r>
          </w:p>
        </w:tc>
      </w:tr>
    </w:tbl>
    <w:p>
      <w:pPr>
        <w:spacing w:after="40" w:before="80"/>
      </w:pPr>
    </w:p>
    <w:p>
      <w:pPr>
        <w:pStyle w:val="Heading2"/>
        <w:spacing w:after="100" w:before="200"/>
      </w:pPr>
      <w:r>
        <w:rPr>
          <w:rFonts w:ascii="Arial" w:cs="Arial" w:eastAsia="Arial" w:hAnsi="Arial"/>
          <w:b/>
          <w:bCs/>
          <w:color w:val="2E75B6"/>
          <w:sz w:val="24"/>
          <w:szCs w:val="24"/>
        </w:rPr>
        <w:t xml:space="preserve">5.3 Relaciones</w:t>
      </w:r>
    </w:p>
    <w:p>
      <w:pPr>
        <w:pStyle w:val="ListParagraph"/>
        <w:numPr>
          <w:ilvl w:val="0"/>
          <w:numId w:val="2"/>
        </w:numPr>
        <w:spacing w:after="60" w:before="60"/>
      </w:pPr>
      <w:r>
        <w:rPr>
          <w:rFonts w:ascii="Arial" w:cs="Arial" w:eastAsia="Arial" w:hAnsi="Arial"/>
          <w:sz w:val="22"/>
          <w:szCs w:val="22"/>
        </w:rPr>
        <w:t xml:space="preserve">Docente — Curso: asociación uno a muchos. Un docente orienta uno o varios cursos; un curso tiene exactamente un docente asignado.</w:t>
      </w:r>
    </w:p>
    <w:p>
      <w:pPr>
        <w:pStyle w:val="ListParagraph"/>
        <w:numPr>
          <w:ilvl w:val="0"/>
          <w:numId w:val="2"/>
        </w:numPr>
        <w:spacing w:after="60" w:before="60"/>
      </w:pPr>
      <w:r>
        <w:rPr>
          <w:rFonts w:ascii="Arial" w:cs="Arial" w:eastAsia="Arial" w:hAnsi="Arial"/>
          <w:sz w:val="22"/>
          <w:szCs w:val="22"/>
        </w:rPr>
        <w:t xml:space="preserve">Estudiante — Curso: asociación muchos a muchos. Un estudiante puede matricularse en varios cursos; un curso puede tener varios estudiantes.</w:t>
      </w:r>
    </w:p>
    <w:p>
      <w:pPr>
        <w:pStyle w:val="ListParagraph"/>
        <w:numPr>
          <w:ilvl w:val="0"/>
          <w:numId w:val="2"/>
        </w:numPr>
        <w:spacing w:after="60" w:before="60"/>
      </w:pPr>
      <w:r>
        <w:rPr>
          <w:rFonts w:ascii="Arial" w:cs="Arial" w:eastAsia="Arial" w:hAnsi="Arial"/>
          <w:sz w:val="22"/>
          <w:szCs w:val="22"/>
        </w:rPr>
        <w:t xml:space="preserve">Sistema (clase controladora opcional): podría contener listas de Curso, Docente y Estudiante, y métodos como registrarCurso(), asignarDocente() y matricularEstudiante().</w:t>
      </w:r>
    </w:p>
    <w:p>
      <w:pPr>
        <w:spacing w:after="40" w:before="120"/>
      </w:pPr>
    </w:p>
    <w:p>
      <w:pPr>
        <w:pBdr>
          <w:bottom w:val="single" w:color="CCCCCC" w:sz="4" w:space="1"/>
        </w:pBdr>
        <w:spacing w:after="40" w:before="40"/>
      </w:pPr>
    </w:p>
    <w:p>
      <w:pPr>
        <w:spacing w:after="40" w:before="120"/>
      </w:pPr>
    </w:p>
    <w:p>
      <w:pPr>
        <w:pStyle w:val="Heading1"/>
        <w:spacing w:after="160" w:before="320"/>
      </w:pPr>
      <w:r>
        <w:rPr>
          <w:rFonts w:ascii="Arial" w:cs="Arial" w:eastAsia="Arial" w:hAnsi="Arial"/>
          <w:b/>
          <w:bCs/>
          <w:color w:val="1F3864"/>
          <w:sz w:val="28"/>
          <w:szCs w:val="28"/>
        </w:rPr>
        <w:t xml:space="preserve">Pregunta 6. Encapsulamiento: clase CuentaBancaria</w:t>
      </w:r>
    </w:p>
    <w:p>
      <w:pPr>
        <w:pStyle w:val="Heading2"/>
        <w:spacing w:after="100" w:before="200"/>
      </w:pPr>
      <w:r>
        <w:rPr>
          <w:rFonts w:ascii="Arial" w:cs="Arial" w:eastAsia="Arial" w:hAnsi="Arial"/>
          <w:b/>
          <w:bCs/>
          <w:color w:val="2E75B6"/>
          <w:sz w:val="24"/>
          <w:szCs w:val="24"/>
        </w:rPr>
        <w:t xml:space="preserve">6.1 Concepto de encapsulamiento</w:t>
      </w:r>
    </w:p>
    <w:p>
      <w:pPr>
        <w:spacing w:after="80" w:before="80"/>
        <w:jc w:val="both"/>
      </w:pPr>
      <w:r>
        <w:rPr>
          <w:rFonts w:ascii="Arial" w:cs="Arial" w:eastAsia="Arial" w:hAnsi="Arial"/>
          <w:b w:val="false"/>
          <w:bCs w:val="false"/>
          <w:sz w:val="22"/>
          <w:szCs w:val="22"/>
        </w:rPr>
        <w:t xml:space="preserve">El encapsulamiento es el principio OOP que consiste en ocultar los detalles internos de una clase y exponer solo lo necesario a través de una interfaz controlada. En Java se implementa declarando los atributos como private y proporcionando métodos public (getters y setters) con las validaciones necesarias. Esto protege la integridad del estado del objeto.</w:t>
      </w:r>
    </w:p>
    <w:p>
      <w:pPr>
        <w:spacing w:after="80" w:before="80"/>
        <w:jc w:val="both"/>
      </w:pPr>
      <w:r>
        <w:rPr>
          <w:rFonts w:ascii="Arial" w:cs="Arial" w:eastAsia="Arial" w:hAnsi="Arial"/>
          <w:b w:val="false"/>
          <w:bCs w:val="false"/>
          <w:sz w:val="22"/>
          <w:szCs w:val="22"/>
        </w:rPr>
        <w:t xml:space="preserve">Los modificadores de acceso en Java son: private (solo la propia clase), default/package (clases del mismo paquete), protected (mismo paquete y subclases) y public (acceso universal).</w:t>
      </w:r>
    </w:p>
    <w:p>
      <w:pPr>
        <w:pStyle w:val="Heading2"/>
        <w:spacing w:after="100" w:before="200"/>
      </w:pPr>
      <w:r>
        <w:rPr>
          <w:rFonts w:ascii="Arial" w:cs="Arial" w:eastAsia="Arial" w:hAnsi="Arial"/>
          <w:b/>
          <w:bCs/>
          <w:color w:val="2E75B6"/>
          <w:sz w:val="24"/>
          <w:szCs w:val="24"/>
        </w:rPr>
        <w:t xml:space="preserve">6.2 Implementación: CuentaBancaria</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public class CuentaBancaria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private String titular;</w:t>
            </w:r>
          </w:p>
          <w:p>
            <w:pPr>
              <w:spacing w:after="0" w:before="0"/>
            </w:pPr>
            <w:r>
              <w:rPr>
                <w:rFonts w:ascii="Courier New" w:cs="Courier New" w:eastAsia="Courier New" w:hAnsi="Courier New"/>
                <w:color w:val="1A1A1A"/>
                <w:sz w:val="18"/>
                <w:szCs w:val="18"/>
              </w:rPr>
              <w:t xml:space="preserve">    private String numeroCuenta;</w:t>
            </w:r>
          </w:p>
          <w:p>
            <w:pPr>
              <w:spacing w:after="0" w:before="0"/>
            </w:pPr>
            <w:r>
              <w:rPr>
                <w:rFonts w:ascii="Courier New" w:cs="Courier New" w:eastAsia="Courier New" w:hAnsi="Courier New"/>
                <w:color w:val="1A1A1A"/>
                <w:sz w:val="18"/>
                <w:szCs w:val="18"/>
              </w:rPr>
              <w:t xml:space="preserve">    private double saldo;   // solo accesible mediante métodos controlados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CuentaBancaria(String titular, String numeroCuenta, double saldoInicial) {</w:t>
            </w:r>
          </w:p>
          <w:p>
            <w:pPr>
              <w:spacing w:after="0" w:before="0"/>
            </w:pPr>
            <w:r>
              <w:rPr>
                <w:rFonts w:ascii="Courier New" w:cs="Courier New" w:eastAsia="Courier New" w:hAnsi="Courier New"/>
                <w:color w:val="1A1A1A"/>
                <w:sz w:val="18"/>
                <w:szCs w:val="18"/>
              </w:rPr>
              <w:t xml:space="preserve">        this.titular = titular;</w:t>
            </w:r>
          </w:p>
          <w:p>
            <w:pPr>
              <w:spacing w:after="0" w:before="0"/>
            </w:pPr>
            <w:r>
              <w:rPr>
                <w:rFonts w:ascii="Courier New" w:cs="Courier New" w:eastAsia="Courier New" w:hAnsi="Courier New"/>
                <w:color w:val="1A1A1A"/>
                <w:sz w:val="18"/>
                <w:szCs w:val="18"/>
              </w:rPr>
              <w:t xml:space="preserve">        this.numeroCuenta = numeroCuenta;</w:t>
            </w:r>
          </w:p>
          <w:p>
            <w:pPr>
              <w:spacing w:after="0" w:before="0"/>
            </w:pPr>
            <w:r>
              <w:rPr>
                <w:rFonts w:ascii="Courier New" w:cs="Courier New" w:eastAsia="Courier New" w:hAnsi="Courier New"/>
                <w:color w:val="1A1A1A"/>
                <w:sz w:val="18"/>
                <w:szCs w:val="18"/>
              </w:rPr>
              <w:t xml:space="preserve">        this.saldo = (saldoInicial &gt;= 0) ? saldoInicial : 0;</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 Getters (no hay setter para saldo) ----</w:t>
            </w:r>
          </w:p>
          <w:p>
            <w:pPr>
              <w:spacing w:after="0" w:before="0"/>
            </w:pPr>
            <w:r>
              <w:rPr>
                <w:rFonts w:ascii="Courier New" w:cs="Courier New" w:eastAsia="Courier New" w:hAnsi="Courier New"/>
                <w:color w:val="1A1A1A"/>
                <w:sz w:val="18"/>
                <w:szCs w:val="18"/>
              </w:rPr>
              <w:t xml:space="preserve">    public String getTitular() { return titular; }</w:t>
            </w:r>
          </w:p>
          <w:p>
            <w:pPr>
              <w:spacing w:after="0" w:before="0"/>
            </w:pPr>
            <w:r>
              <w:rPr>
                <w:rFonts w:ascii="Courier New" w:cs="Courier New" w:eastAsia="Courier New" w:hAnsi="Courier New"/>
                <w:color w:val="1A1A1A"/>
                <w:sz w:val="18"/>
                <w:szCs w:val="18"/>
              </w:rPr>
              <w:t xml:space="preserve">    public String getNumeroCuenta() { return numeroCuenta; }</w:t>
            </w:r>
          </w:p>
          <w:p>
            <w:pPr>
              <w:spacing w:after="0" w:before="0"/>
            </w:pPr>
            <w:r>
              <w:rPr>
                <w:rFonts w:ascii="Courier New" w:cs="Courier New" w:eastAsia="Courier New" w:hAnsi="Courier New"/>
                <w:color w:val="1A1A1A"/>
                <w:sz w:val="18"/>
                <w:szCs w:val="18"/>
              </w:rPr>
              <w:t xml:space="preserve">    public double getSaldo() { return saldo;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 Operaciones con validación ----</w:t>
            </w:r>
          </w:p>
          <w:p>
            <w:pPr>
              <w:spacing w:after="0" w:before="0"/>
            </w:pPr>
            <w:r>
              <w:rPr>
                <w:rFonts w:ascii="Courier New" w:cs="Courier New" w:eastAsia="Courier New" w:hAnsi="Courier New"/>
                <w:color w:val="1A1A1A"/>
                <w:sz w:val="18"/>
                <w:szCs w:val="18"/>
              </w:rPr>
              <w:t xml:space="preserve">    public void depositar(double monto) {</w:t>
            </w:r>
          </w:p>
          <w:p>
            <w:pPr>
              <w:spacing w:after="0" w:before="0"/>
            </w:pPr>
            <w:r>
              <w:rPr>
                <w:rFonts w:ascii="Courier New" w:cs="Courier New" w:eastAsia="Courier New" w:hAnsi="Courier New"/>
                <w:color w:val="1A1A1A"/>
                <w:sz w:val="18"/>
                <w:szCs w:val="18"/>
              </w:rPr>
              <w:t xml:space="preserve">        if (monto &lt;= 0) {</w:t>
            </w:r>
          </w:p>
          <w:p>
            <w:pPr>
              <w:spacing w:after="0" w:before="0"/>
            </w:pPr>
            <w:r>
              <w:rPr>
                <w:rFonts w:ascii="Courier New" w:cs="Courier New" w:eastAsia="Courier New" w:hAnsi="Courier New"/>
                <w:color w:val="1A1A1A"/>
                <w:sz w:val="18"/>
                <w:szCs w:val="18"/>
              </w:rPr>
              <w:t xml:space="preserve">            System.out.println("Error: el monto a depositar debe ser positivo.");</w:t>
            </w:r>
          </w:p>
          <w:p>
            <w:pPr>
              <w:spacing w:after="0" w:before="0"/>
            </w:pPr>
            <w:r>
              <w:rPr>
                <w:rFonts w:ascii="Courier New" w:cs="Courier New" w:eastAsia="Courier New" w:hAnsi="Courier New"/>
                <w:color w:val="1A1A1A"/>
                <w:sz w:val="18"/>
                <w:szCs w:val="18"/>
              </w:rPr>
              <w:t xml:space="preserve">            return;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saldo += monto;</w:t>
            </w:r>
          </w:p>
          <w:p>
            <w:pPr>
              <w:spacing w:after="0" w:before="0"/>
            </w:pPr>
            <w:r>
              <w:rPr>
                <w:rFonts w:ascii="Courier New" w:cs="Courier New" w:eastAsia="Courier New" w:hAnsi="Courier New"/>
                <w:color w:val="1A1A1A"/>
                <w:sz w:val="18"/>
                <w:szCs w:val="18"/>
              </w:rPr>
              <w:t xml:space="preserve">        System.out.printf("Depósito exitoso. Nuevo saldo: $%.2f%n", saldo);</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void retirar(double monto) {</w:t>
            </w:r>
          </w:p>
          <w:p>
            <w:pPr>
              <w:spacing w:after="0" w:before="0"/>
            </w:pPr>
            <w:r>
              <w:rPr>
                <w:rFonts w:ascii="Courier New" w:cs="Courier New" w:eastAsia="Courier New" w:hAnsi="Courier New"/>
                <w:color w:val="1A1A1A"/>
                <w:sz w:val="18"/>
                <w:szCs w:val="18"/>
              </w:rPr>
              <w:t xml:space="preserve">        if (monto &lt;= 0) {</w:t>
            </w:r>
          </w:p>
          <w:p>
            <w:pPr>
              <w:spacing w:after="0" w:before="0"/>
            </w:pPr>
            <w:r>
              <w:rPr>
                <w:rFonts w:ascii="Courier New" w:cs="Courier New" w:eastAsia="Courier New" w:hAnsi="Courier New"/>
                <w:color w:val="1A1A1A"/>
                <w:sz w:val="18"/>
                <w:szCs w:val="18"/>
              </w:rPr>
              <w:t xml:space="preserve">            System.out.println("Error: el monto a retirar debe ser positivo.");</w:t>
            </w:r>
          </w:p>
          <w:p>
            <w:pPr>
              <w:spacing w:after="0" w:before="0"/>
            </w:pPr>
            <w:r>
              <w:rPr>
                <w:rFonts w:ascii="Courier New" w:cs="Courier New" w:eastAsia="Courier New" w:hAnsi="Courier New"/>
                <w:color w:val="1A1A1A"/>
                <w:sz w:val="18"/>
                <w:szCs w:val="18"/>
              </w:rPr>
              <w:t xml:space="preserve">            return;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if (monto &gt; saldo) {</w:t>
            </w:r>
          </w:p>
          <w:p>
            <w:pPr>
              <w:spacing w:after="0" w:before="0"/>
            </w:pPr>
            <w:r>
              <w:rPr>
                <w:rFonts w:ascii="Courier New" w:cs="Courier New" w:eastAsia="Courier New" w:hAnsi="Courier New"/>
                <w:color w:val="1A1A1A"/>
                <w:sz w:val="18"/>
                <w:szCs w:val="18"/>
              </w:rPr>
              <w:t xml:space="preserve">            System.out.println("Error: saldo insuficiente.");</w:t>
            </w:r>
          </w:p>
          <w:p>
            <w:pPr>
              <w:spacing w:after="0" w:before="0"/>
            </w:pPr>
            <w:r>
              <w:rPr>
                <w:rFonts w:ascii="Courier New" w:cs="Courier New" w:eastAsia="Courier New" w:hAnsi="Courier New"/>
                <w:color w:val="1A1A1A"/>
                <w:sz w:val="18"/>
                <w:szCs w:val="18"/>
              </w:rPr>
              <w:t xml:space="preserve">            return;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saldo -= monto;</w:t>
            </w:r>
          </w:p>
          <w:p>
            <w:pPr>
              <w:spacing w:after="0" w:before="0"/>
            </w:pPr>
            <w:r>
              <w:rPr>
                <w:rFonts w:ascii="Courier New" w:cs="Courier New" w:eastAsia="Courier New" w:hAnsi="Courier New"/>
                <w:color w:val="1A1A1A"/>
                <w:sz w:val="18"/>
                <w:szCs w:val="18"/>
              </w:rPr>
              <w:t xml:space="preserve">        System.out.printf("Retiro exitoso. Nuevo saldo: $%.2f%n", saldo);</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6.3 Por qué no hay setter para saldo</w:t>
      </w:r>
    </w:p>
    <w:p>
      <w:pPr>
        <w:spacing w:after="80" w:before="80"/>
        <w:jc w:val="both"/>
      </w:pPr>
      <w:r>
        <w:rPr>
          <w:rFonts w:ascii="Arial" w:cs="Arial" w:eastAsia="Arial" w:hAnsi="Arial"/>
          <w:b w:val="false"/>
          <w:bCs w:val="false"/>
          <w:sz w:val="22"/>
          <w:szCs w:val="22"/>
        </w:rPr>
        <w:t xml:space="preserve">El saldo no puede modificarse directamente desde fuera de la clase porque eso permitiría asignar cualquier valor sin pasar por las validaciones (por ejemplo, poner un saldo negativo). La única forma de alterar el saldo es mediante depositar() y retirar(), que validan la operación antes de ejecutarla. Esto garantiza la consistencia del estado del objeto en todo momento.</w:t>
      </w:r>
    </w:p>
    <w:p>
      <w:pPr>
        <w:spacing w:after="40" w:before="120"/>
      </w:pPr>
    </w:p>
    <w:p>
      <w:pPr>
        <w:pBdr>
          <w:bottom w:val="single" w:color="CCCCCC" w:sz="4" w:space="1"/>
        </w:pBdr>
        <w:spacing w:after="40" w:before="40"/>
      </w:pPr>
    </w:p>
    <w:p>
      <w:pPr>
        <w:spacing w:after="40" w:before="120"/>
      </w:pPr>
    </w:p>
    <w:p>
      <w:pPr>
        <w:pStyle w:val="Heading1"/>
        <w:spacing w:after="160" w:before="320"/>
      </w:pPr>
      <w:r>
        <w:rPr>
          <w:rFonts w:ascii="Arial" w:cs="Arial" w:eastAsia="Arial" w:hAnsi="Arial"/>
          <w:b/>
          <w:bCs/>
          <w:color w:val="1F3864"/>
          <w:sz w:val="28"/>
          <w:szCs w:val="28"/>
        </w:rPr>
        <w:t xml:space="preserve">Pregunta 7. Herencia: sistema de empleados</w:t>
      </w:r>
    </w:p>
    <w:p>
      <w:pPr>
        <w:pStyle w:val="Heading2"/>
        <w:spacing w:after="100" w:before="200"/>
      </w:pPr>
      <w:r>
        <w:rPr>
          <w:rFonts w:ascii="Arial" w:cs="Arial" w:eastAsia="Arial" w:hAnsi="Arial"/>
          <w:b/>
          <w:bCs/>
          <w:color w:val="2E75B6"/>
          <w:sz w:val="24"/>
          <w:szCs w:val="24"/>
        </w:rPr>
        <w:t xml:space="preserve">7.1 Concepto de herencia</w:t>
      </w:r>
    </w:p>
    <w:p>
      <w:pPr>
        <w:spacing w:after="80" w:before="80"/>
        <w:jc w:val="both"/>
      </w:pPr>
      <w:r>
        <w:rPr>
          <w:rFonts w:ascii="Arial" w:cs="Arial" w:eastAsia="Arial" w:hAnsi="Arial"/>
          <w:b w:val="false"/>
          <w:bCs w:val="false"/>
          <w:sz w:val="22"/>
          <w:szCs w:val="22"/>
        </w:rPr>
        <w:t xml:space="preserve">La herencia permite que una clase (subclase) reutilice y extienda los atributos y métodos de otra clase (superclase). En Java se implementa con la palabra reservada extends. Una subclase hereda todo lo que no sea private en la superclase; puede además añadir sus propios miembros y sobreescribir métodos. La palabra super permite invocar el constructor o métodos de la clase padre desde la subclase.</w:t>
      </w:r>
    </w:p>
    <w:p>
      <w:pPr>
        <w:pStyle w:val="Heading2"/>
        <w:spacing w:after="100" w:before="200"/>
      </w:pPr>
      <w:r>
        <w:rPr>
          <w:rFonts w:ascii="Arial" w:cs="Arial" w:eastAsia="Arial" w:hAnsi="Arial"/>
          <w:b/>
          <w:bCs/>
          <w:color w:val="2E75B6"/>
          <w:sz w:val="24"/>
          <w:szCs w:val="24"/>
        </w:rPr>
        <w:t xml:space="preserve">7.2 Clase base: Empleado</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public class Empleado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protected String nombre;</w:t>
            </w:r>
          </w:p>
          <w:p>
            <w:pPr>
              <w:spacing w:after="0" w:before="0"/>
            </w:pPr>
            <w:r>
              <w:rPr>
                <w:rFonts w:ascii="Courier New" w:cs="Courier New" w:eastAsia="Courier New" w:hAnsi="Courier New"/>
                <w:color w:val="1A1A1A"/>
                <w:sz w:val="18"/>
                <w:szCs w:val="18"/>
              </w:rPr>
              <w:t xml:space="preserve">    protected String identificacion;</w:t>
            </w:r>
          </w:p>
          <w:p>
            <w:pPr>
              <w:spacing w:after="0" w:before="0"/>
            </w:pPr>
            <w:r>
              <w:rPr>
                <w:rFonts w:ascii="Courier New" w:cs="Courier New" w:eastAsia="Courier New" w:hAnsi="Courier New"/>
                <w:color w:val="1A1A1A"/>
                <w:sz w:val="18"/>
                <w:szCs w:val="18"/>
              </w:rPr>
              <w:t xml:space="preserve">    protected double salarioBase;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Empleado(String nombre, String identificacion, double salarioBase) {</w:t>
            </w:r>
          </w:p>
          <w:p>
            <w:pPr>
              <w:spacing w:after="0" w:before="0"/>
            </w:pPr>
            <w:r>
              <w:rPr>
                <w:rFonts w:ascii="Courier New" w:cs="Courier New" w:eastAsia="Courier New" w:hAnsi="Courier New"/>
                <w:color w:val="1A1A1A"/>
                <w:sz w:val="18"/>
                <w:szCs w:val="18"/>
              </w:rPr>
              <w:t xml:space="preserve">        this.nombre = nombre;</w:t>
            </w:r>
          </w:p>
          <w:p>
            <w:pPr>
              <w:spacing w:after="0" w:before="0"/>
            </w:pPr>
            <w:r>
              <w:rPr>
                <w:rFonts w:ascii="Courier New" w:cs="Courier New" w:eastAsia="Courier New" w:hAnsi="Courier New"/>
                <w:color w:val="1A1A1A"/>
                <w:sz w:val="18"/>
                <w:szCs w:val="18"/>
              </w:rPr>
              <w:t xml:space="preserve">        this.identificacion = identificacion;</w:t>
            </w:r>
          </w:p>
          <w:p>
            <w:pPr>
              <w:spacing w:after="0" w:before="0"/>
            </w:pPr>
            <w:r>
              <w:rPr>
                <w:rFonts w:ascii="Courier New" w:cs="Courier New" w:eastAsia="Courier New" w:hAnsi="Courier New"/>
                <w:color w:val="1A1A1A"/>
                <w:sz w:val="18"/>
                <w:szCs w:val="18"/>
              </w:rPr>
              <w:t xml:space="preserve">        this.salarioBase = salarioBase;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double calcularSalario() {</w:t>
            </w:r>
          </w:p>
          <w:p>
            <w:pPr>
              <w:spacing w:after="0" w:before="0"/>
            </w:pPr>
            <w:r>
              <w:rPr>
                <w:rFonts w:ascii="Courier New" w:cs="Courier New" w:eastAsia="Courier New" w:hAnsi="Courier New"/>
                <w:color w:val="1A1A1A"/>
                <w:sz w:val="18"/>
                <w:szCs w:val="18"/>
              </w:rPr>
              <w:t xml:space="preserve">        return salarioBase;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void mostrarInfo() {</w:t>
            </w:r>
          </w:p>
          <w:p>
            <w:pPr>
              <w:spacing w:after="0" w:before="0"/>
            </w:pPr>
            <w:r>
              <w:rPr>
                <w:rFonts w:ascii="Courier New" w:cs="Courier New" w:eastAsia="Courier New" w:hAnsi="Courier New"/>
                <w:color w:val="1A1A1A"/>
                <w:sz w:val="18"/>
                <w:szCs w:val="18"/>
              </w:rPr>
              <w:t xml:space="preserve">        System.out.println("Nombre: " + nombre);</w:t>
            </w:r>
          </w:p>
          <w:p>
            <w:pPr>
              <w:spacing w:after="0" w:before="0"/>
            </w:pPr>
            <w:r>
              <w:rPr>
                <w:rFonts w:ascii="Courier New" w:cs="Courier New" w:eastAsia="Courier New" w:hAnsi="Courier New"/>
                <w:color w:val="1A1A1A"/>
                <w:sz w:val="18"/>
                <w:szCs w:val="18"/>
              </w:rPr>
              <w:t xml:space="preserve">        System.out.println("ID: " + identificacion);</w:t>
            </w:r>
          </w:p>
          <w:p>
            <w:pPr>
              <w:spacing w:after="0" w:before="0"/>
            </w:pPr>
            <w:r>
              <w:rPr>
                <w:rFonts w:ascii="Courier New" w:cs="Courier New" w:eastAsia="Courier New" w:hAnsi="Courier New"/>
                <w:color w:val="1A1A1A"/>
                <w:sz w:val="18"/>
                <w:szCs w:val="18"/>
              </w:rPr>
              <w:t xml:space="preserve">        System.out.printf("Salario: $%.2f%n", calcularSalario());</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7.3 Subclases especializadas</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Desarrollador: bono por proyectos entregados</w:t>
            </w:r>
          </w:p>
          <w:p>
            <w:pPr>
              <w:spacing w:after="0" w:before="0"/>
            </w:pPr>
            <w:r>
              <w:rPr>
                <w:rFonts w:ascii="Courier New" w:cs="Courier New" w:eastAsia="Courier New" w:hAnsi="Courier New"/>
                <w:color w:val="1A1A1A"/>
                <w:sz w:val="18"/>
                <w:szCs w:val="18"/>
              </w:rPr>
              <w:t xml:space="preserve">public class Desarrollador extends Empleado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private String lenguajePrincipal;</w:t>
            </w:r>
          </w:p>
          <w:p>
            <w:pPr>
              <w:spacing w:after="0" w:before="0"/>
            </w:pPr>
            <w:r>
              <w:rPr>
                <w:rFonts w:ascii="Courier New" w:cs="Courier New" w:eastAsia="Courier New" w:hAnsi="Courier New"/>
                <w:color w:val="1A1A1A"/>
                <w:sz w:val="18"/>
                <w:szCs w:val="18"/>
              </w:rPr>
              <w:t xml:space="preserve">    private int proyectosEntregados;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Desarrollador(String nombre, String id, double salarioBase,</w:t>
            </w:r>
          </w:p>
          <w:p>
            <w:pPr>
              <w:spacing w:after="0" w:before="0"/>
            </w:pPr>
            <w:r>
              <w:rPr>
                <w:rFonts w:ascii="Courier New" w:cs="Courier New" w:eastAsia="Courier New" w:hAnsi="Courier New"/>
                <w:color w:val="1A1A1A"/>
                <w:sz w:val="18"/>
                <w:szCs w:val="18"/>
              </w:rPr>
              <w:t xml:space="preserve">                         String lenguaje, int proyectos) {</w:t>
            </w:r>
          </w:p>
          <w:p>
            <w:pPr>
              <w:spacing w:after="0" w:before="0"/>
            </w:pPr>
            <w:r>
              <w:rPr>
                <w:rFonts w:ascii="Courier New" w:cs="Courier New" w:eastAsia="Courier New" w:hAnsi="Courier New"/>
                <w:color w:val="1A1A1A"/>
                <w:sz w:val="18"/>
                <w:szCs w:val="18"/>
              </w:rPr>
              <w:t xml:space="preserve">        super(nombre, id, salarioBase);   // invoca constructor de Empleado</w:t>
            </w:r>
          </w:p>
          <w:p>
            <w:pPr>
              <w:spacing w:after="0" w:before="0"/>
            </w:pPr>
            <w:r>
              <w:rPr>
                <w:rFonts w:ascii="Courier New" w:cs="Courier New" w:eastAsia="Courier New" w:hAnsi="Courier New"/>
                <w:color w:val="1A1A1A"/>
                <w:sz w:val="18"/>
                <w:szCs w:val="18"/>
              </w:rPr>
              <w:t xml:space="preserve">        this.lenguajePrincipal = lenguaje;</w:t>
            </w:r>
          </w:p>
          <w:p>
            <w:pPr>
              <w:spacing w:after="0" w:before="0"/>
            </w:pPr>
            <w:r>
              <w:rPr>
                <w:rFonts w:ascii="Courier New" w:cs="Courier New" w:eastAsia="Courier New" w:hAnsi="Courier New"/>
                <w:color w:val="1A1A1A"/>
                <w:sz w:val="18"/>
                <w:szCs w:val="18"/>
              </w:rPr>
              <w:t xml:space="preserve">        this.proyectosEntregados = proyectos;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double calcularSalario() {</w:t>
            </w:r>
          </w:p>
          <w:p>
            <w:pPr>
              <w:spacing w:after="0" w:before="0"/>
            </w:pPr>
            <w:r>
              <w:rPr>
                <w:rFonts w:ascii="Courier New" w:cs="Courier New" w:eastAsia="Courier New" w:hAnsi="Courier New"/>
                <w:color w:val="1A1A1A"/>
                <w:sz w:val="18"/>
                <w:szCs w:val="18"/>
              </w:rPr>
              <w:t xml:space="preserve">        return salarioBase + (proyectosEntregados * 200_000);</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Vendedor: comisión sobre ventas</w:t>
            </w:r>
          </w:p>
          <w:p>
            <w:pPr>
              <w:spacing w:after="0" w:before="0"/>
            </w:pPr>
            <w:r>
              <w:rPr>
                <w:rFonts w:ascii="Courier New" w:cs="Courier New" w:eastAsia="Courier New" w:hAnsi="Courier New"/>
                <w:color w:val="1A1A1A"/>
                <w:sz w:val="18"/>
                <w:szCs w:val="18"/>
              </w:rPr>
              <w:t xml:space="preserve">public class Vendedor extends Empleado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private double totalVentas;</w:t>
            </w:r>
          </w:p>
          <w:p>
            <w:pPr>
              <w:spacing w:after="0" w:before="0"/>
            </w:pPr>
            <w:r>
              <w:rPr>
                <w:rFonts w:ascii="Courier New" w:cs="Courier New" w:eastAsia="Courier New" w:hAnsi="Courier New"/>
                <w:color w:val="1A1A1A"/>
                <w:sz w:val="18"/>
                <w:szCs w:val="18"/>
              </w:rPr>
              <w:t xml:space="preserve">    private double porcentajeComision;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Vendedor(String nombre, String id, double salarioBase,</w:t>
            </w:r>
          </w:p>
          <w:p>
            <w:pPr>
              <w:spacing w:after="0" w:before="0"/>
            </w:pPr>
            <w:r>
              <w:rPr>
                <w:rFonts w:ascii="Courier New" w:cs="Courier New" w:eastAsia="Courier New" w:hAnsi="Courier New"/>
                <w:color w:val="1A1A1A"/>
                <w:sz w:val="18"/>
                <w:szCs w:val="18"/>
              </w:rPr>
              <w:t xml:space="preserve">                    double totalVentas, double porcentajeComision) {</w:t>
            </w:r>
          </w:p>
          <w:p>
            <w:pPr>
              <w:spacing w:after="0" w:before="0"/>
            </w:pPr>
            <w:r>
              <w:rPr>
                <w:rFonts w:ascii="Courier New" w:cs="Courier New" w:eastAsia="Courier New" w:hAnsi="Courier New"/>
                <w:color w:val="1A1A1A"/>
                <w:sz w:val="18"/>
                <w:szCs w:val="18"/>
              </w:rPr>
              <w:t xml:space="preserve">        super(nombre, id, salarioBase);</w:t>
            </w:r>
          </w:p>
          <w:p>
            <w:pPr>
              <w:spacing w:after="0" w:before="0"/>
            </w:pPr>
            <w:r>
              <w:rPr>
                <w:rFonts w:ascii="Courier New" w:cs="Courier New" w:eastAsia="Courier New" w:hAnsi="Courier New"/>
                <w:color w:val="1A1A1A"/>
                <w:sz w:val="18"/>
                <w:szCs w:val="18"/>
              </w:rPr>
              <w:t xml:space="preserve">        this.totalVentas = totalVentas;</w:t>
            </w:r>
          </w:p>
          <w:p>
            <w:pPr>
              <w:spacing w:after="0" w:before="0"/>
            </w:pPr>
            <w:r>
              <w:rPr>
                <w:rFonts w:ascii="Courier New" w:cs="Courier New" w:eastAsia="Courier New" w:hAnsi="Courier New"/>
                <w:color w:val="1A1A1A"/>
                <w:sz w:val="18"/>
                <w:szCs w:val="18"/>
              </w:rPr>
              <w:t xml:space="preserve">        this.porcentajeComision = porcentajeComision;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double calcularSalario() {</w:t>
            </w:r>
          </w:p>
          <w:p>
            <w:pPr>
              <w:spacing w:after="0" w:before="0"/>
            </w:pPr>
            <w:r>
              <w:rPr>
                <w:rFonts w:ascii="Courier New" w:cs="Courier New" w:eastAsia="Courier New" w:hAnsi="Courier New"/>
                <w:color w:val="1A1A1A"/>
                <w:sz w:val="18"/>
                <w:szCs w:val="18"/>
              </w:rPr>
              <w:t xml:space="preserve">        return salarioBase + (totalVentas * porcentajeComision / 100);</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Administrativo: auxilio de transporte fijo</w:t>
            </w:r>
          </w:p>
          <w:p>
            <w:pPr>
              <w:spacing w:after="0" w:before="0"/>
            </w:pPr>
            <w:r>
              <w:rPr>
                <w:rFonts w:ascii="Courier New" w:cs="Courier New" w:eastAsia="Courier New" w:hAnsi="Courier New"/>
                <w:color w:val="1A1A1A"/>
                <w:sz w:val="18"/>
                <w:szCs w:val="18"/>
              </w:rPr>
              <w:t xml:space="preserve">public class Administrativo extends Empleado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private String departamento;</w:t>
            </w:r>
          </w:p>
          <w:p>
            <w:pPr>
              <w:spacing w:after="0" w:before="0"/>
            </w:pPr>
            <w:r>
              <w:rPr>
                <w:rFonts w:ascii="Courier New" w:cs="Courier New" w:eastAsia="Courier New" w:hAnsi="Courier New"/>
                <w:color w:val="1A1A1A"/>
                <w:sz w:val="18"/>
                <w:szCs w:val="18"/>
              </w:rPr>
              <w:t xml:space="preserve">    private static final double AUXILIO_TRANSPORTE = 162_000;</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Administrativo(String nombre, String id, double salarioBase,</w:t>
            </w:r>
          </w:p>
          <w:p>
            <w:pPr>
              <w:spacing w:after="0" w:before="0"/>
            </w:pPr>
            <w:r>
              <w:rPr>
                <w:rFonts w:ascii="Courier New" w:cs="Courier New" w:eastAsia="Courier New" w:hAnsi="Courier New"/>
                <w:color w:val="1A1A1A"/>
                <w:sz w:val="18"/>
                <w:szCs w:val="18"/>
              </w:rPr>
              <w:t xml:space="preserve">                          String departamento) {</w:t>
            </w:r>
          </w:p>
          <w:p>
            <w:pPr>
              <w:spacing w:after="0" w:before="0"/>
            </w:pPr>
            <w:r>
              <w:rPr>
                <w:rFonts w:ascii="Courier New" w:cs="Courier New" w:eastAsia="Courier New" w:hAnsi="Courier New"/>
                <w:color w:val="1A1A1A"/>
                <w:sz w:val="18"/>
                <w:szCs w:val="18"/>
              </w:rPr>
              <w:t xml:space="preserve">        super(nombre, id, salarioBase);</w:t>
            </w:r>
          </w:p>
          <w:p>
            <w:pPr>
              <w:spacing w:after="0" w:before="0"/>
            </w:pPr>
            <w:r>
              <w:rPr>
                <w:rFonts w:ascii="Courier New" w:cs="Courier New" w:eastAsia="Courier New" w:hAnsi="Courier New"/>
                <w:color w:val="1A1A1A"/>
                <w:sz w:val="18"/>
                <w:szCs w:val="18"/>
              </w:rPr>
              <w:t xml:space="preserve">        this.departamento = departamento;</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double calcularSalario() {</w:t>
            </w:r>
          </w:p>
          <w:p>
            <w:pPr>
              <w:spacing w:after="0" w:before="0"/>
            </w:pPr>
            <w:r>
              <w:rPr>
                <w:rFonts w:ascii="Courier New" w:cs="Courier New" w:eastAsia="Courier New" w:hAnsi="Courier New"/>
                <w:color w:val="1A1A1A"/>
                <w:sz w:val="18"/>
                <w:szCs w:val="18"/>
              </w:rPr>
              <w:t xml:space="preserve">        return salarioBase + AUXILIO_TRANSPORTE;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7.4 Uso de super</w:t>
      </w:r>
    </w:p>
    <w:p>
      <w:pPr>
        <w:spacing w:after="80" w:before="80"/>
        <w:jc w:val="both"/>
      </w:pPr>
      <w:r>
        <w:rPr>
          <w:rFonts w:ascii="Arial" w:cs="Arial" w:eastAsia="Arial" w:hAnsi="Arial"/>
          <w:b w:val="false"/>
          <w:bCs w:val="false"/>
          <w:sz w:val="22"/>
          <w:szCs w:val="22"/>
        </w:rPr>
        <w:t xml:space="preserve">En cada subclase, super(nombre, id, salarioBase) invoca el constructor de Empleado, evitando duplicar la inicialización de atributos comunes. Si se necesitara llamar al método mostrarInfo() de la superclase desde una subclase, se usaría super.mostrarInfo(). Esto promueve la reutilización y la coherencia.</w:t>
      </w:r>
    </w:p>
    <w:p>
      <w:pPr>
        <w:spacing w:after="40" w:before="120"/>
      </w:pPr>
    </w:p>
    <w:p>
      <w:pPr>
        <w:pBdr>
          <w:bottom w:val="single" w:color="CCCCCC" w:sz="4" w:space="1"/>
        </w:pBdr>
        <w:spacing w:after="40" w:before="40"/>
      </w:pPr>
    </w:p>
    <w:p>
      <w:pPr>
        <w:spacing w:after="40" w:before="120"/>
      </w:pPr>
    </w:p>
    <w:p>
      <w:pPr>
        <w:pStyle w:val="Heading1"/>
        <w:spacing w:after="160" w:before="320"/>
      </w:pPr>
      <w:r>
        <w:rPr>
          <w:rFonts w:ascii="Arial" w:cs="Arial" w:eastAsia="Arial" w:hAnsi="Arial"/>
          <w:b/>
          <w:bCs/>
          <w:color w:val="1F3864"/>
          <w:sz w:val="28"/>
          <w:szCs w:val="28"/>
        </w:rPr>
        <w:t xml:space="preserve">Pregunta 8. Polimorfismo: sistema de animales</w:t>
      </w:r>
    </w:p>
    <w:p>
      <w:pPr>
        <w:pStyle w:val="Heading2"/>
        <w:spacing w:after="100" w:before="200"/>
      </w:pPr>
      <w:r>
        <w:rPr>
          <w:rFonts w:ascii="Arial" w:cs="Arial" w:eastAsia="Arial" w:hAnsi="Arial"/>
          <w:b/>
          <w:bCs/>
          <w:color w:val="2E75B6"/>
          <w:sz w:val="24"/>
          <w:szCs w:val="24"/>
        </w:rPr>
        <w:t xml:space="preserve">8.1 Concepto de polimorfismo</w:t>
      </w:r>
    </w:p>
    <w:p>
      <w:pPr>
        <w:spacing w:after="80" w:before="80"/>
        <w:jc w:val="both"/>
      </w:pPr>
      <w:r>
        <w:rPr>
          <w:rFonts w:ascii="Arial" w:cs="Arial" w:eastAsia="Arial" w:hAnsi="Arial"/>
          <w:b w:val="false"/>
          <w:bCs w:val="false"/>
          <w:sz w:val="22"/>
          <w:szCs w:val="22"/>
        </w:rPr>
        <w:t xml:space="preserve">El polimorfismo permite que objetos de diferentes clases respondan al mismo mensaje (llamada a método) de manera distinta. En Java se logra principalmente mediante la sobrescritura de métodos (@Override): una subclase redefine el comportamiento de un método heredado. Esto permite tratar objetos de tipos distintos de forma uniforme a través de una referencia del tipo padre.</w:t>
      </w:r>
    </w:p>
    <w:p>
      <w:pPr>
        <w:pStyle w:val="Heading2"/>
        <w:spacing w:after="100" w:before="200"/>
      </w:pPr>
      <w:r>
        <w:rPr>
          <w:rFonts w:ascii="Arial" w:cs="Arial" w:eastAsia="Arial" w:hAnsi="Arial"/>
          <w:b/>
          <w:bCs/>
          <w:color w:val="2E75B6"/>
          <w:sz w:val="24"/>
          <w:szCs w:val="24"/>
        </w:rPr>
        <w:t xml:space="preserve">8.2 Clase base y subclases</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public abstract class Animal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protected String nombre;</w:t>
            </w:r>
          </w:p>
          <w:p>
            <w:pPr>
              <w:spacing w:after="0" w:before="0"/>
            </w:pPr>
            <w:r>
              <w:rPr>
                <w:rFonts w:ascii="Courier New" w:cs="Courier New" w:eastAsia="Courier New" w:hAnsi="Courier New"/>
                <w:color w:val="1A1A1A"/>
                <w:sz w:val="18"/>
                <w:szCs w:val="18"/>
              </w:rPr>
              <w:t xml:space="preserve">    protected String especie;</w:t>
            </w:r>
          </w:p>
          <w:p>
            <w:pPr>
              <w:spacing w:after="0" w:before="0"/>
            </w:pPr>
            <w:r>
              <w:rPr>
                <w:rFonts w:ascii="Courier New" w:cs="Courier New" w:eastAsia="Courier New" w:hAnsi="Courier New"/>
                <w:color w:val="1A1A1A"/>
                <w:sz w:val="18"/>
                <w:szCs w:val="18"/>
              </w:rPr>
              <w:t xml:space="preserve">    protected int edad;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Animal(String nombre, String especie, int edad) {</w:t>
            </w:r>
          </w:p>
          <w:p>
            <w:pPr>
              <w:spacing w:after="0" w:before="0"/>
            </w:pPr>
            <w:r>
              <w:rPr>
                <w:rFonts w:ascii="Courier New" w:cs="Courier New" w:eastAsia="Courier New" w:hAnsi="Courier New"/>
                <w:color w:val="1A1A1A"/>
                <w:sz w:val="18"/>
                <w:szCs w:val="18"/>
              </w:rPr>
              <w:t xml:space="preserve">        this.nombre = nombre;</w:t>
            </w:r>
          </w:p>
          <w:p>
            <w:pPr>
              <w:spacing w:after="0" w:before="0"/>
            </w:pPr>
            <w:r>
              <w:rPr>
                <w:rFonts w:ascii="Courier New" w:cs="Courier New" w:eastAsia="Courier New" w:hAnsi="Courier New"/>
                <w:color w:val="1A1A1A"/>
                <w:sz w:val="18"/>
                <w:szCs w:val="18"/>
              </w:rPr>
              <w:t xml:space="preserve">        this.especie = especie;</w:t>
            </w:r>
          </w:p>
          <w:p>
            <w:pPr>
              <w:spacing w:after="0" w:before="0"/>
            </w:pPr>
            <w:r>
              <w:rPr>
                <w:rFonts w:ascii="Courier New" w:cs="Courier New" w:eastAsia="Courier New" w:hAnsi="Courier New"/>
                <w:color w:val="1A1A1A"/>
                <w:sz w:val="18"/>
                <w:szCs w:val="18"/>
              </w:rPr>
              <w:t xml:space="preserve">        this.edad = edad;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Método que cada subclase debe sobrescribir</w:t>
            </w:r>
          </w:p>
          <w:p>
            <w:pPr>
              <w:spacing w:after="0" w:before="0"/>
            </w:pPr>
            <w:r>
              <w:rPr>
                <w:rFonts w:ascii="Courier New" w:cs="Courier New" w:eastAsia="Courier New" w:hAnsi="Courier New"/>
                <w:color w:val="1A1A1A"/>
                <w:sz w:val="18"/>
                <w:szCs w:val="18"/>
              </w:rPr>
              <w:t xml:space="preserve">    public abstract void hacerSonido();</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void mostrarInfo() {</w:t>
            </w:r>
          </w:p>
          <w:p>
            <w:pPr>
              <w:spacing w:after="0" w:before="0"/>
            </w:pPr>
            <w:r>
              <w:rPr>
                <w:rFonts w:ascii="Courier New" w:cs="Courier New" w:eastAsia="Courier New" w:hAnsi="Courier New"/>
                <w:color w:val="1A1A1A"/>
                <w:sz w:val="18"/>
                <w:szCs w:val="18"/>
              </w:rPr>
              <w:t xml:space="preserve">        System.out.println(nombre + " (" + especie + ", " + edad + " años)");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public class Perro extends Animal {</w:t>
            </w:r>
          </w:p>
          <w:p>
            <w:pPr>
              <w:spacing w:after="0" w:before="0"/>
            </w:pPr>
            <w:r>
              <w:rPr>
                <w:rFonts w:ascii="Courier New" w:cs="Courier New" w:eastAsia="Courier New" w:hAnsi="Courier New"/>
                <w:color w:val="1A1A1A"/>
                <w:sz w:val="18"/>
                <w:szCs w:val="18"/>
              </w:rPr>
              <w:t xml:space="preserve">    public Perro(String nombre, int edad) { super(nombre, "Canis lupus", edad);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hacerSonido() { System.out.println(nombre + " dice: ¡Guau!");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public class Gato extends Animal {</w:t>
            </w:r>
          </w:p>
          <w:p>
            <w:pPr>
              <w:spacing w:after="0" w:before="0"/>
            </w:pPr>
            <w:r>
              <w:rPr>
                <w:rFonts w:ascii="Courier New" w:cs="Courier New" w:eastAsia="Courier New" w:hAnsi="Courier New"/>
                <w:color w:val="1A1A1A"/>
                <w:sz w:val="18"/>
                <w:szCs w:val="18"/>
              </w:rPr>
              <w:t xml:space="preserve">    public Gato(String nombre, int edad) { super(nombre, "Felis catus", edad);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hacerSonido() { System.out.println(nombre + " dice: ¡Miau!");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public class Vaca extends Animal {</w:t>
            </w:r>
          </w:p>
          <w:p>
            <w:pPr>
              <w:spacing w:after="0" w:before="0"/>
            </w:pPr>
            <w:r>
              <w:rPr>
                <w:rFonts w:ascii="Courier New" w:cs="Courier New" w:eastAsia="Courier New" w:hAnsi="Courier New"/>
                <w:color w:val="1A1A1A"/>
                <w:sz w:val="18"/>
                <w:szCs w:val="18"/>
              </w:rPr>
              <w:t xml:space="preserve">    public Vaca(String nombre, int edad) { super(nombre, "Bos taurus", edad);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hacerSonido() { System.out.println(nombre + " dice: ¡Muuu!");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public class Ave extends Animal {</w:t>
            </w:r>
          </w:p>
          <w:p>
            <w:pPr>
              <w:spacing w:after="0" w:before="0"/>
            </w:pPr>
            <w:r>
              <w:rPr>
                <w:rFonts w:ascii="Courier New" w:cs="Courier New" w:eastAsia="Courier New" w:hAnsi="Courier New"/>
                <w:color w:val="1A1A1A"/>
                <w:sz w:val="18"/>
                <w:szCs w:val="18"/>
              </w:rPr>
              <w:t xml:space="preserve">    public Ave(String nombre, int edad) { super(nombre, "Aves", edad);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hacerSonido() { System.out.println(nombre + " dice: ¡Pío!"); }</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8.3 Recorrido polimórfico</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import java.util.List;</w:t>
            </w:r>
          </w:p>
          <w:p>
            <w:pPr>
              <w:spacing w:after="0" w:before="0"/>
            </w:pPr>
            <w:r>
              <w:rPr>
                <w:rFonts w:ascii="Courier New" w:cs="Courier New" w:eastAsia="Courier New" w:hAnsi="Courier New"/>
                <w:color w:val="1A1A1A"/>
                <w:sz w:val="18"/>
                <w:szCs w:val="18"/>
              </w:rPr>
              <w:t xml:space="preserve">import java.util.ArrayList;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public class Main {</w:t>
            </w:r>
          </w:p>
          <w:p>
            <w:pPr>
              <w:spacing w:after="0" w:before="0"/>
            </w:pPr>
            <w:r>
              <w:rPr>
                <w:rFonts w:ascii="Courier New" w:cs="Courier New" w:eastAsia="Courier New" w:hAnsi="Courier New"/>
                <w:color w:val="1A1A1A"/>
                <w:sz w:val="18"/>
                <w:szCs w:val="18"/>
              </w:rPr>
              <w:t xml:space="preserve">    public static void main(String[] args) {</w:t>
            </w:r>
          </w:p>
          <w:p>
            <w:pPr>
              <w:spacing w:after="0" w:before="0"/>
            </w:pPr>
            <w:r>
              <w:rPr>
                <w:rFonts w:ascii="Courier New" w:cs="Courier New" w:eastAsia="Courier New" w:hAnsi="Courier New"/>
                <w:color w:val="1A1A1A"/>
                <w:sz w:val="18"/>
                <w:szCs w:val="18"/>
              </w:rPr>
              <w:t xml:space="preserve">        List&lt;Animal&gt; animales = new ArrayList&lt;&gt;();</w:t>
            </w:r>
          </w:p>
          <w:p>
            <w:pPr>
              <w:spacing w:after="0" w:before="0"/>
            </w:pPr>
            <w:r>
              <w:rPr>
                <w:rFonts w:ascii="Courier New" w:cs="Courier New" w:eastAsia="Courier New" w:hAnsi="Courier New"/>
                <w:color w:val="1A1A1A"/>
                <w:sz w:val="18"/>
                <w:szCs w:val="18"/>
              </w:rPr>
              <w:t xml:space="preserve">        animales.add(new Perro("Rex", 3));</w:t>
            </w:r>
          </w:p>
          <w:p>
            <w:pPr>
              <w:spacing w:after="0" w:before="0"/>
            </w:pPr>
            <w:r>
              <w:rPr>
                <w:rFonts w:ascii="Courier New" w:cs="Courier New" w:eastAsia="Courier New" w:hAnsi="Courier New"/>
                <w:color w:val="1A1A1A"/>
                <w:sz w:val="18"/>
                <w:szCs w:val="18"/>
              </w:rPr>
              <w:t xml:space="preserve">        animales.add(new Gato("Mishi", 2));</w:t>
            </w:r>
          </w:p>
          <w:p>
            <w:pPr>
              <w:spacing w:after="0" w:before="0"/>
            </w:pPr>
            <w:r>
              <w:rPr>
                <w:rFonts w:ascii="Courier New" w:cs="Courier New" w:eastAsia="Courier New" w:hAnsi="Courier New"/>
                <w:color w:val="1A1A1A"/>
                <w:sz w:val="18"/>
                <w:szCs w:val="18"/>
              </w:rPr>
              <w:t xml:space="preserve">        animales.add(new Vaca("Lola", 5));</w:t>
            </w:r>
          </w:p>
          <w:p>
            <w:pPr>
              <w:spacing w:after="0" w:before="0"/>
            </w:pPr>
            <w:r>
              <w:rPr>
                <w:rFonts w:ascii="Courier New" w:cs="Courier New" w:eastAsia="Courier New" w:hAnsi="Courier New"/>
                <w:color w:val="1A1A1A"/>
                <w:sz w:val="18"/>
                <w:szCs w:val="18"/>
              </w:rPr>
              <w:t xml:space="preserve">        animales.add(new Ave("Paco", 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Polimorfismo: mismo método, comportamientos distintos</w:t>
            </w:r>
          </w:p>
          <w:p>
            <w:pPr>
              <w:spacing w:after="0" w:before="0"/>
            </w:pPr>
            <w:r>
              <w:rPr>
                <w:rFonts w:ascii="Courier New" w:cs="Courier New" w:eastAsia="Courier New" w:hAnsi="Courier New"/>
                <w:color w:val="1A1A1A"/>
                <w:sz w:val="18"/>
                <w:szCs w:val="18"/>
              </w:rPr>
              <w:t xml:space="preserve">        for (Animal a : animales) {</w:t>
            </w:r>
          </w:p>
          <w:p>
            <w:pPr>
              <w:spacing w:after="0" w:before="0"/>
            </w:pPr>
            <w:r>
              <w:rPr>
                <w:rFonts w:ascii="Courier New" w:cs="Courier New" w:eastAsia="Courier New" w:hAnsi="Courier New"/>
                <w:color w:val="1A1A1A"/>
                <w:sz w:val="18"/>
                <w:szCs w:val="18"/>
              </w:rPr>
              <w:t xml:space="preserve">            a.mostrarInfo();</w:t>
            </w:r>
          </w:p>
          <w:p>
            <w:pPr>
              <w:spacing w:after="0" w:before="0"/>
            </w:pPr>
            <w:r>
              <w:rPr>
                <w:rFonts w:ascii="Courier New" w:cs="Courier New" w:eastAsia="Courier New" w:hAnsi="Courier New"/>
                <w:color w:val="1A1A1A"/>
                <w:sz w:val="18"/>
                <w:szCs w:val="18"/>
              </w:rPr>
              <w:t xml:space="preserve">            a.hacerSonido();</w:t>
            </w:r>
          </w:p>
          <w:p>
            <w:pPr>
              <w:spacing w:after="0" w:before="0"/>
            </w:pPr>
            <w:r>
              <w:rPr>
                <w:rFonts w:ascii="Courier New" w:cs="Courier New" w:eastAsia="Courier New" w:hAnsi="Courier New"/>
                <w:color w:val="1A1A1A"/>
                <w:sz w:val="18"/>
                <w:szCs w:val="18"/>
              </w:rPr>
              <w:t xml:space="preserve">            System.out.println();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40" w:before="80"/>
      </w:pPr>
    </w:p>
    <w:p>
      <w:pPr>
        <w:spacing w:after="80" w:before="80"/>
        <w:jc w:val="both"/>
      </w:pPr>
      <w:r>
        <w:rPr>
          <w:rFonts w:ascii="Arial" w:cs="Arial" w:eastAsia="Arial" w:hAnsi="Arial"/>
          <w:b w:val="false"/>
          <w:bCs w:val="false"/>
          <w:sz w:val="22"/>
          <w:szCs w:val="22"/>
        </w:rPr>
        <w:t xml:space="preserve">En el ciclo for-each, la variable a es de tipo Animal. En tiempo de ejecución, Java determina qué implementación de hacerSonido() invocar según el tipo real del objeto (Perro, Gato, etc.). Esto es el despacho dinámico de métodos, núcleo del polimorfismo en Java.</w:t>
      </w:r>
    </w:p>
    <w:p>
      <w:pPr>
        <w:spacing w:after="40" w:before="120"/>
      </w:pPr>
    </w:p>
    <w:p>
      <w:pPr>
        <w:pBdr>
          <w:bottom w:val="single" w:color="CCCCCC" w:sz="4" w:space="1"/>
        </w:pBdr>
        <w:spacing w:after="40" w:before="40"/>
      </w:pPr>
    </w:p>
    <w:p>
      <w:pPr>
        <w:spacing w:after="40" w:before="120"/>
      </w:pPr>
    </w:p>
    <w:p>
      <w:pPr>
        <w:pStyle w:val="Heading1"/>
        <w:spacing w:after="160" w:before="320"/>
      </w:pPr>
      <w:r>
        <w:rPr>
          <w:rFonts w:ascii="Arial" w:cs="Arial" w:eastAsia="Arial" w:hAnsi="Arial"/>
          <w:b/>
          <w:bCs/>
          <w:color w:val="1F3864"/>
          <w:sz w:val="28"/>
          <w:szCs w:val="28"/>
        </w:rPr>
        <w:t xml:space="preserve">Pregunta 9. Interfaces en Java: comportamientos de animales</w:t>
      </w:r>
    </w:p>
    <w:p>
      <w:pPr>
        <w:pStyle w:val="Heading2"/>
        <w:spacing w:after="100" w:before="200"/>
      </w:pPr>
      <w:r>
        <w:rPr>
          <w:rFonts w:ascii="Arial" w:cs="Arial" w:eastAsia="Arial" w:hAnsi="Arial"/>
          <w:b/>
          <w:bCs/>
          <w:color w:val="2E75B6"/>
          <w:sz w:val="24"/>
          <w:szCs w:val="24"/>
        </w:rPr>
        <w:t xml:space="preserve">9.1 Diseño de interfaces</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Interfaz para animales que emiten sonidos</w:t>
            </w:r>
          </w:p>
          <w:p>
            <w:pPr>
              <w:spacing w:after="0" w:before="0"/>
            </w:pPr>
            <w:r>
              <w:rPr>
                <w:rFonts w:ascii="Courier New" w:cs="Courier New" w:eastAsia="Courier New" w:hAnsi="Courier New"/>
                <w:color w:val="1A1A1A"/>
                <w:sz w:val="18"/>
                <w:szCs w:val="18"/>
              </w:rPr>
              <w:t xml:space="preserve">public interface Sonoro {</w:t>
            </w:r>
          </w:p>
          <w:p>
            <w:pPr>
              <w:spacing w:after="0" w:before="0"/>
            </w:pPr>
            <w:r>
              <w:rPr>
                <w:rFonts w:ascii="Courier New" w:cs="Courier New" w:eastAsia="Courier New" w:hAnsi="Courier New"/>
                <w:color w:val="1A1A1A"/>
                <w:sz w:val="18"/>
                <w:szCs w:val="18"/>
              </w:rPr>
              <w:t xml:space="preserve">    void hacerSonido();</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Interfaz para animales que se desplazan</w:t>
            </w:r>
          </w:p>
          <w:p>
            <w:pPr>
              <w:spacing w:after="0" w:before="0"/>
            </w:pPr>
            <w:r>
              <w:rPr>
                <w:rFonts w:ascii="Courier New" w:cs="Courier New" w:eastAsia="Courier New" w:hAnsi="Courier New"/>
                <w:color w:val="1A1A1A"/>
                <w:sz w:val="18"/>
                <w:szCs w:val="18"/>
              </w:rPr>
              <w:t xml:space="preserve">public interface Desplazable {</w:t>
            </w:r>
          </w:p>
          <w:p>
            <w:pPr>
              <w:spacing w:after="0" w:before="0"/>
            </w:pPr>
            <w:r>
              <w:rPr>
                <w:rFonts w:ascii="Courier New" w:cs="Courier New" w:eastAsia="Courier New" w:hAnsi="Courier New"/>
                <w:color w:val="1A1A1A"/>
                <w:sz w:val="18"/>
                <w:szCs w:val="18"/>
              </w:rPr>
              <w:t xml:space="preserve">    void desplazarse();</w:t>
            </w:r>
          </w:p>
          <w:p>
            <w:pPr>
              <w:spacing w:after="0" w:before="0"/>
            </w:pPr>
            <w:r>
              <w:rPr>
                <w:rFonts w:ascii="Courier New" w:cs="Courier New" w:eastAsia="Courier New" w:hAnsi="Courier New"/>
                <w:color w:val="1A1A1A"/>
                <w:sz w:val="18"/>
                <w:szCs w:val="18"/>
              </w:rPr>
              <w:t xml:space="preserve">    double getVelocidadMaxima();</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Interfaz para animales que pueden volar</w:t>
            </w:r>
          </w:p>
          <w:p>
            <w:pPr>
              <w:spacing w:after="0" w:before="0"/>
            </w:pPr>
            <w:r>
              <w:rPr>
                <w:rFonts w:ascii="Courier New" w:cs="Courier New" w:eastAsia="Courier New" w:hAnsi="Courier New"/>
                <w:color w:val="1A1A1A"/>
                <w:sz w:val="18"/>
                <w:szCs w:val="18"/>
              </w:rPr>
              <w:t xml:space="preserve">public interface Volador {</w:t>
            </w:r>
          </w:p>
          <w:p>
            <w:pPr>
              <w:spacing w:after="0" w:before="0"/>
            </w:pPr>
            <w:r>
              <w:rPr>
                <w:rFonts w:ascii="Courier New" w:cs="Courier New" w:eastAsia="Courier New" w:hAnsi="Courier New"/>
                <w:color w:val="1A1A1A"/>
                <w:sz w:val="18"/>
                <w:szCs w:val="18"/>
              </w:rPr>
              <w:t xml:space="preserve">    void volar();</w:t>
            </w:r>
          </w:p>
          <w:p>
            <w:pPr>
              <w:spacing w:after="0" w:before="0"/>
            </w:pPr>
            <w:r>
              <w:rPr>
                <w:rFonts w:ascii="Courier New" w:cs="Courier New" w:eastAsia="Courier New" w:hAnsi="Courier New"/>
                <w:color w:val="1A1A1A"/>
                <w:sz w:val="18"/>
                <w:szCs w:val="18"/>
              </w:rPr>
              <w:t xml:space="preserve">    double getAlturaMaxima();</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9.2 Implementación en las clases</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Perro: es Sonoro y Desplazable</w:t>
            </w:r>
          </w:p>
          <w:p>
            <w:pPr>
              <w:spacing w:after="0" w:before="0"/>
            </w:pPr>
            <w:r>
              <w:rPr>
                <w:rFonts w:ascii="Courier New" w:cs="Courier New" w:eastAsia="Courier New" w:hAnsi="Courier New"/>
                <w:color w:val="1A1A1A"/>
                <w:sz w:val="18"/>
                <w:szCs w:val="18"/>
              </w:rPr>
              <w:t xml:space="preserve">public class Perro extends Animal implements Sonoro, Desplazable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Perro(String nombre, int edad) {</w:t>
            </w:r>
          </w:p>
          <w:p>
            <w:pPr>
              <w:spacing w:after="0" w:before="0"/>
            </w:pPr>
            <w:r>
              <w:rPr>
                <w:rFonts w:ascii="Courier New" w:cs="Courier New" w:eastAsia="Courier New" w:hAnsi="Courier New"/>
                <w:color w:val="1A1A1A"/>
                <w:sz w:val="18"/>
                <w:szCs w:val="18"/>
              </w:rPr>
              <w:t xml:space="preserve">        super(nombre, "Canis lupus", edad);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hacerSonido() {</w:t>
            </w:r>
          </w:p>
          <w:p>
            <w:pPr>
              <w:spacing w:after="0" w:before="0"/>
            </w:pPr>
            <w:r>
              <w:rPr>
                <w:rFonts w:ascii="Courier New" w:cs="Courier New" w:eastAsia="Courier New" w:hAnsi="Courier New"/>
                <w:color w:val="1A1A1A"/>
                <w:sz w:val="18"/>
                <w:szCs w:val="18"/>
              </w:rPr>
              <w:t xml:space="preserve">        System.out.println(nombre + " dice: ¡Guau!");</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desplazarse() {</w:t>
            </w:r>
          </w:p>
          <w:p>
            <w:pPr>
              <w:spacing w:after="0" w:before="0"/>
            </w:pPr>
            <w:r>
              <w:rPr>
                <w:rFonts w:ascii="Courier New" w:cs="Courier New" w:eastAsia="Courier New" w:hAnsi="Courier New"/>
                <w:color w:val="1A1A1A"/>
                <w:sz w:val="18"/>
                <w:szCs w:val="18"/>
              </w:rPr>
              <w:t xml:space="preserve">        System.out.println(nombre + " corre a cuatro patas.");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double getVelocidadMaxima() { return 48.0; } // km/h</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Ave: es Sonoro, Desplazable y Volador</w:t>
            </w:r>
          </w:p>
          <w:p>
            <w:pPr>
              <w:spacing w:after="0" w:before="0"/>
            </w:pPr>
            <w:r>
              <w:rPr>
                <w:rFonts w:ascii="Courier New" w:cs="Courier New" w:eastAsia="Courier New" w:hAnsi="Courier New"/>
                <w:color w:val="1A1A1A"/>
                <w:sz w:val="18"/>
                <w:szCs w:val="18"/>
              </w:rPr>
              <w:t xml:space="preserve">public class Ave extends Animal implements Sonoro, Desplazable, Volador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Ave(String nombre, int edad) {</w:t>
            </w:r>
          </w:p>
          <w:p>
            <w:pPr>
              <w:spacing w:after="0" w:before="0"/>
            </w:pPr>
            <w:r>
              <w:rPr>
                <w:rFonts w:ascii="Courier New" w:cs="Courier New" w:eastAsia="Courier New" w:hAnsi="Courier New"/>
                <w:color w:val="1A1A1A"/>
                <w:sz w:val="18"/>
                <w:szCs w:val="18"/>
              </w:rPr>
              <w:t xml:space="preserve">        super(nombre, "Aves", edad);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hacerSonido() {</w:t>
            </w:r>
          </w:p>
          <w:p>
            <w:pPr>
              <w:spacing w:after="0" w:before="0"/>
            </w:pPr>
            <w:r>
              <w:rPr>
                <w:rFonts w:ascii="Courier New" w:cs="Courier New" w:eastAsia="Courier New" w:hAnsi="Courier New"/>
                <w:color w:val="1A1A1A"/>
                <w:sz w:val="18"/>
                <w:szCs w:val="18"/>
              </w:rPr>
              <w:t xml:space="preserve">        System.out.println(nombre + " dice: ¡Pío!");</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desplazarse() {</w:t>
            </w:r>
          </w:p>
          <w:p>
            <w:pPr>
              <w:spacing w:after="0" w:before="0"/>
            </w:pPr>
            <w:r>
              <w:rPr>
                <w:rFonts w:ascii="Courier New" w:cs="Courier New" w:eastAsia="Courier New" w:hAnsi="Courier New"/>
                <w:color w:val="1A1A1A"/>
                <w:sz w:val="18"/>
                <w:szCs w:val="18"/>
              </w:rPr>
              <w:t xml:space="preserve">        System.out.println(nombre + " camina sobre sus patas.");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double getVelocidadMaxima() { return 120.0;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void volar() {</w:t>
            </w:r>
          </w:p>
          <w:p>
            <w:pPr>
              <w:spacing w:after="0" w:before="0"/>
            </w:pPr>
            <w:r>
              <w:rPr>
                <w:rFonts w:ascii="Courier New" w:cs="Courier New" w:eastAsia="Courier New" w:hAnsi="Courier New"/>
                <w:color w:val="1A1A1A"/>
                <w:sz w:val="18"/>
                <w:szCs w:val="18"/>
              </w:rPr>
              <w:t xml:space="preserve">        System.out.println(nombre + " despliega sus alas y vuela.");</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@Override</w:t>
            </w:r>
          </w:p>
          <w:p>
            <w:pPr>
              <w:spacing w:after="0" w:before="0"/>
            </w:pPr>
            <w:r>
              <w:rPr>
                <w:rFonts w:ascii="Courier New" w:cs="Courier New" w:eastAsia="Courier New" w:hAnsi="Courier New"/>
                <w:color w:val="1A1A1A"/>
                <w:sz w:val="18"/>
                <w:szCs w:val="18"/>
              </w:rPr>
              <w:t xml:space="preserve">    public double getAlturaMaxima() { return 300.0; } // metros</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9.3 Uso polimórfico por interfaz</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import java.util.List;</w:t>
            </w:r>
          </w:p>
          <w:p>
            <w:pPr>
              <w:spacing w:after="0" w:before="0"/>
            </w:pPr>
            <w:r>
              <w:rPr>
                <w:rFonts w:ascii="Courier New" w:cs="Courier New" w:eastAsia="Courier New" w:hAnsi="Courier New"/>
                <w:color w:val="1A1A1A"/>
                <w:sz w:val="18"/>
                <w:szCs w:val="18"/>
              </w:rPr>
              <w:t xml:space="preserve">import java.util.ArrayList;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public class Main {</w:t>
            </w:r>
          </w:p>
          <w:p>
            <w:pPr>
              <w:spacing w:after="0" w:before="0"/>
            </w:pPr>
            <w:r>
              <w:rPr>
                <w:rFonts w:ascii="Courier New" w:cs="Courier New" w:eastAsia="Courier New" w:hAnsi="Courier New"/>
                <w:color w:val="1A1A1A"/>
                <w:sz w:val="18"/>
                <w:szCs w:val="18"/>
              </w:rPr>
              <w:t xml:space="preserve">    public static void main(String[] args) {</w:t>
            </w:r>
          </w:p>
          <w:p>
            <w:pPr>
              <w:spacing w:after="0" w:before="0"/>
            </w:pPr>
            <w:r>
              <w:rPr>
                <w:rFonts w:ascii="Courier New" w:cs="Courier New" w:eastAsia="Courier New" w:hAnsi="Courier New"/>
                <w:color w:val="1A1A1A"/>
                <w:sz w:val="18"/>
                <w:szCs w:val="18"/>
              </w:rPr>
              <w:t xml:space="preserve">        List&lt;Volador&gt; voladores = new ArrayList&lt;&gt;();</w:t>
            </w:r>
          </w:p>
          <w:p>
            <w:pPr>
              <w:spacing w:after="0" w:before="0"/>
            </w:pPr>
            <w:r>
              <w:rPr>
                <w:rFonts w:ascii="Courier New" w:cs="Courier New" w:eastAsia="Courier New" w:hAnsi="Courier New"/>
                <w:color w:val="1A1A1A"/>
                <w:sz w:val="18"/>
                <w:szCs w:val="18"/>
              </w:rPr>
              <w:t xml:space="preserve">        voladores.add(new Ave("Paco", 1));</w:t>
            </w:r>
          </w:p>
          <w:p>
            <w:pPr>
              <w:spacing w:after="0" w:before="0"/>
            </w:pPr>
            <w:r>
              <w:rPr>
                <w:rFonts w:ascii="Courier New" w:cs="Courier New" w:eastAsia="Courier New" w:hAnsi="Courier New"/>
                <w:color w:val="1A1A1A"/>
                <w:sz w:val="18"/>
                <w:szCs w:val="18"/>
              </w:rPr>
              <w:t xml:space="preserve">        // Otros animales que implementen Volador podrían añadirse aquí</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for (Volador v : voladores) {</w:t>
            </w:r>
          </w:p>
          <w:p>
            <w:pPr>
              <w:spacing w:after="0" w:before="0"/>
            </w:pPr>
            <w:r>
              <w:rPr>
                <w:rFonts w:ascii="Courier New" w:cs="Courier New" w:eastAsia="Courier New" w:hAnsi="Courier New"/>
                <w:color w:val="1A1A1A"/>
                <w:sz w:val="18"/>
                <w:szCs w:val="18"/>
              </w:rPr>
              <w:t xml:space="preserve">            v.volar();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List&lt;Sonoro&gt; sonoros = new ArrayList&lt;&gt;();</w:t>
            </w:r>
          </w:p>
          <w:p>
            <w:pPr>
              <w:spacing w:after="0" w:before="0"/>
            </w:pPr>
            <w:r>
              <w:rPr>
                <w:rFonts w:ascii="Courier New" w:cs="Courier New" w:eastAsia="Courier New" w:hAnsi="Courier New"/>
                <w:color w:val="1A1A1A"/>
                <w:sz w:val="18"/>
                <w:szCs w:val="18"/>
              </w:rPr>
              <w:t xml:space="preserve">        sonoros.add(new Perro("Rex", 3));</w:t>
            </w:r>
          </w:p>
          <w:p>
            <w:pPr>
              <w:spacing w:after="0" w:before="0"/>
            </w:pPr>
            <w:r>
              <w:rPr>
                <w:rFonts w:ascii="Courier New" w:cs="Courier New" w:eastAsia="Courier New" w:hAnsi="Courier New"/>
                <w:color w:val="1A1A1A"/>
                <w:sz w:val="18"/>
                <w:szCs w:val="18"/>
              </w:rPr>
              <w:t xml:space="preserve">        sonoros.add(new Ave("Paco", 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for (Sonoro s : sonoros) {</w:t>
            </w:r>
          </w:p>
          <w:p>
            <w:pPr>
              <w:spacing w:after="0" w:before="0"/>
            </w:pPr>
            <w:r>
              <w:rPr>
                <w:rFonts w:ascii="Courier New" w:cs="Courier New" w:eastAsia="Courier New" w:hAnsi="Courier New"/>
                <w:color w:val="1A1A1A"/>
                <w:sz w:val="18"/>
                <w:szCs w:val="18"/>
              </w:rPr>
              <w:t xml:space="preserve">            s.hacerSonido();</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9.4 Ventajas de interfaces frente a herencia pura</w:t>
      </w:r>
    </w:p>
    <w:p>
      <w:pPr>
        <w:pStyle w:val="ListParagraph"/>
        <w:numPr>
          <w:ilvl w:val="0"/>
          <w:numId w:val="2"/>
        </w:numPr>
        <w:spacing w:after="60" w:before="60"/>
      </w:pPr>
      <w:r>
        <w:rPr>
          <w:rFonts w:ascii="Arial" w:cs="Arial" w:eastAsia="Arial" w:hAnsi="Arial"/>
          <w:sz w:val="22"/>
          <w:szCs w:val="22"/>
        </w:rPr>
        <w:t xml:space="preserve">Flexibilidad: una clase puede implementar múltiples interfaces pero solo puede extender una clase. Ave implementa Sonoro, Desplazable y Volador simultáneamente.</w:t>
      </w:r>
    </w:p>
    <w:p>
      <w:pPr>
        <w:pStyle w:val="ListParagraph"/>
        <w:numPr>
          <w:ilvl w:val="0"/>
          <w:numId w:val="2"/>
        </w:numPr>
        <w:spacing w:after="60" w:before="60"/>
      </w:pPr>
      <w:r>
        <w:rPr>
          <w:rFonts w:ascii="Arial" w:cs="Arial" w:eastAsia="Arial" w:hAnsi="Arial"/>
          <w:sz w:val="22"/>
          <w:szCs w:val="22"/>
        </w:rPr>
        <w:t xml:space="preserve">Bajo acoplamiento: el código que usa la interfaz Volador no sabe ni necesita saber si el objeto es un Ave u otro tipo. Solo importa que cumple el contrato.</w:t>
      </w:r>
    </w:p>
    <w:p>
      <w:pPr>
        <w:pStyle w:val="ListParagraph"/>
        <w:numPr>
          <w:ilvl w:val="0"/>
          <w:numId w:val="2"/>
        </w:numPr>
        <w:spacing w:after="60" w:before="60"/>
      </w:pPr>
      <w:r>
        <w:rPr>
          <w:rFonts w:ascii="Arial" w:cs="Arial" w:eastAsia="Arial" w:hAnsi="Arial"/>
          <w:sz w:val="22"/>
          <w:szCs w:val="22"/>
        </w:rPr>
        <w:t xml:space="preserve">Reutilización: la misma interfaz Sonoro puede ser implementada por clases completamente distintas (un instrumento musical, un robot) sin compartir jerarquía de herencia.</w:t>
      </w:r>
    </w:p>
    <w:p>
      <w:pPr>
        <w:pStyle w:val="ListParagraph"/>
        <w:numPr>
          <w:ilvl w:val="0"/>
          <w:numId w:val="2"/>
        </w:numPr>
        <w:spacing w:after="60" w:before="60"/>
      </w:pPr>
      <w:r>
        <w:rPr>
          <w:rFonts w:ascii="Arial" w:cs="Arial" w:eastAsia="Arial" w:hAnsi="Arial"/>
          <w:sz w:val="22"/>
          <w:szCs w:val="22"/>
        </w:rPr>
        <w:t xml:space="preserve">Polimorfismo sin herencia de implementación: diferentes ramas de la jerarquía de animales pueden compartir comportamientos (volar, nadar) sin un ancestro común artificial.</w:t>
      </w:r>
    </w:p>
    <w:p>
      <w:pPr>
        <w:spacing w:after="40" w:before="120"/>
      </w:pPr>
    </w:p>
    <w:p>
      <w:pPr>
        <w:pBdr>
          <w:bottom w:val="single" w:color="CCCCCC" w:sz="4" w:space="1"/>
        </w:pBdr>
        <w:spacing w:after="40" w:before="40"/>
      </w:pPr>
    </w:p>
    <w:p>
      <w:pPr>
        <w:spacing w:after="40" w:before="120"/>
      </w:pPr>
    </w:p>
    <w:p>
      <w:pPr>
        <w:pStyle w:val="Heading1"/>
        <w:spacing w:after="160" w:before="320"/>
      </w:pPr>
      <w:r>
        <w:rPr>
          <w:rFonts w:ascii="Arial" w:cs="Arial" w:eastAsia="Arial" w:hAnsi="Arial"/>
          <w:b/>
          <w:bCs/>
          <w:color w:val="1F3864"/>
          <w:sz w:val="28"/>
          <w:szCs w:val="28"/>
        </w:rPr>
        <w:t xml:space="preserve">Pregunta 10. Java Swing: formulario de registro de empleado</w:t>
      </w:r>
    </w:p>
    <w:p>
      <w:pPr>
        <w:pStyle w:val="Heading2"/>
        <w:spacing w:after="100" w:before="200"/>
      </w:pPr>
      <w:r>
        <w:rPr>
          <w:rFonts w:ascii="Arial" w:cs="Arial" w:eastAsia="Arial" w:hAnsi="Arial"/>
          <w:b/>
          <w:bCs/>
          <w:color w:val="2E75B6"/>
          <w:sz w:val="24"/>
          <w:szCs w:val="24"/>
        </w:rPr>
        <w:t xml:space="preserve">10.1 Componentes Swing utilizados</w:t>
      </w:r>
    </w:p>
    <w:p>
      <w:pPr>
        <w:pStyle w:val="ListParagraph"/>
        <w:numPr>
          <w:ilvl w:val="0"/>
          <w:numId w:val="2"/>
        </w:numPr>
        <w:spacing w:after="60" w:before="60"/>
      </w:pPr>
      <w:r>
        <w:rPr>
          <w:rFonts w:ascii="Arial" w:cs="Arial" w:eastAsia="Arial" w:hAnsi="Arial"/>
          <w:sz w:val="22"/>
          <w:szCs w:val="22"/>
        </w:rPr>
        <w:t xml:space="preserve">JFrame: ventana principal que contiene todos los demás componentes. Define el título, tamaño y comportamiento de cierre.</w:t>
      </w:r>
    </w:p>
    <w:p>
      <w:pPr>
        <w:pStyle w:val="ListParagraph"/>
        <w:numPr>
          <w:ilvl w:val="0"/>
          <w:numId w:val="2"/>
        </w:numPr>
        <w:spacing w:after="60" w:before="60"/>
      </w:pPr>
      <w:r>
        <w:rPr>
          <w:rFonts w:ascii="Arial" w:cs="Arial" w:eastAsia="Arial" w:hAnsi="Arial"/>
          <w:sz w:val="22"/>
          <w:szCs w:val="22"/>
        </w:rPr>
        <w:t xml:space="preserve">JPanel: contenedor genérico. Agrupa componentes y permite aplicar gestores de diseño (LayoutManager) como GridLayout o BoxLayout.</w:t>
      </w:r>
    </w:p>
    <w:p>
      <w:pPr>
        <w:pStyle w:val="ListParagraph"/>
        <w:numPr>
          <w:ilvl w:val="0"/>
          <w:numId w:val="2"/>
        </w:numPr>
        <w:spacing w:after="60" w:before="60"/>
      </w:pPr>
      <w:r>
        <w:rPr>
          <w:rFonts w:ascii="Arial" w:cs="Arial" w:eastAsia="Arial" w:hAnsi="Arial"/>
          <w:sz w:val="22"/>
          <w:szCs w:val="22"/>
        </w:rPr>
        <w:t xml:space="preserve">JLabel: etiqueta de texto no editable. Sirve para identificar cada campo del formulario.</w:t>
      </w:r>
    </w:p>
    <w:p>
      <w:pPr>
        <w:pStyle w:val="ListParagraph"/>
        <w:numPr>
          <w:ilvl w:val="0"/>
          <w:numId w:val="2"/>
        </w:numPr>
        <w:spacing w:after="60" w:before="60"/>
      </w:pPr>
      <w:r>
        <w:rPr>
          <w:rFonts w:ascii="Arial" w:cs="Arial" w:eastAsia="Arial" w:hAnsi="Arial"/>
          <w:sz w:val="22"/>
          <w:szCs w:val="22"/>
        </w:rPr>
        <w:t xml:space="preserve">JTextField: campo de texto de una sola línea donde el usuario escribe datos como nombre, identificación, correo y salario.</w:t>
      </w:r>
    </w:p>
    <w:p>
      <w:pPr>
        <w:pStyle w:val="ListParagraph"/>
        <w:numPr>
          <w:ilvl w:val="0"/>
          <w:numId w:val="2"/>
        </w:numPr>
        <w:spacing w:after="60" w:before="60"/>
      </w:pPr>
      <w:r>
        <w:rPr>
          <w:rFonts w:ascii="Arial" w:cs="Arial" w:eastAsia="Arial" w:hAnsi="Arial"/>
          <w:sz w:val="22"/>
          <w:szCs w:val="22"/>
        </w:rPr>
        <w:t xml:space="preserve">JComboBox: lista desplegable. Se usa para el campo de cargo, presentando opciones predefinidas.</w:t>
      </w:r>
    </w:p>
    <w:p>
      <w:pPr>
        <w:pStyle w:val="ListParagraph"/>
        <w:numPr>
          <w:ilvl w:val="0"/>
          <w:numId w:val="2"/>
        </w:numPr>
        <w:spacing w:after="60" w:before="60"/>
      </w:pPr>
      <w:r>
        <w:rPr>
          <w:rFonts w:ascii="Arial" w:cs="Arial" w:eastAsia="Arial" w:hAnsi="Arial"/>
          <w:sz w:val="22"/>
          <w:szCs w:val="22"/>
        </w:rPr>
        <w:t xml:space="preserve">JButton: botón interactivo. Al hacer clic activa un ActionListener. Se usan tres: Registrar, Limpiar y Salir.</w:t>
      </w:r>
    </w:p>
    <w:p>
      <w:pPr>
        <w:pStyle w:val="Heading2"/>
        <w:spacing w:after="100" w:before="200"/>
      </w:pPr>
      <w:r>
        <w:rPr>
          <w:rFonts w:ascii="Arial" w:cs="Arial" w:eastAsia="Arial" w:hAnsi="Arial"/>
          <w:b/>
          <w:bCs/>
          <w:color w:val="2E75B6"/>
          <w:sz w:val="24"/>
          <w:szCs w:val="24"/>
        </w:rPr>
        <w:t xml:space="preserve">10.2 Bosquejo de la interfaz</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Registro de Empleado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Nombre:          [ ___________________________ ]|</w:t>
            </w:r>
          </w:p>
          <w:p>
            <w:pPr>
              <w:spacing w:after="0" w:before="0"/>
            </w:pPr>
            <w:r>
              <w:rPr>
                <w:rFonts w:ascii="Courier New" w:cs="Courier New" w:eastAsia="Courier New" w:hAnsi="Courier New"/>
                <w:color w:val="1A1A1A"/>
                <w:sz w:val="18"/>
                <w:szCs w:val="18"/>
              </w:rPr>
              <w:t xml:space="preserve">|  Identificación:  [ ___________________________ ]|</w:t>
            </w:r>
          </w:p>
          <w:p>
            <w:pPr>
              <w:spacing w:after="0" w:before="0"/>
            </w:pPr>
            <w:r>
              <w:rPr>
                <w:rFonts w:ascii="Courier New" w:cs="Courier New" w:eastAsia="Courier New" w:hAnsi="Courier New"/>
                <w:color w:val="1A1A1A"/>
                <w:sz w:val="18"/>
                <w:szCs w:val="18"/>
              </w:rPr>
              <w:t xml:space="preserve">|  Cargo:           [ Desarrollador           v  ]|</w:t>
            </w:r>
          </w:p>
          <w:p>
            <w:pPr>
              <w:spacing w:after="0" w:before="0"/>
            </w:pPr>
            <w:r>
              <w:rPr>
                <w:rFonts w:ascii="Courier New" w:cs="Courier New" w:eastAsia="Courier New" w:hAnsi="Courier New"/>
                <w:color w:val="1A1A1A"/>
                <w:sz w:val="18"/>
                <w:szCs w:val="18"/>
              </w:rPr>
              <w:t xml:space="preserve">|  Salario:         [ ___________________________ ]|</w:t>
            </w:r>
          </w:p>
          <w:p>
            <w:pPr>
              <w:spacing w:after="0" w:before="0"/>
            </w:pPr>
            <w:r>
              <w:rPr>
                <w:rFonts w:ascii="Courier New" w:cs="Courier New" w:eastAsia="Courier New" w:hAnsi="Courier New"/>
                <w:color w:val="1A1A1A"/>
                <w:sz w:val="18"/>
                <w:szCs w:val="18"/>
              </w:rPr>
              <w:t xml:space="preserve">|  Correo:          [ ___________________________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Registrar ]   [ Limpiar ]   [ Salir ]       |</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10.3 Implementación en Java Swing</w:t>
      </w:r>
    </w:p>
    <w:p>
      <w:pPr>
        <w:spacing w:after="4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import javax.swing.*;</w:t>
            </w:r>
          </w:p>
          <w:p>
            <w:pPr>
              <w:spacing w:after="0" w:before="0"/>
            </w:pPr>
            <w:r>
              <w:rPr>
                <w:rFonts w:ascii="Courier New" w:cs="Courier New" w:eastAsia="Courier New" w:hAnsi="Courier New"/>
                <w:color w:val="1A1A1A"/>
                <w:sz w:val="18"/>
                <w:szCs w:val="18"/>
              </w:rPr>
              <w:t xml:space="preserve">import java.awt.*;</w:t>
            </w:r>
          </w:p>
          <w:p>
            <w:pPr>
              <w:spacing w:after="0" w:before="0"/>
            </w:pPr>
            <w:r>
              <w:rPr>
                <w:rFonts w:ascii="Courier New" w:cs="Courier New" w:eastAsia="Courier New" w:hAnsi="Courier New"/>
                <w:color w:val="1A1A1A"/>
                <w:sz w:val="18"/>
                <w:szCs w:val="18"/>
              </w:rPr>
              <w:t xml:space="preserve">import java.awt.event.*;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public class FormularioEmpleado extends JFrame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private JTextField txtNombre, txtId, txtSalario, txtCorreo;</w:t>
            </w:r>
          </w:p>
          <w:p>
            <w:pPr>
              <w:spacing w:after="0" w:before="0"/>
            </w:pPr>
            <w:r>
              <w:rPr>
                <w:rFonts w:ascii="Courier New" w:cs="Courier New" w:eastAsia="Courier New" w:hAnsi="Courier New"/>
                <w:color w:val="1A1A1A"/>
                <w:sz w:val="18"/>
                <w:szCs w:val="18"/>
              </w:rPr>
              <w:t xml:space="preserve">    private JComboBox&lt;String&gt; cboCargo;</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FormularioEmpleado() {</w:t>
            </w:r>
          </w:p>
          <w:p>
            <w:pPr>
              <w:spacing w:after="0" w:before="0"/>
            </w:pPr>
            <w:r>
              <w:rPr>
                <w:rFonts w:ascii="Courier New" w:cs="Courier New" w:eastAsia="Courier New" w:hAnsi="Courier New"/>
                <w:color w:val="1A1A1A"/>
                <w:sz w:val="18"/>
                <w:szCs w:val="18"/>
              </w:rPr>
              <w:t xml:space="preserve">        setTitle("Registro de Empleado");</w:t>
            </w:r>
          </w:p>
          <w:p>
            <w:pPr>
              <w:spacing w:after="0" w:before="0"/>
            </w:pPr>
            <w:r>
              <w:rPr>
                <w:rFonts w:ascii="Courier New" w:cs="Courier New" w:eastAsia="Courier New" w:hAnsi="Courier New"/>
                <w:color w:val="1A1A1A"/>
                <w:sz w:val="18"/>
                <w:szCs w:val="18"/>
              </w:rPr>
              <w:t xml:space="preserve">        setSize(450, 280);</w:t>
            </w:r>
          </w:p>
          <w:p>
            <w:pPr>
              <w:spacing w:after="0" w:before="0"/>
            </w:pPr>
            <w:r>
              <w:rPr>
                <w:rFonts w:ascii="Courier New" w:cs="Courier New" w:eastAsia="Courier New" w:hAnsi="Courier New"/>
                <w:color w:val="1A1A1A"/>
                <w:sz w:val="18"/>
                <w:szCs w:val="18"/>
              </w:rPr>
              <w:t xml:space="preserve">        setDefaultCloseOperation(JFrame.EXIT_ON_CLOSE);</w:t>
            </w:r>
          </w:p>
          <w:p>
            <w:pPr>
              <w:spacing w:after="0" w:before="0"/>
            </w:pPr>
            <w:r>
              <w:rPr>
                <w:rFonts w:ascii="Courier New" w:cs="Courier New" w:eastAsia="Courier New" w:hAnsi="Courier New"/>
                <w:color w:val="1A1A1A"/>
                <w:sz w:val="18"/>
                <w:szCs w:val="18"/>
              </w:rPr>
              <w:t xml:space="preserve">        setLocationRelativeTo(null);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JPanel panel = new JPanel(new GridLayout(6, 2, 8, 8));</w:t>
            </w:r>
          </w:p>
          <w:p>
            <w:pPr>
              <w:spacing w:after="0" w:before="0"/>
            </w:pPr>
            <w:r>
              <w:rPr>
                <w:rFonts w:ascii="Courier New" w:cs="Courier New" w:eastAsia="Courier New" w:hAnsi="Courier New"/>
                <w:color w:val="1A1A1A"/>
                <w:sz w:val="18"/>
                <w:szCs w:val="18"/>
              </w:rPr>
              <w:t xml:space="preserve">        panel.setBorder(BorderFactory.createEmptyBorder(16, 16, 16, 16));</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txtNombre  = new JTextField();</w:t>
            </w:r>
          </w:p>
          <w:p>
            <w:pPr>
              <w:spacing w:after="0" w:before="0"/>
            </w:pPr>
            <w:r>
              <w:rPr>
                <w:rFonts w:ascii="Courier New" w:cs="Courier New" w:eastAsia="Courier New" w:hAnsi="Courier New"/>
                <w:color w:val="1A1A1A"/>
                <w:sz w:val="18"/>
                <w:szCs w:val="18"/>
              </w:rPr>
              <w:t xml:space="preserve">        txtId      = new JTextField();</w:t>
            </w:r>
          </w:p>
          <w:p>
            <w:pPr>
              <w:spacing w:after="0" w:before="0"/>
            </w:pPr>
            <w:r>
              <w:rPr>
                <w:rFonts w:ascii="Courier New" w:cs="Courier New" w:eastAsia="Courier New" w:hAnsi="Courier New"/>
                <w:color w:val="1A1A1A"/>
                <w:sz w:val="18"/>
                <w:szCs w:val="18"/>
              </w:rPr>
              <w:t xml:space="preserve">        txtSalario = new JTextField();</w:t>
            </w:r>
          </w:p>
          <w:p>
            <w:pPr>
              <w:spacing w:after="0" w:before="0"/>
            </w:pPr>
            <w:r>
              <w:rPr>
                <w:rFonts w:ascii="Courier New" w:cs="Courier New" w:eastAsia="Courier New" w:hAnsi="Courier New"/>
                <w:color w:val="1A1A1A"/>
                <w:sz w:val="18"/>
                <w:szCs w:val="18"/>
              </w:rPr>
              <w:t xml:space="preserve">        txtCorreo  = new JTextField();</w:t>
            </w:r>
          </w:p>
          <w:p>
            <w:pPr>
              <w:spacing w:after="0" w:before="0"/>
            </w:pPr>
            <w:r>
              <w:rPr>
                <w:rFonts w:ascii="Courier New" w:cs="Courier New" w:eastAsia="Courier New" w:hAnsi="Courier New"/>
                <w:color w:val="1A1A1A"/>
                <w:sz w:val="18"/>
                <w:szCs w:val="18"/>
              </w:rPr>
              <w:t xml:space="preserve">        cboCargo   = new JComboBox&lt;&gt;(new String[]{</w:t>
            </w:r>
          </w:p>
          <w:p>
            <w:pPr>
              <w:spacing w:after="0" w:before="0"/>
            </w:pPr>
            <w:r>
              <w:rPr>
                <w:rFonts w:ascii="Courier New" w:cs="Courier New" w:eastAsia="Courier New" w:hAnsi="Courier New"/>
                <w:color w:val="1A1A1A"/>
                <w:sz w:val="18"/>
                <w:szCs w:val="18"/>
              </w:rPr>
              <w:t xml:space="preserve">            "Desarrollador", "Vendedor", "Administrativo", "Gerente"});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panel.add(new JLabel("Nombre:"));       panel.add(txtNombre);</w:t>
            </w:r>
          </w:p>
          <w:p>
            <w:pPr>
              <w:spacing w:after="0" w:before="0"/>
            </w:pPr>
            <w:r>
              <w:rPr>
                <w:rFonts w:ascii="Courier New" w:cs="Courier New" w:eastAsia="Courier New" w:hAnsi="Courier New"/>
                <w:color w:val="1A1A1A"/>
                <w:sz w:val="18"/>
                <w:szCs w:val="18"/>
              </w:rPr>
              <w:t xml:space="preserve">        panel.add(new JLabel("Identificación:")); panel.add(txtId);</w:t>
            </w:r>
          </w:p>
          <w:p>
            <w:pPr>
              <w:spacing w:after="0" w:before="0"/>
            </w:pPr>
            <w:r>
              <w:rPr>
                <w:rFonts w:ascii="Courier New" w:cs="Courier New" w:eastAsia="Courier New" w:hAnsi="Courier New"/>
                <w:color w:val="1A1A1A"/>
                <w:sz w:val="18"/>
                <w:szCs w:val="18"/>
              </w:rPr>
              <w:t xml:space="preserve">        panel.add(new JLabel("Cargo:"));         panel.add(cboCargo);</w:t>
            </w:r>
          </w:p>
          <w:p>
            <w:pPr>
              <w:spacing w:after="0" w:before="0"/>
            </w:pPr>
            <w:r>
              <w:rPr>
                <w:rFonts w:ascii="Courier New" w:cs="Courier New" w:eastAsia="Courier New" w:hAnsi="Courier New"/>
                <w:color w:val="1A1A1A"/>
                <w:sz w:val="18"/>
                <w:szCs w:val="18"/>
              </w:rPr>
              <w:t xml:space="preserve">        panel.add(new JLabel("Salario:"));       panel.add(txtSalario);</w:t>
            </w:r>
          </w:p>
          <w:p>
            <w:pPr>
              <w:spacing w:after="0" w:before="0"/>
            </w:pPr>
            <w:r>
              <w:rPr>
                <w:rFonts w:ascii="Courier New" w:cs="Courier New" w:eastAsia="Courier New" w:hAnsi="Courier New"/>
                <w:color w:val="1A1A1A"/>
                <w:sz w:val="18"/>
                <w:szCs w:val="18"/>
              </w:rPr>
              <w:t xml:space="preserve">        panel.add(new JLabel("Correo:"));        panel.add(txtCorreo);</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Panel de botones</w:t>
            </w:r>
          </w:p>
          <w:p>
            <w:pPr>
              <w:spacing w:after="0" w:before="0"/>
            </w:pPr>
            <w:r>
              <w:rPr>
                <w:rFonts w:ascii="Courier New" w:cs="Courier New" w:eastAsia="Courier New" w:hAnsi="Courier New"/>
                <w:color w:val="1A1A1A"/>
                <w:sz w:val="18"/>
                <w:szCs w:val="18"/>
              </w:rPr>
              <w:t xml:space="preserve">        JButton btnRegistrar = new JButton("Registrar");</w:t>
            </w:r>
          </w:p>
          <w:p>
            <w:pPr>
              <w:spacing w:after="0" w:before="0"/>
            </w:pPr>
            <w:r>
              <w:rPr>
                <w:rFonts w:ascii="Courier New" w:cs="Courier New" w:eastAsia="Courier New" w:hAnsi="Courier New"/>
                <w:color w:val="1A1A1A"/>
                <w:sz w:val="18"/>
                <w:szCs w:val="18"/>
              </w:rPr>
              <w:t xml:space="preserve">        JButton btnLimpiar   = new JButton("Limpiar");</w:t>
            </w:r>
          </w:p>
          <w:p>
            <w:pPr>
              <w:spacing w:after="0" w:before="0"/>
            </w:pPr>
            <w:r>
              <w:rPr>
                <w:rFonts w:ascii="Courier New" w:cs="Courier New" w:eastAsia="Courier New" w:hAnsi="Courier New"/>
                <w:color w:val="1A1A1A"/>
                <w:sz w:val="18"/>
                <w:szCs w:val="18"/>
              </w:rPr>
              <w:t xml:space="preserve">        JButton btnSalir     = new JButton("Salir");</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JPanel panelBotones = new JPanel(new FlowLayout(FlowLayout.CENTER, 12, 0));</w:t>
            </w:r>
          </w:p>
          <w:p>
            <w:pPr>
              <w:spacing w:after="0" w:before="0"/>
            </w:pPr>
            <w:r>
              <w:rPr>
                <w:rFonts w:ascii="Courier New" w:cs="Courier New" w:eastAsia="Courier New" w:hAnsi="Courier New"/>
                <w:color w:val="1A1A1A"/>
                <w:sz w:val="18"/>
                <w:szCs w:val="18"/>
              </w:rPr>
              <w:t xml:space="preserve">        panelBotones.add(btnRegistrar);</w:t>
            </w:r>
          </w:p>
          <w:p>
            <w:pPr>
              <w:spacing w:after="0" w:before="0"/>
            </w:pPr>
            <w:r>
              <w:rPr>
                <w:rFonts w:ascii="Courier New" w:cs="Courier New" w:eastAsia="Courier New" w:hAnsi="Courier New"/>
                <w:color w:val="1A1A1A"/>
                <w:sz w:val="18"/>
                <w:szCs w:val="18"/>
              </w:rPr>
              <w:t xml:space="preserve">        panelBotones.add(btnLimpiar);</w:t>
            </w:r>
          </w:p>
          <w:p>
            <w:pPr>
              <w:spacing w:after="0" w:before="0"/>
            </w:pPr>
            <w:r>
              <w:rPr>
                <w:rFonts w:ascii="Courier New" w:cs="Courier New" w:eastAsia="Courier New" w:hAnsi="Courier New"/>
                <w:color w:val="1A1A1A"/>
                <w:sz w:val="18"/>
                <w:szCs w:val="18"/>
              </w:rPr>
              <w:t xml:space="preserve">        panelBotones.add(btnSalir);</w:t>
            </w:r>
          </w:p>
          <w:p>
            <w:pPr>
              <w:spacing w:after="0" w:before="0"/>
            </w:pPr>
            <w:r>
              <w:rPr>
                <w:rFonts w:ascii="Courier New" w:cs="Courier New" w:eastAsia="Courier New" w:hAnsi="Courier New"/>
                <w:color w:val="1A1A1A"/>
                <w:sz w:val="18"/>
                <w:szCs w:val="18"/>
              </w:rPr>
              <w:t xml:space="preserve">        panel.add(new JLabel());</w:t>
            </w:r>
          </w:p>
          <w:p>
            <w:pPr>
              <w:spacing w:after="0" w:before="0"/>
            </w:pPr>
            <w:r>
              <w:rPr>
                <w:rFonts w:ascii="Courier New" w:cs="Courier New" w:eastAsia="Courier New" w:hAnsi="Courier New"/>
                <w:color w:val="1A1A1A"/>
                <w:sz w:val="18"/>
                <w:szCs w:val="18"/>
              </w:rPr>
              <w:t xml:space="preserve">        panel.add(panelBotones);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Acción: Registrar</w:t>
            </w:r>
          </w:p>
          <w:p>
            <w:pPr>
              <w:spacing w:after="0" w:before="0"/>
            </w:pPr>
            <w:r>
              <w:rPr>
                <w:rFonts w:ascii="Courier New" w:cs="Courier New" w:eastAsia="Courier New" w:hAnsi="Courier New"/>
                <w:color w:val="1A1A1A"/>
                <w:sz w:val="18"/>
                <w:szCs w:val="18"/>
              </w:rPr>
              <w:t xml:space="preserve">        btnRegistrar.addActionListener(e -&gt; {</w:t>
            </w:r>
          </w:p>
          <w:p>
            <w:pPr>
              <w:spacing w:after="0" w:before="0"/>
            </w:pPr>
            <w:r>
              <w:rPr>
                <w:rFonts w:ascii="Courier New" w:cs="Courier New" w:eastAsia="Courier New" w:hAnsi="Courier New"/>
                <w:color w:val="1A1A1A"/>
                <w:sz w:val="18"/>
                <w:szCs w:val="18"/>
              </w:rPr>
              <w:t xml:space="preserve">            String nombre  = txtNombre.getText().trim();</w:t>
            </w:r>
          </w:p>
          <w:p>
            <w:pPr>
              <w:spacing w:after="0" w:before="0"/>
            </w:pPr>
            <w:r>
              <w:rPr>
                <w:rFonts w:ascii="Courier New" w:cs="Courier New" w:eastAsia="Courier New" w:hAnsi="Courier New"/>
                <w:color w:val="1A1A1A"/>
                <w:sz w:val="18"/>
                <w:szCs w:val="18"/>
              </w:rPr>
              <w:t xml:space="preserve">            String id      = txtId.getText().trim();</w:t>
            </w:r>
          </w:p>
          <w:p>
            <w:pPr>
              <w:spacing w:after="0" w:before="0"/>
            </w:pPr>
            <w:r>
              <w:rPr>
                <w:rFonts w:ascii="Courier New" w:cs="Courier New" w:eastAsia="Courier New" w:hAnsi="Courier New"/>
                <w:color w:val="1A1A1A"/>
                <w:sz w:val="18"/>
                <w:szCs w:val="18"/>
              </w:rPr>
              <w:t xml:space="preserve">            String cargo   = (String) cboCargo.getSelectedItem();</w:t>
            </w:r>
          </w:p>
          <w:p>
            <w:pPr>
              <w:spacing w:after="0" w:before="0"/>
            </w:pPr>
            <w:r>
              <w:rPr>
                <w:rFonts w:ascii="Courier New" w:cs="Courier New" w:eastAsia="Courier New" w:hAnsi="Courier New"/>
                <w:color w:val="1A1A1A"/>
                <w:sz w:val="18"/>
                <w:szCs w:val="18"/>
              </w:rPr>
              <w:t xml:space="preserve">            String salario = txtSalario.getText().trim();</w:t>
            </w:r>
          </w:p>
          <w:p>
            <w:pPr>
              <w:spacing w:after="0" w:before="0"/>
            </w:pPr>
            <w:r>
              <w:rPr>
                <w:rFonts w:ascii="Courier New" w:cs="Courier New" w:eastAsia="Courier New" w:hAnsi="Courier New"/>
                <w:color w:val="1A1A1A"/>
                <w:sz w:val="18"/>
                <w:szCs w:val="18"/>
              </w:rPr>
              <w:t xml:space="preserve">            String correo  = txtCorreo.getText().trim();</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if (nombre.isEmpty() || id.isEmpty() || salario.isEmpty() || correo.isEmpty()) {</w:t>
            </w:r>
          </w:p>
          <w:p>
            <w:pPr>
              <w:spacing w:after="0" w:before="0"/>
            </w:pPr>
            <w:r>
              <w:rPr>
                <w:rFonts w:ascii="Courier New" w:cs="Courier New" w:eastAsia="Courier New" w:hAnsi="Courier New"/>
                <w:color w:val="1A1A1A"/>
                <w:sz w:val="18"/>
                <w:szCs w:val="18"/>
              </w:rPr>
              <w:t xml:space="preserve">                JOptionPane.showMessageDialog(this,</w:t>
            </w:r>
          </w:p>
          <w:p>
            <w:pPr>
              <w:spacing w:after="0" w:before="0"/>
            </w:pPr>
            <w:r>
              <w:rPr>
                <w:rFonts w:ascii="Courier New" w:cs="Courier New" w:eastAsia="Courier New" w:hAnsi="Courier New"/>
                <w:color w:val="1A1A1A"/>
                <w:sz w:val="18"/>
                <w:szCs w:val="18"/>
              </w:rPr>
              <w:t xml:space="preserve">                    "Todos los campos son obligatorios.",</w:t>
            </w:r>
          </w:p>
          <w:p>
            <w:pPr>
              <w:spacing w:after="0" w:before="0"/>
            </w:pPr>
            <w:r>
              <w:rPr>
                <w:rFonts w:ascii="Courier New" w:cs="Courier New" w:eastAsia="Courier New" w:hAnsi="Courier New"/>
                <w:color w:val="1A1A1A"/>
                <w:sz w:val="18"/>
                <w:szCs w:val="18"/>
              </w:rPr>
              <w:t xml:space="preserve">                    "Validación", JOptionPane.WARNING_MESSAGE);</w:t>
            </w:r>
          </w:p>
          <w:p>
            <w:pPr>
              <w:spacing w:after="0" w:before="0"/>
            </w:pPr>
            <w:r>
              <w:rPr>
                <w:rFonts w:ascii="Courier New" w:cs="Courier New" w:eastAsia="Courier New" w:hAnsi="Courier New"/>
                <w:color w:val="1A1A1A"/>
                <w:sz w:val="18"/>
                <w:szCs w:val="18"/>
              </w:rPr>
              <w:t xml:space="preserve">                return;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try {</w:t>
            </w:r>
          </w:p>
          <w:p>
            <w:pPr>
              <w:spacing w:after="0" w:before="0"/>
            </w:pPr>
            <w:r>
              <w:rPr>
                <w:rFonts w:ascii="Courier New" w:cs="Courier New" w:eastAsia="Courier New" w:hAnsi="Courier New"/>
                <w:color w:val="1A1A1A"/>
                <w:sz w:val="18"/>
                <w:szCs w:val="18"/>
              </w:rPr>
              <w:t xml:space="preserve">                double salarioNum = Double.parseDouble(salario);</w:t>
            </w:r>
          </w:p>
          <w:p>
            <w:pPr>
              <w:spacing w:after="0" w:before="0"/>
            </w:pPr>
            <w:r>
              <w:rPr>
                <w:rFonts w:ascii="Courier New" w:cs="Courier New" w:eastAsia="Courier New" w:hAnsi="Courier New"/>
                <w:color w:val="1A1A1A"/>
                <w:sz w:val="18"/>
                <w:szCs w:val="18"/>
              </w:rPr>
              <w:t xml:space="preserve">                String msg = String.format(</w:t>
            </w:r>
          </w:p>
          <w:p>
            <w:pPr>
              <w:spacing w:after="0" w:before="0"/>
            </w:pPr>
            <w:r>
              <w:rPr>
                <w:rFonts w:ascii="Courier New" w:cs="Courier New" w:eastAsia="Courier New" w:hAnsi="Courier New"/>
                <w:color w:val="1A1A1A"/>
                <w:sz w:val="18"/>
                <w:szCs w:val="18"/>
              </w:rPr>
              <w:t xml:space="preserve">                    "Empleado registrado:%nNombre: %s%nID: %s%nCargo: %s%n" +</w:t>
            </w:r>
          </w:p>
          <w:p>
            <w:pPr>
              <w:spacing w:after="0" w:before="0"/>
            </w:pPr>
            <w:r>
              <w:rPr>
                <w:rFonts w:ascii="Courier New" w:cs="Courier New" w:eastAsia="Courier New" w:hAnsi="Courier New"/>
                <w:color w:val="1A1A1A"/>
                <w:sz w:val="18"/>
                <w:szCs w:val="18"/>
              </w:rPr>
              <w:t xml:space="preserve">                    "Salario: $%.2f%nCorreo: %s",</w:t>
            </w:r>
          </w:p>
          <w:p>
            <w:pPr>
              <w:spacing w:after="0" w:before="0"/>
            </w:pPr>
            <w:r>
              <w:rPr>
                <w:rFonts w:ascii="Courier New" w:cs="Courier New" w:eastAsia="Courier New" w:hAnsi="Courier New"/>
                <w:color w:val="1A1A1A"/>
                <w:sz w:val="18"/>
                <w:szCs w:val="18"/>
              </w:rPr>
              <w:t xml:space="preserve">                    nombre, id, cargo, salarioNum, correo);</w:t>
            </w:r>
          </w:p>
          <w:p>
            <w:pPr>
              <w:spacing w:after="0" w:before="0"/>
            </w:pPr>
            <w:r>
              <w:rPr>
                <w:rFonts w:ascii="Courier New" w:cs="Courier New" w:eastAsia="Courier New" w:hAnsi="Courier New"/>
                <w:color w:val="1A1A1A"/>
                <w:sz w:val="18"/>
                <w:szCs w:val="18"/>
              </w:rPr>
              <w:t xml:space="preserve">                JOptionPane.showMessageDialog(this, msg, "Registro exitoso",</w:t>
            </w:r>
          </w:p>
          <w:p>
            <w:pPr>
              <w:spacing w:after="0" w:before="0"/>
            </w:pPr>
            <w:r>
              <w:rPr>
                <w:rFonts w:ascii="Courier New" w:cs="Courier New" w:eastAsia="Courier New" w:hAnsi="Courier New"/>
                <w:color w:val="1A1A1A"/>
                <w:sz w:val="18"/>
                <w:szCs w:val="18"/>
              </w:rPr>
              <w:t xml:space="preserve">                    JOptionPane.INFORMATION_MESSAGE);</w:t>
            </w:r>
          </w:p>
          <w:p>
            <w:pPr>
              <w:spacing w:after="0" w:before="0"/>
            </w:pPr>
            <w:r>
              <w:rPr>
                <w:rFonts w:ascii="Courier New" w:cs="Courier New" w:eastAsia="Courier New" w:hAnsi="Courier New"/>
                <w:color w:val="1A1A1A"/>
                <w:sz w:val="18"/>
                <w:szCs w:val="18"/>
              </w:rPr>
              <w:t xml:space="preserve">            } catch (NumberFormatException ex) {</w:t>
            </w:r>
          </w:p>
          <w:p>
            <w:pPr>
              <w:spacing w:after="0" w:before="0"/>
            </w:pPr>
            <w:r>
              <w:rPr>
                <w:rFonts w:ascii="Courier New" w:cs="Courier New" w:eastAsia="Courier New" w:hAnsi="Courier New"/>
                <w:color w:val="1A1A1A"/>
                <w:sz w:val="18"/>
                <w:szCs w:val="18"/>
              </w:rPr>
              <w:t xml:space="preserve">                JOptionPane.showMessageDialog(this,</w:t>
            </w:r>
          </w:p>
          <w:p>
            <w:pPr>
              <w:spacing w:after="0" w:before="0"/>
            </w:pPr>
            <w:r>
              <w:rPr>
                <w:rFonts w:ascii="Courier New" w:cs="Courier New" w:eastAsia="Courier New" w:hAnsi="Courier New"/>
                <w:color w:val="1A1A1A"/>
                <w:sz w:val="18"/>
                <w:szCs w:val="18"/>
              </w:rPr>
              <w:t xml:space="preserve">                    "El salario debe ser un número válido.",</w:t>
            </w:r>
          </w:p>
          <w:p>
            <w:pPr>
              <w:spacing w:after="0" w:before="0"/>
            </w:pPr>
            <w:r>
              <w:rPr>
                <w:rFonts w:ascii="Courier New" w:cs="Courier New" w:eastAsia="Courier New" w:hAnsi="Courier New"/>
                <w:color w:val="1A1A1A"/>
                <w:sz w:val="18"/>
                <w:szCs w:val="18"/>
              </w:rPr>
              <w:t xml:space="preserve">                    "Error", JOptionPane.ERROR_MESSAGE);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Acción: Limpiar</w:t>
            </w:r>
          </w:p>
          <w:p>
            <w:pPr>
              <w:spacing w:after="0" w:before="0"/>
            </w:pPr>
            <w:r>
              <w:rPr>
                <w:rFonts w:ascii="Courier New" w:cs="Courier New" w:eastAsia="Courier New" w:hAnsi="Courier New"/>
                <w:color w:val="1A1A1A"/>
                <w:sz w:val="18"/>
                <w:szCs w:val="18"/>
              </w:rPr>
              <w:t xml:space="preserve">        btnLimpiar.addActionListener(e -&gt; {</w:t>
            </w:r>
          </w:p>
          <w:p>
            <w:pPr>
              <w:spacing w:after="0" w:before="0"/>
            </w:pPr>
            <w:r>
              <w:rPr>
                <w:rFonts w:ascii="Courier New" w:cs="Courier New" w:eastAsia="Courier New" w:hAnsi="Courier New"/>
                <w:color w:val="1A1A1A"/>
                <w:sz w:val="18"/>
                <w:szCs w:val="18"/>
              </w:rPr>
              <w:t xml:space="preserve">            txtNombre.setText("");</w:t>
            </w:r>
          </w:p>
          <w:p>
            <w:pPr>
              <w:spacing w:after="0" w:before="0"/>
            </w:pPr>
            <w:r>
              <w:rPr>
                <w:rFonts w:ascii="Courier New" w:cs="Courier New" w:eastAsia="Courier New" w:hAnsi="Courier New"/>
                <w:color w:val="1A1A1A"/>
                <w:sz w:val="18"/>
                <w:szCs w:val="18"/>
              </w:rPr>
              <w:t xml:space="preserve">            txtId.setText("");</w:t>
            </w:r>
          </w:p>
          <w:p>
            <w:pPr>
              <w:spacing w:after="0" w:before="0"/>
            </w:pPr>
            <w:r>
              <w:rPr>
                <w:rFonts w:ascii="Courier New" w:cs="Courier New" w:eastAsia="Courier New" w:hAnsi="Courier New"/>
                <w:color w:val="1A1A1A"/>
                <w:sz w:val="18"/>
                <w:szCs w:val="18"/>
              </w:rPr>
              <w:t xml:space="preserve">            txtSalario.setText("");</w:t>
            </w:r>
          </w:p>
          <w:p>
            <w:pPr>
              <w:spacing w:after="0" w:before="0"/>
            </w:pPr>
            <w:r>
              <w:rPr>
                <w:rFonts w:ascii="Courier New" w:cs="Courier New" w:eastAsia="Courier New" w:hAnsi="Courier New"/>
                <w:color w:val="1A1A1A"/>
                <w:sz w:val="18"/>
                <w:szCs w:val="18"/>
              </w:rPr>
              <w:t xml:space="preserve">            txtCorreo.setText("");</w:t>
            </w:r>
          </w:p>
          <w:p>
            <w:pPr>
              <w:spacing w:after="0" w:before="0"/>
            </w:pPr>
            <w:r>
              <w:rPr>
                <w:rFonts w:ascii="Courier New" w:cs="Courier New" w:eastAsia="Courier New" w:hAnsi="Courier New"/>
                <w:color w:val="1A1A1A"/>
                <w:sz w:val="18"/>
                <w:szCs w:val="18"/>
              </w:rPr>
              <w:t xml:space="preserve">            cboCargo.setSelectedIndex(0);</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Acción: Salir</w:t>
            </w:r>
          </w:p>
          <w:p>
            <w:pPr>
              <w:spacing w:after="0" w:before="0"/>
            </w:pPr>
            <w:r>
              <w:rPr>
                <w:rFonts w:ascii="Courier New" w:cs="Courier New" w:eastAsia="Courier New" w:hAnsi="Courier New"/>
                <w:color w:val="1A1A1A"/>
                <w:sz w:val="18"/>
                <w:szCs w:val="18"/>
              </w:rPr>
              <w:t xml:space="preserve">        btnSalir.addActionListener(e -&gt; System.exit(0));</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add(panel);</w:t>
            </w:r>
          </w:p>
          <w:p>
            <w:pPr>
              <w:spacing w:after="0" w:before="0"/>
            </w:pPr>
            <w:r>
              <w:rPr>
                <w:rFonts w:ascii="Courier New" w:cs="Courier New" w:eastAsia="Courier New" w:hAnsi="Courier New"/>
                <w:color w:val="1A1A1A"/>
                <w:sz w:val="18"/>
                <w:szCs w:val="18"/>
              </w:rPr>
              <w:t xml:space="preserve">        setVisible(true);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public static void main(String[] args) {</w:t>
            </w:r>
          </w:p>
          <w:p>
            <w:pPr>
              <w:spacing w:after="0" w:before="0"/>
            </w:pPr>
            <w:r>
              <w:rPr>
                <w:rFonts w:ascii="Courier New" w:cs="Courier New" w:eastAsia="Courier New" w:hAnsi="Courier New"/>
                <w:color w:val="1A1A1A"/>
                <w:sz w:val="18"/>
                <w:szCs w:val="18"/>
              </w:rPr>
              <w:t xml:space="preserve">        SwingUtilities.invokeLater(FormularioEmpleado::new);</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40" w:before="80"/>
      </w:pPr>
    </w:p>
    <w:p>
      <w:pPr>
        <w:pStyle w:val="Heading2"/>
        <w:spacing w:after="100" w:before="200"/>
      </w:pPr>
      <w:r>
        <w:rPr>
          <w:rFonts w:ascii="Arial" w:cs="Arial" w:eastAsia="Arial" w:hAnsi="Arial"/>
          <w:b/>
          <w:bCs/>
          <w:color w:val="2E75B6"/>
          <w:sz w:val="24"/>
          <w:szCs w:val="24"/>
        </w:rPr>
        <w:t xml:space="preserve">10.4 Explicación del flujo</w:t>
      </w:r>
    </w:p>
    <w:p>
      <w:pPr>
        <w:pStyle w:val="ListParagraph"/>
        <w:numPr>
          <w:ilvl w:val="0"/>
          <w:numId w:val="2"/>
        </w:numPr>
        <w:spacing w:after="60" w:before="60"/>
      </w:pPr>
      <w:r>
        <w:rPr>
          <w:rFonts w:ascii="Arial" w:cs="Arial" w:eastAsia="Arial" w:hAnsi="Arial"/>
          <w:sz w:val="22"/>
          <w:szCs w:val="22"/>
        </w:rPr>
        <w:t xml:space="preserve">SwingUtilities.invokeLater asegura que la interfaz se cree en el hilo de eventos de Swing (EDT), lo cual es obligatorio para evitar problemas de concurrencia.</w:t>
      </w:r>
    </w:p>
    <w:p>
      <w:pPr>
        <w:pStyle w:val="ListParagraph"/>
        <w:numPr>
          <w:ilvl w:val="0"/>
          <w:numId w:val="2"/>
        </w:numPr>
        <w:spacing w:after="60" w:before="60"/>
      </w:pPr>
      <w:r>
        <w:rPr>
          <w:rFonts w:ascii="Arial" w:cs="Arial" w:eastAsia="Arial" w:hAnsi="Arial"/>
          <w:sz w:val="22"/>
          <w:szCs w:val="22"/>
        </w:rPr>
        <w:t xml:space="preserve">El ActionListener del botón Registrar captura los datos de cada campo, valida que no estén vacíos y que el salario sea numérico, y muestra el resultado en un JOptionPane.</w:t>
      </w:r>
    </w:p>
    <w:p>
      <w:pPr>
        <w:pStyle w:val="ListParagraph"/>
        <w:numPr>
          <w:ilvl w:val="0"/>
          <w:numId w:val="2"/>
        </w:numPr>
        <w:spacing w:after="60" w:before="60"/>
      </w:pPr>
      <w:r>
        <w:rPr>
          <w:rFonts w:ascii="Arial" w:cs="Arial" w:eastAsia="Arial" w:hAnsi="Arial"/>
          <w:sz w:val="22"/>
          <w:szCs w:val="22"/>
        </w:rPr>
        <w:t xml:space="preserve">El botón Limpiar restaura todos los campos a sus valores por defecto.</w:t>
      </w:r>
    </w:p>
    <w:p>
      <w:pPr>
        <w:pStyle w:val="ListParagraph"/>
        <w:numPr>
          <w:ilvl w:val="0"/>
          <w:numId w:val="2"/>
        </w:numPr>
        <w:spacing w:after="60" w:before="60"/>
      </w:pPr>
      <w:r>
        <w:rPr>
          <w:rFonts w:ascii="Arial" w:cs="Arial" w:eastAsia="Arial" w:hAnsi="Arial"/>
          <w:sz w:val="22"/>
          <w:szCs w:val="22"/>
        </w:rPr>
        <w:t xml:space="preserve">GridLayout organiza las filas de etiqueta-campo de forma ordenada con espaciado uniforme.</w:t>
      </w:r>
    </w:p>
    <w:p>
      <w:pPr>
        <w:spacing w:after="40" w:before="200"/>
      </w:pPr>
    </w:p>
    <w:p>
      <w:pPr>
        <w:jc w:val="center"/>
      </w:pPr>
      <w:r>
        <w:rPr>
          <w:rFonts w:ascii="Arial" w:cs="Arial" w:eastAsia="Arial" w:hAnsi="Arial"/>
          <w:i/>
          <w:iCs/>
          <w:color w:val="888888"/>
          <w:sz w:val="20"/>
          <w:szCs w:val="20"/>
        </w:rPr>
        <w:t xml:space="preserve">— Fin del taller evaluativo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2026-06-23T01:23:08.944Z</dcterms:created>
  <dcterms:modified xsi:type="dcterms:W3CDTF">2026-06-23T01:23:08.944Z</dcterms:modified>
</cp:coreProperties>
</file>

<file path=docProps/custom.xml><?xml version="1.0" encoding="utf-8"?>
<Properties xmlns="http://schemas.openxmlformats.org/officeDocument/2006/custom-properties" xmlns:vt="http://schemas.openxmlformats.org/officeDocument/2006/docPropsVTypes"/>
</file>