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C237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C237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C237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C237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C237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C237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C237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C237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C237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C237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C237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C237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C237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C237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C237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C237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FCB91D" w:rsidR="00381847" w:rsidRDefault="00AB0384">
            <w:pPr>
              <w:pBdr>
                <w:top w:val="nil"/>
                <w:left w:val="nil"/>
                <w:bottom w:val="nil"/>
                <w:right w:val="nil"/>
                <w:between w:val="nil"/>
              </w:pBdr>
            </w:pPr>
            <w:r>
              <w:t xml:space="preserve">Data validation </w:t>
            </w:r>
            <w:proofErr w:type="gramStart"/>
            <w:r>
              <w:t>is confirming</w:t>
            </w:r>
            <w:proofErr w:type="gramEnd"/>
            <w:r>
              <w:t xml:space="preserve"> that the input given to the program meets a certain set of requirements.  These requirements are defined by the developer</w:t>
            </w:r>
            <w:r w:rsidR="004F116C">
              <w:t xml:space="preserve"> when writing the code.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174839" w:rsidR="00381847" w:rsidRDefault="004F116C">
            <w:pPr>
              <w:pBdr>
                <w:top w:val="nil"/>
                <w:left w:val="nil"/>
                <w:bottom w:val="nil"/>
                <w:right w:val="nil"/>
                <w:between w:val="nil"/>
              </w:pBdr>
            </w:pPr>
            <w:r>
              <w:t xml:space="preserve">During the development of any piece of code the compiler will generate warnings for the developer.  These warnings often tell the developer of possible shortcomings in their code that could lead to errors.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507EA81" w:rsidR="00381847" w:rsidRDefault="004F116C">
            <w:pPr>
              <w:pBdr>
                <w:top w:val="nil"/>
                <w:left w:val="nil"/>
                <w:bottom w:val="nil"/>
                <w:right w:val="nil"/>
                <w:between w:val="nil"/>
              </w:pBdr>
            </w:pPr>
            <w:r>
              <w:t xml:space="preserve">This principle is the act of integrating security policies </w:t>
            </w:r>
            <w:proofErr w:type="gramStart"/>
            <w:r>
              <w:t>in to</w:t>
            </w:r>
            <w:proofErr w:type="gramEnd"/>
            <w:r>
              <w:t xml:space="preserve"> the architecture and design phase of a program.  Threat modeling is a great way of understanding the weaknesses of a system and implementing a solution in the design phase.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5A98F6" w:rsidR="00381847" w:rsidRDefault="00BB41F9">
            <w:pPr>
              <w:pBdr>
                <w:top w:val="nil"/>
                <w:left w:val="nil"/>
                <w:bottom w:val="nil"/>
                <w:right w:val="nil"/>
                <w:between w:val="nil"/>
              </w:pBdr>
            </w:pPr>
            <w:r>
              <w:t xml:space="preserve">The more complex a program the more vulnerabilities it could have, and quite possibly the more points to defend.  The simpler the system is the easier it is to understand, which makes it that much easier to defend.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B91B8BC" w:rsidR="00381847" w:rsidRDefault="00BB41F9">
            <w:pPr>
              <w:pBdr>
                <w:top w:val="nil"/>
                <w:left w:val="nil"/>
                <w:bottom w:val="nil"/>
                <w:right w:val="nil"/>
                <w:between w:val="nil"/>
              </w:pBdr>
            </w:pPr>
            <w:r>
              <w:t xml:space="preserve">Default </w:t>
            </w:r>
            <w:proofErr w:type="gramStart"/>
            <w:r>
              <w:t>deny</w:t>
            </w:r>
            <w:proofErr w:type="gramEnd"/>
            <w:r>
              <w:t xml:space="preserve"> is the act of prohibiting</w:t>
            </w:r>
            <w:r w:rsidR="009B7715">
              <w:t xml:space="preserve"> all</w:t>
            </w:r>
            <w:r>
              <w:t xml:space="preserve"> access or permission</w:t>
            </w:r>
            <w:r w:rsidR="009B7715">
              <w:t>s</w:t>
            </w:r>
            <w:r>
              <w:t xml:space="preserve"> unless</w:t>
            </w:r>
            <w:r w:rsidR="009B7715">
              <w:t xml:space="preserve"> explicitly stated</w:t>
            </w:r>
            <w:r>
              <w:t xml:space="preserve">.  What this does is limit possible avenues for the attacker to exploit.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C623EF" w:rsidR="00381847" w:rsidRDefault="00BB41F9">
            <w:pPr>
              <w:pBdr>
                <w:top w:val="nil"/>
                <w:left w:val="nil"/>
                <w:bottom w:val="nil"/>
                <w:right w:val="nil"/>
                <w:between w:val="nil"/>
              </w:pBdr>
            </w:pPr>
            <w:r>
              <w:t xml:space="preserve">This </w:t>
            </w:r>
            <w:proofErr w:type="gramStart"/>
            <w:r>
              <w:t>principal</w:t>
            </w:r>
            <w:proofErr w:type="gramEnd"/>
            <w:r>
              <w:t xml:space="preserve"> is very similar to default deny.</w:t>
            </w:r>
            <w:r w:rsidR="009B7715">
              <w:t xml:space="preserve">  Least privilege is only granting access to things necessary to complete a given task.  Limiting access like this reduces the chance of misuse of the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D4E01A4" w:rsidR="00381847" w:rsidRDefault="009B7715">
            <w:pPr>
              <w:pBdr>
                <w:top w:val="nil"/>
                <w:left w:val="nil"/>
                <w:bottom w:val="nil"/>
                <w:right w:val="nil"/>
                <w:between w:val="nil"/>
              </w:pBdr>
            </w:pPr>
            <w:r>
              <w:t>Data sanitization is the act of cleaning up the given data by stripping any unnecessary aspects.  Along with discarding extra data, sanitization is also the act validating input data and that it conforms to a specific format.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787E502" w:rsidR="00381847" w:rsidRDefault="009B7715">
            <w:pPr>
              <w:pBdr>
                <w:top w:val="nil"/>
                <w:left w:val="nil"/>
                <w:bottom w:val="nil"/>
                <w:right w:val="nil"/>
                <w:between w:val="nil"/>
              </w:pBdr>
            </w:pPr>
            <w:r>
              <w:t xml:space="preserve">Defense in depth is the implementation of a series or layers of security measures.  The more </w:t>
            </w:r>
            <w:proofErr w:type="gramStart"/>
            <w:r>
              <w:t>road blocks</w:t>
            </w:r>
            <w:proofErr w:type="gramEnd"/>
            <w:r>
              <w:t xml:space="preserve"> that impede an attacker the harder it will be for them to gain access.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3CB158E" w:rsidR="00381847" w:rsidRDefault="00613618">
            <w:pPr>
              <w:pBdr>
                <w:top w:val="nil"/>
                <w:left w:val="nil"/>
                <w:bottom w:val="nil"/>
                <w:right w:val="nil"/>
                <w:between w:val="nil"/>
              </w:pBdr>
            </w:pPr>
            <w:r>
              <w:t xml:space="preserve">Effective quality assurance doesn’t mean </w:t>
            </w:r>
            <w:proofErr w:type="gramStart"/>
            <w:r>
              <w:t>make</w:t>
            </w:r>
            <w:proofErr w:type="gramEnd"/>
            <w:r>
              <w:t xml:space="preserve"> sure the program works as intended before it is delivered to the customer.  Ensuring quality assurance also means confirming that the software is secure and free from defects and any fixable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BC5DD3E" w:rsidR="00381847" w:rsidRDefault="00613618">
            <w:pPr>
              <w:pBdr>
                <w:top w:val="nil"/>
                <w:left w:val="nil"/>
                <w:bottom w:val="nil"/>
                <w:right w:val="nil"/>
                <w:between w:val="nil"/>
              </w:pBdr>
            </w:pPr>
            <w:r>
              <w:t xml:space="preserve">Adopting a </w:t>
            </w:r>
            <w:r w:rsidR="00B94343">
              <w:t xml:space="preserve">coding standard ensures that all code written is consistent among all the development teams. </w:t>
            </w:r>
          </w:p>
        </w:tc>
      </w:tr>
    </w:tbl>
    <w:p w14:paraId="27FBDA56" w14:textId="77777777" w:rsidR="00381847" w:rsidRDefault="00381847">
      <w:bookmarkStart w:id="5" w:name="_heading=h.kfauw168p7ru" w:colFirst="0" w:colLast="0"/>
      <w:bookmarkEnd w:id="5"/>
    </w:p>
    <w:p w14:paraId="3DB246A0" w14:textId="3B4CAF70" w:rsidR="00381847" w:rsidRDefault="00E769D9">
      <w:pPr>
        <w:rPr>
          <w:b/>
          <w:sz w:val="27"/>
          <w:szCs w:val="27"/>
        </w:rPr>
      </w:pPr>
      <w:r>
        <w:br w:type="page"/>
      </w:r>
    </w:p>
    <w:p w14:paraId="7B4C2F4E" w14:textId="77777777" w:rsidR="00381847" w:rsidRDefault="00E769D9" w:rsidP="0059536C">
      <w:pPr>
        <w:pStyle w:val="Heading4"/>
      </w:pPr>
      <w:bookmarkStart w:id="6" w:name="_Toc52464059"/>
      <w:r>
        <w:lastRenderedPageBreak/>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281DA72C" w14:textId="77777777" w:rsidTr="00B94343">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B94343">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33" w:type="dxa"/>
            <w:tcMar>
              <w:top w:w="100" w:type="dxa"/>
              <w:left w:w="100" w:type="dxa"/>
              <w:bottom w:w="100" w:type="dxa"/>
              <w:right w:w="100" w:type="dxa"/>
            </w:tcMar>
          </w:tcPr>
          <w:p w14:paraId="5033E0B8" w14:textId="3B72D089" w:rsidR="00381847" w:rsidRDefault="00E769D9">
            <w:pPr>
              <w:jc w:val="center"/>
            </w:pPr>
            <w:r>
              <w:t>STD-</w:t>
            </w:r>
            <w:r w:rsidR="00B94343">
              <w:t>001</w:t>
            </w:r>
            <w:r>
              <w:t>-</w:t>
            </w:r>
            <w:r w:rsidR="00B94343">
              <w:t>CPP</w:t>
            </w:r>
          </w:p>
        </w:tc>
        <w:tc>
          <w:tcPr>
            <w:tcW w:w="7440" w:type="dxa"/>
            <w:tcMar>
              <w:top w:w="100" w:type="dxa"/>
              <w:left w:w="100" w:type="dxa"/>
              <w:bottom w:w="100" w:type="dxa"/>
              <w:right w:w="100" w:type="dxa"/>
            </w:tcMar>
          </w:tcPr>
          <w:p w14:paraId="7140E542" w14:textId="7761BB12" w:rsidR="00381847" w:rsidRDefault="008A28C6">
            <w:r>
              <w:t>Do not modify the standard namespaces</w:t>
            </w:r>
          </w:p>
        </w:tc>
      </w:tr>
    </w:tbl>
    <w:p w14:paraId="049B2191" w14:textId="5C166AD7" w:rsidR="00381847" w:rsidRDefault="000F203B">
      <w:pPr>
        <w:rPr>
          <w:b/>
        </w:rPr>
      </w:pPr>
      <w:hyperlink r:id="rId14" w:history="1">
        <w:r>
          <w:rPr>
            <w:rStyle w:val="Hyperlink"/>
          </w:rPr>
          <w:t>DCL58-CPP. Do not modify the standard names</w:t>
        </w:r>
        <w:r>
          <w:rPr>
            <w:rStyle w:val="Hyperlink"/>
          </w:rPr>
          <w:t>p</w:t>
        </w:r>
        <w:r>
          <w:rPr>
            <w:rStyle w:val="Hyperlink"/>
          </w:rPr>
          <w:t>aces - SEI CERT C++ Coding Standard</w:t>
        </w:r>
        <w:r>
          <w:rPr>
            <w:rStyle w:val="Hyperlink"/>
          </w:rPr>
          <w:t xml:space="preserve"> </w:t>
        </w:r>
        <w:r>
          <w:rPr>
            <w:rStyle w:val="Hyperlink"/>
          </w:rPr>
          <w:t>- Confluence (cmu.edu)</w:t>
        </w:r>
      </w:hyperlink>
    </w:p>
    <w:p w14:paraId="7C6F1CE0" w14:textId="77777777" w:rsidR="000F203B" w:rsidRDefault="000F203B">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C989530" w:rsidR="00F72634" w:rsidRDefault="008A28C6" w:rsidP="0015146B">
            <w:r>
              <w:t xml:space="preserve">Example of declaration of a new variable in the standard namespace, </w:t>
            </w:r>
            <w:r w:rsidR="00001E17">
              <w:t>which would follow with an undefined behavior.</w:t>
            </w:r>
            <w:r w:rsidR="00FE2662">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2FF1C2FC" w14:textId="77777777" w:rsidR="00F72634" w:rsidRDefault="008A28C6" w:rsidP="008A28C6">
            <w:pPr>
              <w:ind w:left="720"/>
              <w:rPr>
                <w:rFonts w:ascii="Courier New" w:hAnsi="Courier New" w:cs="Courier New"/>
                <w:sz w:val="24"/>
                <w:szCs w:val="24"/>
              </w:rPr>
            </w:pPr>
            <w:r>
              <w:rPr>
                <w:rFonts w:ascii="Courier New" w:hAnsi="Courier New" w:cs="Courier New"/>
                <w:sz w:val="24"/>
                <w:szCs w:val="24"/>
              </w:rPr>
              <w:t>namespace std {</w:t>
            </w:r>
          </w:p>
          <w:p w14:paraId="295B0FC1" w14:textId="77777777" w:rsidR="008A28C6" w:rsidRDefault="008A28C6" w:rsidP="008A28C6">
            <w:pPr>
              <w:ind w:left="1440"/>
              <w:rPr>
                <w:rFonts w:ascii="Courier New" w:hAnsi="Courier New" w:cs="Courier New"/>
                <w:sz w:val="24"/>
                <w:szCs w:val="24"/>
              </w:rPr>
            </w:pPr>
            <w:r>
              <w:rPr>
                <w:rFonts w:ascii="Courier New" w:hAnsi="Courier New" w:cs="Courier New"/>
                <w:sz w:val="24"/>
                <w:szCs w:val="24"/>
              </w:rPr>
              <w:t xml:space="preserve">float </w:t>
            </w:r>
            <w:proofErr w:type="gramStart"/>
            <w:r>
              <w:rPr>
                <w:rFonts w:ascii="Courier New" w:hAnsi="Courier New" w:cs="Courier New"/>
                <w:sz w:val="24"/>
                <w:szCs w:val="24"/>
              </w:rPr>
              <w:t>y;</w:t>
            </w:r>
            <w:proofErr w:type="gramEnd"/>
          </w:p>
          <w:p w14:paraId="3ECD0D5A" w14:textId="2578221A" w:rsidR="008A28C6" w:rsidRPr="008A28C6" w:rsidRDefault="008A28C6" w:rsidP="008A28C6">
            <w:pPr>
              <w:ind w:left="720"/>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1B8DB1F" w:rsidR="00F72634" w:rsidRDefault="008A28C6" w:rsidP="0015146B">
            <w:r>
              <w:t xml:space="preserve">Compliant code declares a variable </w:t>
            </w:r>
            <w:r w:rsidR="00001E17">
              <w:t>into a non-standard namespace</w:t>
            </w:r>
            <w:r w:rsidR="00FE2662">
              <w:t xml:space="preserve">, and thus avoiding problems with identifiers. </w:t>
            </w:r>
          </w:p>
        </w:tc>
      </w:tr>
      <w:tr w:rsidR="00F72634" w14:paraId="4EAB134E" w14:textId="77777777" w:rsidTr="00001F14">
        <w:trPr>
          <w:trHeight w:val="460"/>
        </w:trPr>
        <w:tc>
          <w:tcPr>
            <w:tcW w:w="10800" w:type="dxa"/>
            <w:tcMar>
              <w:top w:w="100" w:type="dxa"/>
              <w:left w:w="100" w:type="dxa"/>
              <w:bottom w:w="100" w:type="dxa"/>
              <w:right w:w="100" w:type="dxa"/>
            </w:tcMar>
          </w:tcPr>
          <w:p w14:paraId="335CC042" w14:textId="77777777" w:rsidR="00F72634" w:rsidRPr="00001E17" w:rsidRDefault="00001E17" w:rsidP="00001E17">
            <w:pPr>
              <w:ind w:left="720"/>
              <w:rPr>
                <w:rFonts w:ascii="Courier New" w:hAnsi="Courier New" w:cs="Courier New"/>
                <w:sz w:val="24"/>
                <w:szCs w:val="24"/>
              </w:rPr>
            </w:pPr>
            <w:r w:rsidRPr="00001E17">
              <w:rPr>
                <w:rFonts w:ascii="Courier New" w:hAnsi="Courier New" w:cs="Courier New"/>
                <w:sz w:val="24"/>
                <w:szCs w:val="24"/>
              </w:rPr>
              <w:t>namespace xyz {</w:t>
            </w:r>
          </w:p>
          <w:p w14:paraId="0C0FB990" w14:textId="77777777" w:rsidR="00001E17" w:rsidRPr="00001E17" w:rsidRDefault="00001E17" w:rsidP="00001E17">
            <w:pPr>
              <w:ind w:left="1440"/>
              <w:rPr>
                <w:rFonts w:ascii="Courier New" w:hAnsi="Courier New" w:cs="Courier New"/>
                <w:sz w:val="24"/>
                <w:szCs w:val="24"/>
              </w:rPr>
            </w:pPr>
            <w:r w:rsidRPr="00001E17">
              <w:rPr>
                <w:rFonts w:ascii="Courier New" w:hAnsi="Courier New" w:cs="Courier New"/>
                <w:sz w:val="24"/>
                <w:szCs w:val="24"/>
              </w:rPr>
              <w:t xml:space="preserve">float </w:t>
            </w:r>
            <w:proofErr w:type="gramStart"/>
            <w:r w:rsidRPr="00001E17">
              <w:rPr>
                <w:rFonts w:ascii="Courier New" w:hAnsi="Courier New" w:cs="Courier New"/>
                <w:sz w:val="24"/>
                <w:szCs w:val="24"/>
              </w:rPr>
              <w:t>y;</w:t>
            </w:r>
            <w:proofErr w:type="gramEnd"/>
          </w:p>
          <w:p w14:paraId="783CC6FF" w14:textId="524E767E" w:rsidR="00001E17" w:rsidRDefault="00001E17" w:rsidP="00001E17">
            <w:pPr>
              <w:ind w:left="720"/>
            </w:pPr>
            <w:r w:rsidRPr="00001E17">
              <w:rPr>
                <w:rFonts w:ascii="Courier New" w:hAnsi="Courier New" w:cs="Courier New"/>
                <w:sz w:val="24"/>
                <w:szCs w:val="24"/>
              </w:rPr>
              <w:t>}</w:t>
            </w:r>
          </w:p>
        </w:tc>
      </w:tr>
    </w:tbl>
    <w:p w14:paraId="14107C1E" w14:textId="77777777" w:rsidR="00B475A1" w:rsidRDefault="00B475A1" w:rsidP="00B475A1">
      <w:pPr>
        <w:rPr>
          <w:b/>
        </w:rPr>
      </w:pPr>
    </w:p>
    <w:p w14:paraId="57764A23" w14:textId="04358B8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A6E5834" w:rsidR="00B475A1" w:rsidRDefault="00B475A1" w:rsidP="00F51FA8">
            <w:pPr>
              <w:pBdr>
                <w:top w:val="nil"/>
                <w:left w:val="nil"/>
                <w:bottom w:val="nil"/>
                <w:right w:val="nil"/>
                <w:between w:val="nil"/>
              </w:pBdr>
            </w:pPr>
            <w:r>
              <w:rPr>
                <w:b/>
              </w:rPr>
              <w:t>Principles(s):</w:t>
            </w:r>
            <w:r>
              <w:t xml:space="preserve"> </w:t>
            </w:r>
            <w:r w:rsidR="00C24602">
              <w:t xml:space="preserve">Use Effective Quality Assurance Techniques:  </w:t>
            </w:r>
            <w:r w:rsidR="00F82CF6">
              <w:t>Ensuring that the code does not result in an undefined behavior the principle of effective quality assurance is being upheld.  If the code works as intended and is free of any bugs that cause something unplanned a level of quality is being held.</w:t>
            </w:r>
            <w:r w:rsidR="00C24602">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0DBC33" w:rsidR="00B475A1" w:rsidRDefault="00F82CF6" w:rsidP="00F51FA8">
            <w:pPr>
              <w:jc w:val="center"/>
            </w:pPr>
            <w:r>
              <w:t>High</w:t>
            </w:r>
          </w:p>
        </w:tc>
        <w:tc>
          <w:tcPr>
            <w:tcW w:w="1341" w:type="dxa"/>
            <w:shd w:val="clear" w:color="auto" w:fill="auto"/>
          </w:tcPr>
          <w:p w14:paraId="6EE4DA51" w14:textId="02F4BEB9" w:rsidR="00B475A1" w:rsidRDefault="00F82CF6" w:rsidP="00F51FA8">
            <w:pPr>
              <w:jc w:val="center"/>
            </w:pPr>
            <w:r>
              <w:t>Unlikely</w:t>
            </w:r>
          </w:p>
        </w:tc>
        <w:tc>
          <w:tcPr>
            <w:tcW w:w="4021" w:type="dxa"/>
            <w:shd w:val="clear" w:color="auto" w:fill="auto"/>
          </w:tcPr>
          <w:p w14:paraId="5C9846CA" w14:textId="5AEEDD75" w:rsidR="00B475A1" w:rsidRDefault="00F82CF6" w:rsidP="00F51FA8">
            <w:pPr>
              <w:jc w:val="center"/>
            </w:pPr>
            <w:r>
              <w:t>Medium</w:t>
            </w:r>
          </w:p>
        </w:tc>
        <w:tc>
          <w:tcPr>
            <w:tcW w:w="1807" w:type="dxa"/>
            <w:shd w:val="clear" w:color="auto" w:fill="auto"/>
          </w:tcPr>
          <w:p w14:paraId="58E0ACD7" w14:textId="1E296E57" w:rsidR="00B475A1" w:rsidRDefault="00F82CF6" w:rsidP="00F51FA8">
            <w:pPr>
              <w:jc w:val="center"/>
            </w:pPr>
            <w:r>
              <w:t>Medium</w:t>
            </w:r>
          </w:p>
        </w:tc>
        <w:tc>
          <w:tcPr>
            <w:tcW w:w="1805" w:type="dxa"/>
            <w:shd w:val="clear" w:color="auto" w:fill="auto"/>
          </w:tcPr>
          <w:p w14:paraId="3E539ECE" w14:textId="609D862B" w:rsidR="00B475A1" w:rsidRDefault="00F82CF6"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B475A1" w14:paraId="25AA4054" w14:textId="77777777" w:rsidTr="00B83072">
        <w:trPr>
          <w:trHeight w:val="460"/>
          <w:tblHeader/>
        </w:trPr>
        <w:tc>
          <w:tcPr>
            <w:tcW w:w="1970"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178"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B83072">
        <w:trPr>
          <w:trHeight w:val="460"/>
        </w:trPr>
        <w:tc>
          <w:tcPr>
            <w:tcW w:w="1970" w:type="dxa"/>
            <w:shd w:val="clear" w:color="auto" w:fill="auto"/>
          </w:tcPr>
          <w:p w14:paraId="0F729ADB" w14:textId="5DA83203" w:rsidR="00B475A1" w:rsidRDefault="00382F2B" w:rsidP="00F51FA8">
            <w:pPr>
              <w:jc w:val="center"/>
            </w:pPr>
            <w:proofErr w:type="spellStart"/>
            <w:r>
              <w:t>CodeSonar</w:t>
            </w:r>
            <w:proofErr w:type="spellEnd"/>
          </w:p>
        </w:tc>
        <w:tc>
          <w:tcPr>
            <w:tcW w:w="1178" w:type="dxa"/>
            <w:shd w:val="clear" w:color="auto" w:fill="auto"/>
          </w:tcPr>
          <w:p w14:paraId="3AAB69D9" w14:textId="7805127E" w:rsidR="00B475A1" w:rsidRDefault="00382F2B" w:rsidP="00F51FA8">
            <w:pPr>
              <w:jc w:val="center"/>
            </w:pPr>
            <w:r>
              <w:t>8.0p0</w:t>
            </w:r>
          </w:p>
        </w:tc>
        <w:tc>
          <w:tcPr>
            <w:tcW w:w="4021" w:type="dxa"/>
            <w:shd w:val="clear" w:color="auto" w:fill="auto"/>
          </w:tcPr>
          <w:p w14:paraId="5D087CB4" w14:textId="0A89A330" w:rsidR="00B475A1" w:rsidRDefault="00382F2B" w:rsidP="00F51FA8">
            <w:pPr>
              <w:jc w:val="center"/>
            </w:pPr>
            <w:r>
              <w:t>LANG.STRUCT.DECL.SNM</w:t>
            </w:r>
          </w:p>
        </w:tc>
        <w:tc>
          <w:tcPr>
            <w:tcW w:w="3611" w:type="dxa"/>
            <w:shd w:val="clear" w:color="auto" w:fill="auto"/>
          </w:tcPr>
          <w:p w14:paraId="29A4DB2F" w14:textId="1CEFCBDB" w:rsidR="00B475A1" w:rsidRDefault="00B83072" w:rsidP="00F51FA8">
            <w:pPr>
              <w:jc w:val="center"/>
            </w:pPr>
            <w:r>
              <w:t>Static Code Analysis Tool</w:t>
            </w:r>
          </w:p>
        </w:tc>
      </w:tr>
      <w:tr w:rsidR="00B475A1" w14:paraId="39933CAB" w14:textId="77777777" w:rsidTr="00B83072">
        <w:trPr>
          <w:trHeight w:val="460"/>
        </w:trPr>
        <w:tc>
          <w:tcPr>
            <w:tcW w:w="1970" w:type="dxa"/>
            <w:shd w:val="clear" w:color="auto" w:fill="auto"/>
          </w:tcPr>
          <w:p w14:paraId="32410B1A" w14:textId="37BF95E9" w:rsidR="00B475A1" w:rsidRDefault="00382F2B" w:rsidP="00F51FA8">
            <w:pPr>
              <w:jc w:val="center"/>
            </w:pPr>
            <w:proofErr w:type="spellStart"/>
            <w:r>
              <w:t>Parasoft</w:t>
            </w:r>
            <w:proofErr w:type="spellEnd"/>
            <w:r>
              <w:t xml:space="preserve"> C/C++test</w:t>
            </w:r>
          </w:p>
        </w:tc>
        <w:tc>
          <w:tcPr>
            <w:tcW w:w="1178" w:type="dxa"/>
            <w:shd w:val="clear" w:color="auto" w:fill="auto"/>
          </w:tcPr>
          <w:p w14:paraId="0453C4CF" w14:textId="14FDF825" w:rsidR="00B475A1" w:rsidRDefault="00B83072" w:rsidP="00F51FA8">
            <w:pPr>
              <w:jc w:val="center"/>
            </w:pPr>
            <w:r>
              <w:t>2023.1</w:t>
            </w:r>
          </w:p>
        </w:tc>
        <w:tc>
          <w:tcPr>
            <w:tcW w:w="4021" w:type="dxa"/>
            <w:shd w:val="clear" w:color="auto" w:fill="auto"/>
          </w:tcPr>
          <w:p w14:paraId="1CB1DCF1" w14:textId="25A83F11" w:rsidR="00B475A1" w:rsidRDefault="00B83072" w:rsidP="00F51FA8">
            <w:pPr>
              <w:jc w:val="center"/>
              <w:rPr>
                <w:u w:val="single"/>
              </w:rPr>
            </w:pPr>
            <w:r>
              <w:t>CERT_CPP-DLC58A</w:t>
            </w:r>
          </w:p>
        </w:tc>
        <w:tc>
          <w:tcPr>
            <w:tcW w:w="3611" w:type="dxa"/>
            <w:shd w:val="clear" w:color="auto" w:fill="auto"/>
          </w:tcPr>
          <w:p w14:paraId="6E75D5AD" w14:textId="2DB3705D" w:rsidR="00B475A1" w:rsidRDefault="00B83072" w:rsidP="00F51FA8">
            <w:pPr>
              <w:jc w:val="center"/>
            </w:pPr>
            <w:r>
              <w:t>IDE Embedded Analysis Tool</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4A8197DB"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7D6AB9">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513" w:type="dxa"/>
            <w:tcMar>
              <w:top w:w="100" w:type="dxa"/>
              <w:left w:w="100" w:type="dxa"/>
              <w:bottom w:w="100" w:type="dxa"/>
              <w:right w:w="100" w:type="dxa"/>
            </w:tcMar>
          </w:tcPr>
          <w:p w14:paraId="16B76F95" w14:textId="45D5F8EB" w:rsidR="00381847" w:rsidRDefault="00E769D9">
            <w:pPr>
              <w:jc w:val="center"/>
            </w:pPr>
            <w:r>
              <w:t>STD-</w:t>
            </w:r>
            <w:r w:rsidR="00CA7401">
              <w:t>002</w:t>
            </w:r>
            <w:r>
              <w:t>-</w:t>
            </w:r>
            <w:r w:rsidR="00CA7401">
              <w:t>CPP</w:t>
            </w:r>
          </w:p>
        </w:tc>
        <w:tc>
          <w:tcPr>
            <w:tcW w:w="7460" w:type="dxa"/>
            <w:tcMar>
              <w:top w:w="100" w:type="dxa"/>
              <w:left w:w="100" w:type="dxa"/>
              <w:bottom w:w="100" w:type="dxa"/>
              <w:right w:w="100" w:type="dxa"/>
            </w:tcMar>
          </w:tcPr>
          <w:p w14:paraId="164074C2" w14:textId="2A4E1B4A" w:rsidR="00381847" w:rsidRDefault="00CA7401">
            <w:r>
              <w:t>Do not depend on the order of evaluation for side effects.</w:t>
            </w:r>
          </w:p>
        </w:tc>
      </w:tr>
    </w:tbl>
    <w:p w14:paraId="47E37B6A" w14:textId="2FD960FF" w:rsidR="00381847" w:rsidRDefault="000F203B">
      <w:pPr>
        <w:rPr>
          <w:b/>
        </w:rPr>
      </w:pPr>
      <w:hyperlink r:id="rId15" w:history="1">
        <w:r>
          <w:rPr>
            <w:rStyle w:val="Hyperlink"/>
          </w:rPr>
          <w:t>EXP50-CPP. Do not depend on the order of evaluation for side effects - SEI CERT C++ Cod</w:t>
        </w:r>
        <w:r>
          <w:rPr>
            <w:rStyle w:val="Hyperlink"/>
          </w:rPr>
          <w:t>i</w:t>
        </w:r>
        <w:r>
          <w:rPr>
            <w:rStyle w:val="Hyperlink"/>
          </w:rPr>
          <w:t>ng Standard - Confluence (cmu.edu)</w:t>
        </w:r>
      </w:hyperlink>
    </w:p>
    <w:p w14:paraId="4ED923BD" w14:textId="77777777" w:rsidR="000F203B" w:rsidRDefault="000F203B">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03F19E" w:rsidR="00F72634" w:rsidRDefault="00B242C8" w:rsidP="0015146B">
            <w:r>
              <w:t xml:space="preserve">This noncompliant code </w:t>
            </w:r>
            <w:proofErr w:type="gramStart"/>
            <w:r>
              <w:t>is using</w:t>
            </w:r>
            <w:proofErr w:type="gramEnd"/>
            <w:r>
              <w:t xml:space="preserve"> an overloaded operator which operates in the same manner as a function call</w:t>
            </w:r>
            <w:r w:rsidR="00DD3DA1">
              <w:t xml:space="preserve">.  The operands aren’t being evaluated in the typical left to right </w:t>
            </w:r>
            <w:proofErr w:type="gramStart"/>
            <w:r w:rsidR="00DD3DA1">
              <w:t>manner, but</w:t>
            </w:r>
            <w:proofErr w:type="gramEnd"/>
            <w:r w:rsidR="00DD3DA1">
              <w:t xml:space="preserve"> are actually un-sequenced.</w:t>
            </w:r>
          </w:p>
        </w:tc>
      </w:tr>
      <w:tr w:rsidR="00F72634" w14:paraId="347ECF59" w14:textId="77777777" w:rsidTr="00001F14">
        <w:trPr>
          <w:trHeight w:val="460"/>
        </w:trPr>
        <w:tc>
          <w:tcPr>
            <w:tcW w:w="10800" w:type="dxa"/>
            <w:tcMar>
              <w:top w:w="100" w:type="dxa"/>
              <w:left w:w="100" w:type="dxa"/>
              <w:bottom w:w="100" w:type="dxa"/>
              <w:right w:w="100" w:type="dxa"/>
            </w:tcMar>
          </w:tcPr>
          <w:p w14:paraId="0F4500CA" w14:textId="113204EE" w:rsidR="00F72634" w:rsidRDefault="00DD3DA1" w:rsidP="00DD3DA1">
            <w:pPr>
              <w:ind w:left="720"/>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7C33692B" w14:textId="77777777" w:rsidR="00DD3DA1" w:rsidRDefault="00DD3DA1" w:rsidP="00DD3DA1">
            <w:pPr>
              <w:ind w:left="144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x-- &lt;&lt; ‘ ‘ &lt;&lt; x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7E0C2F48" w14:textId="5B568703" w:rsidR="00DD3DA1" w:rsidRPr="00DD3DA1" w:rsidRDefault="00DD3DA1" w:rsidP="00DD3DA1">
            <w:pPr>
              <w:ind w:left="720"/>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60276D3" w:rsidR="00F72634" w:rsidRDefault="000548D6" w:rsidP="0015146B">
            <w:r>
              <w:t>The way that this code is laid out there is a clear sequence in how the program is supposed to be executed.</w:t>
            </w:r>
          </w:p>
        </w:tc>
      </w:tr>
      <w:tr w:rsidR="00F72634" w14:paraId="71761811" w14:textId="77777777" w:rsidTr="00001F14">
        <w:trPr>
          <w:trHeight w:val="460"/>
        </w:trPr>
        <w:tc>
          <w:tcPr>
            <w:tcW w:w="10800" w:type="dxa"/>
            <w:tcMar>
              <w:top w:w="100" w:type="dxa"/>
              <w:left w:w="100" w:type="dxa"/>
              <w:bottom w:w="100" w:type="dxa"/>
              <w:right w:w="100" w:type="dxa"/>
            </w:tcMar>
          </w:tcPr>
          <w:p w14:paraId="45511CCF" w14:textId="77777777" w:rsidR="00F72634" w:rsidRDefault="000548D6" w:rsidP="000548D6">
            <w:pPr>
              <w:ind w:left="720"/>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1AF493A4" w14:textId="77777777" w:rsidR="000548D6" w:rsidRDefault="000548D6" w:rsidP="000548D6">
            <w:pPr>
              <w:ind w:left="144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x--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144AC93F" w14:textId="77777777" w:rsidR="000548D6" w:rsidRDefault="000548D6" w:rsidP="000548D6">
            <w:pPr>
              <w:ind w:left="144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x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4F4DA9C0" w14:textId="671BCF57" w:rsidR="000548D6" w:rsidRPr="000548D6" w:rsidRDefault="000548D6" w:rsidP="000548D6">
            <w:pPr>
              <w:ind w:left="720"/>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1545B12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C4AB776" w:rsidR="00B475A1" w:rsidRDefault="00B475A1" w:rsidP="00F51FA8">
            <w:pPr>
              <w:pBdr>
                <w:top w:val="nil"/>
                <w:left w:val="nil"/>
                <w:bottom w:val="nil"/>
                <w:right w:val="nil"/>
                <w:between w:val="nil"/>
              </w:pBdr>
            </w:pPr>
            <w:r>
              <w:rPr>
                <w:b/>
              </w:rPr>
              <w:t>Principles(s):</w:t>
            </w:r>
            <w:r>
              <w:t xml:space="preserve"> </w:t>
            </w:r>
            <w:r w:rsidR="00212B8D">
              <w:t xml:space="preserve">Architect and Design for Security Policies:  Following this Coding standard ensures that the program is free of the undefined behavior that comes by not following this standard.  Undefined behavior is unknown and </w:t>
            </w:r>
            <w:proofErr w:type="gramStart"/>
            <w:r w:rsidR="00212B8D">
              <w:t>therefor</w:t>
            </w:r>
            <w:proofErr w:type="gramEnd"/>
            <w:r w:rsidR="00212B8D">
              <w:t xml:space="preserve"> not secure which could cause a potential vulnerability.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B582D05" w:rsidR="00B475A1" w:rsidRDefault="00212B8D" w:rsidP="00F51FA8">
            <w:pPr>
              <w:jc w:val="center"/>
            </w:pPr>
            <w:r>
              <w:t>Medium</w:t>
            </w:r>
          </w:p>
        </w:tc>
        <w:tc>
          <w:tcPr>
            <w:tcW w:w="1341" w:type="dxa"/>
            <w:shd w:val="clear" w:color="auto" w:fill="auto"/>
          </w:tcPr>
          <w:p w14:paraId="086FA0F7" w14:textId="7D4D818F" w:rsidR="00B475A1" w:rsidRDefault="00212B8D" w:rsidP="00F51FA8">
            <w:pPr>
              <w:jc w:val="center"/>
            </w:pPr>
            <w:r>
              <w:t>Probable</w:t>
            </w:r>
          </w:p>
        </w:tc>
        <w:tc>
          <w:tcPr>
            <w:tcW w:w="4021" w:type="dxa"/>
            <w:shd w:val="clear" w:color="auto" w:fill="auto"/>
          </w:tcPr>
          <w:p w14:paraId="3D7EE5AB" w14:textId="1A51E5CA" w:rsidR="00B475A1" w:rsidRDefault="00212B8D" w:rsidP="00F51FA8">
            <w:pPr>
              <w:jc w:val="center"/>
            </w:pPr>
            <w:r>
              <w:t>Medium</w:t>
            </w:r>
          </w:p>
        </w:tc>
        <w:tc>
          <w:tcPr>
            <w:tcW w:w="1807" w:type="dxa"/>
            <w:shd w:val="clear" w:color="auto" w:fill="auto"/>
          </w:tcPr>
          <w:p w14:paraId="483DB358" w14:textId="548D1A40" w:rsidR="00B475A1" w:rsidRDefault="00212B8D" w:rsidP="00F51FA8">
            <w:pPr>
              <w:jc w:val="center"/>
            </w:pPr>
            <w:r>
              <w:t>Medium</w:t>
            </w:r>
          </w:p>
        </w:tc>
        <w:tc>
          <w:tcPr>
            <w:tcW w:w="1805" w:type="dxa"/>
            <w:shd w:val="clear" w:color="auto" w:fill="auto"/>
          </w:tcPr>
          <w:p w14:paraId="0216068C" w14:textId="3CF5AFA6" w:rsidR="00B475A1" w:rsidRDefault="00212B8D" w:rsidP="00F51FA8">
            <w:pPr>
              <w:jc w:val="center"/>
            </w:pPr>
            <w:r>
              <w:t>2</w:t>
            </w:r>
          </w:p>
        </w:tc>
      </w:tr>
    </w:tbl>
    <w:p w14:paraId="5552E762" w14:textId="77777777" w:rsidR="00B475A1" w:rsidRDefault="00B475A1" w:rsidP="00B475A1">
      <w:pPr>
        <w:rPr>
          <w:b/>
        </w:rPr>
      </w:pPr>
    </w:p>
    <w:p w14:paraId="483D1C80" w14:textId="77777777" w:rsidR="00B83072" w:rsidRDefault="00B83072" w:rsidP="00B83072">
      <w:pPr>
        <w:rPr>
          <w:b/>
        </w:rPr>
      </w:pPr>
      <w:bookmarkStart w:id="8" w:name="_Toc52464061"/>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B83072" w14:paraId="75B9136D" w14:textId="77777777" w:rsidTr="0072559B">
        <w:trPr>
          <w:trHeight w:val="460"/>
          <w:tblHeader/>
        </w:trPr>
        <w:tc>
          <w:tcPr>
            <w:tcW w:w="1970" w:type="dxa"/>
            <w:shd w:val="clear" w:color="auto" w:fill="D9D9D9"/>
            <w:vAlign w:val="center"/>
          </w:tcPr>
          <w:p w14:paraId="6B7B3383" w14:textId="77777777" w:rsidR="00B83072" w:rsidRDefault="00B83072" w:rsidP="0072559B">
            <w:pPr>
              <w:jc w:val="center"/>
              <w:rPr>
                <w:b/>
                <w:sz w:val="24"/>
                <w:szCs w:val="24"/>
              </w:rPr>
            </w:pPr>
            <w:r>
              <w:rPr>
                <w:b/>
                <w:sz w:val="24"/>
                <w:szCs w:val="24"/>
              </w:rPr>
              <w:t>Tool</w:t>
            </w:r>
          </w:p>
        </w:tc>
        <w:tc>
          <w:tcPr>
            <w:tcW w:w="1178" w:type="dxa"/>
            <w:shd w:val="clear" w:color="auto" w:fill="D9D9D9"/>
            <w:vAlign w:val="center"/>
          </w:tcPr>
          <w:p w14:paraId="707420B3" w14:textId="77777777" w:rsidR="00B83072" w:rsidRDefault="00B83072" w:rsidP="0072559B">
            <w:pPr>
              <w:jc w:val="center"/>
              <w:rPr>
                <w:b/>
                <w:sz w:val="24"/>
                <w:szCs w:val="24"/>
              </w:rPr>
            </w:pPr>
            <w:r>
              <w:rPr>
                <w:b/>
                <w:sz w:val="24"/>
                <w:szCs w:val="24"/>
              </w:rPr>
              <w:t>Version</w:t>
            </w:r>
          </w:p>
        </w:tc>
        <w:tc>
          <w:tcPr>
            <w:tcW w:w="4021" w:type="dxa"/>
            <w:shd w:val="clear" w:color="auto" w:fill="D9D9D9"/>
            <w:vAlign w:val="center"/>
          </w:tcPr>
          <w:p w14:paraId="32175376" w14:textId="77777777" w:rsidR="00B83072" w:rsidRDefault="00B83072" w:rsidP="0072559B">
            <w:pPr>
              <w:jc w:val="center"/>
              <w:rPr>
                <w:b/>
                <w:sz w:val="24"/>
                <w:szCs w:val="24"/>
              </w:rPr>
            </w:pPr>
            <w:r>
              <w:rPr>
                <w:b/>
                <w:sz w:val="24"/>
                <w:szCs w:val="24"/>
              </w:rPr>
              <w:t>Checker</w:t>
            </w:r>
          </w:p>
        </w:tc>
        <w:tc>
          <w:tcPr>
            <w:tcW w:w="3611" w:type="dxa"/>
            <w:shd w:val="clear" w:color="auto" w:fill="D9D9D9"/>
            <w:vAlign w:val="center"/>
          </w:tcPr>
          <w:p w14:paraId="43E9A704" w14:textId="77777777" w:rsidR="00B83072" w:rsidRDefault="00B83072" w:rsidP="0072559B">
            <w:pPr>
              <w:jc w:val="center"/>
              <w:rPr>
                <w:b/>
                <w:sz w:val="24"/>
                <w:szCs w:val="24"/>
              </w:rPr>
            </w:pPr>
            <w:r>
              <w:rPr>
                <w:b/>
                <w:sz w:val="24"/>
                <w:szCs w:val="24"/>
              </w:rPr>
              <w:t>Description Tool</w:t>
            </w:r>
          </w:p>
        </w:tc>
      </w:tr>
      <w:tr w:rsidR="00B83072" w14:paraId="6F567F34" w14:textId="77777777" w:rsidTr="0072559B">
        <w:trPr>
          <w:trHeight w:val="460"/>
        </w:trPr>
        <w:tc>
          <w:tcPr>
            <w:tcW w:w="1970" w:type="dxa"/>
            <w:shd w:val="clear" w:color="auto" w:fill="auto"/>
          </w:tcPr>
          <w:p w14:paraId="582B27AB" w14:textId="77777777" w:rsidR="00B83072" w:rsidRDefault="00B83072" w:rsidP="0072559B">
            <w:pPr>
              <w:jc w:val="center"/>
            </w:pPr>
            <w:proofErr w:type="spellStart"/>
            <w:r>
              <w:t>CodeSonar</w:t>
            </w:r>
            <w:proofErr w:type="spellEnd"/>
          </w:p>
        </w:tc>
        <w:tc>
          <w:tcPr>
            <w:tcW w:w="1178" w:type="dxa"/>
            <w:shd w:val="clear" w:color="auto" w:fill="auto"/>
          </w:tcPr>
          <w:p w14:paraId="0A9DBAB1" w14:textId="77777777" w:rsidR="00B83072" w:rsidRDefault="00B83072" w:rsidP="0072559B">
            <w:pPr>
              <w:jc w:val="center"/>
            </w:pPr>
            <w:r>
              <w:t>8.0p0</w:t>
            </w:r>
          </w:p>
        </w:tc>
        <w:tc>
          <w:tcPr>
            <w:tcW w:w="4021" w:type="dxa"/>
            <w:shd w:val="clear" w:color="auto" w:fill="auto"/>
          </w:tcPr>
          <w:p w14:paraId="00E3DA97" w14:textId="77777777" w:rsidR="00B83072" w:rsidRDefault="00B83072" w:rsidP="0072559B">
            <w:pPr>
              <w:jc w:val="center"/>
            </w:pPr>
            <w:r>
              <w:t>LANG.STRUCT.</w:t>
            </w:r>
            <w:r>
              <w:t>SE.DEC</w:t>
            </w:r>
          </w:p>
          <w:p w14:paraId="600FDD88" w14:textId="322839B6" w:rsidR="00B83072" w:rsidRDefault="00B83072" w:rsidP="0072559B">
            <w:pPr>
              <w:jc w:val="center"/>
            </w:pPr>
            <w:r>
              <w:t>LANG.STRUCT.SE.INC</w:t>
            </w:r>
          </w:p>
        </w:tc>
        <w:tc>
          <w:tcPr>
            <w:tcW w:w="3611" w:type="dxa"/>
            <w:shd w:val="clear" w:color="auto" w:fill="auto"/>
          </w:tcPr>
          <w:p w14:paraId="5BB2A450" w14:textId="77777777" w:rsidR="00B83072" w:rsidRDefault="00B83072" w:rsidP="0072559B">
            <w:pPr>
              <w:jc w:val="center"/>
            </w:pPr>
            <w:r>
              <w:t>Static Code Analysis Tool</w:t>
            </w:r>
          </w:p>
        </w:tc>
      </w:tr>
      <w:tr w:rsidR="00B83072" w14:paraId="5E6DB4C8" w14:textId="77777777" w:rsidTr="0072559B">
        <w:trPr>
          <w:trHeight w:val="460"/>
        </w:trPr>
        <w:tc>
          <w:tcPr>
            <w:tcW w:w="1970" w:type="dxa"/>
            <w:shd w:val="clear" w:color="auto" w:fill="auto"/>
          </w:tcPr>
          <w:p w14:paraId="645AEE8A" w14:textId="77777777" w:rsidR="00B83072" w:rsidRDefault="00B83072" w:rsidP="0072559B">
            <w:pPr>
              <w:jc w:val="center"/>
            </w:pPr>
            <w:proofErr w:type="spellStart"/>
            <w:r>
              <w:t>Parasoft</w:t>
            </w:r>
            <w:proofErr w:type="spellEnd"/>
            <w:r>
              <w:t xml:space="preserve"> C/C++test</w:t>
            </w:r>
          </w:p>
        </w:tc>
        <w:tc>
          <w:tcPr>
            <w:tcW w:w="1178" w:type="dxa"/>
            <w:shd w:val="clear" w:color="auto" w:fill="auto"/>
          </w:tcPr>
          <w:p w14:paraId="0F7E1FB1" w14:textId="77777777" w:rsidR="00B83072" w:rsidRDefault="00B83072" w:rsidP="0072559B">
            <w:pPr>
              <w:jc w:val="center"/>
            </w:pPr>
            <w:r>
              <w:t>2023.1</w:t>
            </w:r>
          </w:p>
        </w:tc>
        <w:tc>
          <w:tcPr>
            <w:tcW w:w="4021" w:type="dxa"/>
            <w:shd w:val="clear" w:color="auto" w:fill="auto"/>
          </w:tcPr>
          <w:p w14:paraId="5FC7D6BA" w14:textId="77777777" w:rsidR="00B83072" w:rsidRDefault="00B83072" w:rsidP="0072559B">
            <w:pPr>
              <w:jc w:val="center"/>
            </w:pPr>
            <w:r>
              <w:t>CERT_CPP-EXP50-a</w:t>
            </w:r>
          </w:p>
          <w:p w14:paraId="06353D1D" w14:textId="77777777" w:rsidR="00B83072" w:rsidRDefault="00B83072" w:rsidP="0072559B">
            <w:pPr>
              <w:jc w:val="center"/>
            </w:pPr>
            <w:r>
              <w:t>CERT_CPP-EXP50-</w:t>
            </w:r>
            <w:r>
              <w:t>b</w:t>
            </w:r>
          </w:p>
          <w:p w14:paraId="7DC250C2" w14:textId="77777777" w:rsidR="00B83072" w:rsidRDefault="00B83072" w:rsidP="0072559B">
            <w:pPr>
              <w:jc w:val="center"/>
            </w:pPr>
            <w:r>
              <w:t>CERT_CPP-EXP50-</w:t>
            </w:r>
            <w:r>
              <w:t>c</w:t>
            </w:r>
          </w:p>
          <w:p w14:paraId="4B6210DE" w14:textId="77777777" w:rsidR="00B83072" w:rsidRDefault="00B83072" w:rsidP="0072559B">
            <w:pPr>
              <w:jc w:val="center"/>
            </w:pPr>
            <w:r>
              <w:lastRenderedPageBreak/>
              <w:t>CERT_CPP-EXP50-</w:t>
            </w:r>
            <w:r>
              <w:t>d</w:t>
            </w:r>
          </w:p>
          <w:p w14:paraId="4F39112C" w14:textId="77777777" w:rsidR="00B83072" w:rsidRDefault="00B83072" w:rsidP="0072559B">
            <w:pPr>
              <w:jc w:val="center"/>
            </w:pPr>
            <w:r>
              <w:t>CERT_CPP-EXP50-</w:t>
            </w:r>
            <w:r>
              <w:t>e</w:t>
            </w:r>
          </w:p>
          <w:p w14:paraId="749290EE" w14:textId="6FAE2946" w:rsidR="00B83072" w:rsidRDefault="00B83072" w:rsidP="0072559B">
            <w:pPr>
              <w:jc w:val="center"/>
              <w:rPr>
                <w:u w:val="single"/>
              </w:rPr>
            </w:pPr>
            <w:r>
              <w:t>CERT_CPP-EXP50-</w:t>
            </w:r>
            <w:r>
              <w:t>f</w:t>
            </w:r>
          </w:p>
        </w:tc>
        <w:tc>
          <w:tcPr>
            <w:tcW w:w="3611" w:type="dxa"/>
            <w:shd w:val="clear" w:color="auto" w:fill="auto"/>
          </w:tcPr>
          <w:p w14:paraId="35CEED2D" w14:textId="77777777" w:rsidR="00B83072" w:rsidRDefault="00B83072" w:rsidP="0072559B">
            <w:pPr>
              <w:jc w:val="center"/>
            </w:pPr>
            <w:r>
              <w:lastRenderedPageBreak/>
              <w:t>IDE Embedded Analysis Tool</w:t>
            </w:r>
          </w:p>
        </w:tc>
      </w:tr>
    </w:tbl>
    <w:p w14:paraId="31BD49E7" w14:textId="24ED3666" w:rsidR="00B83072" w:rsidRDefault="00B83072" w:rsidP="00B83072">
      <w:pPr>
        <w:rPr>
          <w:b/>
          <w:sz w:val="27"/>
          <w:szCs w:val="27"/>
        </w:rPr>
      </w:pPr>
    </w:p>
    <w:p w14:paraId="4052EC39" w14:textId="77777777" w:rsidR="00B83072" w:rsidRDefault="00B83072" w:rsidP="0059536C">
      <w:pPr>
        <w:pStyle w:val="Heading4"/>
      </w:pPr>
    </w:p>
    <w:p w14:paraId="255DE229" w14:textId="2612F522" w:rsidR="00381847" w:rsidRDefault="00E769D9" w:rsidP="0059536C">
      <w:pPr>
        <w:pStyle w:val="Heading4"/>
      </w:pPr>
      <w:r>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4FB5F9B" w:rsidR="00381847" w:rsidRDefault="007D6AB9">
            <w:pPr>
              <w:jc w:val="center"/>
            </w:pPr>
            <w:r>
              <w:t>STD-00</w:t>
            </w:r>
            <w:r>
              <w:t>3</w:t>
            </w:r>
            <w:r>
              <w:t>-C</w:t>
            </w:r>
            <w:r w:rsidR="009C0F29">
              <w:t>LG</w:t>
            </w:r>
          </w:p>
        </w:tc>
        <w:tc>
          <w:tcPr>
            <w:tcW w:w="7632" w:type="dxa"/>
            <w:tcMar>
              <w:top w:w="100" w:type="dxa"/>
              <w:left w:w="100" w:type="dxa"/>
              <w:bottom w:w="100" w:type="dxa"/>
              <w:right w:w="100" w:type="dxa"/>
            </w:tcMar>
          </w:tcPr>
          <w:p w14:paraId="2E7240A9" w14:textId="420BD9AB" w:rsidR="00381847" w:rsidRDefault="00CE4002">
            <w:r>
              <w:t>Guarantee that storage for strings has sufficient space for character data and the null terminator.</w:t>
            </w:r>
          </w:p>
        </w:tc>
      </w:tr>
    </w:tbl>
    <w:p w14:paraId="31A51ED8" w14:textId="17BFF10F" w:rsidR="00381847" w:rsidRDefault="0094292E">
      <w:pPr>
        <w:rPr>
          <w:b/>
        </w:rPr>
      </w:pPr>
      <w:hyperlink r:id="rId16" w:history="1">
        <w:r>
          <w:rPr>
            <w:rStyle w:val="Hyperlink"/>
          </w:rPr>
          <w:t>STR31-C. Guarantee that storage for strings has sufficient space for character data and the null terminator - SEI CERT C Coding Standard - Confluence (</w:t>
        </w:r>
        <w:r>
          <w:rPr>
            <w:rStyle w:val="Hyperlink"/>
          </w:rPr>
          <w:t>c</w:t>
        </w:r>
        <w:r>
          <w:rPr>
            <w:rStyle w:val="Hyperlink"/>
          </w:rPr>
          <w:t>mu.edu)</w:t>
        </w:r>
      </w:hyperlink>
    </w:p>
    <w:p w14:paraId="411CE892" w14:textId="77777777" w:rsidR="0094292E" w:rsidRDefault="0094292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F467D87" w:rsidR="00F72634" w:rsidRDefault="00B2582A" w:rsidP="0015146B">
            <w:r>
              <w:t xml:space="preserve">This </w:t>
            </w:r>
            <w:proofErr w:type="spellStart"/>
            <w:proofErr w:type="gramStart"/>
            <w:r>
              <w:t>non compliant</w:t>
            </w:r>
            <w:proofErr w:type="spellEnd"/>
            <w:proofErr w:type="gramEnd"/>
            <w:r>
              <w:t xml:space="preserve"> code takes input and stores it in to a character array with a size of 10.  If the input is more than 10 characters this would result in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5AE07ADB" w14:textId="77777777" w:rsidR="0005076F" w:rsidRDefault="00B2582A" w:rsidP="0005076F">
            <w:pPr>
              <w:ind w:left="720"/>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3761BF25" w14:textId="77777777" w:rsidR="00B2582A" w:rsidRDefault="00B2582A" w:rsidP="00B2582A">
            <w:pPr>
              <w:ind w:left="1440"/>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input[</w:t>
            </w:r>
            <w:proofErr w:type="gramEnd"/>
            <w:r>
              <w:rPr>
                <w:rFonts w:ascii="Courier New" w:hAnsi="Courier New" w:cs="Courier New"/>
                <w:sz w:val="24"/>
                <w:szCs w:val="24"/>
              </w:rPr>
              <w:t>10];</w:t>
            </w:r>
          </w:p>
          <w:p w14:paraId="18702067" w14:textId="77777777" w:rsidR="00B2582A" w:rsidRDefault="00B2582A" w:rsidP="00B2582A">
            <w:pPr>
              <w:ind w:left="144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input;</w:t>
            </w:r>
          </w:p>
          <w:p w14:paraId="12374FA0" w14:textId="2097CB10" w:rsidR="00B2582A" w:rsidRPr="0005076F" w:rsidRDefault="00B2582A" w:rsidP="00B2582A">
            <w:pPr>
              <w:ind w:left="720"/>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059C3E1" w:rsidR="00F72634" w:rsidRDefault="00B2582A" w:rsidP="0015146B">
            <w:r>
              <w:t xml:space="preserve">The code below prevents the buffer </w:t>
            </w:r>
            <w:proofErr w:type="gramStart"/>
            <w:r>
              <w:t>over flow</w:t>
            </w:r>
            <w:proofErr w:type="gramEnd"/>
            <w:r>
              <w:t xml:space="preserve"> by changing the character array to a standard string.</w:t>
            </w:r>
          </w:p>
        </w:tc>
      </w:tr>
      <w:tr w:rsidR="00F72634" w14:paraId="1A9D16B4" w14:textId="77777777" w:rsidTr="00001F14">
        <w:trPr>
          <w:trHeight w:val="460"/>
        </w:trPr>
        <w:tc>
          <w:tcPr>
            <w:tcW w:w="10800" w:type="dxa"/>
            <w:tcMar>
              <w:top w:w="100" w:type="dxa"/>
              <w:left w:w="100" w:type="dxa"/>
              <w:bottom w:w="100" w:type="dxa"/>
              <w:right w:w="100" w:type="dxa"/>
            </w:tcMar>
          </w:tcPr>
          <w:p w14:paraId="1267DEE3" w14:textId="77777777" w:rsidR="00B2582A" w:rsidRDefault="00B2582A" w:rsidP="00B2582A">
            <w:pPr>
              <w:ind w:left="720"/>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35DE76AB" w14:textId="022EA433" w:rsidR="00B2582A" w:rsidRDefault="00B2582A" w:rsidP="00B2582A">
            <w:pPr>
              <w:ind w:left="1440"/>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input;</w:t>
            </w:r>
          </w:p>
          <w:p w14:paraId="327B4D8C" w14:textId="77777777" w:rsidR="00B2582A" w:rsidRDefault="00B2582A" w:rsidP="00B2582A">
            <w:pPr>
              <w:ind w:left="144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input;</w:t>
            </w:r>
          </w:p>
          <w:p w14:paraId="5286DB6F" w14:textId="3F5ABC04" w:rsidR="00F72634" w:rsidRDefault="00B2582A" w:rsidP="00B2582A">
            <w:pPr>
              <w:ind w:left="720"/>
            </w:pPr>
            <w:r>
              <w:rPr>
                <w:rFonts w:ascii="Courier New" w:hAnsi="Courier New" w:cs="Courier New"/>
                <w:sz w:val="24"/>
                <w:szCs w:val="24"/>
              </w:rPr>
              <w:t>}</w:t>
            </w:r>
          </w:p>
        </w:tc>
      </w:tr>
    </w:tbl>
    <w:p w14:paraId="177CC804" w14:textId="77777777" w:rsidR="00B475A1" w:rsidRDefault="00B475A1" w:rsidP="00B475A1">
      <w:pPr>
        <w:rPr>
          <w:b/>
        </w:rPr>
      </w:pPr>
    </w:p>
    <w:p w14:paraId="29120604" w14:textId="2DA9E8D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2E10A73" w:rsidR="00B475A1" w:rsidRDefault="00B475A1" w:rsidP="00F51FA8">
            <w:pPr>
              <w:pBdr>
                <w:top w:val="nil"/>
                <w:left w:val="nil"/>
                <w:bottom w:val="nil"/>
                <w:right w:val="nil"/>
                <w:between w:val="nil"/>
              </w:pBdr>
            </w:pPr>
            <w:r>
              <w:rPr>
                <w:b/>
              </w:rPr>
              <w:t>Principles(s):</w:t>
            </w:r>
            <w:r>
              <w:t xml:space="preserve"> </w:t>
            </w:r>
            <w:r w:rsidR="00212B8D">
              <w:t>Validate Input Data, and Architect and design for security policies:  Following this rule mitigates the chance of buffer overflow from happening which could result in a security breach.  Stopping the overflow allows for the program to validate the data that was input.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9BD7140" w:rsidR="00B475A1" w:rsidRDefault="004D01C8" w:rsidP="00F51FA8">
            <w:pPr>
              <w:jc w:val="center"/>
            </w:pPr>
            <w:r>
              <w:t>High</w:t>
            </w:r>
          </w:p>
        </w:tc>
        <w:tc>
          <w:tcPr>
            <w:tcW w:w="1341" w:type="dxa"/>
            <w:shd w:val="clear" w:color="auto" w:fill="auto"/>
          </w:tcPr>
          <w:p w14:paraId="5C1BDC13" w14:textId="44F3260D" w:rsidR="00B475A1" w:rsidRDefault="004D01C8" w:rsidP="00F51FA8">
            <w:pPr>
              <w:jc w:val="center"/>
            </w:pPr>
            <w:r>
              <w:t>Likely</w:t>
            </w:r>
          </w:p>
        </w:tc>
        <w:tc>
          <w:tcPr>
            <w:tcW w:w="4021" w:type="dxa"/>
            <w:shd w:val="clear" w:color="auto" w:fill="auto"/>
          </w:tcPr>
          <w:p w14:paraId="33D6ABC8" w14:textId="0E9B3868" w:rsidR="00B475A1" w:rsidRDefault="004D01C8" w:rsidP="00F51FA8">
            <w:pPr>
              <w:jc w:val="center"/>
            </w:pPr>
            <w:r>
              <w:t>Medium</w:t>
            </w:r>
          </w:p>
        </w:tc>
        <w:tc>
          <w:tcPr>
            <w:tcW w:w="1807" w:type="dxa"/>
            <w:shd w:val="clear" w:color="auto" w:fill="auto"/>
          </w:tcPr>
          <w:p w14:paraId="4D88F132" w14:textId="0FCEDD17" w:rsidR="00B475A1" w:rsidRDefault="004D01C8" w:rsidP="00F51FA8">
            <w:pPr>
              <w:jc w:val="center"/>
            </w:pPr>
            <w:r>
              <w:t>High</w:t>
            </w:r>
          </w:p>
        </w:tc>
        <w:tc>
          <w:tcPr>
            <w:tcW w:w="1805" w:type="dxa"/>
            <w:shd w:val="clear" w:color="auto" w:fill="auto"/>
          </w:tcPr>
          <w:p w14:paraId="1999E754" w14:textId="5C2DC6C3" w:rsidR="00B475A1" w:rsidRDefault="004D01C8" w:rsidP="00F51FA8">
            <w:pPr>
              <w:jc w:val="center"/>
            </w:pPr>
            <w:r>
              <w:t>1</w:t>
            </w:r>
          </w:p>
        </w:tc>
      </w:tr>
    </w:tbl>
    <w:p w14:paraId="4900EA45" w14:textId="77777777" w:rsidR="00B475A1" w:rsidRDefault="00B475A1" w:rsidP="00B475A1">
      <w:pPr>
        <w:rPr>
          <w:b/>
        </w:rPr>
      </w:pPr>
    </w:p>
    <w:p w14:paraId="0032AFFE" w14:textId="77777777" w:rsidR="00B83072" w:rsidRDefault="00B83072" w:rsidP="00B83072">
      <w:pPr>
        <w:rPr>
          <w:b/>
        </w:rPr>
      </w:pPr>
      <w:bookmarkStart w:id="9" w:name="_Toc52464062"/>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B83072" w14:paraId="6660F9B7" w14:textId="77777777" w:rsidTr="0072559B">
        <w:trPr>
          <w:trHeight w:val="460"/>
          <w:tblHeader/>
        </w:trPr>
        <w:tc>
          <w:tcPr>
            <w:tcW w:w="1970" w:type="dxa"/>
            <w:shd w:val="clear" w:color="auto" w:fill="D9D9D9"/>
            <w:vAlign w:val="center"/>
          </w:tcPr>
          <w:p w14:paraId="33965EB1" w14:textId="77777777" w:rsidR="00B83072" w:rsidRDefault="00B83072" w:rsidP="0072559B">
            <w:pPr>
              <w:jc w:val="center"/>
              <w:rPr>
                <w:b/>
                <w:sz w:val="24"/>
                <w:szCs w:val="24"/>
              </w:rPr>
            </w:pPr>
            <w:r>
              <w:rPr>
                <w:b/>
                <w:sz w:val="24"/>
                <w:szCs w:val="24"/>
              </w:rPr>
              <w:t>Tool</w:t>
            </w:r>
          </w:p>
        </w:tc>
        <w:tc>
          <w:tcPr>
            <w:tcW w:w="1178" w:type="dxa"/>
            <w:shd w:val="clear" w:color="auto" w:fill="D9D9D9"/>
            <w:vAlign w:val="center"/>
          </w:tcPr>
          <w:p w14:paraId="2ABB87B7" w14:textId="77777777" w:rsidR="00B83072" w:rsidRDefault="00B83072" w:rsidP="0072559B">
            <w:pPr>
              <w:jc w:val="center"/>
              <w:rPr>
                <w:b/>
                <w:sz w:val="24"/>
                <w:szCs w:val="24"/>
              </w:rPr>
            </w:pPr>
            <w:r>
              <w:rPr>
                <w:b/>
                <w:sz w:val="24"/>
                <w:szCs w:val="24"/>
              </w:rPr>
              <w:t>Version</w:t>
            </w:r>
          </w:p>
        </w:tc>
        <w:tc>
          <w:tcPr>
            <w:tcW w:w="4021" w:type="dxa"/>
            <w:shd w:val="clear" w:color="auto" w:fill="D9D9D9"/>
            <w:vAlign w:val="center"/>
          </w:tcPr>
          <w:p w14:paraId="7752506B" w14:textId="77777777" w:rsidR="00B83072" w:rsidRDefault="00B83072" w:rsidP="0072559B">
            <w:pPr>
              <w:jc w:val="center"/>
              <w:rPr>
                <w:b/>
                <w:sz w:val="24"/>
                <w:szCs w:val="24"/>
              </w:rPr>
            </w:pPr>
            <w:r>
              <w:rPr>
                <w:b/>
                <w:sz w:val="24"/>
                <w:szCs w:val="24"/>
              </w:rPr>
              <w:t>Checker</w:t>
            </w:r>
          </w:p>
        </w:tc>
        <w:tc>
          <w:tcPr>
            <w:tcW w:w="3611" w:type="dxa"/>
            <w:shd w:val="clear" w:color="auto" w:fill="D9D9D9"/>
            <w:vAlign w:val="center"/>
          </w:tcPr>
          <w:p w14:paraId="2BE40A04" w14:textId="77777777" w:rsidR="00B83072" w:rsidRDefault="00B83072" w:rsidP="0072559B">
            <w:pPr>
              <w:jc w:val="center"/>
              <w:rPr>
                <w:b/>
                <w:sz w:val="24"/>
                <w:szCs w:val="24"/>
              </w:rPr>
            </w:pPr>
            <w:r>
              <w:rPr>
                <w:b/>
                <w:sz w:val="24"/>
                <w:szCs w:val="24"/>
              </w:rPr>
              <w:t>Description Tool</w:t>
            </w:r>
          </w:p>
        </w:tc>
      </w:tr>
      <w:tr w:rsidR="00B83072" w14:paraId="61D991DE" w14:textId="77777777" w:rsidTr="0072559B">
        <w:trPr>
          <w:trHeight w:val="460"/>
        </w:trPr>
        <w:tc>
          <w:tcPr>
            <w:tcW w:w="1970" w:type="dxa"/>
            <w:shd w:val="clear" w:color="auto" w:fill="auto"/>
          </w:tcPr>
          <w:p w14:paraId="3158DF83" w14:textId="77777777" w:rsidR="00B83072" w:rsidRDefault="00B83072" w:rsidP="0072559B">
            <w:pPr>
              <w:jc w:val="center"/>
            </w:pPr>
            <w:proofErr w:type="spellStart"/>
            <w:r>
              <w:t>CodeSonar</w:t>
            </w:r>
            <w:proofErr w:type="spellEnd"/>
          </w:p>
        </w:tc>
        <w:tc>
          <w:tcPr>
            <w:tcW w:w="1178" w:type="dxa"/>
            <w:shd w:val="clear" w:color="auto" w:fill="auto"/>
          </w:tcPr>
          <w:p w14:paraId="39836BFF" w14:textId="77777777" w:rsidR="00B83072" w:rsidRDefault="00B83072" w:rsidP="0072559B">
            <w:pPr>
              <w:jc w:val="center"/>
            </w:pPr>
            <w:r>
              <w:t>8.0p0</w:t>
            </w:r>
          </w:p>
        </w:tc>
        <w:tc>
          <w:tcPr>
            <w:tcW w:w="4021" w:type="dxa"/>
            <w:shd w:val="clear" w:color="auto" w:fill="auto"/>
          </w:tcPr>
          <w:p w14:paraId="2E1C5964" w14:textId="77777777" w:rsidR="00B83072" w:rsidRDefault="00B83072" w:rsidP="0072559B">
            <w:pPr>
              <w:jc w:val="center"/>
            </w:pPr>
            <w:r>
              <w:t>LANG.MEM.BO</w:t>
            </w:r>
          </w:p>
          <w:p w14:paraId="74C9F11E" w14:textId="77777777" w:rsidR="00B83072" w:rsidRDefault="00B83072" w:rsidP="0072559B">
            <w:pPr>
              <w:jc w:val="center"/>
            </w:pPr>
            <w:r>
              <w:t>LANG.MEM.TO</w:t>
            </w:r>
          </w:p>
          <w:p w14:paraId="6246E7BE" w14:textId="77777777" w:rsidR="00B83072" w:rsidRDefault="00B83072" w:rsidP="0072559B">
            <w:pPr>
              <w:jc w:val="center"/>
            </w:pPr>
            <w:r>
              <w:t>MISC.MEM.NTERM</w:t>
            </w:r>
          </w:p>
          <w:p w14:paraId="01D2F373" w14:textId="56B122F7" w:rsidR="00B83072" w:rsidRDefault="00B83072" w:rsidP="0072559B">
            <w:pPr>
              <w:jc w:val="center"/>
            </w:pPr>
            <w:proofErr w:type="gramStart"/>
            <w:r>
              <w:t>BADFUNC.BO.*</w:t>
            </w:r>
            <w:proofErr w:type="gramEnd"/>
          </w:p>
        </w:tc>
        <w:tc>
          <w:tcPr>
            <w:tcW w:w="3611" w:type="dxa"/>
            <w:shd w:val="clear" w:color="auto" w:fill="auto"/>
          </w:tcPr>
          <w:p w14:paraId="14D24624" w14:textId="77777777" w:rsidR="00B83072" w:rsidRDefault="00B83072" w:rsidP="0072559B">
            <w:pPr>
              <w:jc w:val="center"/>
            </w:pPr>
            <w:r>
              <w:t>Static Code Analysis Tool</w:t>
            </w:r>
          </w:p>
        </w:tc>
      </w:tr>
      <w:tr w:rsidR="00B83072" w14:paraId="4A8ED575" w14:textId="77777777" w:rsidTr="0072559B">
        <w:trPr>
          <w:trHeight w:val="460"/>
        </w:trPr>
        <w:tc>
          <w:tcPr>
            <w:tcW w:w="1970" w:type="dxa"/>
            <w:shd w:val="clear" w:color="auto" w:fill="auto"/>
          </w:tcPr>
          <w:p w14:paraId="72BDEABB" w14:textId="77777777" w:rsidR="00B83072" w:rsidRDefault="00B83072" w:rsidP="0072559B">
            <w:pPr>
              <w:jc w:val="center"/>
            </w:pPr>
            <w:proofErr w:type="spellStart"/>
            <w:r>
              <w:t>Parasoft</w:t>
            </w:r>
            <w:proofErr w:type="spellEnd"/>
            <w:r>
              <w:t xml:space="preserve"> C/C++test</w:t>
            </w:r>
          </w:p>
        </w:tc>
        <w:tc>
          <w:tcPr>
            <w:tcW w:w="1178" w:type="dxa"/>
            <w:shd w:val="clear" w:color="auto" w:fill="auto"/>
          </w:tcPr>
          <w:p w14:paraId="7AE2F626" w14:textId="77777777" w:rsidR="00B83072" w:rsidRDefault="00B83072" w:rsidP="0072559B">
            <w:pPr>
              <w:jc w:val="center"/>
            </w:pPr>
            <w:r>
              <w:t>2023.1</w:t>
            </w:r>
          </w:p>
        </w:tc>
        <w:tc>
          <w:tcPr>
            <w:tcW w:w="4021" w:type="dxa"/>
            <w:shd w:val="clear" w:color="auto" w:fill="auto"/>
          </w:tcPr>
          <w:p w14:paraId="7C51F1EF" w14:textId="77777777" w:rsidR="00B83072" w:rsidRDefault="00B83072" w:rsidP="0072559B">
            <w:pPr>
              <w:jc w:val="center"/>
            </w:pPr>
            <w:r>
              <w:t>CERT_C-STR31-a</w:t>
            </w:r>
          </w:p>
          <w:p w14:paraId="19FA904F" w14:textId="77777777" w:rsidR="00B83072" w:rsidRDefault="00B83072" w:rsidP="0072559B">
            <w:pPr>
              <w:jc w:val="center"/>
            </w:pPr>
            <w:r>
              <w:t>CERT_C-STR31-</w:t>
            </w:r>
            <w:r>
              <w:t>b</w:t>
            </w:r>
          </w:p>
          <w:p w14:paraId="5DE4E629" w14:textId="77777777" w:rsidR="00B83072" w:rsidRDefault="00B83072" w:rsidP="0072559B">
            <w:pPr>
              <w:jc w:val="center"/>
            </w:pPr>
            <w:r>
              <w:t>CERT_C-STR31-</w:t>
            </w:r>
            <w:r>
              <w:t>c</w:t>
            </w:r>
          </w:p>
          <w:p w14:paraId="6F90A753" w14:textId="77777777" w:rsidR="00B83072" w:rsidRDefault="00B83072" w:rsidP="0072559B">
            <w:pPr>
              <w:jc w:val="center"/>
            </w:pPr>
            <w:r>
              <w:t>CERT_C-STR31-</w:t>
            </w:r>
            <w:r>
              <w:t>d</w:t>
            </w:r>
          </w:p>
          <w:p w14:paraId="700A177F" w14:textId="04AD466B" w:rsidR="00B83072" w:rsidRDefault="00B83072" w:rsidP="0072559B">
            <w:pPr>
              <w:jc w:val="center"/>
              <w:rPr>
                <w:u w:val="single"/>
              </w:rPr>
            </w:pPr>
            <w:r>
              <w:t>CERT_C-STR31-</w:t>
            </w:r>
            <w:r>
              <w:t>e</w:t>
            </w:r>
          </w:p>
        </w:tc>
        <w:tc>
          <w:tcPr>
            <w:tcW w:w="3611" w:type="dxa"/>
            <w:shd w:val="clear" w:color="auto" w:fill="auto"/>
          </w:tcPr>
          <w:p w14:paraId="4E34618A" w14:textId="77777777" w:rsidR="00B83072" w:rsidRDefault="00B83072" w:rsidP="0072559B">
            <w:pPr>
              <w:jc w:val="center"/>
            </w:pPr>
            <w:r>
              <w:t>IDE Embedded Analysis Tool</w:t>
            </w:r>
          </w:p>
        </w:tc>
      </w:tr>
    </w:tbl>
    <w:p w14:paraId="649FB9AD" w14:textId="7B5CB726" w:rsidR="00B83072" w:rsidRDefault="00B83072" w:rsidP="00B83072">
      <w:pPr>
        <w:rPr>
          <w:b/>
          <w:sz w:val="27"/>
          <w:szCs w:val="27"/>
        </w:rPr>
      </w:pPr>
    </w:p>
    <w:p w14:paraId="4AB1AD6D" w14:textId="57D219A2" w:rsidR="00B83072" w:rsidRDefault="00B83072" w:rsidP="0059536C">
      <w:pPr>
        <w:pStyle w:val="Heading4"/>
      </w:pPr>
    </w:p>
    <w:p w14:paraId="77BA89C2" w14:textId="077265A2" w:rsidR="00381847" w:rsidRDefault="00E769D9" w:rsidP="0059536C">
      <w:pPr>
        <w:pStyle w:val="Heading4"/>
      </w:pPr>
      <w:r>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4A1CFD8" w:rsidR="00381847" w:rsidRDefault="007D6AB9">
            <w:pPr>
              <w:jc w:val="center"/>
            </w:pPr>
            <w:r>
              <w:t>STD-00</w:t>
            </w:r>
            <w:r>
              <w:t>4</w:t>
            </w:r>
            <w:r>
              <w:t>-</w:t>
            </w:r>
            <w:r>
              <w:t>JAV</w:t>
            </w:r>
          </w:p>
        </w:tc>
        <w:tc>
          <w:tcPr>
            <w:tcW w:w="7632" w:type="dxa"/>
            <w:tcMar>
              <w:top w:w="100" w:type="dxa"/>
              <w:left w:w="100" w:type="dxa"/>
              <w:bottom w:w="100" w:type="dxa"/>
              <w:right w:w="100" w:type="dxa"/>
            </w:tcMar>
          </w:tcPr>
          <w:p w14:paraId="5D0F26FC" w14:textId="1829BAF7" w:rsidR="00381847" w:rsidRDefault="002E1113">
            <w:r>
              <w:t>Prevent SQL Injection</w:t>
            </w:r>
          </w:p>
        </w:tc>
      </w:tr>
    </w:tbl>
    <w:p w14:paraId="194F6BAF" w14:textId="66ADC2BD" w:rsidR="00381847" w:rsidRDefault="0094292E">
      <w:pPr>
        <w:rPr>
          <w:b/>
        </w:rPr>
      </w:pPr>
      <w:hyperlink r:id="rId17" w:history="1">
        <w:r>
          <w:rPr>
            <w:rStyle w:val="Hyperlink"/>
          </w:rPr>
          <w:t>IDS00-J. Prevent SQL injection - SEI CERT Oracle Coding Stand</w:t>
        </w:r>
        <w:r>
          <w:rPr>
            <w:rStyle w:val="Hyperlink"/>
          </w:rPr>
          <w:t>a</w:t>
        </w:r>
        <w:r>
          <w:rPr>
            <w:rStyle w:val="Hyperlink"/>
          </w:rPr>
          <w:t>rd for Java - Confluence (cmu.edu)</w:t>
        </w:r>
      </w:hyperlink>
    </w:p>
    <w:p w14:paraId="3B7FB9FA" w14:textId="77777777" w:rsidR="0094292E" w:rsidRDefault="0094292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2D6EB31" w:rsidR="00F72634" w:rsidRDefault="00FC4D60" w:rsidP="0015146B">
            <w:r>
              <w:t>This noncompliant code fails to validate</w:t>
            </w:r>
            <w:r w:rsidR="006E4F71">
              <w:t xml:space="preserve"> or sanitize the input data.  </w:t>
            </w:r>
          </w:p>
        </w:tc>
      </w:tr>
      <w:tr w:rsidR="00F72634" w14:paraId="555F1178" w14:textId="77777777" w:rsidTr="00001F14">
        <w:trPr>
          <w:trHeight w:val="460"/>
        </w:trPr>
        <w:tc>
          <w:tcPr>
            <w:tcW w:w="10800" w:type="dxa"/>
            <w:tcMar>
              <w:top w:w="100" w:type="dxa"/>
              <w:left w:w="100" w:type="dxa"/>
              <w:bottom w:w="100" w:type="dxa"/>
              <w:right w:w="100" w:type="dxa"/>
            </w:tcMar>
          </w:tcPr>
          <w:p w14:paraId="2DD50539" w14:textId="22627673" w:rsidR="00DC36AE" w:rsidRDefault="005A01CF" w:rsidP="00DC36AE">
            <w:pPr>
              <w:ind w:left="720"/>
              <w:rPr>
                <w:rFonts w:ascii="Courier New" w:hAnsi="Courier New" w:cs="Courier New"/>
                <w:sz w:val="24"/>
                <w:szCs w:val="24"/>
              </w:rPr>
            </w:pPr>
            <w:r>
              <w:rPr>
                <w:rFonts w:ascii="Courier New" w:hAnsi="Courier New" w:cs="Courier New"/>
                <w:sz w:val="24"/>
                <w:szCs w:val="24"/>
              </w:rPr>
              <w:t xml:space="preserve">Scanner </w:t>
            </w:r>
            <w:proofErr w:type="spellStart"/>
            <w:r>
              <w:rPr>
                <w:rFonts w:ascii="Courier New" w:hAnsi="Courier New" w:cs="Courier New"/>
                <w:sz w:val="24"/>
                <w:szCs w:val="24"/>
              </w:rPr>
              <w:t>s</w:t>
            </w:r>
            <w:r w:rsidR="0094292E">
              <w:rPr>
                <w:rFonts w:ascii="Courier New" w:hAnsi="Courier New" w:cs="Courier New"/>
                <w:sz w:val="24"/>
                <w:szCs w:val="24"/>
              </w:rPr>
              <w:t>canner</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Scanner(</w:t>
            </w:r>
            <w:proofErr w:type="gramEnd"/>
            <w:r>
              <w:rPr>
                <w:rFonts w:ascii="Courier New" w:hAnsi="Courier New" w:cs="Courier New"/>
                <w:sz w:val="24"/>
                <w:szCs w:val="24"/>
              </w:rPr>
              <w:t>System.in);</w:t>
            </w:r>
          </w:p>
          <w:p w14:paraId="3F351A90" w14:textId="54087EB3" w:rsidR="005A01CF" w:rsidRDefault="005A01CF" w:rsidP="00DC36AE">
            <w:pPr>
              <w:ind w:left="720"/>
              <w:rPr>
                <w:rFonts w:ascii="Courier New" w:hAnsi="Courier New" w:cs="Courier New"/>
                <w:sz w:val="24"/>
                <w:szCs w:val="24"/>
              </w:rPr>
            </w:pPr>
            <w:proofErr w:type="spellStart"/>
            <w:r>
              <w:rPr>
                <w:rFonts w:ascii="Courier New" w:hAnsi="Courier New" w:cs="Courier New"/>
                <w:sz w:val="24"/>
                <w:szCs w:val="24"/>
              </w:rPr>
              <w:t>userID</w:t>
            </w:r>
            <w:proofErr w:type="spellEnd"/>
            <w:r>
              <w:rPr>
                <w:rFonts w:ascii="Courier New" w:hAnsi="Courier New" w:cs="Courier New"/>
                <w:sz w:val="24"/>
                <w:szCs w:val="24"/>
              </w:rPr>
              <w:t xml:space="preserve"> = </w:t>
            </w:r>
            <w:proofErr w:type="spellStart"/>
            <w:proofErr w:type="gramStart"/>
            <w:r w:rsidR="0094292E">
              <w:rPr>
                <w:rFonts w:ascii="Courier New" w:hAnsi="Courier New" w:cs="Courier New"/>
                <w:sz w:val="24"/>
                <w:szCs w:val="24"/>
              </w:rPr>
              <w:t>scanner.nextLine</w:t>
            </w:r>
            <w:proofErr w:type="spellEnd"/>
            <w:proofErr w:type="gramEnd"/>
            <w:r w:rsidR="0094292E">
              <w:rPr>
                <w:rFonts w:ascii="Courier New" w:hAnsi="Courier New" w:cs="Courier New"/>
                <w:sz w:val="24"/>
                <w:szCs w:val="24"/>
              </w:rPr>
              <w:t>();</w:t>
            </w:r>
          </w:p>
          <w:p w14:paraId="1FC7A0B2" w14:textId="3607AEE7" w:rsidR="0094292E" w:rsidRDefault="0094292E" w:rsidP="00DC36AE">
            <w:pPr>
              <w:ind w:left="720"/>
              <w:rPr>
                <w:rFonts w:ascii="Courier New" w:hAnsi="Courier New" w:cs="Courier New"/>
                <w:sz w:val="24"/>
                <w:szCs w:val="24"/>
              </w:rPr>
            </w:pPr>
            <w:r>
              <w:rPr>
                <w:rFonts w:ascii="Courier New" w:hAnsi="Courier New" w:cs="Courier New"/>
                <w:sz w:val="24"/>
                <w:szCs w:val="24"/>
              </w:rPr>
              <w:t xml:space="preserve">password = </w:t>
            </w:r>
            <w:proofErr w:type="spellStart"/>
            <w:proofErr w:type="gramStart"/>
            <w:r>
              <w:rPr>
                <w:rFonts w:ascii="Courier New" w:hAnsi="Courier New" w:cs="Courier New"/>
                <w:sz w:val="24"/>
                <w:szCs w:val="24"/>
              </w:rPr>
              <w:t>scanner.nextLine</w:t>
            </w:r>
            <w:proofErr w:type="spellEnd"/>
            <w:proofErr w:type="gramEnd"/>
            <w:r>
              <w:rPr>
                <w:rFonts w:ascii="Courier New" w:hAnsi="Courier New" w:cs="Courier New"/>
                <w:sz w:val="24"/>
                <w:szCs w:val="24"/>
              </w:rPr>
              <w:t>();</w:t>
            </w:r>
          </w:p>
          <w:p w14:paraId="6F08CEBC" w14:textId="77777777" w:rsidR="0094292E" w:rsidRDefault="0094292E" w:rsidP="00DC36AE">
            <w:pPr>
              <w:ind w:left="720"/>
              <w:rPr>
                <w:rFonts w:ascii="Courier New" w:hAnsi="Courier New" w:cs="Courier New"/>
                <w:sz w:val="24"/>
                <w:szCs w:val="24"/>
              </w:rPr>
            </w:pPr>
          </w:p>
          <w:p w14:paraId="2AE2AEF7" w14:textId="60F966EC" w:rsidR="00DC36AE" w:rsidRPr="006E4F71" w:rsidRDefault="00DC36AE" w:rsidP="00DC36AE">
            <w:pPr>
              <w:ind w:left="720"/>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 “SELECT * FROM Users WHERE Name = </w:t>
            </w:r>
            <w:proofErr w:type="gramStart"/>
            <w:r>
              <w:rPr>
                <w:rFonts w:ascii="Courier New" w:hAnsi="Courier New" w:cs="Courier New"/>
                <w:sz w:val="24"/>
                <w:szCs w:val="24"/>
              </w:rPr>
              <w:t>“ +</w:t>
            </w:r>
            <w:proofErr w:type="gramEnd"/>
            <w:r>
              <w:rPr>
                <w:rFonts w:ascii="Courier New" w:hAnsi="Courier New" w:cs="Courier New"/>
                <w:sz w:val="24"/>
                <w:szCs w:val="24"/>
              </w:rPr>
              <w:t xml:space="preserve"> </w:t>
            </w:r>
            <w:proofErr w:type="spellStart"/>
            <w:r>
              <w:rPr>
                <w:rFonts w:ascii="Courier New" w:hAnsi="Courier New" w:cs="Courier New"/>
                <w:sz w:val="24"/>
                <w:szCs w:val="24"/>
              </w:rPr>
              <w:t>userID</w:t>
            </w:r>
            <w:proofErr w:type="spellEnd"/>
            <w:r>
              <w:rPr>
                <w:rFonts w:ascii="Courier New" w:hAnsi="Courier New" w:cs="Courier New"/>
                <w:sz w:val="24"/>
                <w:szCs w:val="24"/>
              </w:rPr>
              <w:t xml:space="preserve"> + “ AND Pass = “ + password;</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06FACBE" w:rsidR="00F72634" w:rsidRDefault="001451B9" w:rsidP="0015146B">
            <w:r>
              <w:t xml:space="preserve">This block of code utilizes the </w:t>
            </w:r>
            <w:proofErr w:type="spellStart"/>
            <w:r>
              <w:t>PreparedStatment</w:t>
            </w:r>
            <w:proofErr w:type="spellEnd"/>
            <w:r>
              <w:t xml:space="preserve"> class that enforces type checking.  This ensures that the passed parameters are of the correct type.</w:t>
            </w:r>
          </w:p>
        </w:tc>
      </w:tr>
      <w:tr w:rsidR="00F72634" w14:paraId="270FEC8A" w14:textId="77777777" w:rsidTr="00001F14">
        <w:trPr>
          <w:trHeight w:val="460"/>
        </w:trPr>
        <w:tc>
          <w:tcPr>
            <w:tcW w:w="10800" w:type="dxa"/>
            <w:tcMar>
              <w:top w:w="100" w:type="dxa"/>
              <w:left w:w="100" w:type="dxa"/>
              <w:bottom w:w="100" w:type="dxa"/>
              <w:right w:w="100" w:type="dxa"/>
            </w:tcMar>
          </w:tcPr>
          <w:p w14:paraId="2226DB64" w14:textId="77777777" w:rsidR="0094292E" w:rsidRDefault="0094292E" w:rsidP="0094292E">
            <w:pPr>
              <w:ind w:left="720"/>
              <w:rPr>
                <w:rFonts w:ascii="Courier New" w:hAnsi="Courier New" w:cs="Courier New"/>
                <w:sz w:val="24"/>
                <w:szCs w:val="24"/>
              </w:rPr>
            </w:pPr>
            <w:r>
              <w:rPr>
                <w:rFonts w:ascii="Courier New" w:hAnsi="Courier New" w:cs="Courier New"/>
                <w:sz w:val="24"/>
                <w:szCs w:val="24"/>
              </w:rPr>
              <w:t xml:space="preserve">Scanner </w:t>
            </w:r>
            <w:proofErr w:type="spellStart"/>
            <w:r>
              <w:rPr>
                <w:rFonts w:ascii="Courier New" w:hAnsi="Courier New" w:cs="Courier New"/>
                <w:sz w:val="24"/>
                <w:szCs w:val="24"/>
              </w:rPr>
              <w:t>scanner</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Scanner(</w:t>
            </w:r>
            <w:proofErr w:type="gramEnd"/>
            <w:r>
              <w:rPr>
                <w:rFonts w:ascii="Courier New" w:hAnsi="Courier New" w:cs="Courier New"/>
                <w:sz w:val="24"/>
                <w:szCs w:val="24"/>
              </w:rPr>
              <w:t>System.in);</w:t>
            </w:r>
          </w:p>
          <w:p w14:paraId="47BB464C" w14:textId="77777777" w:rsidR="0094292E" w:rsidRDefault="0094292E" w:rsidP="0094292E">
            <w:pPr>
              <w:ind w:left="720"/>
              <w:rPr>
                <w:rFonts w:ascii="Courier New" w:hAnsi="Courier New" w:cs="Courier New"/>
                <w:sz w:val="24"/>
                <w:szCs w:val="24"/>
              </w:rPr>
            </w:pPr>
            <w:proofErr w:type="spellStart"/>
            <w:r>
              <w:rPr>
                <w:rFonts w:ascii="Courier New" w:hAnsi="Courier New" w:cs="Courier New"/>
                <w:sz w:val="24"/>
                <w:szCs w:val="24"/>
              </w:rPr>
              <w:t>userID</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scanner.nextLine</w:t>
            </w:r>
            <w:proofErr w:type="spellEnd"/>
            <w:proofErr w:type="gramEnd"/>
            <w:r>
              <w:rPr>
                <w:rFonts w:ascii="Courier New" w:hAnsi="Courier New" w:cs="Courier New"/>
                <w:sz w:val="24"/>
                <w:szCs w:val="24"/>
              </w:rPr>
              <w:t>();</w:t>
            </w:r>
          </w:p>
          <w:p w14:paraId="7684A992" w14:textId="77777777" w:rsidR="0094292E" w:rsidRDefault="0094292E" w:rsidP="0094292E">
            <w:pPr>
              <w:ind w:left="720"/>
              <w:rPr>
                <w:rFonts w:ascii="Courier New" w:hAnsi="Courier New" w:cs="Courier New"/>
                <w:sz w:val="24"/>
                <w:szCs w:val="24"/>
              </w:rPr>
            </w:pPr>
            <w:r>
              <w:rPr>
                <w:rFonts w:ascii="Courier New" w:hAnsi="Courier New" w:cs="Courier New"/>
                <w:sz w:val="24"/>
                <w:szCs w:val="24"/>
              </w:rPr>
              <w:t xml:space="preserve">password = </w:t>
            </w:r>
            <w:proofErr w:type="spellStart"/>
            <w:proofErr w:type="gramStart"/>
            <w:r>
              <w:rPr>
                <w:rFonts w:ascii="Courier New" w:hAnsi="Courier New" w:cs="Courier New"/>
                <w:sz w:val="24"/>
                <w:szCs w:val="24"/>
              </w:rPr>
              <w:t>scanner.nextLine</w:t>
            </w:r>
            <w:proofErr w:type="spellEnd"/>
            <w:proofErr w:type="gramEnd"/>
            <w:r>
              <w:rPr>
                <w:rFonts w:ascii="Courier New" w:hAnsi="Courier New" w:cs="Courier New"/>
                <w:sz w:val="24"/>
                <w:szCs w:val="24"/>
              </w:rPr>
              <w:t>();</w:t>
            </w:r>
          </w:p>
          <w:p w14:paraId="1C31574C" w14:textId="77777777" w:rsidR="001451B9" w:rsidRDefault="001451B9" w:rsidP="001451B9">
            <w:pPr>
              <w:ind w:left="720"/>
              <w:rPr>
                <w:rFonts w:ascii="Courier New" w:hAnsi="Courier New" w:cs="Courier New"/>
                <w:sz w:val="24"/>
                <w:szCs w:val="24"/>
              </w:rPr>
            </w:pPr>
          </w:p>
          <w:p w14:paraId="0048F186" w14:textId="77777777" w:rsidR="001451B9" w:rsidRDefault="001451B9" w:rsidP="001451B9">
            <w:pPr>
              <w:ind w:left="720"/>
              <w:rPr>
                <w:rFonts w:ascii="Courier New" w:hAnsi="Courier New" w:cs="Courier New"/>
                <w:sz w:val="24"/>
                <w:szCs w:val="24"/>
              </w:rPr>
            </w:pPr>
            <w:proofErr w:type="spellStart"/>
            <w:r>
              <w:rPr>
                <w:rFonts w:ascii="Courier New" w:hAnsi="Courier New" w:cs="Courier New"/>
                <w:sz w:val="24"/>
                <w:szCs w:val="24"/>
              </w:rPr>
              <w:t>SQL_statment</w:t>
            </w:r>
            <w:proofErr w:type="spellEnd"/>
            <w:r>
              <w:rPr>
                <w:rFonts w:ascii="Courier New" w:hAnsi="Courier New" w:cs="Courier New"/>
                <w:sz w:val="24"/>
                <w:szCs w:val="24"/>
              </w:rPr>
              <w:t xml:space="preserve"> = “SELECT * FROM Users WHERE Name </w:t>
            </w:r>
            <w:proofErr w:type="gramStart"/>
            <w:r>
              <w:rPr>
                <w:rFonts w:ascii="Courier New" w:hAnsi="Courier New" w:cs="Courier New"/>
                <w:sz w:val="24"/>
                <w:szCs w:val="24"/>
              </w:rPr>
              <w:t>= ?</w:t>
            </w:r>
            <w:proofErr w:type="gramEnd"/>
            <w:r>
              <w:rPr>
                <w:rFonts w:ascii="Courier New" w:hAnsi="Courier New" w:cs="Courier New"/>
                <w:sz w:val="24"/>
                <w:szCs w:val="24"/>
              </w:rPr>
              <w:t xml:space="preserve"> AND Password </w:t>
            </w:r>
            <w:proofErr w:type="gramStart"/>
            <w:r>
              <w:rPr>
                <w:rFonts w:ascii="Courier New" w:hAnsi="Courier New" w:cs="Courier New"/>
                <w:sz w:val="24"/>
                <w:szCs w:val="24"/>
              </w:rPr>
              <w:t>= ?</w:t>
            </w:r>
            <w:proofErr w:type="gramEnd"/>
            <w:r>
              <w:rPr>
                <w:rFonts w:ascii="Courier New" w:hAnsi="Courier New" w:cs="Courier New"/>
                <w:sz w:val="24"/>
                <w:szCs w:val="24"/>
              </w:rPr>
              <w:t>”</w:t>
            </w:r>
          </w:p>
          <w:p w14:paraId="5BA8065C" w14:textId="77777777" w:rsidR="001451B9" w:rsidRDefault="001451B9" w:rsidP="001451B9">
            <w:pPr>
              <w:ind w:left="720"/>
              <w:rPr>
                <w:rFonts w:ascii="Courier New" w:hAnsi="Courier New" w:cs="Courier New"/>
                <w:sz w:val="24"/>
                <w:szCs w:val="24"/>
              </w:rPr>
            </w:pPr>
            <w:proofErr w:type="spellStart"/>
            <w:r>
              <w:rPr>
                <w:rFonts w:ascii="Courier New" w:hAnsi="Courier New" w:cs="Courier New"/>
                <w:sz w:val="24"/>
                <w:szCs w:val="24"/>
              </w:rPr>
              <w:t>PreparedStatement</w:t>
            </w:r>
            <w:proofErr w:type="spellEnd"/>
            <w:r>
              <w:rPr>
                <w:rFonts w:ascii="Courier New" w:hAnsi="Courier New" w:cs="Courier New"/>
                <w:sz w:val="24"/>
                <w:szCs w:val="24"/>
              </w:rPr>
              <w:t xml:space="preserve"> x = </w:t>
            </w:r>
            <w:proofErr w:type="spellStart"/>
            <w:proofErr w:type="gramStart"/>
            <w:r>
              <w:rPr>
                <w:rFonts w:ascii="Courier New" w:hAnsi="Courier New" w:cs="Courier New"/>
                <w:sz w:val="24"/>
                <w:szCs w:val="24"/>
              </w:rPr>
              <w:t>connection.prepareStatment</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SQL_statment</w:t>
            </w:r>
            <w:proofErr w:type="spellEnd"/>
            <w:r>
              <w:rPr>
                <w:rFonts w:ascii="Courier New" w:hAnsi="Courier New" w:cs="Courier New"/>
                <w:sz w:val="24"/>
                <w:szCs w:val="24"/>
              </w:rPr>
              <w:t>);</w:t>
            </w:r>
          </w:p>
          <w:p w14:paraId="43C2432E" w14:textId="77777777" w:rsidR="001451B9" w:rsidRDefault="001451B9" w:rsidP="001451B9">
            <w:pPr>
              <w:ind w:left="720"/>
              <w:rPr>
                <w:rFonts w:ascii="Courier New" w:hAnsi="Courier New" w:cs="Courier New"/>
                <w:sz w:val="24"/>
                <w:szCs w:val="24"/>
              </w:rPr>
            </w:pPr>
            <w:proofErr w:type="spellStart"/>
            <w:r>
              <w:rPr>
                <w:rFonts w:ascii="Courier New" w:hAnsi="Courier New" w:cs="Courier New"/>
                <w:sz w:val="24"/>
                <w:szCs w:val="24"/>
              </w:rPr>
              <w:t>X.</w:t>
            </w:r>
            <w:proofErr w:type="gramStart"/>
            <w:r>
              <w:rPr>
                <w:rFonts w:ascii="Courier New" w:hAnsi="Courier New" w:cs="Courier New"/>
                <w:sz w:val="24"/>
                <w:szCs w:val="24"/>
              </w:rPr>
              <w:t>setstring</w:t>
            </w:r>
            <w:proofErr w:type="spellEnd"/>
            <w:r>
              <w:rPr>
                <w:rFonts w:ascii="Courier New" w:hAnsi="Courier New" w:cs="Courier New"/>
                <w:sz w:val="24"/>
                <w:szCs w:val="24"/>
              </w:rPr>
              <w:t>(</w:t>
            </w:r>
            <w:proofErr w:type="gramEnd"/>
            <w:r>
              <w:rPr>
                <w:rFonts w:ascii="Courier New" w:hAnsi="Courier New" w:cs="Courier New"/>
                <w:sz w:val="24"/>
                <w:szCs w:val="24"/>
              </w:rPr>
              <w:t xml:space="preserve">1, </w:t>
            </w:r>
            <w:proofErr w:type="spellStart"/>
            <w:r>
              <w:rPr>
                <w:rFonts w:ascii="Courier New" w:hAnsi="Courier New" w:cs="Courier New"/>
                <w:sz w:val="24"/>
                <w:szCs w:val="24"/>
              </w:rPr>
              <w:t>userID</w:t>
            </w:r>
            <w:proofErr w:type="spellEnd"/>
            <w:r>
              <w:rPr>
                <w:rFonts w:ascii="Courier New" w:hAnsi="Courier New" w:cs="Courier New"/>
                <w:sz w:val="24"/>
                <w:szCs w:val="24"/>
              </w:rPr>
              <w:t>);</w:t>
            </w:r>
          </w:p>
          <w:p w14:paraId="6425C081" w14:textId="77777777" w:rsidR="001451B9" w:rsidRDefault="001451B9" w:rsidP="001451B9">
            <w:pPr>
              <w:ind w:left="720"/>
              <w:rPr>
                <w:rFonts w:ascii="Courier New" w:hAnsi="Courier New" w:cs="Courier New"/>
                <w:sz w:val="24"/>
                <w:szCs w:val="24"/>
              </w:rPr>
            </w:pPr>
            <w:proofErr w:type="spellStart"/>
            <w:r>
              <w:rPr>
                <w:rFonts w:ascii="Courier New" w:hAnsi="Courier New" w:cs="Courier New"/>
                <w:sz w:val="24"/>
                <w:szCs w:val="24"/>
              </w:rPr>
              <w:lastRenderedPageBreak/>
              <w:t>x.</w:t>
            </w:r>
            <w:proofErr w:type="gramStart"/>
            <w:r>
              <w:rPr>
                <w:rFonts w:ascii="Courier New" w:hAnsi="Courier New" w:cs="Courier New"/>
                <w:sz w:val="24"/>
                <w:szCs w:val="24"/>
              </w:rPr>
              <w:t>setstring</w:t>
            </w:r>
            <w:proofErr w:type="spellEnd"/>
            <w:r>
              <w:rPr>
                <w:rFonts w:ascii="Courier New" w:hAnsi="Courier New" w:cs="Courier New"/>
                <w:sz w:val="24"/>
                <w:szCs w:val="24"/>
              </w:rPr>
              <w:t>(</w:t>
            </w:r>
            <w:proofErr w:type="gramEnd"/>
            <w:r>
              <w:rPr>
                <w:rFonts w:ascii="Courier New" w:hAnsi="Courier New" w:cs="Courier New"/>
                <w:sz w:val="24"/>
                <w:szCs w:val="24"/>
              </w:rPr>
              <w:t>2, password);</w:t>
            </w:r>
          </w:p>
          <w:p w14:paraId="7F018AB0" w14:textId="3A24089C" w:rsidR="001451B9" w:rsidRDefault="001451B9" w:rsidP="001451B9">
            <w:pPr>
              <w:ind w:left="720"/>
              <w:rPr>
                <w:rFonts w:ascii="Courier New" w:hAnsi="Courier New" w:cs="Courier New"/>
                <w:sz w:val="24"/>
                <w:szCs w:val="24"/>
              </w:rPr>
            </w:pPr>
            <w:proofErr w:type="spellStart"/>
            <w:r>
              <w:rPr>
                <w:rFonts w:ascii="Courier New" w:hAnsi="Courier New" w:cs="Courier New"/>
                <w:sz w:val="24"/>
                <w:szCs w:val="24"/>
              </w:rPr>
              <w:t>x.</w:t>
            </w:r>
            <w:proofErr w:type="gramStart"/>
            <w:r>
              <w:rPr>
                <w:rFonts w:ascii="Courier New" w:hAnsi="Courier New" w:cs="Courier New"/>
                <w:sz w:val="24"/>
                <w:szCs w:val="24"/>
              </w:rPr>
              <w:t>executeQuery</w:t>
            </w:r>
            <w:proofErr w:type="spellEnd"/>
            <w:r>
              <w:rPr>
                <w:rFonts w:ascii="Courier New" w:hAnsi="Courier New" w:cs="Courier New"/>
                <w:sz w:val="24"/>
                <w:szCs w:val="24"/>
              </w:rPr>
              <w:t>(</w:t>
            </w:r>
            <w:proofErr w:type="gramEnd"/>
            <w:r>
              <w:rPr>
                <w:rFonts w:ascii="Courier New" w:hAnsi="Courier New" w:cs="Courier New"/>
                <w:sz w:val="24"/>
                <w:szCs w:val="24"/>
              </w:rPr>
              <w:t>);</w:t>
            </w:r>
          </w:p>
          <w:p w14:paraId="4E978D2E" w14:textId="44E11296" w:rsidR="001451B9" w:rsidRPr="001451B9" w:rsidRDefault="001451B9" w:rsidP="001451B9">
            <w:pPr>
              <w:ind w:left="720"/>
              <w:rPr>
                <w:rFonts w:ascii="Courier New" w:hAnsi="Courier New" w:cs="Courier New"/>
                <w:sz w:val="24"/>
                <w:szCs w:val="24"/>
              </w:rPr>
            </w:pPr>
          </w:p>
        </w:tc>
      </w:tr>
    </w:tbl>
    <w:p w14:paraId="28F220E8" w14:textId="77777777" w:rsidR="00B475A1" w:rsidRDefault="00B475A1" w:rsidP="00B475A1">
      <w:pPr>
        <w:rPr>
          <w:b/>
        </w:rPr>
      </w:pPr>
    </w:p>
    <w:p w14:paraId="6BE535A7" w14:textId="6A55E7A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5E5AF51" w:rsidR="00B475A1" w:rsidRDefault="00B475A1" w:rsidP="00F51FA8">
            <w:pPr>
              <w:pBdr>
                <w:top w:val="nil"/>
                <w:left w:val="nil"/>
                <w:bottom w:val="nil"/>
                <w:right w:val="nil"/>
                <w:between w:val="nil"/>
              </w:pBdr>
            </w:pPr>
            <w:r>
              <w:rPr>
                <w:b/>
              </w:rPr>
              <w:t>Principles(s):</w:t>
            </w:r>
            <w:r>
              <w:t xml:space="preserve"> </w:t>
            </w:r>
            <w:r w:rsidR="004D01C8">
              <w:t>Validate Input Data:  This standard upholds the principal by enforcing the developer to ensure the input data is validated and sanitized.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BF3D146" w:rsidR="00B475A1" w:rsidRDefault="004D01C8" w:rsidP="00F51FA8">
            <w:pPr>
              <w:jc w:val="center"/>
            </w:pPr>
            <w:r>
              <w:t>High</w:t>
            </w:r>
          </w:p>
        </w:tc>
        <w:tc>
          <w:tcPr>
            <w:tcW w:w="1341" w:type="dxa"/>
            <w:shd w:val="clear" w:color="auto" w:fill="auto"/>
          </w:tcPr>
          <w:p w14:paraId="3CDD9AA9" w14:textId="650EA588" w:rsidR="00B475A1" w:rsidRDefault="004D01C8" w:rsidP="00F51FA8">
            <w:pPr>
              <w:jc w:val="center"/>
            </w:pPr>
            <w:r>
              <w:t>Likely</w:t>
            </w:r>
          </w:p>
        </w:tc>
        <w:tc>
          <w:tcPr>
            <w:tcW w:w="4021" w:type="dxa"/>
            <w:shd w:val="clear" w:color="auto" w:fill="auto"/>
          </w:tcPr>
          <w:p w14:paraId="1C831C3D" w14:textId="14B41D1E" w:rsidR="00B475A1" w:rsidRDefault="004D01C8" w:rsidP="00F51FA8">
            <w:pPr>
              <w:jc w:val="center"/>
            </w:pPr>
            <w:r>
              <w:t>Medium</w:t>
            </w:r>
          </w:p>
        </w:tc>
        <w:tc>
          <w:tcPr>
            <w:tcW w:w="1807" w:type="dxa"/>
            <w:shd w:val="clear" w:color="auto" w:fill="auto"/>
          </w:tcPr>
          <w:p w14:paraId="6CDF17A4" w14:textId="4D01E90F" w:rsidR="00B475A1" w:rsidRDefault="004D01C8" w:rsidP="00F51FA8">
            <w:pPr>
              <w:jc w:val="center"/>
            </w:pPr>
            <w:r>
              <w:t>High</w:t>
            </w:r>
          </w:p>
        </w:tc>
        <w:tc>
          <w:tcPr>
            <w:tcW w:w="1805" w:type="dxa"/>
            <w:shd w:val="clear" w:color="auto" w:fill="auto"/>
          </w:tcPr>
          <w:p w14:paraId="459AD35B" w14:textId="65757B8B" w:rsidR="00B475A1" w:rsidRDefault="004D01C8" w:rsidP="00F51FA8">
            <w:pPr>
              <w:jc w:val="center"/>
            </w:pPr>
            <w:r>
              <w:t>1</w:t>
            </w:r>
          </w:p>
        </w:tc>
      </w:tr>
    </w:tbl>
    <w:p w14:paraId="45532BCB" w14:textId="77777777" w:rsidR="00B475A1" w:rsidRDefault="00B475A1" w:rsidP="00B475A1">
      <w:pPr>
        <w:rPr>
          <w:b/>
        </w:rPr>
      </w:pPr>
    </w:p>
    <w:p w14:paraId="375DCCF4" w14:textId="77777777" w:rsidR="00B83072" w:rsidRDefault="00B83072" w:rsidP="00B83072">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B83072" w14:paraId="3FDEA652" w14:textId="77777777" w:rsidTr="0072559B">
        <w:trPr>
          <w:trHeight w:val="460"/>
          <w:tblHeader/>
        </w:trPr>
        <w:tc>
          <w:tcPr>
            <w:tcW w:w="1970" w:type="dxa"/>
            <w:shd w:val="clear" w:color="auto" w:fill="D9D9D9"/>
            <w:vAlign w:val="center"/>
          </w:tcPr>
          <w:p w14:paraId="248C8582" w14:textId="77777777" w:rsidR="00B83072" w:rsidRDefault="00B83072" w:rsidP="0072559B">
            <w:pPr>
              <w:jc w:val="center"/>
              <w:rPr>
                <w:b/>
                <w:sz w:val="24"/>
                <w:szCs w:val="24"/>
              </w:rPr>
            </w:pPr>
            <w:r>
              <w:rPr>
                <w:b/>
                <w:sz w:val="24"/>
                <w:szCs w:val="24"/>
              </w:rPr>
              <w:t>Tool</w:t>
            </w:r>
          </w:p>
        </w:tc>
        <w:tc>
          <w:tcPr>
            <w:tcW w:w="1178" w:type="dxa"/>
            <w:shd w:val="clear" w:color="auto" w:fill="D9D9D9"/>
            <w:vAlign w:val="center"/>
          </w:tcPr>
          <w:p w14:paraId="3DEA900A" w14:textId="77777777" w:rsidR="00B83072" w:rsidRDefault="00B83072" w:rsidP="0072559B">
            <w:pPr>
              <w:jc w:val="center"/>
              <w:rPr>
                <w:b/>
                <w:sz w:val="24"/>
                <w:szCs w:val="24"/>
              </w:rPr>
            </w:pPr>
            <w:r>
              <w:rPr>
                <w:b/>
                <w:sz w:val="24"/>
                <w:szCs w:val="24"/>
              </w:rPr>
              <w:t>Version</w:t>
            </w:r>
          </w:p>
        </w:tc>
        <w:tc>
          <w:tcPr>
            <w:tcW w:w="4021" w:type="dxa"/>
            <w:shd w:val="clear" w:color="auto" w:fill="D9D9D9"/>
            <w:vAlign w:val="center"/>
          </w:tcPr>
          <w:p w14:paraId="6AA491DE" w14:textId="77777777" w:rsidR="00B83072" w:rsidRDefault="00B83072" w:rsidP="0072559B">
            <w:pPr>
              <w:jc w:val="center"/>
              <w:rPr>
                <w:b/>
                <w:sz w:val="24"/>
                <w:szCs w:val="24"/>
              </w:rPr>
            </w:pPr>
            <w:r>
              <w:rPr>
                <w:b/>
                <w:sz w:val="24"/>
                <w:szCs w:val="24"/>
              </w:rPr>
              <w:t>Checker</w:t>
            </w:r>
          </w:p>
        </w:tc>
        <w:tc>
          <w:tcPr>
            <w:tcW w:w="3611" w:type="dxa"/>
            <w:shd w:val="clear" w:color="auto" w:fill="D9D9D9"/>
            <w:vAlign w:val="center"/>
          </w:tcPr>
          <w:p w14:paraId="467CE15E" w14:textId="77777777" w:rsidR="00B83072" w:rsidRDefault="00B83072" w:rsidP="0072559B">
            <w:pPr>
              <w:jc w:val="center"/>
              <w:rPr>
                <w:b/>
                <w:sz w:val="24"/>
                <w:szCs w:val="24"/>
              </w:rPr>
            </w:pPr>
            <w:r>
              <w:rPr>
                <w:b/>
                <w:sz w:val="24"/>
                <w:szCs w:val="24"/>
              </w:rPr>
              <w:t>Description Tool</w:t>
            </w:r>
          </w:p>
        </w:tc>
      </w:tr>
      <w:tr w:rsidR="00B83072" w14:paraId="2AF4A48E" w14:textId="77777777" w:rsidTr="0072559B">
        <w:trPr>
          <w:trHeight w:val="460"/>
        </w:trPr>
        <w:tc>
          <w:tcPr>
            <w:tcW w:w="1970" w:type="dxa"/>
            <w:shd w:val="clear" w:color="auto" w:fill="auto"/>
          </w:tcPr>
          <w:p w14:paraId="5B9F6317" w14:textId="77777777" w:rsidR="00B83072" w:rsidRDefault="00B83072" w:rsidP="0072559B">
            <w:pPr>
              <w:jc w:val="center"/>
            </w:pPr>
            <w:proofErr w:type="spellStart"/>
            <w:r>
              <w:t>CodeSonar</w:t>
            </w:r>
            <w:proofErr w:type="spellEnd"/>
          </w:p>
        </w:tc>
        <w:tc>
          <w:tcPr>
            <w:tcW w:w="1178" w:type="dxa"/>
            <w:shd w:val="clear" w:color="auto" w:fill="auto"/>
          </w:tcPr>
          <w:p w14:paraId="0CA95841" w14:textId="77777777" w:rsidR="00B83072" w:rsidRDefault="00B83072" w:rsidP="0072559B">
            <w:pPr>
              <w:jc w:val="center"/>
            </w:pPr>
            <w:r>
              <w:t>8.0p0</w:t>
            </w:r>
          </w:p>
        </w:tc>
        <w:tc>
          <w:tcPr>
            <w:tcW w:w="4021" w:type="dxa"/>
            <w:shd w:val="clear" w:color="auto" w:fill="auto"/>
          </w:tcPr>
          <w:p w14:paraId="57AB627F" w14:textId="15C95F60" w:rsidR="00B83072" w:rsidRDefault="000F7A04" w:rsidP="0072559B">
            <w:pPr>
              <w:jc w:val="center"/>
            </w:pPr>
            <w:r>
              <w:t>JAVA.IO.INJ.SQL</w:t>
            </w:r>
          </w:p>
        </w:tc>
        <w:tc>
          <w:tcPr>
            <w:tcW w:w="3611" w:type="dxa"/>
            <w:shd w:val="clear" w:color="auto" w:fill="auto"/>
          </w:tcPr>
          <w:p w14:paraId="64EE7468" w14:textId="77777777" w:rsidR="00B83072" w:rsidRDefault="00B83072" w:rsidP="0072559B">
            <w:pPr>
              <w:jc w:val="center"/>
            </w:pPr>
            <w:r>
              <w:t>Static Code Analysis Tool</w:t>
            </w:r>
          </w:p>
        </w:tc>
      </w:tr>
      <w:tr w:rsidR="00B83072" w14:paraId="5D8A740F" w14:textId="77777777" w:rsidTr="0072559B">
        <w:trPr>
          <w:trHeight w:val="460"/>
        </w:trPr>
        <w:tc>
          <w:tcPr>
            <w:tcW w:w="1970" w:type="dxa"/>
            <w:shd w:val="clear" w:color="auto" w:fill="auto"/>
          </w:tcPr>
          <w:p w14:paraId="0659AF36" w14:textId="6B751C24" w:rsidR="00B83072" w:rsidRDefault="00B83072" w:rsidP="0072559B">
            <w:pPr>
              <w:jc w:val="center"/>
            </w:pPr>
            <w:proofErr w:type="spellStart"/>
            <w:r>
              <w:t>Parasoft</w:t>
            </w:r>
            <w:proofErr w:type="spellEnd"/>
            <w:r>
              <w:t xml:space="preserve"> </w:t>
            </w:r>
            <w:proofErr w:type="spellStart"/>
            <w:r w:rsidR="000F7A04">
              <w:t>Jtest</w:t>
            </w:r>
            <w:proofErr w:type="spellEnd"/>
          </w:p>
        </w:tc>
        <w:tc>
          <w:tcPr>
            <w:tcW w:w="1178" w:type="dxa"/>
            <w:shd w:val="clear" w:color="auto" w:fill="auto"/>
          </w:tcPr>
          <w:p w14:paraId="39A35301" w14:textId="77777777" w:rsidR="00B83072" w:rsidRDefault="00B83072" w:rsidP="0072559B">
            <w:pPr>
              <w:jc w:val="center"/>
            </w:pPr>
            <w:r>
              <w:t>2023.1</w:t>
            </w:r>
          </w:p>
        </w:tc>
        <w:tc>
          <w:tcPr>
            <w:tcW w:w="4021" w:type="dxa"/>
            <w:shd w:val="clear" w:color="auto" w:fill="auto"/>
          </w:tcPr>
          <w:p w14:paraId="49B42388" w14:textId="748CA277" w:rsidR="00B83072" w:rsidRDefault="000F7A04" w:rsidP="0072559B">
            <w:pPr>
              <w:jc w:val="center"/>
              <w:rPr>
                <w:u w:val="single"/>
              </w:rPr>
            </w:pPr>
            <w:r>
              <w:t>CERT.IDS</w:t>
            </w:r>
            <w:proofErr w:type="gramStart"/>
            <w:r>
              <w:t>00.TDSQL</w:t>
            </w:r>
            <w:proofErr w:type="gramEnd"/>
          </w:p>
        </w:tc>
        <w:tc>
          <w:tcPr>
            <w:tcW w:w="3611" w:type="dxa"/>
            <w:shd w:val="clear" w:color="auto" w:fill="auto"/>
          </w:tcPr>
          <w:p w14:paraId="1EC3EDE7" w14:textId="77777777" w:rsidR="00B83072" w:rsidRDefault="00B83072" w:rsidP="0072559B">
            <w:pPr>
              <w:jc w:val="center"/>
            </w:pPr>
            <w:r>
              <w:t>IDE Embedded Analysis Tool</w:t>
            </w:r>
          </w:p>
        </w:tc>
      </w:tr>
    </w:tbl>
    <w:p w14:paraId="239345AF" w14:textId="3697DF42" w:rsidR="00B83072" w:rsidRDefault="00B83072" w:rsidP="00B83072">
      <w:pPr>
        <w:rPr>
          <w:b/>
          <w:sz w:val="27"/>
          <w:szCs w:val="27"/>
        </w:rPr>
      </w:pPr>
    </w:p>
    <w:p w14:paraId="380C8C65" w14:textId="77777777" w:rsidR="00381847" w:rsidRDefault="00E769D9" w:rsidP="0059536C">
      <w:pPr>
        <w:pStyle w:val="Heading4"/>
      </w:pPr>
      <w:bookmarkStart w:id="10" w:name="_Toc52464063"/>
      <w:r>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381847" w14:paraId="1ECB0DCE"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7D6AB9">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23" w:type="dxa"/>
            <w:tcMar>
              <w:top w:w="100" w:type="dxa"/>
              <w:left w:w="100" w:type="dxa"/>
              <w:bottom w:w="100" w:type="dxa"/>
              <w:right w:w="100" w:type="dxa"/>
            </w:tcMar>
          </w:tcPr>
          <w:p w14:paraId="3B1D880B" w14:textId="3013AC87" w:rsidR="00381847" w:rsidRDefault="007D6AB9">
            <w:pPr>
              <w:jc w:val="center"/>
            </w:pPr>
            <w:r>
              <w:t>STD-00</w:t>
            </w:r>
            <w:r>
              <w:t>5</w:t>
            </w:r>
            <w:r>
              <w:t>-CPP</w:t>
            </w:r>
          </w:p>
        </w:tc>
        <w:tc>
          <w:tcPr>
            <w:tcW w:w="7550" w:type="dxa"/>
            <w:tcMar>
              <w:top w:w="100" w:type="dxa"/>
              <w:left w:w="100" w:type="dxa"/>
              <w:bottom w:w="100" w:type="dxa"/>
              <w:right w:w="100" w:type="dxa"/>
            </w:tcMar>
          </w:tcPr>
          <w:p w14:paraId="76F8F206" w14:textId="14C406EE" w:rsidR="00381847" w:rsidRDefault="00834E15">
            <w:r>
              <w:t>Do not store an already-owned pointer value in an unrelated smart pointer.</w:t>
            </w:r>
          </w:p>
        </w:tc>
      </w:tr>
    </w:tbl>
    <w:p w14:paraId="3E7DD32D" w14:textId="4BF2196A" w:rsidR="00381847" w:rsidRDefault="006B2CBA">
      <w:pPr>
        <w:rPr>
          <w:b/>
        </w:rPr>
      </w:pPr>
      <w:hyperlink r:id="rId18" w:history="1">
        <w:r>
          <w:rPr>
            <w:rStyle w:val="Hyperlink"/>
          </w:rPr>
          <w:t>MEM56-CPP. Do not store an</w:t>
        </w:r>
        <w:r>
          <w:rPr>
            <w:rStyle w:val="Hyperlink"/>
          </w:rPr>
          <w:t xml:space="preserve"> </w:t>
        </w:r>
        <w:r>
          <w:rPr>
            <w:rStyle w:val="Hyperlink"/>
          </w:rPr>
          <w:t>already-owned pointer value in an unrelated smart pointer - SEI CERT C++ Coding Standard - Confluence (cmu.edu)</w:t>
        </w:r>
      </w:hyperlink>
    </w:p>
    <w:p w14:paraId="081661F5" w14:textId="77777777" w:rsidR="006B2CBA" w:rsidRDefault="006B2CBA">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9D2BF4D" w:rsidR="00F72634" w:rsidRDefault="00834E15" w:rsidP="0015146B">
            <w:r>
              <w:t>This noncompliant code assigns two pointers to a local variable.  This would cause a problem if one of the two smart pointers were deleted, because it would also delete the local variable that the other smart pointer is also assigned.</w:t>
            </w:r>
          </w:p>
        </w:tc>
      </w:tr>
      <w:tr w:rsidR="00F72634" w14:paraId="3267071A" w14:textId="77777777" w:rsidTr="00001F14">
        <w:trPr>
          <w:trHeight w:val="460"/>
        </w:trPr>
        <w:tc>
          <w:tcPr>
            <w:tcW w:w="10800" w:type="dxa"/>
            <w:tcMar>
              <w:top w:w="100" w:type="dxa"/>
              <w:left w:w="100" w:type="dxa"/>
              <w:bottom w:w="100" w:type="dxa"/>
              <w:right w:w="100" w:type="dxa"/>
            </w:tcMar>
          </w:tcPr>
          <w:p w14:paraId="23F55040" w14:textId="77777777" w:rsidR="00F72634" w:rsidRDefault="00834E15" w:rsidP="00834E15">
            <w:pPr>
              <w:ind w:left="720"/>
              <w:rPr>
                <w:rFonts w:ascii="Courier New" w:hAnsi="Courier New" w:cs="Courier New"/>
                <w:sz w:val="24"/>
                <w:szCs w:val="24"/>
              </w:rPr>
            </w:pPr>
            <w:r>
              <w:rPr>
                <w:rFonts w:ascii="Courier New" w:hAnsi="Courier New" w:cs="Courier New"/>
                <w:sz w:val="24"/>
                <w:szCs w:val="24"/>
              </w:rPr>
              <w:t xml:space="preserve">String *x = new </w:t>
            </w:r>
            <w:proofErr w:type="gramStart"/>
            <w:r>
              <w:rPr>
                <w:rFonts w:ascii="Courier New" w:hAnsi="Courier New" w:cs="Courier New"/>
                <w:sz w:val="24"/>
                <w:szCs w:val="24"/>
              </w:rPr>
              <w:t>string;</w:t>
            </w:r>
            <w:proofErr w:type="gramEnd"/>
          </w:p>
          <w:p w14:paraId="0979E277" w14:textId="77777777" w:rsidR="00834E15" w:rsidRDefault="00834E15" w:rsidP="00834E15">
            <w:pPr>
              <w:ind w:left="72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shared_ptr</w:t>
            </w:r>
            <w:proofErr w:type="spellEnd"/>
            <w:r>
              <w:rPr>
                <w:rFonts w:ascii="Courier New" w:hAnsi="Courier New" w:cs="Courier New"/>
                <w:sz w:val="24"/>
                <w:szCs w:val="24"/>
              </w:rPr>
              <w:t>&lt;string&gt; y(x);</w:t>
            </w:r>
          </w:p>
          <w:p w14:paraId="7C4D0934" w14:textId="5BE424B0" w:rsidR="00834E15" w:rsidRPr="00834E15" w:rsidRDefault="00834E15" w:rsidP="00834E15">
            <w:pPr>
              <w:ind w:left="72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shared_ptr</w:t>
            </w:r>
            <w:proofErr w:type="spellEnd"/>
            <w:r>
              <w:rPr>
                <w:rFonts w:ascii="Courier New" w:hAnsi="Courier New" w:cs="Courier New"/>
                <w:sz w:val="24"/>
                <w:szCs w:val="24"/>
              </w:rPr>
              <w:t>&lt;string&gt; z(x);</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2B75FD2" w:rsidR="00F72634" w:rsidRDefault="00834E15" w:rsidP="0015146B">
            <w:r>
              <w:t xml:space="preserve">The two shared pointers are made by copying each other </w:t>
            </w:r>
            <w:r w:rsidR="00AA1C32">
              <w:t xml:space="preserve">and thus related. </w:t>
            </w:r>
          </w:p>
        </w:tc>
      </w:tr>
      <w:tr w:rsidR="00F72634" w14:paraId="7A1A78A0" w14:textId="77777777" w:rsidTr="00001F14">
        <w:trPr>
          <w:trHeight w:val="460"/>
        </w:trPr>
        <w:tc>
          <w:tcPr>
            <w:tcW w:w="10800" w:type="dxa"/>
            <w:tcMar>
              <w:top w:w="100" w:type="dxa"/>
              <w:left w:w="100" w:type="dxa"/>
              <w:bottom w:w="100" w:type="dxa"/>
              <w:right w:w="100" w:type="dxa"/>
            </w:tcMar>
          </w:tcPr>
          <w:p w14:paraId="342241BC" w14:textId="6F4B4B16" w:rsidR="00F72634" w:rsidRDefault="00AA1C32" w:rsidP="00AA1C32">
            <w:pPr>
              <w:ind w:left="72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shared_ptr</w:t>
            </w:r>
            <w:proofErr w:type="spellEnd"/>
            <w:r>
              <w:rPr>
                <w:rFonts w:ascii="Courier New" w:hAnsi="Courier New" w:cs="Courier New"/>
                <w:sz w:val="24"/>
                <w:szCs w:val="24"/>
              </w:rPr>
              <w:t>&lt;string&gt; y = std::</w:t>
            </w:r>
            <w:proofErr w:type="spellStart"/>
            <w:r>
              <w:rPr>
                <w:rFonts w:ascii="Courier New" w:hAnsi="Courier New" w:cs="Courier New"/>
                <w:sz w:val="24"/>
                <w:szCs w:val="24"/>
              </w:rPr>
              <w:t>make_shared</w:t>
            </w:r>
            <w:proofErr w:type="spellEnd"/>
            <w:r>
              <w:rPr>
                <w:rFonts w:ascii="Courier New" w:hAnsi="Courier New" w:cs="Courier New"/>
                <w:sz w:val="24"/>
                <w:szCs w:val="24"/>
              </w:rPr>
              <w:t>&lt;string&gt;();</w:t>
            </w:r>
          </w:p>
          <w:p w14:paraId="681B4B09" w14:textId="7A05CEE9" w:rsidR="00AA1C32" w:rsidRPr="00AA1C32" w:rsidRDefault="00AA1C32" w:rsidP="00AA1C32">
            <w:pPr>
              <w:ind w:left="72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shared_ptr</w:t>
            </w:r>
            <w:proofErr w:type="spellEnd"/>
            <w:r>
              <w:rPr>
                <w:rFonts w:ascii="Courier New" w:hAnsi="Courier New" w:cs="Courier New"/>
                <w:sz w:val="24"/>
                <w:szCs w:val="24"/>
              </w:rPr>
              <w:t>&lt;string&gt; z(y);</w:t>
            </w:r>
          </w:p>
        </w:tc>
      </w:tr>
    </w:tbl>
    <w:p w14:paraId="64928297" w14:textId="77777777" w:rsidR="00B475A1" w:rsidRDefault="00B475A1" w:rsidP="00B475A1">
      <w:pPr>
        <w:rPr>
          <w:b/>
        </w:rPr>
      </w:pPr>
    </w:p>
    <w:p w14:paraId="63A8CD6B" w14:textId="7CA5CFC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9904EAC" w:rsidR="00B475A1" w:rsidRDefault="00B475A1" w:rsidP="00F51FA8">
            <w:pPr>
              <w:pBdr>
                <w:top w:val="nil"/>
                <w:left w:val="nil"/>
                <w:bottom w:val="nil"/>
                <w:right w:val="nil"/>
                <w:between w:val="nil"/>
              </w:pBdr>
            </w:pPr>
            <w:r>
              <w:rPr>
                <w:b/>
              </w:rPr>
              <w:t>Principles(s):</w:t>
            </w:r>
            <w:r>
              <w:t xml:space="preserve"> </w:t>
            </w:r>
            <w:r w:rsidR="004D01C8">
              <w:t>Architect and Design for Security Policies:  This Standard upholds this principal by preventing something that results in an undefined behavior that could possibly lead to exploited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1A98BD" w:rsidR="00B475A1" w:rsidRDefault="004D01C8" w:rsidP="00F51FA8">
            <w:pPr>
              <w:jc w:val="center"/>
            </w:pPr>
            <w:r>
              <w:t>High</w:t>
            </w:r>
          </w:p>
        </w:tc>
        <w:tc>
          <w:tcPr>
            <w:tcW w:w="1341" w:type="dxa"/>
            <w:shd w:val="clear" w:color="auto" w:fill="auto"/>
          </w:tcPr>
          <w:p w14:paraId="3FECF226" w14:textId="25E5DBA0" w:rsidR="00B475A1" w:rsidRDefault="004D01C8" w:rsidP="00F51FA8">
            <w:pPr>
              <w:jc w:val="center"/>
            </w:pPr>
            <w:r>
              <w:t>Likely</w:t>
            </w:r>
          </w:p>
        </w:tc>
        <w:tc>
          <w:tcPr>
            <w:tcW w:w="4021" w:type="dxa"/>
            <w:shd w:val="clear" w:color="auto" w:fill="auto"/>
          </w:tcPr>
          <w:p w14:paraId="001260E5" w14:textId="3D5C5DC8" w:rsidR="00B475A1" w:rsidRDefault="004D01C8" w:rsidP="00F51FA8">
            <w:pPr>
              <w:jc w:val="center"/>
            </w:pPr>
            <w:r>
              <w:t>Medium</w:t>
            </w:r>
          </w:p>
        </w:tc>
        <w:tc>
          <w:tcPr>
            <w:tcW w:w="1807" w:type="dxa"/>
            <w:shd w:val="clear" w:color="auto" w:fill="auto"/>
          </w:tcPr>
          <w:p w14:paraId="5C1BD06F" w14:textId="66471419" w:rsidR="00B475A1" w:rsidRDefault="004D01C8" w:rsidP="00F51FA8">
            <w:pPr>
              <w:jc w:val="center"/>
            </w:pPr>
            <w:r>
              <w:t>High</w:t>
            </w:r>
          </w:p>
        </w:tc>
        <w:tc>
          <w:tcPr>
            <w:tcW w:w="1805" w:type="dxa"/>
            <w:shd w:val="clear" w:color="auto" w:fill="auto"/>
          </w:tcPr>
          <w:p w14:paraId="321828B7" w14:textId="09A5235E" w:rsidR="00B475A1" w:rsidRDefault="004D01C8" w:rsidP="00F51FA8">
            <w:pPr>
              <w:jc w:val="center"/>
            </w:pPr>
            <w:r>
              <w:t>1</w:t>
            </w:r>
          </w:p>
        </w:tc>
      </w:tr>
    </w:tbl>
    <w:p w14:paraId="71DDDCA7" w14:textId="77777777" w:rsidR="00B475A1" w:rsidRDefault="00B475A1" w:rsidP="00B475A1">
      <w:pPr>
        <w:rPr>
          <w:b/>
        </w:rPr>
      </w:pPr>
    </w:p>
    <w:p w14:paraId="7B61B099" w14:textId="77777777" w:rsidR="000F7A04" w:rsidRDefault="000F7A04" w:rsidP="000F7A04">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0F7A04" w14:paraId="7DF12DFA" w14:textId="77777777" w:rsidTr="0072559B">
        <w:trPr>
          <w:trHeight w:val="460"/>
          <w:tblHeader/>
        </w:trPr>
        <w:tc>
          <w:tcPr>
            <w:tcW w:w="1970" w:type="dxa"/>
            <w:shd w:val="clear" w:color="auto" w:fill="D9D9D9"/>
            <w:vAlign w:val="center"/>
          </w:tcPr>
          <w:p w14:paraId="6DC0E2E1" w14:textId="77777777" w:rsidR="000F7A04" w:rsidRDefault="000F7A04" w:rsidP="0072559B">
            <w:pPr>
              <w:jc w:val="center"/>
              <w:rPr>
                <w:b/>
                <w:sz w:val="24"/>
                <w:szCs w:val="24"/>
              </w:rPr>
            </w:pPr>
            <w:r>
              <w:rPr>
                <w:b/>
                <w:sz w:val="24"/>
                <w:szCs w:val="24"/>
              </w:rPr>
              <w:t>Tool</w:t>
            </w:r>
          </w:p>
        </w:tc>
        <w:tc>
          <w:tcPr>
            <w:tcW w:w="1178" w:type="dxa"/>
            <w:shd w:val="clear" w:color="auto" w:fill="D9D9D9"/>
            <w:vAlign w:val="center"/>
          </w:tcPr>
          <w:p w14:paraId="1BCCB0FA" w14:textId="77777777" w:rsidR="000F7A04" w:rsidRDefault="000F7A04" w:rsidP="0072559B">
            <w:pPr>
              <w:jc w:val="center"/>
              <w:rPr>
                <w:b/>
                <w:sz w:val="24"/>
                <w:szCs w:val="24"/>
              </w:rPr>
            </w:pPr>
            <w:r>
              <w:rPr>
                <w:b/>
                <w:sz w:val="24"/>
                <w:szCs w:val="24"/>
              </w:rPr>
              <w:t>Version</w:t>
            </w:r>
          </w:p>
        </w:tc>
        <w:tc>
          <w:tcPr>
            <w:tcW w:w="4021" w:type="dxa"/>
            <w:shd w:val="clear" w:color="auto" w:fill="D9D9D9"/>
            <w:vAlign w:val="center"/>
          </w:tcPr>
          <w:p w14:paraId="16AE1534" w14:textId="77777777" w:rsidR="000F7A04" w:rsidRDefault="000F7A04" w:rsidP="0072559B">
            <w:pPr>
              <w:jc w:val="center"/>
              <w:rPr>
                <w:b/>
                <w:sz w:val="24"/>
                <w:szCs w:val="24"/>
              </w:rPr>
            </w:pPr>
            <w:r>
              <w:rPr>
                <w:b/>
                <w:sz w:val="24"/>
                <w:szCs w:val="24"/>
              </w:rPr>
              <w:t>Checker</w:t>
            </w:r>
          </w:p>
        </w:tc>
        <w:tc>
          <w:tcPr>
            <w:tcW w:w="3611" w:type="dxa"/>
            <w:shd w:val="clear" w:color="auto" w:fill="D9D9D9"/>
            <w:vAlign w:val="center"/>
          </w:tcPr>
          <w:p w14:paraId="2F703014" w14:textId="77777777" w:rsidR="000F7A04" w:rsidRDefault="000F7A04" w:rsidP="0072559B">
            <w:pPr>
              <w:jc w:val="center"/>
              <w:rPr>
                <w:b/>
                <w:sz w:val="24"/>
                <w:szCs w:val="24"/>
              </w:rPr>
            </w:pPr>
            <w:r>
              <w:rPr>
                <w:b/>
                <w:sz w:val="24"/>
                <w:szCs w:val="24"/>
              </w:rPr>
              <w:t>Description Tool</w:t>
            </w:r>
          </w:p>
        </w:tc>
      </w:tr>
      <w:tr w:rsidR="000F7A04" w14:paraId="49948C00" w14:textId="77777777" w:rsidTr="0072559B">
        <w:trPr>
          <w:trHeight w:val="460"/>
        </w:trPr>
        <w:tc>
          <w:tcPr>
            <w:tcW w:w="1970" w:type="dxa"/>
            <w:shd w:val="clear" w:color="auto" w:fill="auto"/>
          </w:tcPr>
          <w:p w14:paraId="540537C0" w14:textId="77777777" w:rsidR="000F7A04" w:rsidRDefault="000F7A04" w:rsidP="0072559B">
            <w:pPr>
              <w:jc w:val="center"/>
            </w:pPr>
            <w:proofErr w:type="spellStart"/>
            <w:r>
              <w:t>Parasoft</w:t>
            </w:r>
            <w:proofErr w:type="spellEnd"/>
            <w:r>
              <w:t xml:space="preserve"> C/C++test</w:t>
            </w:r>
          </w:p>
        </w:tc>
        <w:tc>
          <w:tcPr>
            <w:tcW w:w="1178" w:type="dxa"/>
            <w:shd w:val="clear" w:color="auto" w:fill="auto"/>
          </w:tcPr>
          <w:p w14:paraId="67389BDC" w14:textId="77777777" w:rsidR="000F7A04" w:rsidRDefault="000F7A04" w:rsidP="0072559B">
            <w:pPr>
              <w:jc w:val="center"/>
            </w:pPr>
            <w:r>
              <w:t>2023.1</w:t>
            </w:r>
          </w:p>
        </w:tc>
        <w:tc>
          <w:tcPr>
            <w:tcW w:w="4021" w:type="dxa"/>
            <w:shd w:val="clear" w:color="auto" w:fill="auto"/>
          </w:tcPr>
          <w:p w14:paraId="01C04255" w14:textId="782E493B" w:rsidR="000F7A04" w:rsidRPr="000F7A04" w:rsidRDefault="000F7A04" w:rsidP="0072559B">
            <w:pPr>
              <w:jc w:val="center"/>
            </w:pPr>
            <w:r>
              <w:t>CERT_CPP-MEM56-a</w:t>
            </w:r>
          </w:p>
        </w:tc>
        <w:tc>
          <w:tcPr>
            <w:tcW w:w="3611" w:type="dxa"/>
            <w:shd w:val="clear" w:color="auto" w:fill="auto"/>
          </w:tcPr>
          <w:p w14:paraId="47BD7093" w14:textId="77777777" w:rsidR="000F7A04" w:rsidRDefault="000F7A04" w:rsidP="0072559B">
            <w:pPr>
              <w:jc w:val="center"/>
            </w:pPr>
            <w:r>
              <w:t>IDE Embedded Analysis Tool</w:t>
            </w:r>
          </w:p>
        </w:tc>
      </w:tr>
    </w:tbl>
    <w:p w14:paraId="62CBA940" w14:textId="77777777" w:rsidR="000F7A04" w:rsidRDefault="000F7A04" w:rsidP="000F7A04">
      <w:pPr>
        <w:rPr>
          <w:b/>
          <w:sz w:val="27"/>
          <w:szCs w:val="27"/>
        </w:rPr>
      </w:pPr>
      <w:r>
        <w:br w:type="page"/>
      </w:r>
    </w:p>
    <w:p w14:paraId="2419AE4D" w14:textId="3A28E081" w:rsidR="00381847" w:rsidRDefault="00381847" w:rsidP="0059536C">
      <w:pPr>
        <w:pStyle w:val="Heading4"/>
        <w:rPr>
          <w:sz w:val="27"/>
          <w:szCs w:val="27"/>
        </w:rPr>
      </w:pPr>
    </w:p>
    <w:p w14:paraId="0840904D" w14:textId="77777777" w:rsidR="00381847" w:rsidRDefault="00E769D9" w:rsidP="0059536C">
      <w:pPr>
        <w:pStyle w:val="Heading4"/>
      </w:pPr>
      <w:bookmarkStart w:id="11" w:name="_Toc52464064"/>
      <w:r>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62C3E973"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7D6AB9">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13" w:type="dxa"/>
            <w:tcMar>
              <w:top w:w="100" w:type="dxa"/>
              <w:left w:w="100" w:type="dxa"/>
              <w:bottom w:w="100" w:type="dxa"/>
              <w:right w:w="100" w:type="dxa"/>
            </w:tcMar>
          </w:tcPr>
          <w:p w14:paraId="71ED323B" w14:textId="2A7CE2CE" w:rsidR="00381847" w:rsidRDefault="007D6AB9">
            <w:pPr>
              <w:jc w:val="center"/>
            </w:pPr>
            <w:r>
              <w:t>STD-00</w:t>
            </w:r>
            <w:r>
              <w:t>6</w:t>
            </w:r>
            <w:r>
              <w:t>-</w:t>
            </w:r>
            <w:r w:rsidR="009C0F29">
              <w:t>CLG</w:t>
            </w:r>
          </w:p>
        </w:tc>
        <w:tc>
          <w:tcPr>
            <w:tcW w:w="7460" w:type="dxa"/>
            <w:tcMar>
              <w:top w:w="100" w:type="dxa"/>
              <w:left w:w="100" w:type="dxa"/>
              <w:bottom w:w="100" w:type="dxa"/>
              <w:right w:w="100" w:type="dxa"/>
            </w:tcMar>
          </w:tcPr>
          <w:p w14:paraId="33ACFFEA" w14:textId="2232CE0D" w:rsidR="00381847" w:rsidRDefault="00C1419E">
            <w:r>
              <w:t>Incorporate diagnostic tests using assertions</w:t>
            </w:r>
          </w:p>
        </w:tc>
      </w:tr>
    </w:tbl>
    <w:p w14:paraId="2229A95F" w14:textId="623EA859" w:rsidR="00381847" w:rsidRDefault="003B1C43">
      <w:pPr>
        <w:rPr>
          <w:b/>
        </w:rPr>
      </w:pPr>
      <w:hyperlink r:id="rId19" w:anchor=":~:text=MSC11-C.%20Incorporate%20diagnostic%20tests%20using%20assertions%201%20Noncompliant,software%20defects%20that%20may%20result%20in%20vulnerabilities.%20" w:history="1">
        <w:r>
          <w:rPr>
            <w:rStyle w:val="Hyperlink"/>
          </w:rPr>
          <w:t>MSC11-C. Incorporate diagnostic tests using assertions - SEI CER</w:t>
        </w:r>
        <w:r>
          <w:rPr>
            <w:rStyle w:val="Hyperlink"/>
          </w:rPr>
          <w:t>T</w:t>
        </w:r>
        <w:r>
          <w:rPr>
            <w:rStyle w:val="Hyperlink"/>
          </w:rPr>
          <w:t xml:space="preserve"> C Coding Standard - Confluence (cmu.edu)</w:t>
        </w:r>
      </w:hyperlink>
    </w:p>
    <w:p w14:paraId="1CE6BB6F" w14:textId="77777777" w:rsidR="003B1C43" w:rsidRDefault="003B1C43">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B5F2AF1" w:rsidR="00F72634" w:rsidRDefault="00C1419E" w:rsidP="0015146B">
            <w:r>
              <w:t>This code block fails to use any diagnostic testing using assertions.</w:t>
            </w:r>
          </w:p>
        </w:tc>
      </w:tr>
      <w:tr w:rsidR="00F72634" w14:paraId="058CAEAA" w14:textId="77777777" w:rsidTr="00001F14">
        <w:trPr>
          <w:trHeight w:val="460"/>
        </w:trPr>
        <w:tc>
          <w:tcPr>
            <w:tcW w:w="10800" w:type="dxa"/>
            <w:tcMar>
              <w:top w:w="100" w:type="dxa"/>
              <w:left w:w="100" w:type="dxa"/>
              <w:bottom w:w="100" w:type="dxa"/>
              <w:right w:w="100" w:type="dxa"/>
            </w:tcMar>
          </w:tcPr>
          <w:p w14:paraId="7DC536E9" w14:textId="78D69FA0" w:rsidR="00C1419E" w:rsidRPr="00C1419E" w:rsidRDefault="00C1419E" w:rsidP="00C1419E">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divide(</w:t>
            </w:r>
            <w:proofErr w:type="gramEnd"/>
            <w:r w:rsidRPr="00C1419E">
              <w:rPr>
                <w:rFonts w:ascii="Courier New" w:hAnsi="Courier New" w:cs="Courier New"/>
              </w:rPr>
              <w:t>int a, int b) {</w:t>
            </w:r>
          </w:p>
          <w:p w14:paraId="11D89729" w14:textId="77777777" w:rsidR="00C1419E" w:rsidRPr="00C1419E" w:rsidRDefault="00C1419E" w:rsidP="00C1419E">
            <w:pPr>
              <w:rPr>
                <w:rFonts w:ascii="Courier New" w:hAnsi="Courier New" w:cs="Courier New"/>
              </w:rPr>
            </w:pPr>
            <w:r w:rsidRPr="00C1419E">
              <w:rPr>
                <w:rFonts w:ascii="Courier New" w:hAnsi="Courier New" w:cs="Courier New"/>
              </w:rPr>
              <w:t xml:space="preserve">    return a / </w:t>
            </w:r>
            <w:proofErr w:type="gramStart"/>
            <w:r w:rsidRPr="00C1419E">
              <w:rPr>
                <w:rFonts w:ascii="Courier New" w:hAnsi="Courier New" w:cs="Courier New"/>
              </w:rPr>
              <w:t>b;</w:t>
            </w:r>
            <w:proofErr w:type="gramEnd"/>
          </w:p>
          <w:p w14:paraId="3D2BC5F4" w14:textId="77777777" w:rsidR="00C1419E" w:rsidRPr="00C1419E" w:rsidRDefault="00C1419E" w:rsidP="00C1419E">
            <w:pPr>
              <w:rPr>
                <w:rFonts w:ascii="Courier New" w:hAnsi="Courier New" w:cs="Courier New"/>
              </w:rPr>
            </w:pPr>
            <w:r w:rsidRPr="00C1419E">
              <w:rPr>
                <w:rFonts w:ascii="Courier New" w:hAnsi="Courier New" w:cs="Courier New"/>
              </w:rPr>
              <w:t>}</w:t>
            </w:r>
          </w:p>
          <w:p w14:paraId="5355F51C" w14:textId="77777777" w:rsidR="00C1419E" w:rsidRPr="00C1419E" w:rsidRDefault="00C1419E" w:rsidP="00C1419E">
            <w:pPr>
              <w:rPr>
                <w:rFonts w:ascii="Courier New" w:hAnsi="Courier New" w:cs="Courier New"/>
              </w:rPr>
            </w:pPr>
          </w:p>
          <w:p w14:paraId="2964A6BE" w14:textId="1A68A059" w:rsidR="00C1419E" w:rsidRPr="00C1419E" w:rsidRDefault="00C1419E" w:rsidP="00C1419E">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main(</w:t>
            </w:r>
            <w:proofErr w:type="gramEnd"/>
            <w:r w:rsidRPr="00C1419E">
              <w:rPr>
                <w:rFonts w:ascii="Courier New" w:hAnsi="Courier New" w:cs="Courier New"/>
              </w:rPr>
              <w:t xml:space="preserve">) {    </w:t>
            </w:r>
          </w:p>
          <w:p w14:paraId="155D9BC5" w14:textId="66C9D105" w:rsidR="00C1419E" w:rsidRPr="00C1419E" w:rsidRDefault="00C1419E" w:rsidP="00C1419E">
            <w:pPr>
              <w:rPr>
                <w:rFonts w:ascii="Courier New" w:hAnsi="Courier New" w:cs="Courier New"/>
              </w:rPr>
            </w:pPr>
            <w:r w:rsidRPr="00C1419E">
              <w:rPr>
                <w:rFonts w:ascii="Courier New" w:hAnsi="Courier New" w:cs="Courier New"/>
              </w:rPr>
              <w:t xml:space="preserve">    </w:t>
            </w:r>
            <w:proofErr w:type="gramStart"/>
            <w:r w:rsidRPr="00C1419E">
              <w:rPr>
                <w:rFonts w:ascii="Courier New" w:hAnsi="Courier New" w:cs="Courier New"/>
              </w:rPr>
              <w:t>divide(</w:t>
            </w:r>
            <w:proofErr w:type="gramEnd"/>
            <w:r w:rsidRPr="00C1419E">
              <w:rPr>
                <w:rFonts w:ascii="Courier New" w:hAnsi="Courier New" w:cs="Courier New"/>
              </w:rPr>
              <w:t>10, 2) == 5);</w:t>
            </w:r>
          </w:p>
          <w:p w14:paraId="432D98C0" w14:textId="2C0E926F" w:rsidR="00C1419E" w:rsidRPr="00C1419E" w:rsidRDefault="00C1419E" w:rsidP="00C1419E">
            <w:pPr>
              <w:rPr>
                <w:rFonts w:ascii="Courier New" w:hAnsi="Courier New" w:cs="Courier New"/>
              </w:rPr>
            </w:pPr>
            <w:r w:rsidRPr="00C1419E">
              <w:rPr>
                <w:rFonts w:ascii="Courier New" w:hAnsi="Courier New" w:cs="Courier New"/>
              </w:rPr>
              <w:t xml:space="preserve">    </w:t>
            </w:r>
            <w:proofErr w:type="gramStart"/>
            <w:r w:rsidRPr="00C1419E">
              <w:rPr>
                <w:rFonts w:ascii="Courier New" w:hAnsi="Courier New" w:cs="Courier New"/>
              </w:rPr>
              <w:t>divide(</w:t>
            </w:r>
            <w:proofErr w:type="gramEnd"/>
            <w:r w:rsidRPr="00C1419E">
              <w:rPr>
                <w:rFonts w:ascii="Courier New" w:hAnsi="Courier New" w:cs="Courier New"/>
              </w:rPr>
              <w:t xml:space="preserve">10, 0));  // </w:t>
            </w:r>
            <w:r>
              <w:rPr>
                <w:rFonts w:ascii="Courier New" w:hAnsi="Courier New" w:cs="Courier New"/>
              </w:rPr>
              <w:t>Triggers</w:t>
            </w:r>
            <w:r w:rsidRPr="00C1419E">
              <w:rPr>
                <w:rFonts w:ascii="Courier New" w:hAnsi="Courier New" w:cs="Courier New"/>
              </w:rPr>
              <w:t xml:space="preserve"> a failure</w:t>
            </w:r>
          </w:p>
          <w:p w14:paraId="4749E2D4" w14:textId="77777777" w:rsidR="00C1419E" w:rsidRPr="00C1419E" w:rsidRDefault="00C1419E" w:rsidP="00C1419E">
            <w:pPr>
              <w:rPr>
                <w:rFonts w:ascii="Courier New" w:hAnsi="Courier New" w:cs="Courier New"/>
              </w:rPr>
            </w:pPr>
            <w:r w:rsidRPr="00C1419E">
              <w:rPr>
                <w:rFonts w:ascii="Courier New" w:hAnsi="Courier New" w:cs="Courier New"/>
              </w:rPr>
              <w:t xml:space="preserve">    return </w:t>
            </w:r>
            <w:proofErr w:type="gramStart"/>
            <w:r w:rsidRPr="00C1419E">
              <w:rPr>
                <w:rFonts w:ascii="Courier New" w:hAnsi="Courier New" w:cs="Courier New"/>
              </w:rPr>
              <w:t>0;</w:t>
            </w:r>
            <w:proofErr w:type="gramEnd"/>
          </w:p>
          <w:p w14:paraId="28BA138C" w14:textId="788FBA20" w:rsidR="00F72634" w:rsidRDefault="00C1419E" w:rsidP="00C1419E">
            <w:r w:rsidRPr="00C1419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3FAA3F" w:rsidR="00F72634" w:rsidRDefault="00C1419E" w:rsidP="0015146B">
            <w:r>
              <w:t xml:space="preserve">This example uses the assert macro to check if b is not equal to zero before performing division. </w:t>
            </w:r>
          </w:p>
        </w:tc>
      </w:tr>
      <w:tr w:rsidR="00F72634" w14:paraId="2DA5938A" w14:textId="77777777" w:rsidTr="00001F14">
        <w:trPr>
          <w:trHeight w:val="460"/>
        </w:trPr>
        <w:tc>
          <w:tcPr>
            <w:tcW w:w="10800" w:type="dxa"/>
            <w:tcMar>
              <w:top w:w="100" w:type="dxa"/>
              <w:left w:w="100" w:type="dxa"/>
              <w:bottom w:w="100" w:type="dxa"/>
              <w:right w:w="100" w:type="dxa"/>
            </w:tcMar>
          </w:tcPr>
          <w:p w14:paraId="4912DFC0" w14:textId="77777777" w:rsidR="00C1419E" w:rsidRPr="00C1419E" w:rsidRDefault="00C1419E" w:rsidP="00C1419E">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divide(</w:t>
            </w:r>
            <w:proofErr w:type="gramEnd"/>
            <w:r w:rsidRPr="00C1419E">
              <w:rPr>
                <w:rFonts w:ascii="Courier New" w:hAnsi="Courier New" w:cs="Courier New"/>
              </w:rPr>
              <w:t>int a, int b) {</w:t>
            </w:r>
          </w:p>
          <w:p w14:paraId="741EB551" w14:textId="77777777" w:rsidR="00C1419E" w:rsidRPr="00C1419E" w:rsidRDefault="00C1419E" w:rsidP="00C1419E">
            <w:pPr>
              <w:rPr>
                <w:rFonts w:ascii="Courier New" w:hAnsi="Courier New" w:cs="Courier New"/>
              </w:rPr>
            </w:pPr>
            <w:r w:rsidRPr="00C1419E">
              <w:rPr>
                <w:rFonts w:ascii="Courier New" w:hAnsi="Courier New" w:cs="Courier New"/>
              </w:rPr>
              <w:t xml:space="preserve">    </w:t>
            </w:r>
            <w:proofErr w:type="gramStart"/>
            <w:r w:rsidRPr="00C1419E">
              <w:rPr>
                <w:rFonts w:ascii="Courier New" w:hAnsi="Courier New" w:cs="Courier New"/>
              </w:rPr>
              <w:t>assert(</w:t>
            </w:r>
            <w:proofErr w:type="gramEnd"/>
            <w:r w:rsidRPr="00C1419E">
              <w:rPr>
                <w:rFonts w:ascii="Courier New" w:hAnsi="Courier New" w:cs="Courier New"/>
              </w:rPr>
              <w:t>b != 0 &amp;&amp; "Division by zero");</w:t>
            </w:r>
          </w:p>
          <w:p w14:paraId="591EEC32" w14:textId="77777777" w:rsidR="00C1419E" w:rsidRPr="00C1419E" w:rsidRDefault="00C1419E" w:rsidP="00C1419E">
            <w:pPr>
              <w:rPr>
                <w:rFonts w:ascii="Courier New" w:hAnsi="Courier New" w:cs="Courier New"/>
              </w:rPr>
            </w:pPr>
            <w:r w:rsidRPr="00C1419E">
              <w:rPr>
                <w:rFonts w:ascii="Courier New" w:hAnsi="Courier New" w:cs="Courier New"/>
              </w:rPr>
              <w:t xml:space="preserve">    return a / </w:t>
            </w:r>
            <w:proofErr w:type="gramStart"/>
            <w:r w:rsidRPr="00C1419E">
              <w:rPr>
                <w:rFonts w:ascii="Courier New" w:hAnsi="Courier New" w:cs="Courier New"/>
              </w:rPr>
              <w:t>b;</w:t>
            </w:r>
            <w:proofErr w:type="gramEnd"/>
          </w:p>
          <w:p w14:paraId="1258191A" w14:textId="77777777" w:rsidR="00C1419E" w:rsidRPr="00C1419E" w:rsidRDefault="00C1419E" w:rsidP="00C1419E">
            <w:pPr>
              <w:rPr>
                <w:rFonts w:ascii="Courier New" w:hAnsi="Courier New" w:cs="Courier New"/>
              </w:rPr>
            </w:pPr>
            <w:r w:rsidRPr="00C1419E">
              <w:rPr>
                <w:rFonts w:ascii="Courier New" w:hAnsi="Courier New" w:cs="Courier New"/>
              </w:rPr>
              <w:t>}</w:t>
            </w:r>
          </w:p>
          <w:p w14:paraId="58C7B33D" w14:textId="77777777" w:rsidR="00C1419E" w:rsidRPr="00C1419E" w:rsidRDefault="00C1419E" w:rsidP="00C1419E">
            <w:pPr>
              <w:rPr>
                <w:rFonts w:ascii="Courier New" w:hAnsi="Courier New" w:cs="Courier New"/>
              </w:rPr>
            </w:pPr>
          </w:p>
          <w:p w14:paraId="00341F3A" w14:textId="77777777" w:rsidR="00C1419E" w:rsidRPr="00C1419E" w:rsidRDefault="00C1419E" w:rsidP="00C1419E">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main(</w:t>
            </w:r>
            <w:proofErr w:type="gramEnd"/>
            <w:r w:rsidRPr="00C1419E">
              <w:rPr>
                <w:rFonts w:ascii="Courier New" w:hAnsi="Courier New" w:cs="Courier New"/>
              </w:rPr>
              <w:t>) {</w:t>
            </w:r>
          </w:p>
          <w:p w14:paraId="6A9EB568" w14:textId="77777777" w:rsidR="00C1419E" w:rsidRPr="00C1419E" w:rsidRDefault="00C1419E" w:rsidP="00C1419E">
            <w:pPr>
              <w:rPr>
                <w:rFonts w:ascii="Courier New" w:hAnsi="Courier New" w:cs="Courier New"/>
              </w:rPr>
            </w:pPr>
            <w:r w:rsidRPr="00C1419E">
              <w:rPr>
                <w:rFonts w:ascii="Courier New" w:hAnsi="Courier New" w:cs="Courier New"/>
              </w:rPr>
              <w:t xml:space="preserve">    // Test divide function</w:t>
            </w:r>
          </w:p>
          <w:p w14:paraId="65A23F9B" w14:textId="77777777" w:rsidR="00C1419E" w:rsidRPr="00C1419E" w:rsidRDefault="00C1419E" w:rsidP="00C1419E">
            <w:pPr>
              <w:rPr>
                <w:rFonts w:ascii="Courier New" w:hAnsi="Courier New" w:cs="Courier New"/>
              </w:rPr>
            </w:pPr>
            <w:r w:rsidRPr="00C1419E">
              <w:rPr>
                <w:rFonts w:ascii="Courier New" w:hAnsi="Courier New" w:cs="Courier New"/>
              </w:rPr>
              <w:t xml:space="preserve">    </w:t>
            </w:r>
            <w:proofErr w:type="gramStart"/>
            <w:r w:rsidRPr="00C1419E">
              <w:rPr>
                <w:rFonts w:ascii="Courier New" w:hAnsi="Courier New" w:cs="Courier New"/>
              </w:rPr>
              <w:t>assert(</w:t>
            </w:r>
            <w:proofErr w:type="gramEnd"/>
            <w:r w:rsidRPr="00C1419E">
              <w:rPr>
                <w:rFonts w:ascii="Courier New" w:hAnsi="Courier New" w:cs="Courier New"/>
              </w:rPr>
              <w:t>divide(10, 2) == 5);</w:t>
            </w:r>
          </w:p>
          <w:p w14:paraId="1C6F09F5" w14:textId="34DC98D9" w:rsidR="00C1419E" w:rsidRPr="00C1419E" w:rsidRDefault="00C1419E" w:rsidP="00C1419E">
            <w:pPr>
              <w:rPr>
                <w:rFonts w:ascii="Courier New" w:hAnsi="Courier New" w:cs="Courier New"/>
              </w:rPr>
            </w:pPr>
            <w:r w:rsidRPr="00C1419E">
              <w:rPr>
                <w:rFonts w:ascii="Courier New" w:hAnsi="Courier New" w:cs="Courier New"/>
              </w:rPr>
              <w:t xml:space="preserve">    </w:t>
            </w:r>
            <w:proofErr w:type="gramStart"/>
            <w:r w:rsidRPr="00C1419E">
              <w:rPr>
                <w:rFonts w:ascii="Courier New" w:hAnsi="Courier New" w:cs="Courier New"/>
              </w:rPr>
              <w:t>assert(</w:t>
            </w:r>
            <w:proofErr w:type="gramEnd"/>
            <w:r w:rsidRPr="00C1419E">
              <w:rPr>
                <w:rFonts w:ascii="Courier New" w:hAnsi="Courier New" w:cs="Courier New"/>
              </w:rPr>
              <w:t xml:space="preserve">divide(10, 0));  // </w:t>
            </w:r>
            <w:r>
              <w:rPr>
                <w:rFonts w:ascii="Courier New" w:hAnsi="Courier New" w:cs="Courier New"/>
              </w:rPr>
              <w:t>Triggers</w:t>
            </w:r>
            <w:r w:rsidRPr="00C1419E">
              <w:rPr>
                <w:rFonts w:ascii="Courier New" w:hAnsi="Courier New" w:cs="Courier New"/>
              </w:rPr>
              <w:t xml:space="preserve"> an assertion failure</w:t>
            </w:r>
          </w:p>
          <w:p w14:paraId="6ADDBE03" w14:textId="77777777" w:rsidR="00C1419E" w:rsidRPr="00C1419E" w:rsidRDefault="00C1419E" w:rsidP="00C1419E">
            <w:pPr>
              <w:rPr>
                <w:rFonts w:ascii="Courier New" w:hAnsi="Courier New" w:cs="Courier New"/>
              </w:rPr>
            </w:pPr>
            <w:r w:rsidRPr="00C1419E">
              <w:rPr>
                <w:rFonts w:ascii="Courier New" w:hAnsi="Courier New" w:cs="Courier New"/>
              </w:rPr>
              <w:t xml:space="preserve">    return </w:t>
            </w:r>
            <w:proofErr w:type="gramStart"/>
            <w:r w:rsidRPr="00C1419E">
              <w:rPr>
                <w:rFonts w:ascii="Courier New" w:hAnsi="Courier New" w:cs="Courier New"/>
              </w:rPr>
              <w:t>0;</w:t>
            </w:r>
            <w:proofErr w:type="gramEnd"/>
          </w:p>
          <w:p w14:paraId="2E312001" w14:textId="57CF7A44" w:rsidR="00F72634" w:rsidRDefault="00C1419E" w:rsidP="00C1419E">
            <w:r w:rsidRPr="00C1419E">
              <w:rPr>
                <w:rFonts w:ascii="Courier New" w:hAnsi="Courier New" w:cs="Courier New"/>
                <w:sz w:val="24"/>
                <w:szCs w:val="24"/>
              </w:rPr>
              <w:t>}</w:t>
            </w:r>
          </w:p>
        </w:tc>
      </w:tr>
    </w:tbl>
    <w:p w14:paraId="4419F26B" w14:textId="77777777" w:rsidR="00B475A1" w:rsidRDefault="00B475A1" w:rsidP="00B475A1">
      <w:pPr>
        <w:rPr>
          <w:b/>
        </w:rPr>
      </w:pPr>
    </w:p>
    <w:p w14:paraId="3275D22E" w14:textId="00220AA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259EC70" w:rsidR="00B475A1" w:rsidRDefault="00B475A1" w:rsidP="00F51FA8">
            <w:pPr>
              <w:pBdr>
                <w:top w:val="nil"/>
                <w:left w:val="nil"/>
                <w:bottom w:val="nil"/>
                <w:right w:val="nil"/>
                <w:between w:val="nil"/>
              </w:pBdr>
            </w:pPr>
            <w:r>
              <w:rPr>
                <w:b/>
              </w:rPr>
              <w:t>Principles(s):</w:t>
            </w:r>
            <w:r>
              <w:t xml:space="preserve"> </w:t>
            </w:r>
            <w:r w:rsidR="004D01C8">
              <w:t xml:space="preserve">Use </w:t>
            </w:r>
            <w:proofErr w:type="spellStart"/>
            <w:r w:rsidR="004D01C8">
              <w:t>Efffective</w:t>
            </w:r>
            <w:proofErr w:type="spellEnd"/>
            <w:r w:rsidR="004D01C8">
              <w:t xml:space="preserve"> Quality Assurance Techniques:  One way to ensure quality is by performing testing.  This standard shows the use of assertion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6A1C43A" w:rsidR="00B475A1" w:rsidRDefault="004D01C8" w:rsidP="00F51FA8">
            <w:pPr>
              <w:jc w:val="center"/>
            </w:pPr>
            <w:r>
              <w:t>Low</w:t>
            </w:r>
          </w:p>
        </w:tc>
        <w:tc>
          <w:tcPr>
            <w:tcW w:w="1341" w:type="dxa"/>
            <w:shd w:val="clear" w:color="auto" w:fill="auto"/>
          </w:tcPr>
          <w:p w14:paraId="05FDEF4C" w14:textId="168AA039" w:rsidR="00B475A1" w:rsidRDefault="004D01C8" w:rsidP="00F51FA8">
            <w:pPr>
              <w:jc w:val="center"/>
            </w:pPr>
            <w:r>
              <w:t>Unlikely</w:t>
            </w:r>
          </w:p>
        </w:tc>
        <w:tc>
          <w:tcPr>
            <w:tcW w:w="4021" w:type="dxa"/>
            <w:shd w:val="clear" w:color="auto" w:fill="auto"/>
          </w:tcPr>
          <w:p w14:paraId="79D1FC84" w14:textId="447E115A" w:rsidR="00B475A1" w:rsidRDefault="00710C15" w:rsidP="00F51FA8">
            <w:pPr>
              <w:jc w:val="center"/>
            </w:pPr>
            <w:r>
              <w:t>High</w:t>
            </w:r>
          </w:p>
        </w:tc>
        <w:tc>
          <w:tcPr>
            <w:tcW w:w="1807" w:type="dxa"/>
            <w:shd w:val="clear" w:color="auto" w:fill="auto"/>
          </w:tcPr>
          <w:p w14:paraId="07D13FDB" w14:textId="15E21F53" w:rsidR="00B475A1" w:rsidRDefault="00710C15" w:rsidP="00F51FA8">
            <w:pPr>
              <w:jc w:val="center"/>
            </w:pPr>
            <w:r>
              <w:t>Low</w:t>
            </w:r>
          </w:p>
        </w:tc>
        <w:tc>
          <w:tcPr>
            <w:tcW w:w="1805" w:type="dxa"/>
            <w:shd w:val="clear" w:color="auto" w:fill="auto"/>
          </w:tcPr>
          <w:p w14:paraId="018B5741" w14:textId="7280B6A5" w:rsidR="00B475A1" w:rsidRDefault="00710C15" w:rsidP="00F51FA8">
            <w:pPr>
              <w:jc w:val="center"/>
            </w:pPr>
            <w:r>
              <w:t>3</w:t>
            </w:r>
          </w:p>
        </w:tc>
      </w:tr>
    </w:tbl>
    <w:p w14:paraId="4632396F" w14:textId="77777777" w:rsidR="00B475A1" w:rsidRDefault="00B475A1" w:rsidP="00B475A1">
      <w:pPr>
        <w:rPr>
          <w:b/>
        </w:rPr>
      </w:pPr>
    </w:p>
    <w:p w14:paraId="554A5381" w14:textId="77777777" w:rsidR="000F7A04" w:rsidRDefault="000F7A04" w:rsidP="000F7A04">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0F7A04" w14:paraId="51AE2DC7" w14:textId="77777777" w:rsidTr="0072559B">
        <w:trPr>
          <w:trHeight w:val="460"/>
          <w:tblHeader/>
        </w:trPr>
        <w:tc>
          <w:tcPr>
            <w:tcW w:w="1970" w:type="dxa"/>
            <w:shd w:val="clear" w:color="auto" w:fill="D9D9D9"/>
            <w:vAlign w:val="center"/>
          </w:tcPr>
          <w:p w14:paraId="1F726D15" w14:textId="77777777" w:rsidR="000F7A04" w:rsidRDefault="000F7A04" w:rsidP="0072559B">
            <w:pPr>
              <w:jc w:val="center"/>
              <w:rPr>
                <w:b/>
                <w:sz w:val="24"/>
                <w:szCs w:val="24"/>
              </w:rPr>
            </w:pPr>
            <w:r>
              <w:rPr>
                <w:b/>
                <w:sz w:val="24"/>
                <w:szCs w:val="24"/>
              </w:rPr>
              <w:t>Tool</w:t>
            </w:r>
          </w:p>
        </w:tc>
        <w:tc>
          <w:tcPr>
            <w:tcW w:w="1178" w:type="dxa"/>
            <w:shd w:val="clear" w:color="auto" w:fill="D9D9D9"/>
            <w:vAlign w:val="center"/>
          </w:tcPr>
          <w:p w14:paraId="03CF83B7" w14:textId="77777777" w:rsidR="000F7A04" w:rsidRDefault="000F7A04" w:rsidP="0072559B">
            <w:pPr>
              <w:jc w:val="center"/>
              <w:rPr>
                <w:b/>
                <w:sz w:val="24"/>
                <w:szCs w:val="24"/>
              </w:rPr>
            </w:pPr>
            <w:r>
              <w:rPr>
                <w:b/>
                <w:sz w:val="24"/>
                <w:szCs w:val="24"/>
              </w:rPr>
              <w:t>Version</w:t>
            </w:r>
          </w:p>
        </w:tc>
        <w:tc>
          <w:tcPr>
            <w:tcW w:w="4021" w:type="dxa"/>
            <w:shd w:val="clear" w:color="auto" w:fill="D9D9D9"/>
            <w:vAlign w:val="center"/>
          </w:tcPr>
          <w:p w14:paraId="4AFCC917" w14:textId="77777777" w:rsidR="000F7A04" w:rsidRDefault="000F7A04" w:rsidP="0072559B">
            <w:pPr>
              <w:jc w:val="center"/>
              <w:rPr>
                <w:b/>
                <w:sz w:val="24"/>
                <w:szCs w:val="24"/>
              </w:rPr>
            </w:pPr>
            <w:r>
              <w:rPr>
                <w:b/>
                <w:sz w:val="24"/>
                <w:szCs w:val="24"/>
              </w:rPr>
              <w:t>Checker</w:t>
            </w:r>
          </w:p>
        </w:tc>
        <w:tc>
          <w:tcPr>
            <w:tcW w:w="3611" w:type="dxa"/>
            <w:shd w:val="clear" w:color="auto" w:fill="D9D9D9"/>
            <w:vAlign w:val="center"/>
          </w:tcPr>
          <w:p w14:paraId="5EBB4761" w14:textId="77777777" w:rsidR="000F7A04" w:rsidRDefault="000F7A04" w:rsidP="0072559B">
            <w:pPr>
              <w:jc w:val="center"/>
              <w:rPr>
                <w:b/>
                <w:sz w:val="24"/>
                <w:szCs w:val="24"/>
              </w:rPr>
            </w:pPr>
            <w:r>
              <w:rPr>
                <w:b/>
                <w:sz w:val="24"/>
                <w:szCs w:val="24"/>
              </w:rPr>
              <w:t>Description Tool</w:t>
            </w:r>
          </w:p>
        </w:tc>
      </w:tr>
      <w:tr w:rsidR="000F7A04" w14:paraId="297241E5" w14:textId="77777777" w:rsidTr="0072559B">
        <w:trPr>
          <w:trHeight w:val="460"/>
        </w:trPr>
        <w:tc>
          <w:tcPr>
            <w:tcW w:w="1970" w:type="dxa"/>
            <w:shd w:val="clear" w:color="auto" w:fill="auto"/>
          </w:tcPr>
          <w:p w14:paraId="221F0775" w14:textId="77777777" w:rsidR="000F7A04" w:rsidRDefault="000F7A04" w:rsidP="0072559B">
            <w:pPr>
              <w:jc w:val="center"/>
            </w:pPr>
            <w:proofErr w:type="spellStart"/>
            <w:r>
              <w:t>CodeSonar</w:t>
            </w:r>
            <w:proofErr w:type="spellEnd"/>
          </w:p>
        </w:tc>
        <w:tc>
          <w:tcPr>
            <w:tcW w:w="1178" w:type="dxa"/>
            <w:shd w:val="clear" w:color="auto" w:fill="auto"/>
          </w:tcPr>
          <w:p w14:paraId="1B6DD704" w14:textId="77777777" w:rsidR="000F7A04" w:rsidRDefault="000F7A04" w:rsidP="0072559B">
            <w:pPr>
              <w:jc w:val="center"/>
            </w:pPr>
            <w:r>
              <w:t>8.0p0</w:t>
            </w:r>
          </w:p>
        </w:tc>
        <w:tc>
          <w:tcPr>
            <w:tcW w:w="4021" w:type="dxa"/>
            <w:shd w:val="clear" w:color="auto" w:fill="auto"/>
          </w:tcPr>
          <w:p w14:paraId="5FDE812E" w14:textId="48E303DE" w:rsidR="000F7A04" w:rsidRDefault="000F7A04" w:rsidP="0072559B">
            <w:pPr>
              <w:jc w:val="center"/>
            </w:pPr>
            <w:proofErr w:type="gramStart"/>
            <w:r>
              <w:t>LANG.</w:t>
            </w:r>
            <w:r>
              <w:t>FUNCS.ASSERTS</w:t>
            </w:r>
            <w:proofErr w:type="gramEnd"/>
          </w:p>
        </w:tc>
        <w:tc>
          <w:tcPr>
            <w:tcW w:w="3611" w:type="dxa"/>
            <w:shd w:val="clear" w:color="auto" w:fill="auto"/>
          </w:tcPr>
          <w:p w14:paraId="760E9B8C" w14:textId="77777777" w:rsidR="000F7A04" w:rsidRDefault="000F7A04" w:rsidP="0072559B">
            <w:pPr>
              <w:jc w:val="center"/>
            </w:pPr>
            <w:r>
              <w:t>Static Code Analysis Tool</w:t>
            </w:r>
          </w:p>
        </w:tc>
      </w:tr>
      <w:tr w:rsidR="000F7A04" w14:paraId="4B2577C1" w14:textId="77777777" w:rsidTr="0072559B">
        <w:trPr>
          <w:trHeight w:val="460"/>
        </w:trPr>
        <w:tc>
          <w:tcPr>
            <w:tcW w:w="1970" w:type="dxa"/>
            <w:shd w:val="clear" w:color="auto" w:fill="auto"/>
          </w:tcPr>
          <w:p w14:paraId="1F56C7BC" w14:textId="77777777" w:rsidR="000F7A04" w:rsidRDefault="000F7A04" w:rsidP="0072559B">
            <w:pPr>
              <w:jc w:val="center"/>
            </w:pPr>
            <w:proofErr w:type="spellStart"/>
            <w:r>
              <w:t>Parasoft</w:t>
            </w:r>
            <w:proofErr w:type="spellEnd"/>
            <w:r>
              <w:t xml:space="preserve"> C/C++test</w:t>
            </w:r>
          </w:p>
        </w:tc>
        <w:tc>
          <w:tcPr>
            <w:tcW w:w="1178" w:type="dxa"/>
            <w:shd w:val="clear" w:color="auto" w:fill="auto"/>
          </w:tcPr>
          <w:p w14:paraId="5F392D18" w14:textId="77777777" w:rsidR="000F7A04" w:rsidRDefault="000F7A04" w:rsidP="0072559B">
            <w:pPr>
              <w:jc w:val="center"/>
            </w:pPr>
            <w:r>
              <w:t>2023.1</w:t>
            </w:r>
          </w:p>
        </w:tc>
        <w:tc>
          <w:tcPr>
            <w:tcW w:w="4021" w:type="dxa"/>
            <w:shd w:val="clear" w:color="auto" w:fill="auto"/>
          </w:tcPr>
          <w:p w14:paraId="2F83DB98" w14:textId="69A6CC5D" w:rsidR="000F7A04" w:rsidRDefault="000F7A04" w:rsidP="0072559B">
            <w:pPr>
              <w:jc w:val="center"/>
              <w:rPr>
                <w:u w:val="single"/>
              </w:rPr>
            </w:pPr>
            <w:r>
              <w:t>CERT_C-MSC11-a</w:t>
            </w:r>
          </w:p>
        </w:tc>
        <w:tc>
          <w:tcPr>
            <w:tcW w:w="3611" w:type="dxa"/>
            <w:shd w:val="clear" w:color="auto" w:fill="auto"/>
          </w:tcPr>
          <w:p w14:paraId="708C22F1" w14:textId="77777777" w:rsidR="000F7A04" w:rsidRDefault="000F7A04" w:rsidP="0072559B">
            <w:pPr>
              <w:jc w:val="center"/>
            </w:pPr>
            <w:r>
              <w:t>IDE Embedded Analysis Tool</w:t>
            </w:r>
          </w:p>
        </w:tc>
      </w:tr>
    </w:tbl>
    <w:p w14:paraId="147DBBBC" w14:textId="77777777" w:rsidR="00D12075" w:rsidRDefault="00D12075" w:rsidP="009C0F29">
      <w:bookmarkStart w:id="12" w:name="_Toc52464065"/>
    </w:p>
    <w:p w14:paraId="25179278" w14:textId="5254A654" w:rsidR="00381847" w:rsidRDefault="00E769D9" w:rsidP="00D12075">
      <w:pPr>
        <w:jc w:val="center"/>
      </w:pPr>
      <w:r>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381847" w14:paraId="6A8A337E"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7D6AB9">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23" w:type="dxa"/>
            <w:tcMar>
              <w:top w:w="100" w:type="dxa"/>
              <w:left w:w="100" w:type="dxa"/>
              <w:bottom w:w="100" w:type="dxa"/>
              <w:right w:w="100" w:type="dxa"/>
            </w:tcMar>
          </w:tcPr>
          <w:p w14:paraId="6B141EF9" w14:textId="07CA21BA" w:rsidR="00381847" w:rsidRDefault="007D6AB9">
            <w:pPr>
              <w:jc w:val="center"/>
            </w:pPr>
            <w:r>
              <w:t>STD-00</w:t>
            </w:r>
            <w:r>
              <w:t>7</w:t>
            </w:r>
            <w:r>
              <w:t>-CPP</w:t>
            </w:r>
          </w:p>
        </w:tc>
        <w:tc>
          <w:tcPr>
            <w:tcW w:w="7550" w:type="dxa"/>
            <w:tcMar>
              <w:top w:w="100" w:type="dxa"/>
              <w:left w:w="100" w:type="dxa"/>
              <w:bottom w:w="100" w:type="dxa"/>
              <w:right w:w="100" w:type="dxa"/>
            </w:tcMar>
          </w:tcPr>
          <w:p w14:paraId="7DF53768" w14:textId="2EA7000E" w:rsidR="00381847" w:rsidRDefault="003B1C43">
            <w:r>
              <w:t>Handle all exceptions</w:t>
            </w:r>
          </w:p>
        </w:tc>
      </w:tr>
    </w:tbl>
    <w:p w14:paraId="28913F6B" w14:textId="681A0EA4" w:rsidR="00381847" w:rsidRDefault="00CF5C86">
      <w:pPr>
        <w:rPr>
          <w:b/>
        </w:rPr>
      </w:pPr>
      <w:hyperlink r:id="rId20" w:history="1">
        <w:r>
          <w:rPr>
            <w:rStyle w:val="Hyperlink"/>
          </w:rPr>
          <w:t>ERR51-CPP. Handle all exceptions - SEI CERT C++ Coding Standard -</w:t>
        </w:r>
        <w:r>
          <w:rPr>
            <w:rStyle w:val="Hyperlink"/>
          </w:rPr>
          <w:t xml:space="preserve"> </w:t>
        </w:r>
        <w:r>
          <w:rPr>
            <w:rStyle w:val="Hyperlink"/>
          </w:rPr>
          <w:t>Confluence (cmu.edu)</w:t>
        </w:r>
      </w:hyperlink>
    </w:p>
    <w:p w14:paraId="658D54E8" w14:textId="4D4DFF9A" w:rsidR="00CF5C86" w:rsidRDefault="00CF5C86">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346E04" w:rsidR="00F72634" w:rsidRDefault="003B1C43" w:rsidP="0015146B">
            <w:r>
              <w:t>This code block doesn’t have a handler to address an exception being thrown.</w:t>
            </w:r>
          </w:p>
        </w:tc>
      </w:tr>
      <w:tr w:rsidR="00F72634" w14:paraId="3CEA03A3" w14:textId="77777777" w:rsidTr="00001F14">
        <w:trPr>
          <w:trHeight w:val="460"/>
        </w:trPr>
        <w:tc>
          <w:tcPr>
            <w:tcW w:w="10800" w:type="dxa"/>
            <w:tcMar>
              <w:top w:w="100" w:type="dxa"/>
              <w:left w:w="100" w:type="dxa"/>
              <w:bottom w:w="100" w:type="dxa"/>
              <w:right w:w="100" w:type="dxa"/>
            </w:tcMar>
          </w:tcPr>
          <w:p w14:paraId="199341E8" w14:textId="77777777" w:rsidR="00CF5C86" w:rsidRPr="00C1419E" w:rsidRDefault="00CF5C86" w:rsidP="00CF5C86">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divide(</w:t>
            </w:r>
            <w:proofErr w:type="gramEnd"/>
            <w:r w:rsidRPr="00C1419E">
              <w:rPr>
                <w:rFonts w:ascii="Courier New" w:hAnsi="Courier New" w:cs="Courier New"/>
              </w:rPr>
              <w:t>int a, int b) {</w:t>
            </w:r>
          </w:p>
          <w:p w14:paraId="41541163" w14:textId="77777777" w:rsidR="00CF5C86" w:rsidRPr="00CF5C86" w:rsidRDefault="00CF5C86" w:rsidP="00CF5C86">
            <w:pPr>
              <w:rPr>
                <w:rFonts w:ascii="Courier New" w:hAnsi="Courier New" w:cs="Courier New"/>
              </w:rPr>
            </w:pPr>
            <w:r w:rsidRPr="00C1419E">
              <w:rPr>
                <w:rFonts w:ascii="Courier New" w:hAnsi="Courier New" w:cs="Courier New"/>
              </w:rPr>
              <w:t xml:space="preserve">    </w:t>
            </w:r>
            <w:r w:rsidRPr="00CF5C86">
              <w:rPr>
                <w:rFonts w:ascii="Courier New" w:hAnsi="Courier New" w:cs="Courier New"/>
              </w:rPr>
              <w:t>if (b == 0) {</w:t>
            </w:r>
          </w:p>
          <w:p w14:paraId="512BCDF8" w14:textId="77777777" w:rsidR="00CF5C86" w:rsidRPr="00CF5C86" w:rsidRDefault="00CF5C86" w:rsidP="00CF5C86">
            <w:pPr>
              <w:rPr>
                <w:rFonts w:ascii="Courier New" w:hAnsi="Courier New" w:cs="Courier New"/>
              </w:rPr>
            </w:pPr>
            <w:r w:rsidRPr="00CF5C86">
              <w:rPr>
                <w:rFonts w:ascii="Courier New" w:hAnsi="Courier New" w:cs="Courier New"/>
              </w:rPr>
              <w:t xml:space="preserve">        throw </w:t>
            </w:r>
            <w:proofErr w:type="spellStart"/>
            <w:r w:rsidRPr="00CF5C86">
              <w:rPr>
                <w:rFonts w:ascii="Courier New" w:hAnsi="Courier New" w:cs="Courier New"/>
              </w:rPr>
              <w:t>runtime_</w:t>
            </w:r>
            <w:proofErr w:type="gramStart"/>
            <w:r w:rsidRPr="00CF5C86">
              <w:rPr>
                <w:rFonts w:ascii="Courier New" w:hAnsi="Courier New" w:cs="Courier New"/>
              </w:rPr>
              <w:t>error</w:t>
            </w:r>
            <w:proofErr w:type="spellEnd"/>
            <w:r w:rsidRPr="00CF5C86">
              <w:rPr>
                <w:rFonts w:ascii="Courier New" w:hAnsi="Courier New" w:cs="Courier New"/>
              </w:rPr>
              <w:t>(</w:t>
            </w:r>
            <w:proofErr w:type="gramEnd"/>
            <w:r w:rsidRPr="00CF5C86">
              <w:rPr>
                <w:rFonts w:ascii="Courier New" w:hAnsi="Courier New" w:cs="Courier New"/>
              </w:rPr>
              <w:t>"Division by zero");</w:t>
            </w:r>
          </w:p>
          <w:p w14:paraId="1889761E" w14:textId="77777777" w:rsidR="00CF5C86" w:rsidRPr="00C1419E" w:rsidRDefault="00CF5C86" w:rsidP="00CF5C86">
            <w:pPr>
              <w:rPr>
                <w:rFonts w:ascii="Courier New" w:hAnsi="Courier New" w:cs="Courier New"/>
              </w:rPr>
            </w:pPr>
            <w:r w:rsidRPr="00CF5C86">
              <w:rPr>
                <w:rFonts w:ascii="Courier New" w:hAnsi="Courier New" w:cs="Courier New"/>
              </w:rPr>
              <w:t xml:space="preserve">    }</w:t>
            </w:r>
          </w:p>
          <w:p w14:paraId="6C851A43" w14:textId="77777777" w:rsidR="00CF5C86" w:rsidRPr="00C1419E" w:rsidRDefault="00CF5C86" w:rsidP="00CF5C86">
            <w:pPr>
              <w:rPr>
                <w:rFonts w:ascii="Courier New" w:hAnsi="Courier New" w:cs="Courier New"/>
              </w:rPr>
            </w:pPr>
            <w:r w:rsidRPr="00C1419E">
              <w:rPr>
                <w:rFonts w:ascii="Courier New" w:hAnsi="Courier New" w:cs="Courier New"/>
              </w:rPr>
              <w:t xml:space="preserve">    return a / </w:t>
            </w:r>
            <w:proofErr w:type="gramStart"/>
            <w:r w:rsidRPr="00C1419E">
              <w:rPr>
                <w:rFonts w:ascii="Courier New" w:hAnsi="Courier New" w:cs="Courier New"/>
              </w:rPr>
              <w:t>b;</w:t>
            </w:r>
            <w:proofErr w:type="gramEnd"/>
          </w:p>
          <w:p w14:paraId="494D737A" w14:textId="77777777" w:rsidR="00CF5C86" w:rsidRPr="00C1419E" w:rsidRDefault="00CF5C86" w:rsidP="00CF5C86">
            <w:pPr>
              <w:rPr>
                <w:rFonts w:ascii="Courier New" w:hAnsi="Courier New" w:cs="Courier New"/>
              </w:rPr>
            </w:pPr>
            <w:r w:rsidRPr="00C1419E">
              <w:rPr>
                <w:rFonts w:ascii="Courier New" w:hAnsi="Courier New" w:cs="Courier New"/>
              </w:rPr>
              <w:t>}</w:t>
            </w:r>
          </w:p>
          <w:p w14:paraId="3B53E1F8" w14:textId="77777777" w:rsidR="00CF5C86" w:rsidRPr="00C1419E" w:rsidRDefault="00CF5C86" w:rsidP="00CF5C86">
            <w:pPr>
              <w:rPr>
                <w:rFonts w:ascii="Courier New" w:hAnsi="Courier New" w:cs="Courier New"/>
              </w:rPr>
            </w:pPr>
          </w:p>
          <w:p w14:paraId="1C10A7FC" w14:textId="77777777" w:rsidR="00CF5C86" w:rsidRPr="00C1419E" w:rsidRDefault="00CF5C86" w:rsidP="00CF5C86">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main(</w:t>
            </w:r>
            <w:proofErr w:type="gramEnd"/>
            <w:r w:rsidRPr="00C1419E">
              <w:rPr>
                <w:rFonts w:ascii="Courier New" w:hAnsi="Courier New" w:cs="Courier New"/>
              </w:rPr>
              <w:t>) {</w:t>
            </w:r>
          </w:p>
          <w:p w14:paraId="132B405E" w14:textId="2C943224" w:rsidR="00CF5C86" w:rsidRDefault="00CF5C86" w:rsidP="00CF5C86">
            <w:pPr>
              <w:rPr>
                <w:rFonts w:ascii="Courier New" w:hAnsi="Courier New" w:cs="Courier New"/>
                <w:sz w:val="24"/>
                <w:szCs w:val="24"/>
              </w:rPr>
            </w:pPr>
            <w:r w:rsidRPr="00C1419E">
              <w:rPr>
                <w:rFonts w:ascii="Courier New" w:hAnsi="Courier New" w:cs="Courier New"/>
                <w:sz w:val="24"/>
                <w:szCs w:val="24"/>
              </w:rPr>
              <w:t xml:space="preserve">    </w:t>
            </w:r>
            <w:proofErr w:type="spellStart"/>
            <w:r>
              <w:rPr>
                <w:rFonts w:ascii="Courier New" w:hAnsi="Courier New" w:cs="Courier New"/>
              </w:rPr>
              <w:t>cout</w:t>
            </w:r>
            <w:proofErr w:type="spellEnd"/>
            <w:r>
              <w:rPr>
                <w:rFonts w:ascii="Courier New" w:hAnsi="Courier New" w:cs="Courier New"/>
              </w:rPr>
              <w:t xml:space="preserve"> &lt;&lt; </w:t>
            </w:r>
            <w:proofErr w:type="gramStart"/>
            <w:r w:rsidRPr="00C1419E">
              <w:rPr>
                <w:rFonts w:ascii="Courier New" w:hAnsi="Courier New" w:cs="Courier New"/>
                <w:sz w:val="24"/>
                <w:szCs w:val="24"/>
              </w:rPr>
              <w:t>divide(</w:t>
            </w:r>
            <w:proofErr w:type="gramEnd"/>
            <w:r w:rsidRPr="00C1419E">
              <w:rPr>
                <w:rFonts w:ascii="Courier New" w:hAnsi="Courier New" w:cs="Courier New"/>
                <w:sz w:val="24"/>
                <w:szCs w:val="24"/>
              </w:rPr>
              <w:t xml:space="preserve">10, </w:t>
            </w:r>
            <w:r>
              <w:rPr>
                <w:rFonts w:ascii="Courier New" w:hAnsi="Courier New" w:cs="Courier New"/>
                <w:sz w:val="24"/>
                <w:szCs w:val="24"/>
              </w:rPr>
              <w:t>0</w:t>
            </w:r>
            <w:r w:rsidRPr="00C1419E">
              <w:rPr>
                <w:rFonts w:ascii="Courier New" w:hAnsi="Courier New" w:cs="Courier New"/>
                <w:sz w:val="24"/>
                <w:szCs w:val="24"/>
              </w:rPr>
              <w:t>)</w:t>
            </w:r>
            <w:r>
              <w:rPr>
                <w:rFonts w:ascii="Courier New" w:hAnsi="Courier New" w:cs="Courier New"/>
              </w:rPr>
              <w:t xml:space="preserve"> &lt;&lt; </w:t>
            </w:r>
            <w:proofErr w:type="spellStart"/>
            <w:r>
              <w:rPr>
                <w:rFonts w:ascii="Courier New" w:hAnsi="Courier New" w:cs="Courier New"/>
              </w:rPr>
              <w:t>endl</w:t>
            </w:r>
            <w:proofErr w:type="spellEnd"/>
            <w:r w:rsidRPr="00C1419E">
              <w:rPr>
                <w:rFonts w:ascii="Courier New" w:hAnsi="Courier New" w:cs="Courier New"/>
                <w:sz w:val="24"/>
                <w:szCs w:val="24"/>
              </w:rPr>
              <w:t>;</w:t>
            </w:r>
          </w:p>
          <w:p w14:paraId="1C651C27" w14:textId="77777777" w:rsidR="00CF5C86" w:rsidRPr="00C1419E" w:rsidRDefault="00CF5C86" w:rsidP="00CF5C86">
            <w:pPr>
              <w:ind w:left="720"/>
              <w:rPr>
                <w:rFonts w:ascii="Courier New" w:hAnsi="Courier New" w:cs="Courier New"/>
              </w:rPr>
            </w:pPr>
          </w:p>
          <w:p w14:paraId="6DF5D29E" w14:textId="77777777" w:rsidR="00CF5C86" w:rsidRPr="00C1419E" w:rsidRDefault="00CF5C86" w:rsidP="00CF5C86">
            <w:pPr>
              <w:rPr>
                <w:rFonts w:ascii="Courier New" w:hAnsi="Courier New" w:cs="Courier New"/>
              </w:rPr>
            </w:pPr>
            <w:r w:rsidRPr="00C1419E">
              <w:rPr>
                <w:rFonts w:ascii="Courier New" w:hAnsi="Courier New" w:cs="Courier New"/>
              </w:rPr>
              <w:t xml:space="preserve">    return </w:t>
            </w:r>
            <w:proofErr w:type="gramStart"/>
            <w:r w:rsidRPr="00C1419E">
              <w:rPr>
                <w:rFonts w:ascii="Courier New" w:hAnsi="Courier New" w:cs="Courier New"/>
              </w:rPr>
              <w:t>0;</w:t>
            </w:r>
            <w:proofErr w:type="gramEnd"/>
          </w:p>
          <w:p w14:paraId="728394A2" w14:textId="0A9DD80F" w:rsidR="00F72634" w:rsidRDefault="00CF5C86" w:rsidP="00CF5C86">
            <w:r w:rsidRPr="00C1419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7F09E42" w:rsidR="00F72634" w:rsidRDefault="00CF5C86" w:rsidP="0015146B">
            <w:r>
              <w:t>This code block implements a try / catch block in the main function.  This statement handles the error thrown by the divide function when the variable b is equal to zero.</w:t>
            </w:r>
          </w:p>
        </w:tc>
      </w:tr>
      <w:tr w:rsidR="00F72634" w14:paraId="5DBE36E7" w14:textId="77777777" w:rsidTr="00001F14">
        <w:trPr>
          <w:trHeight w:val="460"/>
        </w:trPr>
        <w:tc>
          <w:tcPr>
            <w:tcW w:w="10800" w:type="dxa"/>
            <w:tcMar>
              <w:top w:w="100" w:type="dxa"/>
              <w:left w:w="100" w:type="dxa"/>
              <w:bottom w:w="100" w:type="dxa"/>
              <w:right w:w="100" w:type="dxa"/>
            </w:tcMar>
          </w:tcPr>
          <w:p w14:paraId="363C09FF" w14:textId="77777777" w:rsidR="003B1C43" w:rsidRPr="00C1419E" w:rsidRDefault="003B1C43" w:rsidP="003B1C43">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divide(</w:t>
            </w:r>
            <w:proofErr w:type="gramEnd"/>
            <w:r w:rsidRPr="00C1419E">
              <w:rPr>
                <w:rFonts w:ascii="Courier New" w:hAnsi="Courier New" w:cs="Courier New"/>
              </w:rPr>
              <w:t>int a, int b) {</w:t>
            </w:r>
          </w:p>
          <w:p w14:paraId="50D1D0D1" w14:textId="77777777" w:rsidR="00CF5C86" w:rsidRPr="00CF5C86" w:rsidRDefault="003B1C43" w:rsidP="00CF5C86">
            <w:pPr>
              <w:rPr>
                <w:rFonts w:ascii="Courier New" w:hAnsi="Courier New" w:cs="Courier New"/>
              </w:rPr>
            </w:pPr>
            <w:r w:rsidRPr="00C1419E">
              <w:rPr>
                <w:rFonts w:ascii="Courier New" w:hAnsi="Courier New" w:cs="Courier New"/>
              </w:rPr>
              <w:t xml:space="preserve">    </w:t>
            </w:r>
            <w:r w:rsidR="00CF5C86" w:rsidRPr="00CF5C86">
              <w:rPr>
                <w:rFonts w:ascii="Courier New" w:hAnsi="Courier New" w:cs="Courier New"/>
              </w:rPr>
              <w:t>if (b == 0) {</w:t>
            </w:r>
          </w:p>
          <w:p w14:paraId="1C44CC7A" w14:textId="12B91BF5" w:rsidR="00CF5C86" w:rsidRPr="00CF5C86" w:rsidRDefault="00CF5C86" w:rsidP="00CF5C86">
            <w:pPr>
              <w:rPr>
                <w:rFonts w:ascii="Courier New" w:hAnsi="Courier New" w:cs="Courier New"/>
              </w:rPr>
            </w:pPr>
            <w:r w:rsidRPr="00CF5C86">
              <w:rPr>
                <w:rFonts w:ascii="Courier New" w:hAnsi="Courier New" w:cs="Courier New"/>
              </w:rPr>
              <w:t xml:space="preserve">        throw </w:t>
            </w:r>
            <w:proofErr w:type="spellStart"/>
            <w:r w:rsidRPr="00CF5C86">
              <w:rPr>
                <w:rFonts w:ascii="Courier New" w:hAnsi="Courier New" w:cs="Courier New"/>
              </w:rPr>
              <w:t>runtime_</w:t>
            </w:r>
            <w:proofErr w:type="gramStart"/>
            <w:r w:rsidRPr="00CF5C86">
              <w:rPr>
                <w:rFonts w:ascii="Courier New" w:hAnsi="Courier New" w:cs="Courier New"/>
              </w:rPr>
              <w:t>error</w:t>
            </w:r>
            <w:proofErr w:type="spellEnd"/>
            <w:r w:rsidRPr="00CF5C86">
              <w:rPr>
                <w:rFonts w:ascii="Courier New" w:hAnsi="Courier New" w:cs="Courier New"/>
              </w:rPr>
              <w:t>(</w:t>
            </w:r>
            <w:proofErr w:type="gramEnd"/>
            <w:r w:rsidRPr="00CF5C86">
              <w:rPr>
                <w:rFonts w:ascii="Courier New" w:hAnsi="Courier New" w:cs="Courier New"/>
              </w:rPr>
              <w:t>"Division by zero");</w:t>
            </w:r>
          </w:p>
          <w:p w14:paraId="38584A50" w14:textId="1665230A" w:rsidR="003B1C43" w:rsidRPr="00C1419E" w:rsidRDefault="00CF5C86" w:rsidP="00CF5C86">
            <w:pPr>
              <w:rPr>
                <w:rFonts w:ascii="Courier New" w:hAnsi="Courier New" w:cs="Courier New"/>
              </w:rPr>
            </w:pPr>
            <w:r w:rsidRPr="00CF5C86">
              <w:rPr>
                <w:rFonts w:ascii="Courier New" w:hAnsi="Courier New" w:cs="Courier New"/>
              </w:rPr>
              <w:t xml:space="preserve">    }</w:t>
            </w:r>
          </w:p>
          <w:p w14:paraId="2E27AE43" w14:textId="77777777" w:rsidR="003B1C43" w:rsidRPr="00C1419E" w:rsidRDefault="003B1C43" w:rsidP="003B1C43">
            <w:pPr>
              <w:rPr>
                <w:rFonts w:ascii="Courier New" w:hAnsi="Courier New" w:cs="Courier New"/>
              </w:rPr>
            </w:pPr>
            <w:r w:rsidRPr="00C1419E">
              <w:rPr>
                <w:rFonts w:ascii="Courier New" w:hAnsi="Courier New" w:cs="Courier New"/>
              </w:rPr>
              <w:lastRenderedPageBreak/>
              <w:t xml:space="preserve">    return a / </w:t>
            </w:r>
            <w:proofErr w:type="gramStart"/>
            <w:r w:rsidRPr="00C1419E">
              <w:rPr>
                <w:rFonts w:ascii="Courier New" w:hAnsi="Courier New" w:cs="Courier New"/>
              </w:rPr>
              <w:t>b;</w:t>
            </w:r>
            <w:proofErr w:type="gramEnd"/>
          </w:p>
          <w:p w14:paraId="435519F4" w14:textId="77777777" w:rsidR="003B1C43" w:rsidRPr="00C1419E" w:rsidRDefault="003B1C43" w:rsidP="003B1C43">
            <w:pPr>
              <w:rPr>
                <w:rFonts w:ascii="Courier New" w:hAnsi="Courier New" w:cs="Courier New"/>
              </w:rPr>
            </w:pPr>
            <w:r w:rsidRPr="00C1419E">
              <w:rPr>
                <w:rFonts w:ascii="Courier New" w:hAnsi="Courier New" w:cs="Courier New"/>
              </w:rPr>
              <w:t>}</w:t>
            </w:r>
          </w:p>
          <w:p w14:paraId="32D188C6" w14:textId="77777777" w:rsidR="003B1C43" w:rsidRPr="00C1419E" w:rsidRDefault="003B1C43" w:rsidP="003B1C43">
            <w:pPr>
              <w:rPr>
                <w:rFonts w:ascii="Courier New" w:hAnsi="Courier New" w:cs="Courier New"/>
              </w:rPr>
            </w:pPr>
          </w:p>
          <w:p w14:paraId="2B78D352" w14:textId="77777777" w:rsidR="003B1C43" w:rsidRPr="00C1419E" w:rsidRDefault="003B1C43" w:rsidP="003B1C43">
            <w:pPr>
              <w:rPr>
                <w:rFonts w:ascii="Courier New" w:hAnsi="Courier New" w:cs="Courier New"/>
              </w:rPr>
            </w:pPr>
            <w:r w:rsidRPr="00C1419E">
              <w:rPr>
                <w:rFonts w:ascii="Courier New" w:hAnsi="Courier New" w:cs="Courier New"/>
              </w:rPr>
              <w:t xml:space="preserve">int </w:t>
            </w:r>
            <w:proofErr w:type="gramStart"/>
            <w:r w:rsidRPr="00C1419E">
              <w:rPr>
                <w:rFonts w:ascii="Courier New" w:hAnsi="Courier New" w:cs="Courier New"/>
              </w:rPr>
              <w:t>main(</w:t>
            </w:r>
            <w:proofErr w:type="gramEnd"/>
            <w:r w:rsidRPr="00C1419E">
              <w:rPr>
                <w:rFonts w:ascii="Courier New" w:hAnsi="Courier New" w:cs="Courier New"/>
              </w:rPr>
              <w:t>) {</w:t>
            </w:r>
          </w:p>
          <w:p w14:paraId="554FBDE4" w14:textId="5FFF3B86" w:rsidR="003B1C43" w:rsidRPr="00C1419E" w:rsidRDefault="003B1C43" w:rsidP="003B1C43">
            <w:pPr>
              <w:rPr>
                <w:rFonts w:ascii="Courier New" w:hAnsi="Courier New" w:cs="Courier New"/>
              </w:rPr>
            </w:pPr>
            <w:r w:rsidRPr="00C1419E">
              <w:rPr>
                <w:rFonts w:ascii="Courier New" w:hAnsi="Courier New" w:cs="Courier New"/>
              </w:rPr>
              <w:t xml:space="preserve">    </w:t>
            </w:r>
            <w:proofErr w:type="gramStart"/>
            <w:r w:rsidR="00CF5C86">
              <w:rPr>
                <w:rFonts w:ascii="Courier New" w:hAnsi="Courier New" w:cs="Courier New"/>
              </w:rPr>
              <w:t>try{</w:t>
            </w:r>
            <w:proofErr w:type="gramEnd"/>
          </w:p>
          <w:p w14:paraId="6F34AA25" w14:textId="43BB3D49" w:rsidR="003B1C43" w:rsidRDefault="003B1C43" w:rsidP="00CF5C86">
            <w:pPr>
              <w:ind w:left="720"/>
              <w:rPr>
                <w:rFonts w:ascii="Courier New" w:hAnsi="Courier New" w:cs="Courier New"/>
                <w:sz w:val="24"/>
                <w:szCs w:val="24"/>
              </w:rPr>
            </w:pPr>
            <w:r w:rsidRPr="00C1419E">
              <w:rPr>
                <w:rFonts w:ascii="Courier New" w:hAnsi="Courier New" w:cs="Courier New"/>
                <w:sz w:val="24"/>
                <w:szCs w:val="24"/>
              </w:rPr>
              <w:t xml:space="preserve">    </w:t>
            </w:r>
            <w:proofErr w:type="spellStart"/>
            <w:r w:rsidR="00CF5C86">
              <w:rPr>
                <w:rFonts w:ascii="Courier New" w:hAnsi="Courier New" w:cs="Courier New"/>
              </w:rPr>
              <w:t>cout</w:t>
            </w:r>
            <w:proofErr w:type="spellEnd"/>
            <w:r w:rsidR="00CF5C86">
              <w:rPr>
                <w:rFonts w:ascii="Courier New" w:hAnsi="Courier New" w:cs="Courier New"/>
              </w:rPr>
              <w:t xml:space="preserve"> &lt;&lt; </w:t>
            </w:r>
            <w:proofErr w:type="gramStart"/>
            <w:r w:rsidRPr="00C1419E">
              <w:rPr>
                <w:rFonts w:ascii="Courier New" w:hAnsi="Courier New" w:cs="Courier New"/>
                <w:sz w:val="24"/>
                <w:szCs w:val="24"/>
              </w:rPr>
              <w:t>divide(</w:t>
            </w:r>
            <w:proofErr w:type="gramEnd"/>
            <w:r w:rsidRPr="00C1419E">
              <w:rPr>
                <w:rFonts w:ascii="Courier New" w:hAnsi="Courier New" w:cs="Courier New"/>
                <w:sz w:val="24"/>
                <w:szCs w:val="24"/>
              </w:rPr>
              <w:t xml:space="preserve">10, </w:t>
            </w:r>
            <w:r w:rsidR="00CF5C86">
              <w:rPr>
                <w:rFonts w:ascii="Courier New" w:hAnsi="Courier New" w:cs="Courier New"/>
                <w:sz w:val="24"/>
                <w:szCs w:val="24"/>
              </w:rPr>
              <w:t>0</w:t>
            </w:r>
            <w:r w:rsidRPr="00C1419E">
              <w:rPr>
                <w:rFonts w:ascii="Courier New" w:hAnsi="Courier New" w:cs="Courier New"/>
                <w:sz w:val="24"/>
                <w:szCs w:val="24"/>
              </w:rPr>
              <w:t>)</w:t>
            </w:r>
            <w:r w:rsidR="00CF5C86">
              <w:rPr>
                <w:rFonts w:ascii="Courier New" w:hAnsi="Courier New" w:cs="Courier New"/>
              </w:rPr>
              <w:t xml:space="preserve"> &lt;&lt; </w:t>
            </w:r>
            <w:proofErr w:type="spellStart"/>
            <w:r w:rsidR="00CF5C86">
              <w:rPr>
                <w:rFonts w:ascii="Courier New" w:hAnsi="Courier New" w:cs="Courier New"/>
              </w:rPr>
              <w:t>endl</w:t>
            </w:r>
            <w:proofErr w:type="spellEnd"/>
            <w:r w:rsidRPr="00C1419E">
              <w:rPr>
                <w:rFonts w:ascii="Courier New" w:hAnsi="Courier New" w:cs="Courier New"/>
                <w:sz w:val="24"/>
                <w:szCs w:val="24"/>
              </w:rPr>
              <w:t>;</w:t>
            </w:r>
          </w:p>
          <w:p w14:paraId="1D0DA1BD" w14:textId="527B85B8" w:rsidR="00CF5C86" w:rsidRDefault="00CF5C86" w:rsidP="00CF5C86">
            <w:pPr>
              <w:rPr>
                <w:rFonts w:ascii="Courier New" w:hAnsi="Courier New" w:cs="Courier New"/>
                <w:sz w:val="24"/>
                <w:szCs w:val="24"/>
              </w:rPr>
            </w:pPr>
            <w:r>
              <w:rPr>
                <w:rFonts w:ascii="Courier New" w:hAnsi="Courier New" w:cs="Courier New"/>
              </w:rPr>
              <w:t xml:space="preserve">    } catch (const exception&amp; x) {</w:t>
            </w:r>
          </w:p>
          <w:p w14:paraId="3B753A8A" w14:textId="7132AFEA" w:rsidR="00CF5C86" w:rsidRDefault="00CF5C86" w:rsidP="00CF5C86">
            <w:pPr>
              <w:ind w:left="1440"/>
              <w:rPr>
                <w:rFonts w:ascii="Courier New" w:hAnsi="Courier New" w:cs="Courier New"/>
                <w:sz w:val="24"/>
                <w:szCs w:val="24"/>
              </w:rPr>
            </w:pPr>
            <w:proofErr w:type="spellStart"/>
            <w:r>
              <w:rPr>
                <w:rFonts w:ascii="Courier New" w:hAnsi="Courier New" w:cs="Courier New"/>
              </w:rPr>
              <w:t>cerr</w:t>
            </w:r>
            <w:proofErr w:type="spellEnd"/>
            <w:r>
              <w:rPr>
                <w:rFonts w:ascii="Courier New" w:hAnsi="Courier New" w:cs="Courier New"/>
              </w:rPr>
              <w:t xml:space="preserve"> &lt;&lt; “</w:t>
            </w:r>
            <w:proofErr w:type="gramStart"/>
            <w:r>
              <w:rPr>
                <w:rFonts w:ascii="Courier New" w:hAnsi="Courier New" w:cs="Courier New"/>
              </w:rPr>
              <w:t>Exception :</w:t>
            </w:r>
            <w:proofErr w:type="gramEnd"/>
            <w:r>
              <w:rPr>
                <w:rFonts w:ascii="Courier New" w:hAnsi="Courier New" w:cs="Courier New"/>
              </w:rPr>
              <w:t xml:space="preserve"> “ &lt;&lt; </w:t>
            </w:r>
            <w:proofErr w:type="spellStart"/>
            <w:r>
              <w:rPr>
                <w:rFonts w:ascii="Courier New" w:hAnsi="Courier New" w:cs="Courier New"/>
              </w:rPr>
              <w:t>x.what</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14:paraId="2E6A57EA" w14:textId="321E7F45" w:rsidR="003B1C43" w:rsidRDefault="00CF5C86" w:rsidP="00CF5C86">
            <w:pPr>
              <w:rPr>
                <w:rFonts w:ascii="Courier New" w:hAnsi="Courier New" w:cs="Courier New"/>
                <w:sz w:val="24"/>
                <w:szCs w:val="24"/>
              </w:rPr>
            </w:pPr>
            <w:r>
              <w:rPr>
                <w:rFonts w:ascii="Courier New" w:hAnsi="Courier New" w:cs="Courier New"/>
              </w:rPr>
              <w:t xml:space="preserve">    }</w:t>
            </w:r>
          </w:p>
          <w:p w14:paraId="3A92455B" w14:textId="77777777" w:rsidR="003B1C43" w:rsidRPr="00C1419E" w:rsidRDefault="003B1C43" w:rsidP="003B1C43">
            <w:pPr>
              <w:rPr>
                <w:rFonts w:ascii="Courier New" w:hAnsi="Courier New" w:cs="Courier New"/>
              </w:rPr>
            </w:pPr>
          </w:p>
          <w:p w14:paraId="350FB65A" w14:textId="77777777" w:rsidR="003B1C43" w:rsidRPr="00C1419E" w:rsidRDefault="003B1C43" w:rsidP="003B1C43">
            <w:pPr>
              <w:rPr>
                <w:rFonts w:ascii="Courier New" w:hAnsi="Courier New" w:cs="Courier New"/>
              </w:rPr>
            </w:pPr>
            <w:r w:rsidRPr="00C1419E">
              <w:rPr>
                <w:rFonts w:ascii="Courier New" w:hAnsi="Courier New" w:cs="Courier New"/>
              </w:rPr>
              <w:t xml:space="preserve">    return </w:t>
            </w:r>
            <w:proofErr w:type="gramStart"/>
            <w:r w:rsidRPr="00C1419E">
              <w:rPr>
                <w:rFonts w:ascii="Courier New" w:hAnsi="Courier New" w:cs="Courier New"/>
              </w:rPr>
              <w:t>0;</w:t>
            </w:r>
            <w:proofErr w:type="gramEnd"/>
          </w:p>
          <w:p w14:paraId="1B81CDBB" w14:textId="36D35E48" w:rsidR="00F72634" w:rsidRDefault="003B1C43" w:rsidP="003B1C43">
            <w:r w:rsidRPr="00C1419E">
              <w:rPr>
                <w:rFonts w:ascii="Courier New" w:hAnsi="Courier New" w:cs="Courier New"/>
                <w:sz w:val="24"/>
                <w:szCs w:val="24"/>
              </w:rPr>
              <w:t>}</w:t>
            </w:r>
          </w:p>
        </w:tc>
      </w:tr>
    </w:tbl>
    <w:p w14:paraId="654D300E" w14:textId="77777777" w:rsidR="00B475A1" w:rsidRDefault="00B475A1" w:rsidP="00B475A1">
      <w:pPr>
        <w:rPr>
          <w:b/>
        </w:rPr>
      </w:pPr>
    </w:p>
    <w:p w14:paraId="5D3977C1" w14:textId="34FE481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2C3953E" w:rsidR="00B475A1" w:rsidRDefault="00B475A1" w:rsidP="00710C15">
            <w:pPr>
              <w:pBdr>
                <w:top w:val="nil"/>
                <w:left w:val="nil"/>
                <w:bottom w:val="nil"/>
                <w:right w:val="nil"/>
                <w:between w:val="nil"/>
              </w:pBdr>
            </w:pPr>
            <w:r>
              <w:rPr>
                <w:b/>
              </w:rPr>
              <w:t>Principles(s):</w:t>
            </w:r>
            <w:r>
              <w:t xml:space="preserve"> </w:t>
            </w:r>
            <w:r w:rsidR="00710C15" w:rsidRPr="00710C15">
              <w:t>Architect and</w:t>
            </w:r>
            <w:r w:rsidR="00710C15">
              <w:t xml:space="preserve"> </w:t>
            </w:r>
            <w:r w:rsidR="00710C15" w:rsidRPr="00710C15">
              <w:t>Design for Security</w:t>
            </w:r>
            <w:r w:rsidR="00710C15">
              <w:t xml:space="preserve"> </w:t>
            </w:r>
            <w:r w:rsidR="00710C15" w:rsidRPr="00710C15">
              <w:t>Policies</w:t>
            </w:r>
            <w:r w:rsidR="00710C15">
              <w:t>:  This standard ensures that all exceptions are handled so the program doesn’t terminate randomly.  Stopping this from happening increases security by mitigating denial of 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E94FAF3" w:rsidR="00B475A1" w:rsidRDefault="00710C15" w:rsidP="00F51FA8">
            <w:pPr>
              <w:jc w:val="center"/>
            </w:pPr>
            <w:r>
              <w:t>Low</w:t>
            </w:r>
          </w:p>
        </w:tc>
        <w:tc>
          <w:tcPr>
            <w:tcW w:w="1341" w:type="dxa"/>
            <w:shd w:val="clear" w:color="auto" w:fill="auto"/>
          </w:tcPr>
          <w:p w14:paraId="3F2670C9" w14:textId="2E57DDB1" w:rsidR="00B475A1" w:rsidRDefault="00710C15" w:rsidP="00F51FA8">
            <w:pPr>
              <w:jc w:val="center"/>
            </w:pPr>
            <w:r>
              <w:t>Probable</w:t>
            </w:r>
          </w:p>
        </w:tc>
        <w:tc>
          <w:tcPr>
            <w:tcW w:w="4021" w:type="dxa"/>
            <w:shd w:val="clear" w:color="auto" w:fill="auto"/>
          </w:tcPr>
          <w:p w14:paraId="40C1B5AC" w14:textId="282F99A9" w:rsidR="00B475A1" w:rsidRDefault="00710C15" w:rsidP="00F51FA8">
            <w:pPr>
              <w:jc w:val="center"/>
            </w:pPr>
            <w:r>
              <w:t>Medium</w:t>
            </w:r>
          </w:p>
        </w:tc>
        <w:tc>
          <w:tcPr>
            <w:tcW w:w="1807" w:type="dxa"/>
            <w:shd w:val="clear" w:color="auto" w:fill="auto"/>
          </w:tcPr>
          <w:p w14:paraId="62635B7A" w14:textId="7482A934" w:rsidR="00B475A1" w:rsidRDefault="00710C15" w:rsidP="00F51FA8">
            <w:pPr>
              <w:jc w:val="center"/>
            </w:pPr>
            <w:r>
              <w:t>Low</w:t>
            </w:r>
          </w:p>
        </w:tc>
        <w:tc>
          <w:tcPr>
            <w:tcW w:w="1805" w:type="dxa"/>
            <w:shd w:val="clear" w:color="auto" w:fill="auto"/>
          </w:tcPr>
          <w:p w14:paraId="18B948EA" w14:textId="0E80CCE3" w:rsidR="00B475A1" w:rsidRDefault="00710C15" w:rsidP="00F51FA8">
            <w:pPr>
              <w:jc w:val="center"/>
            </w:pPr>
            <w:r>
              <w:t>3</w:t>
            </w:r>
          </w:p>
        </w:tc>
      </w:tr>
    </w:tbl>
    <w:p w14:paraId="004F8A69" w14:textId="77777777" w:rsidR="00B475A1" w:rsidRDefault="00B475A1" w:rsidP="00B475A1">
      <w:pPr>
        <w:rPr>
          <w:b/>
        </w:rPr>
      </w:pPr>
    </w:p>
    <w:p w14:paraId="3EFAF057" w14:textId="77777777" w:rsidR="000F7A04" w:rsidRDefault="000F7A04" w:rsidP="000F7A04">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0F7A04" w14:paraId="102369C1" w14:textId="77777777" w:rsidTr="0072559B">
        <w:trPr>
          <w:trHeight w:val="460"/>
          <w:tblHeader/>
        </w:trPr>
        <w:tc>
          <w:tcPr>
            <w:tcW w:w="1970" w:type="dxa"/>
            <w:shd w:val="clear" w:color="auto" w:fill="D9D9D9"/>
            <w:vAlign w:val="center"/>
          </w:tcPr>
          <w:p w14:paraId="3BE30A4E" w14:textId="77777777" w:rsidR="000F7A04" w:rsidRDefault="000F7A04" w:rsidP="0072559B">
            <w:pPr>
              <w:jc w:val="center"/>
              <w:rPr>
                <w:b/>
                <w:sz w:val="24"/>
                <w:szCs w:val="24"/>
              </w:rPr>
            </w:pPr>
            <w:r>
              <w:rPr>
                <w:b/>
                <w:sz w:val="24"/>
                <w:szCs w:val="24"/>
              </w:rPr>
              <w:t>Tool</w:t>
            </w:r>
          </w:p>
        </w:tc>
        <w:tc>
          <w:tcPr>
            <w:tcW w:w="1178" w:type="dxa"/>
            <w:shd w:val="clear" w:color="auto" w:fill="D9D9D9"/>
            <w:vAlign w:val="center"/>
          </w:tcPr>
          <w:p w14:paraId="100F1DDE" w14:textId="77777777" w:rsidR="000F7A04" w:rsidRDefault="000F7A04" w:rsidP="0072559B">
            <w:pPr>
              <w:jc w:val="center"/>
              <w:rPr>
                <w:b/>
                <w:sz w:val="24"/>
                <w:szCs w:val="24"/>
              </w:rPr>
            </w:pPr>
            <w:r>
              <w:rPr>
                <w:b/>
                <w:sz w:val="24"/>
                <w:szCs w:val="24"/>
              </w:rPr>
              <w:t>Version</w:t>
            </w:r>
          </w:p>
        </w:tc>
        <w:tc>
          <w:tcPr>
            <w:tcW w:w="4021" w:type="dxa"/>
            <w:shd w:val="clear" w:color="auto" w:fill="D9D9D9"/>
            <w:vAlign w:val="center"/>
          </w:tcPr>
          <w:p w14:paraId="2EF984B9" w14:textId="77777777" w:rsidR="000F7A04" w:rsidRDefault="000F7A04" w:rsidP="0072559B">
            <w:pPr>
              <w:jc w:val="center"/>
              <w:rPr>
                <w:b/>
                <w:sz w:val="24"/>
                <w:szCs w:val="24"/>
              </w:rPr>
            </w:pPr>
            <w:r>
              <w:rPr>
                <w:b/>
                <w:sz w:val="24"/>
                <w:szCs w:val="24"/>
              </w:rPr>
              <w:t>Checker</w:t>
            </w:r>
          </w:p>
        </w:tc>
        <w:tc>
          <w:tcPr>
            <w:tcW w:w="3611" w:type="dxa"/>
            <w:shd w:val="clear" w:color="auto" w:fill="D9D9D9"/>
            <w:vAlign w:val="center"/>
          </w:tcPr>
          <w:p w14:paraId="35657417" w14:textId="77777777" w:rsidR="000F7A04" w:rsidRDefault="000F7A04" w:rsidP="0072559B">
            <w:pPr>
              <w:jc w:val="center"/>
              <w:rPr>
                <w:b/>
                <w:sz w:val="24"/>
                <w:szCs w:val="24"/>
              </w:rPr>
            </w:pPr>
            <w:r>
              <w:rPr>
                <w:b/>
                <w:sz w:val="24"/>
                <w:szCs w:val="24"/>
              </w:rPr>
              <w:t>Description Tool</w:t>
            </w:r>
          </w:p>
        </w:tc>
      </w:tr>
      <w:tr w:rsidR="000F7A04" w14:paraId="76311156" w14:textId="77777777" w:rsidTr="0072559B">
        <w:trPr>
          <w:trHeight w:val="460"/>
        </w:trPr>
        <w:tc>
          <w:tcPr>
            <w:tcW w:w="1970" w:type="dxa"/>
            <w:shd w:val="clear" w:color="auto" w:fill="auto"/>
          </w:tcPr>
          <w:p w14:paraId="399CCAF5" w14:textId="77777777" w:rsidR="000F7A04" w:rsidRDefault="000F7A04" w:rsidP="0072559B">
            <w:pPr>
              <w:jc w:val="center"/>
            </w:pPr>
            <w:proofErr w:type="spellStart"/>
            <w:r>
              <w:t>CodeSonar</w:t>
            </w:r>
            <w:proofErr w:type="spellEnd"/>
          </w:p>
        </w:tc>
        <w:tc>
          <w:tcPr>
            <w:tcW w:w="1178" w:type="dxa"/>
            <w:shd w:val="clear" w:color="auto" w:fill="auto"/>
          </w:tcPr>
          <w:p w14:paraId="4F22FB89" w14:textId="77777777" w:rsidR="000F7A04" w:rsidRDefault="000F7A04" w:rsidP="0072559B">
            <w:pPr>
              <w:jc w:val="center"/>
            </w:pPr>
            <w:r>
              <w:t>8.0p0</w:t>
            </w:r>
          </w:p>
        </w:tc>
        <w:tc>
          <w:tcPr>
            <w:tcW w:w="4021" w:type="dxa"/>
            <w:shd w:val="clear" w:color="auto" w:fill="auto"/>
          </w:tcPr>
          <w:p w14:paraId="0C188B24" w14:textId="40DBAB42" w:rsidR="000F7A04" w:rsidRDefault="000F7A04" w:rsidP="0072559B">
            <w:pPr>
              <w:jc w:val="center"/>
            </w:pPr>
            <w:proofErr w:type="gramStart"/>
            <w:r>
              <w:t>LANG.</w:t>
            </w:r>
            <w:r>
              <w:t>STRUCT.UCTCH</w:t>
            </w:r>
            <w:proofErr w:type="gramEnd"/>
          </w:p>
        </w:tc>
        <w:tc>
          <w:tcPr>
            <w:tcW w:w="3611" w:type="dxa"/>
            <w:shd w:val="clear" w:color="auto" w:fill="auto"/>
          </w:tcPr>
          <w:p w14:paraId="249EABC9" w14:textId="77777777" w:rsidR="000F7A04" w:rsidRDefault="000F7A04" w:rsidP="0072559B">
            <w:pPr>
              <w:jc w:val="center"/>
            </w:pPr>
            <w:r>
              <w:t>Static Code Analysis Tool</w:t>
            </w:r>
          </w:p>
        </w:tc>
      </w:tr>
      <w:tr w:rsidR="000F7A04" w14:paraId="52683D68" w14:textId="77777777" w:rsidTr="0072559B">
        <w:trPr>
          <w:trHeight w:val="460"/>
        </w:trPr>
        <w:tc>
          <w:tcPr>
            <w:tcW w:w="1970" w:type="dxa"/>
            <w:shd w:val="clear" w:color="auto" w:fill="auto"/>
          </w:tcPr>
          <w:p w14:paraId="53730FD8" w14:textId="77777777" w:rsidR="000F7A04" w:rsidRDefault="000F7A04" w:rsidP="0072559B">
            <w:pPr>
              <w:jc w:val="center"/>
            </w:pPr>
            <w:proofErr w:type="spellStart"/>
            <w:r>
              <w:t>Parasoft</w:t>
            </w:r>
            <w:proofErr w:type="spellEnd"/>
            <w:r>
              <w:t xml:space="preserve"> C/C++test</w:t>
            </w:r>
          </w:p>
        </w:tc>
        <w:tc>
          <w:tcPr>
            <w:tcW w:w="1178" w:type="dxa"/>
            <w:shd w:val="clear" w:color="auto" w:fill="auto"/>
          </w:tcPr>
          <w:p w14:paraId="0033B833" w14:textId="77777777" w:rsidR="000F7A04" w:rsidRDefault="000F7A04" w:rsidP="0072559B">
            <w:pPr>
              <w:jc w:val="center"/>
            </w:pPr>
            <w:r>
              <w:t>2023.1</w:t>
            </w:r>
          </w:p>
        </w:tc>
        <w:tc>
          <w:tcPr>
            <w:tcW w:w="4021" w:type="dxa"/>
            <w:shd w:val="clear" w:color="auto" w:fill="auto"/>
          </w:tcPr>
          <w:p w14:paraId="2CDEF04B" w14:textId="77777777" w:rsidR="000F7A04" w:rsidRDefault="000F7A04" w:rsidP="0072559B">
            <w:pPr>
              <w:jc w:val="center"/>
            </w:pPr>
            <w:r>
              <w:t>CERT_CPP-ERR51-a</w:t>
            </w:r>
          </w:p>
          <w:p w14:paraId="5B2E3120" w14:textId="7E132136" w:rsidR="000F7A04" w:rsidRDefault="000F7A04" w:rsidP="0072559B">
            <w:pPr>
              <w:jc w:val="center"/>
              <w:rPr>
                <w:u w:val="single"/>
              </w:rPr>
            </w:pPr>
            <w:r>
              <w:t>CERT_CPP_ERR51-b</w:t>
            </w:r>
          </w:p>
        </w:tc>
        <w:tc>
          <w:tcPr>
            <w:tcW w:w="3611" w:type="dxa"/>
            <w:shd w:val="clear" w:color="auto" w:fill="auto"/>
          </w:tcPr>
          <w:p w14:paraId="161F8619" w14:textId="77777777" w:rsidR="000F7A04" w:rsidRDefault="000F7A04" w:rsidP="0072559B">
            <w:pPr>
              <w:jc w:val="center"/>
            </w:pPr>
            <w:r>
              <w:t>IDE Embedded Analysis Tool</w:t>
            </w:r>
          </w:p>
        </w:tc>
      </w:tr>
    </w:tbl>
    <w:p w14:paraId="093EBE73" w14:textId="72256198" w:rsidR="00381847" w:rsidRDefault="00381847" w:rsidP="000F7A04">
      <w:pPr>
        <w:rPr>
          <w:sz w:val="27"/>
          <w:szCs w:val="27"/>
        </w:rPr>
      </w:pPr>
    </w:p>
    <w:p w14:paraId="5D7436CA" w14:textId="77777777" w:rsidR="000F7A04" w:rsidRDefault="000F7A04" w:rsidP="000F7A04">
      <w:pPr>
        <w:rPr>
          <w:sz w:val="27"/>
          <w:szCs w:val="27"/>
        </w:rPr>
      </w:pPr>
    </w:p>
    <w:p w14:paraId="471CFF25" w14:textId="77777777" w:rsidR="00381847" w:rsidRDefault="00E769D9" w:rsidP="0059536C">
      <w:pPr>
        <w:pStyle w:val="Heading4"/>
      </w:pPr>
      <w:bookmarkStart w:id="13" w:name="_Toc52464066"/>
      <w:r>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B475A1" w14:paraId="7F2F3DD4"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7D6AB9">
        <w:trPr>
          <w:trHeight w:val="321"/>
        </w:trPr>
        <w:tc>
          <w:tcPr>
            <w:tcW w:w="1807" w:type="dxa"/>
            <w:shd w:val="clear" w:color="auto" w:fill="F3F3F3"/>
            <w:tcMar>
              <w:top w:w="100" w:type="dxa"/>
              <w:left w:w="100" w:type="dxa"/>
              <w:bottom w:w="100" w:type="dxa"/>
              <w:right w:w="100" w:type="dxa"/>
            </w:tcMar>
          </w:tcPr>
          <w:p w14:paraId="5263DFFB" w14:textId="4A74DD09" w:rsidR="00B475A1" w:rsidRPr="007D6AB9" w:rsidRDefault="007D6AB9" w:rsidP="00F51FA8">
            <w:pPr>
              <w:jc w:val="center"/>
              <w:rPr>
                <w:b/>
                <w:bCs/>
              </w:rPr>
            </w:pPr>
            <w:r w:rsidRPr="007D6AB9">
              <w:rPr>
                <w:b/>
                <w:bCs/>
              </w:rPr>
              <w:t>Miscellaneous</w:t>
            </w:r>
          </w:p>
        </w:tc>
        <w:tc>
          <w:tcPr>
            <w:tcW w:w="1423" w:type="dxa"/>
            <w:tcMar>
              <w:top w:w="100" w:type="dxa"/>
              <w:left w:w="100" w:type="dxa"/>
              <w:bottom w:w="100" w:type="dxa"/>
              <w:right w:w="100" w:type="dxa"/>
            </w:tcMar>
          </w:tcPr>
          <w:p w14:paraId="5C9484A9" w14:textId="796CA8F5" w:rsidR="00B475A1" w:rsidRDefault="007D6AB9" w:rsidP="00F51FA8">
            <w:pPr>
              <w:jc w:val="center"/>
            </w:pPr>
            <w:r>
              <w:t>STD-00</w:t>
            </w:r>
            <w:r>
              <w:t>8</w:t>
            </w:r>
            <w:r>
              <w:t>-CPP</w:t>
            </w:r>
          </w:p>
        </w:tc>
        <w:tc>
          <w:tcPr>
            <w:tcW w:w="7550" w:type="dxa"/>
            <w:tcMar>
              <w:top w:w="100" w:type="dxa"/>
              <w:left w:w="100" w:type="dxa"/>
              <w:bottom w:w="100" w:type="dxa"/>
              <w:right w:w="100" w:type="dxa"/>
            </w:tcMar>
          </w:tcPr>
          <w:p w14:paraId="48B2377D" w14:textId="3C2AFA5F" w:rsidR="00B475A1" w:rsidRDefault="00E24FEC" w:rsidP="00F51FA8">
            <w:r>
              <w:t>Value returning functions must return a value from all exit paths</w:t>
            </w:r>
          </w:p>
        </w:tc>
      </w:tr>
    </w:tbl>
    <w:p w14:paraId="53AECA82" w14:textId="25A0E262" w:rsidR="00B475A1" w:rsidRDefault="006B2CBA" w:rsidP="00B475A1">
      <w:pPr>
        <w:rPr>
          <w:b/>
        </w:rPr>
      </w:pPr>
      <w:hyperlink r:id="rId21" w:history="1">
        <w:r>
          <w:rPr>
            <w:rStyle w:val="Hyperlink"/>
          </w:rPr>
          <w:t>MSC52-CPP. Value-returning functions must return a value from all exit paths - SE</w:t>
        </w:r>
        <w:r>
          <w:rPr>
            <w:rStyle w:val="Hyperlink"/>
          </w:rPr>
          <w:t>I</w:t>
        </w:r>
        <w:r>
          <w:rPr>
            <w:rStyle w:val="Hyperlink"/>
          </w:rPr>
          <w:t xml:space="preserve"> CERT C++ Coding Standard - Confluence (cmu.edu)</w:t>
        </w:r>
      </w:hyperlink>
    </w:p>
    <w:p w14:paraId="2DC46290" w14:textId="77777777" w:rsidR="006B2CBA" w:rsidRDefault="006B2CBA"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lastRenderedPageBreak/>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65EAEED" w:rsidR="00F72634" w:rsidRDefault="00E24FEC" w:rsidP="0015146B">
            <w:r>
              <w:t>This code block is missing a way for the function to return a value in the event the if statement is false.</w:t>
            </w:r>
          </w:p>
        </w:tc>
      </w:tr>
      <w:tr w:rsidR="00F72634" w14:paraId="1F240B56" w14:textId="77777777" w:rsidTr="00001F14">
        <w:trPr>
          <w:trHeight w:val="460"/>
        </w:trPr>
        <w:tc>
          <w:tcPr>
            <w:tcW w:w="10800" w:type="dxa"/>
            <w:tcMar>
              <w:top w:w="100" w:type="dxa"/>
              <w:left w:w="100" w:type="dxa"/>
              <w:bottom w:w="100" w:type="dxa"/>
              <w:right w:w="100" w:type="dxa"/>
            </w:tcMar>
          </w:tcPr>
          <w:p w14:paraId="1229C1FA" w14:textId="77777777" w:rsidR="00E24FEC" w:rsidRPr="00E24FEC" w:rsidRDefault="00E24FEC" w:rsidP="00E24FEC">
            <w:pPr>
              <w:rPr>
                <w:rFonts w:ascii="Courier New" w:hAnsi="Courier New" w:cs="Courier New"/>
              </w:rPr>
            </w:pPr>
            <w:r w:rsidRPr="00E24FEC">
              <w:rPr>
                <w:rFonts w:ascii="Courier New" w:hAnsi="Courier New" w:cs="Courier New"/>
              </w:rPr>
              <w:t xml:space="preserve">int </w:t>
            </w:r>
            <w:proofErr w:type="spellStart"/>
            <w:r w:rsidRPr="00E24FEC">
              <w:rPr>
                <w:rFonts w:ascii="Courier New" w:hAnsi="Courier New" w:cs="Courier New"/>
              </w:rPr>
              <w:t>absolute_</w:t>
            </w:r>
            <w:proofErr w:type="gramStart"/>
            <w:r w:rsidRPr="00E24FEC">
              <w:rPr>
                <w:rFonts w:ascii="Courier New" w:hAnsi="Courier New" w:cs="Courier New"/>
              </w:rPr>
              <w:t>value</w:t>
            </w:r>
            <w:proofErr w:type="spellEnd"/>
            <w:r w:rsidRPr="00E24FEC">
              <w:rPr>
                <w:rFonts w:ascii="Courier New" w:hAnsi="Courier New" w:cs="Courier New"/>
              </w:rPr>
              <w:t>(</w:t>
            </w:r>
            <w:proofErr w:type="gramEnd"/>
            <w:r w:rsidRPr="00E24FEC">
              <w:rPr>
                <w:rFonts w:ascii="Courier New" w:hAnsi="Courier New" w:cs="Courier New"/>
              </w:rPr>
              <w:t>int a) {</w:t>
            </w:r>
          </w:p>
          <w:p w14:paraId="67034951" w14:textId="77777777" w:rsidR="00E24FEC" w:rsidRPr="00E24FEC" w:rsidRDefault="00E24FEC" w:rsidP="00E24FEC">
            <w:pPr>
              <w:rPr>
                <w:rFonts w:ascii="Courier New" w:hAnsi="Courier New" w:cs="Courier New"/>
              </w:rPr>
            </w:pPr>
            <w:r w:rsidRPr="00E24FEC">
              <w:rPr>
                <w:rFonts w:ascii="Courier New" w:hAnsi="Courier New" w:cs="Courier New"/>
              </w:rPr>
              <w:t xml:space="preserve">  if (a &lt; 0) {</w:t>
            </w:r>
          </w:p>
          <w:p w14:paraId="04209CCB" w14:textId="77777777" w:rsidR="00E24FEC" w:rsidRPr="00E24FEC" w:rsidRDefault="00E24FEC" w:rsidP="00E24FEC">
            <w:pPr>
              <w:rPr>
                <w:rFonts w:ascii="Courier New" w:hAnsi="Courier New" w:cs="Courier New"/>
              </w:rPr>
            </w:pPr>
            <w:r w:rsidRPr="00E24FEC">
              <w:rPr>
                <w:rFonts w:ascii="Courier New" w:hAnsi="Courier New" w:cs="Courier New"/>
              </w:rPr>
              <w:t xml:space="preserve">    return -</w:t>
            </w:r>
            <w:proofErr w:type="gramStart"/>
            <w:r w:rsidRPr="00E24FEC">
              <w:rPr>
                <w:rFonts w:ascii="Courier New" w:hAnsi="Courier New" w:cs="Courier New"/>
              </w:rPr>
              <w:t>a;</w:t>
            </w:r>
            <w:proofErr w:type="gramEnd"/>
          </w:p>
          <w:p w14:paraId="722BCE97" w14:textId="77777777" w:rsidR="00E24FEC" w:rsidRPr="00E24FEC" w:rsidRDefault="00E24FEC" w:rsidP="00E24FEC">
            <w:pPr>
              <w:rPr>
                <w:rFonts w:ascii="Courier New" w:hAnsi="Courier New" w:cs="Courier New"/>
              </w:rPr>
            </w:pPr>
            <w:r w:rsidRPr="00E24FEC">
              <w:rPr>
                <w:rFonts w:ascii="Courier New" w:hAnsi="Courier New" w:cs="Courier New"/>
              </w:rPr>
              <w:t xml:space="preserve">  }</w:t>
            </w:r>
          </w:p>
          <w:p w14:paraId="01CC8C03" w14:textId="15A17590" w:rsidR="00F72634" w:rsidRDefault="00E24FEC" w:rsidP="00E24FEC">
            <w:r w:rsidRPr="00E24FE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099A2F" w:rsidR="00F72634" w:rsidRDefault="00E24FEC" w:rsidP="0015146B">
            <w:r>
              <w:t xml:space="preserve">This code block has a return avenue for the if statement as well as the default return.  Which means the function will always return </w:t>
            </w:r>
            <w:proofErr w:type="gramStart"/>
            <w:r>
              <w:t>a</w:t>
            </w:r>
            <w:proofErr w:type="gramEnd"/>
            <w:r>
              <w:t xml:space="preserve"> int value.</w:t>
            </w:r>
          </w:p>
        </w:tc>
      </w:tr>
      <w:tr w:rsidR="00F72634" w14:paraId="2A6DB0E0" w14:textId="77777777" w:rsidTr="00001F14">
        <w:trPr>
          <w:trHeight w:val="460"/>
        </w:trPr>
        <w:tc>
          <w:tcPr>
            <w:tcW w:w="10800" w:type="dxa"/>
            <w:tcMar>
              <w:top w:w="100" w:type="dxa"/>
              <w:left w:w="100" w:type="dxa"/>
              <w:bottom w:w="100" w:type="dxa"/>
              <w:right w:w="100" w:type="dxa"/>
            </w:tcMar>
          </w:tcPr>
          <w:p w14:paraId="39F89CCF" w14:textId="69C2113B" w:rsidR="00F72634" w:rsidRPr="00E24FEC" w:rsidRDefault="00E24FEC" w:rsidP="0015146B">
            <w:pPr>
              <w:rPr>
                <w:rFonts w:ascii="Courier New" w:hAnsi="Courier New" w:cs="Courier New"/>
                <w:sz w:val="24"/>
                <w:szCs w:val="24"/>
              </w:rPr>
            </w:pPr>
            <w:r w:rsidRPr="00E24FEC">
              <w:rPr>
                <w:rFonts w:ascii="Courier New" w:hAnsi="Courier New" w:cs="Courier New"/>
                <w:sz w:val="24"/>
                <w:szCs w:val="24"/>
              </w:rPr>
              <w:t xml:space="preserve">Int </w:t>
            </w:r>
            <w:proofErr w:type="spellStart"/>
            <w:r w:rsidRPr="00E24FEC">
              <w:rPr>
                <w:rFonts w:ascii="Courier New" w:hAnsi="Courier New" w:cs="Courier New"/>
                <w:sz w:val="24"/>
                <w:szCs w:val="24"/>
              </w:rPr>
              <w:t>absolute_value</w:t>
            </w:r>
            <w:proofErr w:type="spellEnd"/>
            <w:r w:rsidRPr="00E24FEC">
              <w:rPr>
                <w:rFonts w:ascii="Courier New" w:hAnsi="Courier New" w:cs="Courier New"/>
                <w:sz w:val="24"/>
                <w:szCs w:val="24"/>
              </w:rPr>
              <w:t xml:space="preserve"> (int a, int b) {</w:t>
            </w:r>
          </w:p>
          <w:p w14:paraId="5F7ECD8D" w14:textId="77777777" w:rsidR="00E24FEC" w:rsidRPr="00E24FEC" w:rsidRDefault="00E24FEC" w:rsidP="00E24FEC">
            <w:pPr>
              <w:ind w:left="720"/>
              <w:rPr>
                <w:rFonts w:ascii="Courier New" w:hAnsi="Courier New" w:cs="Courier New"/>
                <w:sz w:val="24"/>
                <w:szCs w:val="24"/>
              </w:rPr>
            </w:pPr>
            <w:r w:rsidRPr="00E24FEC">
              <w:rPr>
                <w:rFonts w:ascii="Courier New" w:hAnsi="Courier New" w:cs="Courier New"/>
                <w:sz w:val="24"/>
                <w:szCs w:val="24"/>
              </w:rPr>
              <w:t>If (a &lt; b) {</w:t>
            </w:r>
          </w:p>
          <w:p w14:paraId="1DA4FB12" w14:textId="67D0E803" w:rsidR="00E24FEC" w:rsidRPr="00E24FEC" w:rsidRDefault="00E24FEC" w:rsidP="00E24FEC">
            <w:pPr>
              <w:ind w:left="1440"/>
              <w:rPr>
                <w:rFonts w:ascii="Courier New" w:hAnsi="Courier New" w:cs="Courier New"/>
                <w:sz w:val="24"/>
                <w:szCs w:val="24"/>
              </w:rPr>
            </w:pPr>
            <w:r w:rsidRPr="00E24FEC">
              <w:rPr>
                <w:rFonts w:ascii="Courier New" w:hAnsi="Courier New" w:cs="Courier New"/>
                <w:sz w:val="24"/>
                <w:szCs w:val="24"/>
              </w:rPr>
              <w:t xml:space="preserve">return </w:t>
            </w:r>
            <w:proofErr w:type="gramStart"/>
            <w:r w:rsidRPr="00E24FEC">
              <w:rPr>
                <w:rFonts w:ascii="Courier New" w:hAnsi="Courier New" w:cs="Courier New"/>
                <w:sz w:val="24"/>
                <w:szCs w:val="24"/>
              </w:rPr>
              <w:t>a;</w:t>
            </w:r>
            <w:proofErr w:type="gramEnd"/>
          </w:p>
          <w:p w14:paraId="40D46687" w14:textId="77777777" w:rsidR="00E24FEC" w:rsidRPr="00E24FEC" w:rsidRDefault="00E24FEC" w:rsidP="00E24FEC">
            <w:pPr>
              <w:ind w:left="720"/>
              <w:rPr>
                <w:rFonts w:ascii="Courier New" w:hAnsi="Courier New" w:cs="Courier New"/>
                <w:sz w:val="24"/>
                <w:szCs w:val="24"/>
              </w:rPr>
            </w:pPr>
            <w:r w:rsidRPr="00E24FEC">
              <w:rPr>
                <w:rFonts w:ascii="Courier New" w:hAnsi="Courier New" w:cs="Courier New"/>
                <w:sz w:val="24"/>
                <w:szCs w:val="24"/>
              </w:rPr>
              <w:t>}</w:t>
            </w:r>
          </w:p>
          <w:p w14:paraId="4C113A10" w14:textId="43930272" w:rsidR="00E24FEC" w:rsidRPr="00E24FEC" w:rsidRDefault="00E24FEC" w:rsidP="00E24FEC">
            <w:pPr>
              <w:ind w:left="720"/>
              <w:rPr>
                <w:rFonts w:ascii="Courier New" w:hAnsi="Courier New" w:cs="Courier New"/>
                <w:sz w:val="24"/>
                <w:szCs w:val="24"/>
              </w:rPr>
            </w:pPr>
            <w:r w:rsidRPr="00E24FEC">
              <w:rPr>
                <w:rFonts w:ascii="Courier New" w:hAnsi="Courier New" w:cs="Courier New"/>
                <w:sz w:val="24"/>
                <w:szCs w:val="24"/>
              </w:rPr>
              <w:t xml:space="preserve">return </w:t>
            </w:r>
            <w:proofErr w:type="gramStart"/>
            <w:r w:rsidRPr="00E24FEC">
              <w:rPr>
                <w:rFonts w:ascii="Courier New" w:hAnsi="Courier New" w:cs="Courier New"/>
                <w:sz w:val="24"/>
                <w:szCs w:val="24"/>
              </w:rPr>
              <w:t>b;</w:t>
            </w:r>
            <w:proofErr w:type="gramEnd"/>
          </w:p>
          <w:p w14:paraId="0D2047C3" w14:textId="2F6E1818" w:rsidR="00E24FEC" w:rsidRDefault="00E24FEC" w:rsidP="00E24FEC">
            <w:r w:rsidRPr="00E24FEC">
              <w:rPr>
                <w:rFonts w:ascii="Courier New" w:hAnsi="Courier New" w:cs="Courier New"/>
                <w:sz w:val="24"/>
                <w:szCs w:val="24"/>
              </w:rPr>
              <w:t>}</w:t>
            </w:r>
          </w:p>
        </w:tc>
      </w:tr>
    </w:tbl>
    <w:p w14:paraId="4D273B38" w14:textId="77777777" w:rsidR="00B475A1" w:rsidRDefault="00B475A1" w:rsidP="00B475A1">
      <w:pPr>
        <w:rPr>
          <w:b/>
        </w:rPr>
      </w:pPr>
    </w:p>
    <w:p w14:paraId="7517B5DF" w14:textId="1A21258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2DFBF53" w:rsidR="00547ED3" w:rsidRDefault="00B475A1" w:rsidP="00710C15">
            <w:pPr>
              <w:pBdr>
                <w:top w:val="nil"/>
                <w:left w:val="nil"/>
                <w:bottom w:val="nil"/>
                <w:right w:val="nil"/>
                <w:between w:val="nil"/>
              </w:pBdr>
            </w:pPr>
            <w:r>
              <w:rPr>
                <w:b/>
              </w:rPr>
              <w:t>Principles(s):</w:t>
            </w:r>
            <w:r w:rsidR="00710C15">
              <w:t xml:space="preserve"> </w:t>
            </w:r>
            <w:r w:rsidR="00710C15">
              <w:t xml:space="preserve">Architect and Design for Security Policies:  This Standard upholds this principal by preventing something that results in an undefined behavior that could possibly lead to exploited </w:t>
            </w:r>
            <w:r w:rsidR="00710C15">
              <w:t xml:space="preserve">data </w:t>
            </w:r>
            <w:r w:rsidR="00710C15">
              <w:t>vulnerabilities</w:t>
            </w:r>
            <w:r w:rsidR="00710C15">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DAB9E02" w:rsidR="00B475A1" w:rsidRDefault="00710C15" w:rsidP="00F51FA8">
            <w:pPr>
              <w:jc w:val="center"/>
            </w:pPr>
            <w:r>
              <w:t>Medium</w:t>
            </w:r>
          </w:p>
        </w:tc>
        <w:tc>
          <w:tcPr>
            <w:tcW w:w="1341" w:type="dxa"/>
            <w:shd w:val="clear" w:color="auto" w:fill="auto"/>
          </w:tcPr>
          <w:p w14:paraId="6D7BD83E" w14:textId="340F70CF" w:rsidR="00B475A1" w:rsidRDefault="00710C15" w:rsidP="00F51FA8">
            <w:pPr>
              <w:jc w:val="center"/>
            </w:pPr>
            <w:r>
              <w:t>Probable</w:t>
            </w:r>
          </w:p>
        </w:tc>
        <w:tc>
          <w:tcPr>
            <w:tcW w:w="4021" w:type="dxa"/>
            <w:shd w:val="clear" w:color="auto" w:fill="auto"/>
          </w:tcPr>
          <w:p w14:paraId="4323B829" w14:textId="49E67F6F" w:rsidR="00B475A1" w:rsidRDefault="00710C15" w:rsidP="00F51FA8">
            <w:pPr>
              <w:jc w:val="center"/>
            </w:pPr>
            <w:r>
              <w:t>Medium</w:t>
            </w:r>
          </w:p>
        </w:tc>
        <w:tc>
          <w:tcPr>
            <w:tcW w:w="1807" w:type="dxa"/>
            <w:shd w:val="clear" w:color="auto" w:fill="auto"/>
          </w:tcPr>
          <w:p w14:paraId="4C5CDDA0" w14:textId="45056CB5" w:rsidR="00B475A1" w:rsidRDefault="00710C15" w:rsidP="00F51FA8">
            <w:pPr>
              <w:jc w:val="center"/>
            </w:pPr>
            <w:r>
              <w:t>Medium</w:t>
            </w:r>
          </w:p>
        </w:tc>
        <w:tc>
          <w:tcPr>
            <w:tcW w:w="1805" w:type="dxa"/>
            <w:shd w:val="clear" w:color="auto" w:fill="auto"/>
          </w:tcPr>
          <w:p w14:paraId="21AF3013" w14:textId="2B527446" w:rsidR="00B475A1" w:rsidRDefault="00710C15" w:rsidP="00F51FA8">
            <w:pPr>
              <w:jc w:val="center"/>
            </w:pPr>
            <w:r>
              <w:t>2</w:t>
            </w:r>
          </w:p>
        </w:tc>
      </w:tr>
    </w:tbl>
    <w:p w14:paraId="58211FED" w14:textId="77777777" w:rsidR="00B475A1" w:rsidRDefault="00B475A1" w:rsidP="00B475A1">
      <w:pPr>
        <w:rPr>
          <w:b/>
        </w:rPr>
      </w:pPr>
    </w:p>
    <w:p w14:paraId="0CFD2980" w14:textId="77777777" w:rsidR="000F7A04" w:rsidRDefault="000F7A04" w:rsidP="000F7A04">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0F7A04" w14:paraId="722F31FF" w14:textId="77777777" w:rsidTr="0072559B">
        <w:trPr>
          <w:trHeight w:val="460"/>
          <w:tblHeader/>
        </w:trPr>
        <w:tc>
          <w:tcPr>
            <w:tcW w:w="1970" w:type="dxa"/>
            <w:shd w:val="clear" w:color="auto" w:fill="D9D9D9"/>
            <w:vAlign w:val="center"/>
          </w:tcPr>
          <w:p w14:paraId="672DC81A" w14:textId="77777777" w:rsidR="000F7A04" w:rsidRDefault="000F7A04" w:rsidP="0072559B">
            <w:pPr>
              <w:jc w:val="center"/>
              <w:rPr>
                <w:b/>
                <w:sz w:val="24"/>
                <w:szCs w:val="24"/>
              </w:rPr>
            </w:pPr>
            <w:r>
              <w:rPr>
                <w:b/>
                <w:sz w:val="24"/>
                <w:szCs w:val="24"/>
              </w:rPr>
              <w:t>Tool</w:t>
            </w:r>
          </w:p>
        </w:tc>
        <w:tc>
          <w:tcPr>
            <w:tcW w:w="1178" w:type="dxa"/>
            <w:shd w:val="clear" w:color="auto" w:fill="D9D9D9"/>
            <w:vAlign w:val="center"/>
          </w:tcPr>
          <w:p w14:paraId="62626B8B" w14:textId="77777777" w:rsidR="000F7A04" w:rsidRDefault="000F7A04" w:rsidP="0072559B">
            <w:pPr>
              <w:jc w:val="center"/>
              <w:rPr>
                <w:b/>
                <w:sz w:val="24"/>
                <w:szCs w:val="24"/>
              </w:rPr>
            </w:pPr>
            <w:r>
              <w:rPr>
                <w:b/>
                <w:sz w:val="24"/>
                <w:szCs w:val="24"/>
              </w:rPr>
              <w:t>Version</w:t>
            </w:r>
          </w:p>
        </w:tc>
        <w:tc>
          <w:tcPr>
            <w:tcW w:w="4021" w:type="dxa"/>
            <w:shd w:val="clear" w:color="auto" w:fill="D9D9D9"/>
            <w:vAlign w:val="center"/>
          </w:tcPr>
          <w:p w14:paraId="74C4A9CE" w14:textId="77777777" w:rsidR="000F7A04" w:rsidRDefault="000F7A04" w:rsidP="0072559B">
            <w:pPr>
              <w:jc w:val="center"/>
              <w:rPr>
                <w:b/>
                <w:sz w:val="24"/>
                <w:szCs w:val="24"/>
              </w:rPr>
            </w:pPr>
            <w:r>
              <w:rPr>
                <w:b/>
                <w:sz w:val="24"/>
                <w:szCs w:val="24"/>
              </w:rPr>
              <w:t>Checker</w:t>
            </w:r>
          </w:p>
        </w:tc>
        <w:tc>
          <w:tcPr>
            <w:tcW w:w="3611" w:type="dxa"/>
            <w:shd w:val="clear" w:color="auto" w:fill="D9D9D9"/>
            <w:vAlign w:val="center"/>
          </w:tcPr>
          <w:p w14:paraId="37B33CC5" w14:textId="77777777" w:rsidR="000F7A04" w:rsidRDefault="000F7A04" w:rsidP="0072559B">
            <w:pPr>
              <w:jc w:val="center"/>
              <w:rPr>
                <w:b/>
                <w:sz w:val="24"/>
                <w:szCs w:val="24"/>
              </w:rPr>
            </w:pPr>
            <w:r>
              <w:rPr>
                <w:b/>
                <w:sz w:val="24"/>
                <w:szCs w:val="24"/>
              </w:rPr>
              <w:t>Description Tool</w:t>
            </w:r>
          </w:p>
        </w:tc>
      </w:tr>
      <w:tr w:rsidR="000F7A04" w14:paraId="09572476" w14:textId="77777777" w:rsidTr="0072559B">
        <w:trPr>
          <w:trHeight w:val="460"/>
        </w:trPr>
        <w:tc>
          <w:tcPr>
            <w:tcW w:w="1970" w:type="dxa"/>
            <w:shd w:val="clear" w:color="auto" w:fill="auto"/>
          </w:tcPr>
          <w:p w14:paraId="179DFB13" w14:textId="77777777" w:rsidR="000F7A04" w:rsidRDefault="000F7A04" w:rsidP="0072559B">
            <w:pPr>
              <w:jc w:val="center"/>
            </w:pPr>
            <w:proofErr w:type="spellStart"/>
            <w:r>
              <w:t>CodeSonar</w:t>
            </w:r>
            <w:proofErr w:type="spellEnd"/>
          </w:p>
        </w:tc>
        <w:tc>
          <w:tcPr>
            <w:tcW w:w="1178" w:type="dxa"/>
            <w:shd w:val="clear" w:color="auto" w:fill="auto"/>
          </w:tcPr>
          <w:p w14:paraId="22B5D00F" w14:textId="77777777" w:rsidR="000F7A04" w:rsidRDefault="000F7A04" w:rsidP="0072559B">
            <w:pPr>
              <w:jc w:val="center"/>
            </w:pPr>
            <w:r>
              <w:t>8.0p0</w:t>
            </w:r>
          </w:p>
        </w:tc>
        <w:tc>
          <w:tcPr>
            <w:tcW w:w="4021" w:type="dxa"/>
            <w:shd w:val="clear" w:color="auto" w:fill="auto"/>
          </w:tcPr>
          <w:p w14:paraId="33FBA638" w14:textId="190239BB" w:rsidR="000F7A04" w:rsidRDefault="000F7A04" w:rsidP="0072559B">
            <w:pPr>
              <w:jc w:val="center"/>
            </w:pPr>
            <w:r>
              <w:t>LANG.</w:t>
            </w:r>
            <w:r>
              <w:t>STRUCT.MRS</w:t>
            </w:r>
          </w:p>
        </w:tc>
        <w:tc>
          <w:tcPr>
            <w:tcW w:w="3611" w:type="dxa"/>
            <w:shd w:val="clear" w:color="auto" w:fill="auto"/>
          </w:tcPr>
          <w:p w14:paraId="582472DB" w14:textId="77777777" w:rsidR="000F7A04" w:rsidRDefault="000F7A04" w:rsidP="0072559B">
            <w:pPr>
              <w:jc w:val="center"/>
            </w:pPr>
            <w:r>
              <w:t>Static Code Analysis Tool</w:t>
            </w:r>
          </w:p>
        </w:tc>
      </w:tr>
      <w:tr w:rsidR="000F7A04" w14:paraId="1CDD16C8" w14:textId="77777777" w:rsidTr="0072559B">
        <w:trPr>
          <w:trHeight w:val="460"/>
        </w:trPr>
        <w:tc>
          <w:tcPr>
            <w:tcW w:w="1970" w:type="dxa"/>
            <w:shd w:val="clear" w:color="auto" w:fill="auto"/>
          </w:tcPr>
          <w:p w14:paraId="6F1E81BB" w14:textId="77777777" w:rsidR="000F7A04" w:rsidRDefault="000F7A04" w:rsidP="0072559B">
            <w:pPr>
              <w:jc w:val="center"/>
            </w:pPr>
            <w:proofErr w:type="spellStart"/>
            <w:r>
              <w:t>Parasoft</w:t>
            </w:r>
            <w:proofErr w:type="spellEnd"/>
            <w:r>
              <w:t xml:space="preserve"> C/C++test</w:t>
            </w:r>
          </w:p>
        </w:tc>
        <w:tc>
          <w:tcPr>
            <w:tcW w:w="1178" w:type="dxa"/>
            <w:shd w:val="clear" w:color="auto" w:fill="auto"/>
          </w:tcPr>
          <w:p w14:paraId="0063CBFD" w14:textId="77777777" w:rsidR="000F7A04" w:rsidRDefault="000F7A04" w:rsidP="0072559B">
            <w:pPr>
              <w:jc w:val="center"/>
            </w:pPr>
            <w:r>
              <w:t>2023.1</w:t>
            </w:r>
          </w:p>
        </w:tc>
        <w:tc>
          <w:tcPr>
            <w:tcW w:w="4021" w:type="dxa"/>
            <w:shd w:val="clear" w:color="auto" w:fill="auto"/>
          </w:tcPr>
          <w:p w14:paraId="0F954F80" w14:textId="71301CF7" w:rsidR="000F7A04" w:rsidRDefault="000F7A04" w:rsidP="0072559B">
            <w:pPr>
              <w:jc w:val="center"/>
              <w:rPr>
                <w:u w:val="single"/>
              </w:rPr>
            </w:pPr>
            <w:r>
              <w:t>CERT_CPP-MSC52-a</w:t>
            </w:r>
          </w:p>
        </w:tc>
        <w:tc>
          <w:tcPr>
            <w:tcW w:w="3611" w:type="dxa"/>
            <w:shd w:val="clear" w:color="auto" w:fill="auto"/>
          </w:tcPr>
          <w:p w14:paraId="6E17A9E1" w14:textId="77777777" w:rsidR="000F7A04" w:rsidRDefault="000F7A04" w:rsidP="0072559B">
            <w:pPr>
              <w:jc w:val="center"/>
            </w:pPr>
            <w:r>
              <w:t>IDE Embedded Analysis Tool</w:t>
            </w:r>
          </w:p>
        </w:tc>
      </w:tr>
    </w:tbl>
    <w:p w14:paraId="68BFADE0" w14:textId="77777777" w:rsidR="000F7A04" w:rsidRDefault="000F7A04" w:rsidP="000F7A04">
      <w:pPr>
        <w:rPr>
          <w:b/>
          <w:sz w:val="27"/>
          <w:szCs w:val="27"/>
        </w:rPr>
      </w:pPr>
      <w:r>
        <w:br w:type="page"/>
      </w:r>
    </w:p>
    <w:p w14:paraId="065938C1" w14:textId="1C7E658F" w:rsidR="00381847" w:rsidRPr="00F72634" w:rsidRDefault="00381847" w:rsidP="00F72634"/>
    <w:p w14:paraId="27E2FD83" w14:textId="77777777" w:rsidR="00381847" w:rsidRDefault="00E769D9" w:rsidP="0059536C">
      <w:pPr>
        <w:pStyle w:val="Heading4"/>
      </w:pPr>
      <w:bookmarkStart w:id="14" w:name="_Toc52464067"/>
      <w:r>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B475A1" w14:paraId="6F819546"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7D6AB9">
        <w:trPr>
          <w:trHeight w:val="321"/>
        </w:trPr>
        <w:tc>
          <w:tcPr>
            <w:tcW w:w="1807" w:type="dxa"/>
            <w:shd w:val="clear" w:color="auto" w:fill="F3F3F3"/>
            <w:tcMar>
              <w:top w:w="100" w:type="dxa"/>
              <w:left w:w="100" w:type="dxa"/>
              <w:bottom w:w="100" w:type="dxa"/>
              <w:right w:w="100" w:type="dxa"/>
            </w:tcMar>
          </w:tcPr>
          <w:p w14:paraId="59489C3C" w14:textId="67940049" w:rsidR="00B475A1" w:rsidRPr="007D6AB9" w:rsidRDefault="007D6AB9" w:rsidP="00F51FA8">
            <w:pPr>
              <w:jc w:val="center"/>
              <w:rPr>
                <w:b/>
                <w:bCs/>
              </w:rPr>
            </w:pPr>
            <w:r w:rsidRPr="007D6AB9">
              <w:rPr>
                <w:b/>
                <w:bCs/>
              </w:rPr>
              <w:t>Expressions</w:t>
            </w:r>
          </w:p>
        </w:tc>
        <w:tc>
          <w:tcPr>
            <w:tcW w:w="1423" w:type="dxa"/>
            <w:tcMar>
              <w:top w:w="100" w:type="dxa"/>
              <w:left w:w="100" w:type="dxa"/>
              <w:bottom w:w="100" w:type="dxa"/>
              <w:right w:w="100" w:type="dxa"/>
            </w:tcMar>
          </w:tcPr>
          <w:p w14:paraId="519E82BC" w14:textId="47C1784C" w:rsidR="00B475A1" w:rsidRDefault="007D6AB9" w:rsidP="00F51FA8">
            <w:pPr>
              <w:jc w:val="center"/>
            </w:pPr>
            <w:r>
              <w:t>STD-00</w:t>
            </w:r>
            <w:r>
              <w:t>9</w:t>
            </w:r>
            <w:r>
              <w:t>-CPP</w:t>
            </w:r>
          </w:p>
        </w:tc>
        <w:tc>
          <w:tcPr>
            <w:tcW w:w="7550" w:type="dxa"/>
            <w:tcMar>
              <w:top w:w="100" w:type="dxa"/>
              <w:left w:w="100" w:type="dxa"/>
              <w:bottom w:w="100" w:type="dxa"/>
              <w:right w:w="100" w:type="dxa"/>
            </w:tcMar>
          </w:tcPr>
          <w:p w14:paraId="490A5770" w14:textId="6F621CB0" w:rsidR="00B475A1" w:rsidRDefault="005914D0" w:rsidP="00F51FA8">
            <w:r>
              <w:t>Do not access an object outside of its lifetime.</w:t>
            </w:r>
          </w:p>
        </w:tc>
      </w:tr>
    </w:tbl>
    <w:p w14:paraId="40E2635A" w14:textId="66D2C153" w:rsidR="00B475A1" w:rsidRDefault="000F203B" w:rsidP="00B475A1">
      <w:pPr>
        <w:rPr>
          <w:b/>
        </w:rPr>
      </w:pPr>
      <w:hyperlink r:id="rId22" w:history="1">
        <w:r>
          <w:rPr>
            <w:rStyle w:val="Hyperlink"/>
          </w:rPr>
          <w:t xml:space="preserve">EXP54-CPP. Do not access an object outside of its lifetime - SEI CERT C++ Coding Standard - </w:t>
        </w:r>
        <w:r>
          <w:rPr>
            <w:rStyle w:val="Hyperlink"/>
          </w:rPr>
          <w:t>C</w:t>
        </w:r>
        <w:r>
          <w:rPr>
            <w:rStyle w:val="Hyperlink"/>
          </w:rPr>
          <w:t>onfluence (cmu.edu)</w:t>
        </w:r>
      </w:hyperlink>
    </w:p>
    <w:p w14:paraId="3EAF402C" w14:textId="77777777" w:rsidR="000F203B" w:rsidRDefault="000F203B"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9421C4C" w:rsidR="00F72634" w:rsidRDefault="000F203B" w:rsidP="0015146B">
            <w:r>
              <w:t xml:space="preserve">The code below shows a new pointer being made and then deleted.  Then the same pointer is used to call a member function after the storage for the pointer had been deallocated. </w:t>
            </w:r>
          </w:p>
        </w:tc>
      </w:tr>
      <w:tr w:rsidR="00F72634" w14:paraId="25A0CD90" w14:textId="77777777" w:rsidTr="00001F14">
        <w:trPr>
          <w:trHeight w:val="460"/>
        </w:trPr>
        <w:tc>
          <w:tcPr>
            <w:tcW w:w="10800" w:type="dxa"/>
            <w:tcMar>
              <w:top w:w="100" w:type="dxa"/>
              <w:left w:w="100" w:type="dxa"/>
              <w:bottom w:w="100" w:type="dxa"/>
              <w:right w:w="100" w:type="dxa"/>
            </w:tcMar>
          </w:tcPr>
          <w:p w14:paraId="715E28BF" w14:textId="013C54E4" w:rsidR="00F72634" w:rsidRPr="000F203B" w:rsidRDefault="005914D0" w:rsidP="0015146B">
            <w:pPr>
              <w:rPr>
                <w:rFonts w:ascii="Courier New" w:hAnsi="Courier New" w:cs="Courier New"/>
                <w:sz w:val="24"/>
                <w:szCs w:val="24"/>
              </w:rPr>
            </w:pPr>
            <w:r w:rsidRPr="000F203B">
              <w:rPr>
                <w:rFonts w:ascii="Courier New" w:hAnsi="Courier New" w:cs="Courier New"/>
                <w:sz w:val="24"/>
                <w:szCs w:val="24"/>
              </w:rPr>
              <w:t>struct Example {</w:t>
            </w:r>
          </w:p>
          <w:p w14:paraId="02915D5E" w14:textId="1C90E5D3" w:rsidR="005914D0" w:rsidRPr="000F203B" w:rsidRDefault="005914D0" w:rsidP="005914D0">
            <w:pPr>
              <w:ind w:left="720"/>
              <w:rPr>
                <w:rFonts w:ascii="Courier New" w:hAnsi="Courier New" w:cs="Courier New"/>
                <w:sz w:val="24"/>
                <w:szCs w:val="24"/>
              </w:rPr>
            </w:pPr>
            <w:r w:rsidRPr="000F203B">
              <w:rPr>
                <w:rFonts w:ascii="Courier New" w:hAnsi="Courier New" w:cs="Courier New"/>
                <w:sz w:val="24"/>
                <w:szCs w:val="24"/>
              </w:rPr>
              <w:t xml:space="preserve">void </w:t>
            </w:r>
            <w:proofErr w:type="spellStart"/>
            <w:proofErr w:type="gramStart"/>
            <w:r w:rsidRPr="000F203B">
              <w:rPr>
                <w:rFonts w:ascii="Courier New" w:hAnsi="Courier New" w:cs="Courier New"/>
                <w:sz w:val="24"/>
                <w:szCs w:val="24"/>
              </w:rPr>
              <w:t>returnTen</w:t>
            </w:r>
            <w:proofErr w:type="spellEnd"/>
            <w:r w:rsidRPr="000F203B">
              <w:rPr>
                <w:rFonts w:ascii="Courier New" w:hAnsi="Courier New" w:cs="Courier New"/>
                <w:sz w:val="24"/>
                <w:szCs w:val="24"/>
              </w:rPr>
              <w:t>(</w:t>
            </w:r>
            <w:proofErr w:type="gramEnd"/>
            <w:r w:rsidRPr="000F203B">
              <w:rPr>
                <w:rFonts w:ascii="Courier New" w:hAnsi="Courier New" w:cs="Courier New"/>
                <w:sz w:val="24"/>
                <w:szCs w:val="24"/>
              </w:rPr>
              <w:t>);</w:t>
            </w:r>
          </w:p>
          <w:p w14:paraId="0A1C4524" w14:textId="7DCDA24B" w:rsidR="005914D0" w:rsidRPr="000F203B" w:rsidRDefault="005914D0" w:rsidP="0015146B">
            <w:pPr>
              <w:rPr>
                <w:rFonts w:ascii="Courier New" w:hAnsi="Courier New" w:cs="Courier New"/>
                <w:sz w:val="24"/>
                <w:szCs w:val="24"/>
              </w:rPr>
            </w:pPr>
            <w:r w:rsidRPr="000F203B">
              <w:rPr>
                <w:rFonts w:ascii="Courier New" w:hAnsi="Courier New" w:cs="Courier New"/>
                <w:sz w:val="24"/>
                <w:szCs w:val="24"/>
              </w:rPr>
              <w:t>};</w:t>
            </w:r>
          </w:p>
          <w:p w14:paraId="6B25B5B8" w14:textId="77777777" w:rsidR="005914D0" w:rsidRPr="000F203B" w:rsidRDefault="005914D0" w:rsidP="0015146B">
            <w:pPr>
              <w:rPr>
                <w:rFonts w:ascii="Courier New" w:hAnsi="Courier New" w:cs="Courier New"/>
                <w:sz w:val="24"/>
                <w:szCs w:val="24"/>
              </w:rPr>
            </w:pPr>
          </w:p>
          <w:p w14:paraId="5A98292B" w14:textId="77777777" w:rsidR="005914D0" w:rsidRPr="000F203B" w:rsidRDefault="005914D0" w:rsidP="0015146B">
            <w:pPr>
              <w:rPr>
                <w:rFonts w:ascii="Courier New" w:hAnsi="Courier New" w:cs="Courier New"/>
                <w:sz w:val="24"/>
                <w:szCs w:val="24"/>
              </w:rPr>
            </w:pPr>
            <w:r w:rsidRPr="000F203B">
              <w:rPr>
                <w:rFonts w:ascii="Courier New" w:hAnsi="Courier New" w:cs="Courier New"/>
                <w:sz w:val="24"/>
                <w:szCs w:val="24"/>
              </w:rPr>
              <w:t xml:space="preserve">Void </w:t>
            </w:r>
            <w:proofErr w:type="gramStart"/>
            <w:r w:rsidRPr="000F203B">
              <w:rPr>
                <w:rFonts w:ascii="Courier New" w:hAnsi="Courier New" w:cs="Courier New"/>
                <w:sz w:val="24"/>
                <w:szCs w:val="24"/>
              </w:rPr>
              <w:t>function(</w:t>
            </w:r>
            <w:proofErr w:type="gramEnd"/>
            <w:r w:rsidRPr="000F203B">
              <w:rPr>
                <w:rFonts w:ascii="Courier New" w:hAnsi="Courier New" w:cs="Courier New"/>
                <w:sz w:val="24"/>
                <w:szCs w:val="24"/>
              </w:rPr>
              <w:t>) {</w:t>
            </w:r>
          </w:p>
          <w:p w14:paraId="6EF6E05F" w14:textId="54EC4EC5" w:rsidR="005914D0" w:rsidRPr="000F203B" w:rsidRDefault="005914D0" w:rsidP="005914D0">
            <w:pPr>
              <w:ind w:left="720"/>
              <w:rPr>
                <w:rFonts w:ascii="Courier New" w:hAnsi="Courier New" w:cs="Courier New"/>
                <w:sz w:val="24"/>
                <w:szCs w:val="24"/>
              </w:rPr>
            </w:pPr>
            <w:r w:rsidRPr="000F203B">
              <w:rPr>
                <w:rFonts w:ascii="Courier New" w:hAnsi="Courier New" w:cs="Courier New"/>
                <w:sz w:val="24"/>
                <w:szCs w:val="24"/>
              </w:rPr>
              <w:t xml:space="preserve">Example *a = new </w:t>
            </w:r>
            <w:proofErr w:type="gramStart"/>
            <w:r w:rsidRPr="000F203B">
              <w:rPr>
                <w:rFonts w:ascii="Courier New" w:hAnsi="Courier New" w:cs="Courier New"/>
                <w:sz w:val="24"/>
                <w:szCs w:val="24"/>
              </w:rPr>
              <w:t>Example;</w:t>
            </w:r>
            <w:proofErr w:type="gramEnd"/>
          </w:p>
          <w:p w14:paraId="17D432CD" w14:textId="0C52E316" w:rsidR="005914D0" w:rsidRPr="000F203B" w:rsidRDefault="005914D0" w:rsidP="005914D0">
            <w:pPr>
              <w:ind w:left="720"/>
              <w:rPr>
                <w:rFonts w:ascii="Courier New" w:hAnsi="Courier New" w:cs="Courier New"/>
                <w:sz w:val="24"/>
                <w:szCs w:val="24"/>
              </w:rPr>
            </w:pPr>
            <w:r w:rsidRPr="000F203B">
              <w:rPr>
                <w:rFonts w:ascii="Courier New" w:hAnsi="Courier New" w:cs="Courier New"/>
                <w:sz w:val="24"/>
                <w:szCs w:val="24"/>
              </w:rPr>
              <w:t xml:space="preserve">delete </w:t>
            </w:r>
            <w:proofErr w:type="gramStart"/>
            <w:r w:rsidRPr="000F203B">
              <w:rPr>
                <w:rFonts w:ascii="Courier New" w:hAnsi="Courier New" w:cs="Courier New"/>
                <w:sz w:val="24"/>
                <w:szCs w:val="24"/>
              </w:rPr>
              <w:t>a;</w:t>
            </w:r>
            <w:proofErr w:type="gramEnd"/>
          </w:p>
          <w:p w14:paraId="0D1A3842" w14:textId="77777777" w:rsidR="005914D0" w:rsidRPr="000F203B" w:rsidRDefault="005914D0" w:rsidP="005914D0">
            <w:pPr>
              <w:ind w:left="720"/>
              <w:rPr>
                <w:rFonts w:ascii="Courier New" w:hAnsi="Courier New" w:cs="Courier New"/>
                <w:sz w:val="24"/>
                <w:szCs w:val="24"/>
              </w:rPr>
            </w:pPr>
          </w:p>
          <w:p w14:paraId="030AF174" w14:textId="52553544" w:rsidR="005914D0" w:rsidRPr="000F203B" w:rsidRDefault="000F203B" w:rsidP="005914D0">
            <w:pPr>
              <w:ind w:left="720"/>
              <w:rPr>
                <w:rFonts w:ascii="Courier New" w:hAnsi="Courier New" w:cs="Courier New"/>
                <w:sz w:val="24"/>
                <w:szCs w:val="24"/>
              </w:rPr>
            </w:pPr>
            <w:r w:rsidRPr="000F203B">
              <w:rPr>
                <w:rFonts w:ascii="Courier New" w:hAnsi="Courier New" w:cs="Courier New"/>
                <w:sz w:val="24"/>
                <w:szCs w:val="24"/>
              </w:rPr>
              <w:t xml:space="preserve">a -&gt; </w:t>
            </w:r>
            <w:proofErr w:type="spellStart"/>
            <w:proofErr w:type="gramStart"/>
            <w:r w:rsidRPr="000F203B">
              <w:rPr>
                <w:rFonts w:ascii="Courier New" w:hAnsi="Courier New" w:cs="Courier New"/>
                <w:sz w:val="24"/>
                <w:szCs w:val="24"/>
              </w:rPr>
              <w:t>returnTen</w:t>
            </w:r>
            <w:proofErr w:type="spellEnd"/>
            <w:r w:rsidRPr="000F203B">
              <w:rPr>
                <w:rFonts w:ascii="Courier New" w:hAnsi="Courier New" w:cs="Courier New"/>
                <w:sz w:val="24"/>
                <w:szCs w:val="24"/>
              </w:rPr>
              <w:t>(</w:t>
            </w:r>
            <w:proofErr w:type="gramEnd"/>
            <w:r w:rsidRPr="000F203B">
              <w:rPr>
                <w:rFonts w:ascii="Courier New" w:hAnsi="Courier New" w:cs="Courier New"/>
                <w:sz w:val="24"/>
                <w:szCs w:val="24"/>
              </w:rPr>
              <w:t>);</w:t>
            </w:r>
          </w:p>
          <w:p w14:paraId="3ACD59C0" w14:textId="77777777" w:rsidR="005914D0" w:rsidRPr="000F203B" w:rsidRDefault="005914D0" w:rsidP="005914D0">
            <w:pPr>
              <w:ind w:left="720"/>
              <w:rPr>
                <w:rFonts w:ascii="Courier New" w:hAnsi="Courier New" w:cs="Courier New"/>
                <w:sz w:val="24"/>
                <w:szCs w:val="24"/>
              </w:rPr>
            </w:pPr>
          </w:p>
          <w:p w14:paraId="5D3340C0" w14:textId="1247FE63" w:rsidR="005914D0" w:rsidRPr="000F203B" w:rsidRDefault="005914D0" w:rsidP="0015146B">
            <w:pPr>
              <w:rPr>
                <w:rFonts w:ascii="Courier New" w:hAnsi="Courier New" w:cs="Courier New"/>
                <w:sz w:val="24"/>
                <w:szCs w:val="24"/>
              </w:rPr>
            </w:pPr>
            <w:r w:rsidRPr="000F203B">
              <w:rPr>
                <w:rFonts w:ascii="Courier New" w:hAnsi="Courier New" w:cs="Courier New"/>
                <w:sz w:val="24"/>
                <w:szCs w:val="24"/>
              </w:rPr>
              <w:t>}</w:t>
            </w:r>
          </w:p>
          <w:p w14:paraId="5E1D505C" w14:textId="1A70484A" w:rsidR="005914D0" w:rsidRDefault="005914D0"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D9AA140" w:rsidR="00F72634" w:rsidRDefault="000F203B" w:rsidP="0015146B">
            <w:r>
              <w:t>The following code is compliant because the only calls made to the pointer object are during its lifetime while there is storage allocated for the object.</w:t>
            </w:r>
          </w:p>
        </w:tc>
      </w:tr>
      <w:tr w:rsidR="00F72634" w14:paraId="4E6EA6E9" w14:textId="77777777" w:rsidTr="00001F14">
        <w:trPr>
          <w:trHeight w:val="460"/>
        </w:trPr>
        <w:tc>
          <w:tcPr>
            <w:tcW w:w="10800" w:type="dxa"/>
            <w:tcMar>
              <w:top w:w="100" w:type="dxa"/>
              <w:left w:w="100" w:type="dxa"/>
              <w:bottom w:w="100" w:type="dxa"/>
              <w:right w:w="100" w:type="dxa"/>
            </w:tcMar>
          </w:tcPr>
          <w:p w14:paraId="7F9D7A15" w14:textId="77777777" w:rsidR="000F203B" w:rsidRPr="000F203B" w:rsidRDefault="000F203B" w:rsidP="000F203B">
            <w:pPr>
              <w:rPr>
                <w:rFonts w:ascii="Courier New" w:hAnsi="Courier New" w:cs="Courier New"/>
                <w:sz w:val="24"/>
                <w:szCs w:val="24"/>
              </w:rPr>
            </w:pPr>
            <w:r w:rsidRPr="000F203B">
              <w:rPr>
                <w:rFonts w:ascii="Courier New" w:hAnsi="Courier New" w:cs="Courier New"/>
                <w:sz w:val="24"/>
                <w:szCs w:val="24"/>
              </w:rPr>
              <w:t>struct Example {</w:t>
            </w:r>
          </w:p>
          <w:p w14:paraId="57616480" w14:textId="77777777" w:rsidR="000F203B" w:rsidRPr="000F203B" w:rsidRDefault="000F203B" w:rsidP="000F203B">
            <w:pPr>
              <w:ind w:left="720"/>
              <w:rPr>
                <w:rFonts w:ascii="Courier New" w:hAnsi="Courier New" w:cs="Courier New"/>
                <w:sz w:val="24"/>
                <w:szCs w:val="24"/>
              </w:rPr>
            </w:pPr>
            <w:r w:rsidRPr="000F203B">
              <w:rPr>
                <w:rFonts w:ascii="Courier New" w:hAnsi="Courier New" w:cs="Courier New"/>
                <w:sz w:val="24"/>
                <w:szCs w:val="24"/>
              </w:rPr>
              <w:t xml:space="preserve">void </w:t>
            </w:r>
            <w:proofErr w:type="spellStart"/>
            <w:proofErr w:type="gramStart"/>
            <w:r w:rsidRPr="000F203B">
              <w:rPr>
                <w:rFonts w:ascii="Courier New" w:hAnsi="Courier New" w:cs="Courier New"/>
                <w:sz w:val="24"/>
                <w:szCs w:val="24"/>
              </w:rPr>
              <w:t>returnTen</w:t>
            </w:r>
            <w:proofErr w:type="spellEnd"/>
            <w:r w:rsidRPr="000F203B">
              <w:rPr>
                <w:rFonts w:ascii="Courier New" w:hAnsi="Courier New" w:cs="Courier New"/>
                <w:sz w:val="24"/>
                <w:szCs w:val="24"/>
              </w:rPr>
              <w:t>(</w:t>
            </w:r>
            <w:proofErr w:type="gramEnd"/>
            <w:r w:rsidRPr="000F203B">
              <w:rPr>
                <w:rFonts w:ascii="Courier New" w:hAnsi="Courier New" w:cs="Courier New"/>
                <w:sz w:val="24"/>
                <w:szCs w:val="24"/>
              </w:rPr>
              <w:t>);</w:t>
            </w:r>
          </w:p>
          <w:p w14:paraId="4E59597E" w14:textId="77777777" w:rsidR="000F203B" w:rsidRPr="000F203B" w:rsidRDefault="000F203B" w:rsidP="000F203B">
            <w:pPr>
              <w:rPr>
                <w:rFonts w:ascii="Courier New" w:hAnsi="Courier New" w:cs="Courier New"/>
                <w:sz w:val="24"/>
                <w:szCs w:val="24"/>
              </w:rPr>
            </w:pPr>
            <w:r w:rsidRPr="000F203B">
              <w:rPr>
                <w:rFonts w:ascii="Courier New" w:hAnsi="Courier New" w:cs="Courier New"/>
                <w:sz w:val="24"/>
                <w:szCs w:val="24"/>
              </w:rPr>
              <w:t>};</w:t>
            </w:r>
          </w:p>
          <w:p w14:paraId="54CB0C31" w14:textId="77777777" w:rsidR="000F203B" w:rsidRPr="000F203B" w:rsidRDefault="000F203B" w:rsidP="000F203B">
            <w:pPr>
              <w:rPr>
                <w:rFonts w:ascii="Courier New" w:hAnsi="Courier New" w:cs="Courier New"/>
                <w:sz w:val="24"/>
                <w:szCs w:val="24"/>
              </w:rPr>
            </w:pPr>
          </w:p>
          <w:p w14:paraId="0C9F9057" w14:textId="77777777" w:rsidR="000F203B" w:rsidRPr="000F203B" w:rsidRDefault="000F203B" w:rsidP="000F203B">
            <w:pPr>
              <w:rPr>
                <w:rFonts w:ascii="Courier New" w:hAnsi="Courier New" w:cs="Courier New"/>
                <w:sz w:val="24"/>
                <w:szCs w:val="24"/>
              </w:rPr>
            </w:pPr>
            <w:r w:rsidRPr="000F203B">
              <w:rPr>
                <w:rFonts w:ascii="Courier New" w:hAnsi="Courier New" w:cs="Courier New"/>
                <w:sz w:val="24"/>
                <w:szCs w:val="24"/>
              </w:rPr>
              <w:t xml:space="preserve">Void </w:t>
            </w:r>
            <w:proofErr w:type="gramStart"/>
            <w:r w:rsidRPr="000F203B">
              <w:rPr>
                <w:rFonts w:ascii="Courier New" w:hAnsi="Courier New" w:cs="Courier New"/>
                <w:sz w:val="24"/>
                <w:szCs w:val="24"/>
              </w:rPr>
              <w:t>function(</w:t>
            </w:r>
            <w:proofErr w:type="gramEnd"/>
            <w:r w:rsidRPr="000F203B">
              <w:rPr>
                <w:rFonts w:ascii="Courier New" w:hAnsi="Courier New" w:cs="Courier New"/>
                <w:sz w:val="24"/>
                <w:szCs w:val="24"/>
              </w:rPr>
              <w:t>) {</w:t>
            </w:r>
          </w:p>
          <w:p w14:paraId="60711998" w14:textId="77777777" w:rsidR="000F203B" w:rsidRPr="000F203B" w:rsidRDefault="000F203B" w:rsidP="000F203B">
            <w:pPr>
              <w:ind w:left="720"/>
              <w:rPr>
                <w:rFonts w:ascii="Courier New" w:hAnsi="Courier New" w:cs="Courier New"/>
                <w:sz w:val="24"/>
                <w:szCs w:val="24"/>
              </w:rPr>
            </w:pPr>
            <w:r w:rsidRPr="000F203B">
              <w:rPr>
                <w:rFonts w:ascii="Courier New" w:hAnsi="Courier New" w:cs="Courier New"/>
                <w:sz w:val="24"/>
                <w:szCs w:val="24"/>
              </w:rPr>
              <w:t xml:space="preserve">Example *a = new </w:t>
            </w:r>
            <w:proofErr w:type="gramStart"/>
            <w:r w:rsidRPr="000F203B">
              <w:rPr>
                <w:rFonts w:ascii="Courier New" w:hAnsi="Courier New" w:cs="Courier New"/>
                <w:sz w:val="24"/>
                <w:szCs w:val="24"/>
              </w:rPr>
              <w:t>Example;</w:t>
            </w:r>
            <w:proofErr w:type="gramEnd"/>
          </w:p>
          <w:p w14:paraId="6361420F" w14:textId="25302D5E" w:rsidR="000F203B" w:rsidRDefault="000F203B" w:rsidP="000F203B">
            <w:pPr>
              <w:ind w:left="720"/>
              <w:rPr>
                <w:rFonts w:ascii="Courier New" w:hAnsi="Courier New" w:cs="Courier New"/>
                <w:sz w:val="24"/>
                <w:szCs w:val="24"/>
              </w:rPr>
            </w:pPr>
            <w:r w:rsidRPr="000F203B">
              <w:rPr>
                <w:rFonts w:ascii="Courier New" w:hAnsi="Courier New" w:cs="Courier New"/>
                <w:sz w:val="24"/>
                <w:szCs w:val="24"/>
              </w:rPr>
              <w:t xml:space="preserve">a -&gt; </w:t>
            </w:r>
            <w:proofErr w:type="spellStart"/>
            <w:proofErr w:type="gramStart"/>
            <w:r w:rsidRPr="000F203B">
              <w:rPr>
                <w:rFonts w:ascii="Courier New" w:hAnsi="Courier New" w:cs="Courier New"/>
                <w:sz w:val="24"/>
                <w:szCs w:val="24"/>
              </w:rPr>
              <w:t>returnTen</w:t>
            </w:r>
            <w:proofErr w:type="spellEnd"/>
            <w:r w:rsidRPr="000F203B">
              <w:rPr>
                <w:rFonts w:ascii="Courier New" w:hAnsi="Courier New" w:cs="Courier New"/>
                <w:sz w:val="24"/>
                <w:szCs w:val="24"/>
              </w:rPr>
              <w:t>(</w:t>
            </w:r>
            <w:proofErr w:type="gramEnd"/>
            <w:r w:rsidRPr="000F203B">
              <w:rPr>
                <w:rFonts w:ascii="Courier New" w:hAnsi="Courier New" w:cs="Courier New"/>
                <w:sz w:val="24"/>
                <w:szCs w:val="24"/>
              </w:rPr>
              <w:t>);</w:t>
            </w:r>
          </w:p>
          <w:p w14:paraId="50EFEE77" w14:textId="78EA729B" w:rsidR="000F203B" w:rsidRPr="000F203B" w:rsidRDefault="000F203B" w:rsidP="000F203B">
            <w:pPr>
              <w:ind w:left="720"/>
              <w:rPr>
                <w:rFonts w:ascii="Courier New" w:hAnsi="Courier New" w:cs="Courier New"/>
                <w:sz w:val="24"/>
                <w:szCs w:val="24"/>
              </w:rPr>
            </w:pPr>
            <w:r w:rsidRPr="000F203B">
              <w:rPr>
                <w:rFonts w:ascii="Courier New" w:hAnsi="Courier New" w:cs="Courier New"/>
                <w:sz w:val="24"/>
                <w:szCs w:val="24"/>
              </w:rPr>
              <w:t xml:space="preserve">delete </w:t>
            </w:r>
            <w:proofErr w:type="gramStart"/>
            <w:r w:rsidRPr="000F203B">
              <w:rPr>
                <w:rFonts w:ascii="Courier New" w:hAnsi="Courier New" w:cs="Courier New"/>
                <w:sz w:val="24"/>
                <w:szCs w:val="24"/>
              </w:rPr>
              <w:t>a;</w:t>
            </w:r>
            <w:proofErr w:type="gramEnd"/>
          </w:p>
          <w:p w14:paraId="1F9C22F9" w14:textId="77777777" w:rsidR="000F203B" w:rsidRPr="000F203B" w:rsidRDefault="000F203B" w:rsidP="000F203B">
            <w:pPr>
              <w:rPr>
                <w:rFonts w:ascii="Courier New" w:hAnsi="Courier New" w:cs="Courier New"/>
                <w:sz w:val="24"/>
                <w:szCs w:val="24"/>
              </w:rPr>
            </w:pPr>
            <w:r w:rsidRPr="000F203B">
              <w:rPr>
                <w:rFonts w:ascii="Courier New" w:hAnsi="Courier New" w:cs="Courier New"/>
                <w:sz w:val="24"/>
                <w:szCs w:val="24"/>
              </w:rPr>
              <w:t>}</w:t>
            </w:r>
          </w:p>
          <w:p w14:paraId="316D7001" w14:textId="65B58433" w:rsidR="00F72634" w:rsidRDefault="00F72634" w:rsidP="0015146B"/>
        </w:tc>
      </w:tr>
    </w:tbl>
    <w:p w14:paraId="06061C9A" w14:textId="77777777" w:rsidR="00B475A1" w:rsidRDefault="00B475A1" w:rsidP="00B475A1">
      <w:pPr>
        <w:rPr>
          <w:b/>
        </w:rPr>
      </w:pPr>
    </w:p>
    <w:p w14:paraId="3383FF43" w14:textId="04AA701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D4120A6" w:rsidR="00B475A1" w:rsidRDefault="00B475A1" w:rsidP="00F51FA8">
            <w:pPr>
              <w:pBdr>
                <w:top w:val="nil"/>
                <w:left w:val="nil"/>
                <w:bottom w:val="nil"/>
                <w:right w:val="nil"/>
                <w:between w:val="nil"/>
              </w:pBdr>
            </w:pPr>
            <w:r>
              <w:rPr>
                <w:b/>
              </w:rPr>
              <w:lastRenderedPageBreak/>
              <w:t>Principles(s):</w:t>
            </w:r>
            <w:r>
              <w:t xml:space="preserve"> </w:t>
            </w:r>
            <w:r w:rsidR="00710C15">
              <w:t xml:space="preserve">Architect and Design for Security Policies:  This Standard upholds this </w:t>
            </w:r>
            <w:proofErr w:type="gramStart"/>
            <w:r w:rsidR="00710C15">
              <w:t>principal</w:t>
            </w:r>
            <w:proofErr w:type="gramEnd"/>
            <w:r w:rsidR="00710C15">
              <w:t xml:space="preserve"> </w:t>
            </w:r>
            <w:r w:rsidR="00710C15">
              <w:t>ensuring an attacker doesn’t have the chance to</w:t>
            </w:r>
            <w:r w:rsidR="00382F2B">
              <w:t xml:space="preserve"> randomly</w:t>
            </w:r>
            <w:r w:rsidR="00710C15">
              <w:t xml:space="preserve"> run any of the code</w:t>
            </w:r>
            <w:r w:rsidR="00382F2B">
              <w:t xml:space="preserve">.  </w:t>
            </w:r>
            <w:proofErr w:type="gramStart"/>
            <w:r w:rsidR="00382F2B">
              <w:t>Thus</w:t>
            </w:r>
            <w:proofErr w:type="gramEnd"/>
            <w:r w:rsidR="00382F2B">
              <w:t xml:space="preserve"> increasing Security of the program.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AB9DCC1" w:rsidR="00B475A1" w:rsidRDefault="00382F2B" w:rsidP="00F51FA8">
            <w:pPr>
              <w:jc w:val="center"/>
            </w:pPr>
            <w:r>
              <w:t>High</w:t>
            </w:r>
          </w:p>
        </w:tc>
        <w:tc>
          <w:tcPr>
            <w:tcW w:w="1341" w:type="dxa"/>
            <w:shd w:val="clear" w:color="auto" w:fill="auto"/>
          </w:tcPr>
          <w:p w14:paraId="72BD1BCD" w14:textId="21F3847E" w:rsidR="00B475A1" w:rsidRDefault="00382F2B" w:rsidP="00F51FA8">
            <w:pPr>
              <w:jc w:val="center"/>
            </w:pPr>
            <w:r>
              <w:t>Probable</w:t>
            </w:r>
          </w:p>
        </w:tc>
        <w:tc>
          <w:tcPr>
            <w:tcW w:w="4021" w:type="dxa"/>
            <w:shd w:val="clear" w:color="auto" w:fill="auto"/>
          </w:tcPr>
          <w:p w14:paraId="5BE08C9E" w14:textId="1DB9494F" w:rsidR="00B475A1" w:rsidRDefault="00382F2B" w:rsidP="00F51FA8">
            <w:pPr>
              <w:jc w:val="center"/>
            </w:pPr>
            <w:r>
              <w:t>High</w:t>
            </w:r>
          </w:p>
        </w:tc>
        <w:tc>
          <w:tcPr>
            <w:tcW w:w="1807" w:type="dxa"/>
            <w:shd w:val="clear" w:color="auto" w:fill="auto"/>
          </w:tcPr>
          <w:p w14:paraId="507F810F" w14:textId="662F5545" w:rsidR="00B475A1" w:rsidRDefault="00382F2B" w:rsidP="00F51FA8">
            <w:pPr>
              <w:jc w:val="center"/>
            </w:pPr>
            <w:r>
              <w:t>High</w:t>
            </w:r>
          </w:p>
        </w:tc>
        <w:tc>
          <w:tcPr>
            <w:tcW w:w="1805" w:type="dxa"/>
            <w:shd w:val="clear" w:color="auto" w:fill="auto"/>
          </w:tcPr>
          <w:p w14:paraId="4686F95C" w14:textId="1576AD42" w:rsidR="00B475A1" w:rsidRDefault="0018277A" w:rsidP="00F51FA8">
            <w:pPr>
              <w:jc w:val="center"/>
            </w:pPr>
            <w:r>
              <w:t>1</w:t>
            </w:r>
          </w:p>
        </w:tc>
      </w:tr>
    </w:tbl>
    <w:p w14:paraId="361D847E" w14:textId="77777777" w:rsidR="00B475A1" w:rsidRDefault="00B475A1" w:rsidP="00B475A1">
      <w:pPr>
        <w:rPr>
          <w:b/>
        </w:rPr>
      </w:pPr>
    </w:p>
    <w:p w14:paraId="5DD425F7" w14:textId="77777777" w:rsidR="000F7A04" w:rsidRDefault="000F7A04" w:rsidP="000F7A04">
      <w:pPr>
        <w:rPr>
          <w:b/>
        </w:rPr>
      </w:pPr>
      <w:bookmarkStart w:id="15" w:name="_Toc52464068"/>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0F7A04" w14:paraId="4192C573" w14:textId="77777777" w:rsidTr="0072559B">
        <w:trPr>
          <w:trHeight w:val="460"/>
          <w:tblHeader/>
        </w:trPr>
        <w:tc>
          <w:tcPr>
            <w:tcW w:w="1970" w:type="dxa"/>
            <w:shd w:val="clear" w:color="auto" w:fill="D9D9D9"/>
            <w:vAlign w:val="center"/>
          </w:tcPr>
          <w:p w14:paraId="2EC166D9" w14:textId="77777777" w:rsidR="000F7A04" w:rsidRDefault="000F7A04" w:rsidP="0072559B">
            <w:pPr>
              <w:jc w:val="center"/>
              <w:rPr>
                <w:b/>
                <w:sz w:val="24"/>
                <w:szCs w:val="24"/>
              </w:rPr>
            </w:pPr>
            <w:r>
              <w:rPr>
                <w:b/>
                <w:sz w:val="24"/>
                <w:szCs w:val="24"/>
              </w:rPr>
              <w:t>Tool</w:t>
            </w:r>
          </w:p>
        </w:tc>
        <w:tc>
          <w:tcPr>
            <w:tcW w:w="1178" w:type="dxa"/>
            <w:shd w:val="clear" w:color="auto" w:fill="D9D9D9"/>
            <w:vAlign w:val="center"/>
          </w:tcPr>
          <w:p w14:paraId="4C935ECF" w14:textId="77777777" w:rsidR="000F7A04" w:rsidRDefault="000F7A04" w:rsidP="0072559B">
            <w:pPr>
              <w:jc w:val="center"/>
              <w:rPr>
                <w:b/>
                <w:sz w:val="24"/>
                <w:szCs w:val="24"/>
              </w:rPr>
            </w:pPr>
            <w:r>
              <w:rPr>
                <w:b/>
                <w:sz w:val="24"/>
                <w:szCs w:val="24"/>
              </w:rPr>
              <w:t>Version</w:t>
            </w:r>
          </w:p>
        </w:tc>
        <w:tc>
          <w:tcPr>
            <w:tcW w:w="4021" w:type="dxa"/>
            <w:shd w:val="clear" w:color="auto" w:fill="D9D9D9"/>
            <w:vAlign w:val="center"/>
          </w:tcPr>
          <w:p w14:paraId="4CA90C15" w14:textId="77777777" w:rsidR="000F7A04" w:rsidRDefault="000F7A04" w:rsidP="0072559B">
            <w:pPr>
              <w:jc w:val="center"/>
              <w:rPr>
                <w:b/>
                <w:sz w:val="24"/>
                <w:szCs w:val="24"/>
              </w:rPr>
            </w:pPr>
            <w:r>
              <w:rPr>
                <w:b/>
                <w:sz w:val="24"/>
                <w:szCs w:val="24"/>
              </w:rPr>
              <w:t>Checker</w:t>
            </w:r>
          </w:p>
        </w:tc>
        <w:tc>
          <w:tcPr>
            <w:tcW w:w="3611" w:type="dxa"/>
            <w:shd w:val="clear" w:color="auto" w:fill="D9D9D9"/>
            <w:vAlign w:val="center"/>
          </w:tcPr>
          <w:p w14:paraId="0C415627" w14:textId="77777777" w:rsidR="000F7A04" w:rsidRDefault="000F7A04" w:rsidP="0072559B">
            <w:pPr>
              <w:jc w:val="center"/>
              <w:rPr>
                <w:b/>
                <w:sz w:val="24"/>
                <w:szCs w:val="24"/>
              </w:rPr>
            </w:pPr>
            <w:r>
              <w:rPr>
                <w:b/>
                <w:sz w:val="24"/>
                <w:szCs w:val="24"/>
              </w:rPr>
              <w:t>Description Tool</w:t>
            </w:r>
          </w:p>
        </w:tc>
      </w:tr>
      <w:tr w:rsidR="000F7A04" w14:paraId="7B1D2BFF" w14:textId="77777777" w:rsidTr="0072559B">
        <w:trPr>
          <w:trHeight w:val="460"/>
        </w:trPr>
        <w:tc>
          <w:tcPr>
            <w:tcW w:w="1970" w:type="dxa"/>
            <w:shd w:val="clear" w:color="auto" w:fill="auto"/>
          </w:tcPr>
          <w:p w14:paraId="36AD97DB" w14:textId="77777777" w:rsidR="000F7A04" w:rsidRDefault="000F7A04" w:rsidP="0072559B">
            <w:pPr>
              <w:jc w:val="center"/>
            </w:pPr>
            <w:proofErr w:type="spellStart"/>
            <w:r>
              <w:t>CodeSonar</w:t>
            </w:r>
            <w:proofErr w:type="spellEnd"/>
          </w:p>
        </w:tc>
        <w:tc>
          <w:tcPr>
            <w:tcW w:w="1178" w:type="dxa"/>
            <w:shd w:val="clear" w:color="auto" w:fill="auto"/>
          </w:tcPr>
          <w:p w14:paraId="3CA7868C" w14:textId="77777777" w:rsidR="000F7A04" w:rsidRDefault="000F7A04" w:rsidP="0072559B">
            <w:pPr>
              <w:jc w:val="center"/>
            </w:pPr>
            <w:r>
              <w:t>8.0p0</w:t>
            </w:r>
          </w:p>
        </w:tc>
        <w:tc>
          <w:tcPr>
            <w:tcW w:w="4021" w:type="dxa"/>
            <w:shd w:val="clear" w:color="auto" w:fill="auto"/>
          </w:tcPr>
          <w:p w14:paraId="47FFC848" w14:textId="77777777" w:rsidR="000F7A04" w:rsidRDefault="000F7A04" w:rsidP="0072559B">
            <w:pPr>
              <w:jc w:val="center"/>
            </w:pPr>
            <w:r>
              <w:t>IO.UAC</w:t>
            </w:r>
          </w:p>
          <w:p w14:paraId="01E18879" w14:textId="08197B10" w:rsidR="000F7A04" w:rsidRDefault="000F7A04" w:rsidP="0072559B">
            <w:pPr>
              <w:jc w:val="center"/>
            </w:pPr>
            <w:r>
              <w:t>ALLOC.UAF</w:t>
            </w:r>
          </w:p>
        </w:tc>
        <w:tc>
          <w:tcPr>
            <w:tcW w:w="3611" w:type="dxa"/>
            <w:shd w:val="clear" w:color="auto" w:fill="auto"/>
          </w:tcPr>
          <w:p w14:paraId="443D34BE" w14:textId="77777777" w:rsidR="000F7A04" w:rsidRDefault="000F7A04" w:rsidP="0072559B">
            <w:pPr>
              <w:jc w:val="center"/>
            </w:pPr>
            <w:r>
              <w:t>Static Code Analysis Tool</w:t>
            </w:r>
          </w:p>
        </w:tc>
      </w:tr>
      <w:tr w:rsidR="000F7A04" w14:paraId="23DE6C74" w14:textId="77777777" w:rsidTr="0072559B">
        <w:trPr>
          <w:trHeight w:val="460"/>
        </w:trPr>
        <w:tc>
          <w:tcPr>
            <w:tcW w:w="1970" w:type="dxa"/>
            <w:shd w:val="clear" w:color="auto" w:fill="auto"/>
          </w:tcPr>
          <w:p w14:paraId="292DD7B7" w14:textId="77777777" w:rsidR="000F7A04" w:rsidRDefault="000F7A04" w:rsidP="0072559B">
            <w:pPr>
              <w:jc w:val="center"/>
            </w:pPr>
            <w:proofErr w:type="spellStart"/>
            <w:r>
              <w:t>Parasoft</w:t>
            </w:r>
            <w:proofErr w:type="spellEnd"/>
            <w:r>
              <w:t xml:space="preserve"> C/C++test</w:t>
            </w:r>
          </w:p>
        </w:tc>
        <w:tc>
          <w:tcPr>
            <w:tcW w:w="1178" w:type="dxa"/>
            <w:shd w:val="clear" w:color="auto" w:fill="auto"/>
          </w:tcPr>
          <w:p w14:paraId="5EB9478B" w14:textId="77777777" w:rsidR="000F7A04" w:rsidRDefault="000F7A04" w:rsidP="0072559B">
            <w:pPr>
              <w:jc w:val="center"/>
            </w:pPr>
            <w:r>
              <w:t>2023.1</w:t>
            </w:r>
          </w:p>
        </w:tc>
        <w:tc>
          <w:tcPr>
            <w:tcW w:w="4021" w:type="dxa"/>
            <w:shd w:val="clear" w:color="auto" w:fill="auto"/>
          </w:tcPr>
          <w:p w14:paraId="54F5ECC5" w14:textId="77777777" w:rsidR="000F7A04" w:rsidRDefault="000F7A04" w:rsidP="0072559B">
            <w:pPr>
              <w:jc w:val="center"/>
            </w:pPr>
            <w:r>
              <w:t>CERT_CPP-EXP54-a</w:t>
            </w:r>
          </w:p>
          <w:p w14:paraId="53060AC8" w14:textId="77777777" w:rsidR="000F7A04" w:rsidRDefault="000F7A04" w:rsidP="0072559B">
            <w:pPr>
              <w:jc w:val="center"/>
            </w:pPr>
            <w:r>
              <w:t>CERT_CPP-EXP54-b</w:t>
            </w:r>
          </w:p>
          <w:p w14:paraId="04FA84F4" w14:textId="368F937C" w:rsidR="000F7A04" w:rsidRDefault="000F7A04" w:rsidP="0072559B">
            <w:pPr>
              <w:jc w:val="center"/>
              <w:rPr>
                <w:u w:val="single"/>
              </w:rPr>
            </w:pPr>
            <w:r>
              <w:t>CERT_CPP-EXP54-c</w:t>
            </w:r>
          </w:p>
        </w:tc>
        <w:tc>
          <w:tcPr>
            <w:tcW w:w="3611" w:type="dxa"/>
            <w:shd w:val="clear" w:color="auto" w:fill="auto"/>
          </w:tcPr>
          <w:p w14:paraId="19CB35DF" w14:textId="77777777" w:rsidR="000F7A04" w:rsidRDefault="000F7A04" w:rsidP="0072559B">
            <w:pPr>
              <w:jc w:val="center"/>
            </w:pPr>
            <w:r>
              <w:t>IDE Embedded Analysis Tool</w:t>
            </w:r>
          </w:p>
        </w:tc>
      </w:tr>
    </w:tbl>
    <w:p w14:paraId="26F359B6" w14:textId="77777777" w:rsidR="000F7A04" w:rsidRDefault="000F7A04" w:rsidP="000F7A04">
      <w:pPr>
        <w:rPr>
          <w:b/>
          <w:sz w:val="27"/>
          <w:szCs w:val="27"/>
        </w:rPr>
      </w:pPr>
      <w:r>
        <w:br w:type="page"/>
      </w:r>
    </w:p>
    <w:p w14:paraId="5C8284A2" w14:textId="77777777" w:rsidR="00381847" w:rsidRDefault="00E769D9" w:rsidP="0059536C">
      <w:pPr>
        <w:pStyle w:val="Heading4"/>
      </w:pPr>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381847" w14:paraId="22A93ED1" w14:textId="77777777" w:rsidTr="007D6AB9">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7D6AB9">
        <w:trPr>
          <w:trHeight w:val="321"/>
        </w:trPr>
        <w:tc>
          <w:tcPr>
            <w:tcW w:w="1807" w:type="dxa"/>
            <w:shd w:val="clear" w:color="auto" w:fill="F3F3F3"/>
            <w:tcMar>
              <w:top w:w="100" w:type="dxa"/>
              <w:left w:w="100" w:type="dxa"/>
              <w:bottom w:w="100" w:type="dxa"/>
              <w:right w:w="100" w:type="dxa"/>
            </w:tcMar>
          </w:tcPr>
          <w:p w14:paraId="51DBA6AD" w14:textId="1E987F42" w:rsidR="00381847" w:rsidRPr="007D6AB9" w:rsidRDefault="007D6AB9">
            <w:pPr>
              <w:jc w:val="center"/>
              <w:rPr>
                <w:b/>
                <w:bCs/>
              </w:rPr>
            </w:pPr>
            <w:r w:rsidRPr="007D6AB9">
              <w:rPr>
                <w:b/>
                <w:bCs/>
              </w:rPr>
              <w:t>Integers</w:t>
            </w:r>
          </w:p>
        </w:tc>
        <w:tc>
          <w:tcPr>
            <w:tcW w:w="1423" w:type="dxa"/>
            <w:tcMar>
              <w:top w:w="100" w:type="dxa"/>
              <w:left w:w="100" w:type="dxa"/>
              <w:bottom w:w="100" w:type="dxa"/>
              <w:right w:w="100" w:type="dxa"/>
            </w:tcMar>
          </w:tcPr>
          <w:p w14:paraId="72961103" w14:textId="23EF8C25" w:rsidR="00381847" w:rsidRDefault="007D6AB9">
            <w:pPr>
              <w:jc w:val="center"/>
            </w:pPr>
            <w:r>
              <w:t>STD-0</w:t>
            </w:r>
            <w:r>
              <w:t>10</w:t>
            </w:r>
            <w:r>
              <w:t>-</w:t>
            </w:r>
            <w:r w:rsidR="009C0F29">
              <w:t>CLG</w:t>
            </w:r>
          </w:p>
        </w:tc>
        <w:tc>
          <w:tcPr>
            <w:tcW w:w="7550" w:type="dxa"/>
            <w:tcMar>
              <w:top w:w="100" w:type="dxa"/>
              <w:left w:w="100" w:type="dxa"/>
              <w:bottom w:w="100" w:type="dxa"/>
              <w:right w:w="100" w:type="dxa"/>
            </w:tcMar>
          </w:tcPr>
          <w:p w14:paraId="02179BF3" w14:textId="6E4BC974" w:rsidR="00381847" w:rsidRDefault="00CE4002">
            <w:r>
              <w:t>Ensure that operations on signed integers do not result in overflow.</w:t>
            </w:r>
          </w:p>
        </w:tc>
      </w:tr>
    </w:tbl>
    <w:p w14:paraId="7EBCA8F9" w14:textId="5514A2FD" w:rsidR="00381847" w:rsidRDefault="006B2CBA">
      <w:pPr>
        <w:rPr>
          <w:b/>
        </w:rPr>
      </w:pPr>
      <w:hyperlink r:id="rId23" w:history="1">
        <w:r>
          <w:rPr>
            <w:rStyle w:val="Hyperlink"/>
          </w:rPr>
          <w:t xml:space="preserve">INT32-C. Ensure that operations </w:t>
        </w:r>
        <w:r>
          <w:rPr>
            <w:rStyle w:val="Hyperlink"/>
          </w:rPr>
          <w:t>o</w:t>
        </w:r>
        <w:r>
          <w:rPr>
            <w:rStyle w:val="Hyperlink"/>
          </w:rPr>
          <w:t>n signed integers do not result in overflow - SEI CERT C Coding Standard - Confluence (cmu.edu)</w:t>
        </w:r>
      </w:hyperlink>
    </w:p>
    <w:p w14:paraId="34E09BEC" w14:textId="77777777" w:rsidR="006B2CBA" w:rsidRDefault="006B2CBA">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6F4D52" w:rsidR="00F72634" w:rsidRDefault="00CE4002" w:rsidP="0015146B">
            <w:r>
              <w:t xml:space="preserve">This </w:t>
            </w:r>
            <w:proofErr w:type="spellStart"/>
            <w:proofErr w:type="gramStart"/>
            <w:r>
              <w:t>non compliant</w:t>
            </w:r>
            <w:proofErr w:type="spellEnd"/>
            <w:proofErr w:type="gramEnd"/>
            <w:r>
              <w:t xml:space="preserve"> code uses the + operator, and could result in an overflow.  </w:t>
            </w:r>
          </w:p>
        </w:tc>
      </w:tr>
      <w:tr w:rsidR="00F72634" w14:paraId="23207A43" w14:textId="77777777" w:rsidTr="00001F14">
        <w:trPr>
          <w:trHeight w:val="460"/>
        </w:trPr>
        <w:tc>
          <w:tcPr>
            <w:tcW w:w="10800" w:type="dxa"/>
            <w:tcMar>
              <w:top w:w="100" w:type="dxa"/>
              <w:left w:w="100" w:type="dxa"/>
              <w:bottom w:w="100" w:type="dxa"/>
              <w:right w:w="100" w:type="dxa"/>
            </w:tcMar>
          </w:tcPr>
          <w:p w14:paraId="3C426956" w14:textId="77777777" w:rsidR="00CE4002" w:rsidRDefault="00CE4002" w:rsidP="00CE4002">
            <w:pPr>
              <w:ind w:left="720"/>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signed int x, signed int y){</w:t>
            </w:r>
          </w:p>
          <w:p w14:paraId="5ACFD305"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 xml:space="preserve">signed int result = x + </w:t>
            </w:r>
            <w:proofErr w:type="gramStart"/>
            <w:r>
              <w:rPr>
                <w:rFonts w:ascii="Courier New" w:hAnsi="Courier New" w:cs="Courier New"/>
                <w:sz w:val="24"/>
                <w:szCs w:val="24"/>
              </w:rPr>
              <w:t>y;</w:t>
            </w:r>
            <w:proofErr w:type="gramEnd"/>
          </w:p>
          <w:p w14:paraId="6BD9F1DC" w14:textId="71DF4B4B" w:rsidR="00F72634" w:rsidRDefault="00CE4002" w:rsidP="00CE4002">
            <w:pPr>
              <w:ind w:left="720"/>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00DB6CA" w:rsidR="00F72634" w:rsidRDefault="00CE4002" w:rsidP="0015146B">
            <w:r>
              <w:t xml:space="preserve">The compliant code takes the argument values and runs them through a check using the || and &amp;&amp; operators.  The if else statement that was implemented catches the overflow and handles the error that follows.    </w:t>
            </w:r>
          </w:p>
        </w:tc>
      </w:tr>
      <w:tr w:rsidR="00F72634" w14:paraId="66F887A3" w14:textId="77777777" w:rsidTr="00001F14">
        <w:trPr>
          <w:trHeight w:val="460"/>
        </w:trPr>
        <w:tc>
          <w:tcPr>
            <w:tcW w:w="10800" w:type="dxa"/>
            <w:tcMar>
              <w:top w:w="100" w:type="dxa"/>
              <w:left w:w="100" w:type="dxa"/>
              <w:bottom w:w="100" w:type="dxa"/>
              <w:right w:w="100" w:type="dxa"/>
            </w:tcMar>
          </w:tcPr>
          <w:p w14:paraId="63182ED5" w14:textId="77777777" w:rsidR="00CE4002" w:rsidRDefault="00CE4002" w:rsidP="00CE4002">
            <w:pPr>
              <w:ind w:left="720"/>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signed int x, signed int y){</w:t>
            </w:r>
          </w:p>
          <w:p w14:paraId="31C99991"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 xml:space="preserve">signed int </w:t>
            </w:r>
            <w:proofErr w:type="gramStart"/>
            <w:r>
              <w:rPr>
                <w:rFonts w:ascii="Courier New" w:hAnsi="Courier New" w:cs="Courier New"/>
                <w:sz w:val="24"/>
                <w:szCs w:val="24"/>
              </w:rPr>
              <w:t>result;</w:t>
            </w:r>
            <w:proofErr w:type="gramEnd"/>
          </w:p>
          <w:p w14:paraId="1E1510A4"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 xml:space="preserve">if (((y &gt; 0) &amp;&amp; (x &lt; (INT_MIN – y)) || ((y &lt; 0) &amp;&amp; (x &gt;        </w:t>
            </w:r>
            <w:proofErr w:type="gramStart"/>
            <w:r>
              <w:rPr>
                <w:rFonts w:ascii="Courier New" w:hAnsi="Courier New" w:cs="Courier New"/>
                <w:sz w:val="24"/>
                <w:szCs w:val="24"/>
              </w:rPr>
              <w:t xml:space="preserve">   (</w:t>
            </w:r>
            <w:proofErr w:type="gramEnd"/>
            <w:r>
              <w:rPr>
                <w:rFonts w:ascii="Courier New" w:hAnsi="Courier New" w:cs="Courier New"/>
                <w:sz w:val="24"/>
                <w:szCs w:val="24"/>
              </w:rPr>
              <w:t>INT_MAX – y)))) {</w:t>
            </w:r>
          </w:p>
          <w:p w14:paraId="292C2990" w14:textId="77777777" w:rsidR="00CE4002" w:rsidRDefault="00CE4002" w:rsidP="00CE4002">
            <w:pPr>
              <w:ind w:left="2160"/>
              <w:rPr>
                <w:rFonts w:ascii="Courier New" w:hAnsi="Courier New" w:cs="Courier New"/>
                <w:sz w:val="24"/>
                <w:szCs w:val="24"/>
              </w:rPr>
            </w:pPr>
            <w:r>
              <w:rPr>
                <w:rFonts w:ascii="Courier New" w:hAnsi="Courier New" w:cs="Courier New"/>
                <w:sz w:val="24"/>
                <w:szCs w:val="24"/>
              </w:rPr>
              <w:t>//throws error</w:t>
            </w:r>
          </w:p>
          <w:p w14:paraId="1E4345D1"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w:t>
            </w:r>
          </w:p>
          <w:p w14:paraId="15DA27DD"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else {</w:t>
            </w:r>
          </w:p>
          <w:p w14:paraId="6D3800F4" w14:textId="77777777" w:rsidR="00CE4002" w:rsidRDefault="00CE4002" w:rsidP="00CE4002">
            <w:pPr>
              <w:ind w:left="2160"/>
              <w:rPr>
                <w:rFonts w:ascii="Courier New" w:hAnsi="Courier New" w:cs="Courier New"/>
                <w:sz w:val="24"/>
                <w:szCs w:val="24"/>
              </w:rPr>
            </w:pPr>
            <w:r>
              <w:rPr>
                <w:rFonts w:ascii="Courier New" w:hAnsi="Courier New" w:cs="Courier New"/>
                <w:sz w:val="24"/>
                <w:szCs w:val="24"/>
              </w:rPr>
              <w:t xml:space="preserve">result = x + </w:t>
            </w:r>
            <w:proofErr w:type="gramStart"/>
            <w:r>
              <w:rPr>
                <w:rFonts w:ascii="Courier New" w:hAnsi="Courier New" w:cs="Courier New"/>
                <w:sz w:val="24"/>
                <w:szCs w:val="24"/>
              </w:rPr>
              <w:t>y;</w:t>
            </w:r>
            <w:proofErr w:type="gramEnd"/>
          </w:p>
          <w:p w14:paraId="18898F46"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w:t>
            </w:r>
          </w:p>
          <w:p w14:paraId="704A2301" w14:textId="77777777" w:rsidR="00CE4002" w:rsidRDefault="00CE4002" w:rsidP="00CE4002">
            <w:pPr>
              <w:ind w:left="1440"/>
              <w:rPr>
                <w:rFonts w:ascii="Courier New" w:hAnsi="Courier New" w:cs="Courier New"/>
                <w:sz w:val="24"/>
                <w:szCs w:val="24"/>
              </w:rPr>
            </w:pPr>
            <w:r>
              <w:rPr>
                <w:rFonts w:ascii="Courier New" w:hAnsi="Courier New" w:cs="Courier New"/>
                <w:sz w:val="24"/>
                <w:szCs w:val="24"/>
              </w:rPr>
              <w:t xml:space="preserve">Return </w:t>
            </w:r>
            <w:proofErr w:type="gramStart"/>
            <w:r>
              <w:rPr>
                <w:rFonts w:ascii="Courier New" w:hAnsi="Courier New" w:cs="Courier New"/>
                <w:sz w:val="24"/>
                <w:szCs w:val="24"/>
              </w:rPr>
              <w:t>result;</w:t>
            </w:r>
            <w:proofErr w:type="gramEnd"/>
          </w:p>
          <w:p w14:paraId="09D5B7CA" w14:textId="672DCE81" w:rsidR="00F72634" w:rsidRDefault="00CE4002" w:rsidP="00CE4002">
            <w:pPr>
              <w:ind w:left="720"/>
            </w:pPr>
            <w:r>
              <w:rPr>
                <w:rFonts w:ascii="Courier New" w:hAnsi="Courier New" w:cs="Courier New"/>
                <w:sz w:val="24"/>
                <w:szCs w:val="24"/>
              </w:rPr>
              <w:t>}</w:t>
            </w:r>
          </w:p>
        </w:tc>
      </w:tr>
    </w:tbl>
    <w:p w14:paraId="67786E73" w14:textId="77777777" w:rsidR="00381847" w:rsidRDefault="00381847">
      <w:pPr>
        <w:rPr>
          <w:b/>
        </w:rPr>
      </w:pPr>
    </w:p>
    <w:p w14:paraId="123223BF" w14:textId="199BAC81"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AD6B66E" w:rsidR="00381847" w:rsidRDefault="00E769D9">
            <w:pPr>
              <w:pBdr>
                <w:top w:val="nil"/>
                <w:left w:val="nil"/>
                <w:bottom w:val="nil"/>
                <w:right w:val="nil"/>
                <w:between w:val="nil"/>
              </w:pBdr>
            </w:pPr>
            <w:r>
              <w:rPr>
                <w:b/>
              </w:rPr>
              <w:t>Principles(s):</w:t>
            </w:r>
            <w:r>
              <w:t xml:space="preserve"> </w:t>
            </w:r>
            <w:r w:rsidR="00382F2B">
              <w:t xml:space="preserve">Architect and Design for Security Policies:  This Standard upholds this </w:t>
            </w:r>
            <w:proofErr w:type="gramStart"/>
            <w:r w:rsidR="00382F2B">
              <w:t>principal</w:t>
            </w:r>
            <w:proofErr w:type="gramEnd"/>
            <w:r w:rsidR="00382F2B">
              <w:t xml:space="preserve"> </w:t>
            </w:r>
            <w:r w:rsidR="00382F2B">
              <w:t>by preventing buffer overflows.  Buffer Overflows can allow an</w:t>
            </w:r>
            <w:r w:rsidR="00382F2B">
              <w:t xml:space="preserve"> attacker the chance to randomly run </w:t>
            </w:r>
            <w:r w:rsidR="00382F2B">
              <w:t>pieces</w:t>
            </w:r>
            <w:r w:rsidR="00382F2B">
              <w:t xml:space="preserve"> of the code.  </w:t>
            </w:r>
            <w:proofErr w:type="gramStart"/>
            <w:r w:rsidR="00382F2B">
              <w:t>Thus</w:t>
            </w:r>
            <w:proofErr w:type="gramEnd"/>
            <w:r w:rsidR="00382F2B">
              <w:t xml:space="preserve"> increasing Security of the program.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504C4FD" w:rsidR="00381847" w:rsidRDefault="00382F2B">
            <w:pPr>
              <w:jc w:val="center"/>
            </w:pPr>
            <w:r>
              <w:t>High</w:t>
            </w:r>
          </w:p>
        </w:tc>
        <w:tc>
          <w:tcPr>
            <w:tcW w:w="1341" w:type="dxa"/>
            <w:shd w:val="clear" w:color="auto" w:fill="auto"/>
          </w:tcPr>
          <w:p w14:paraId="5BBCF7D7" w14:textId="4B922950" w:rsidR="00381847" w:rsidRDefault="00382F2B">
            <w:pPr>
              <w:jc w:val="center"/>
            </w:pPr>
            <w:r>
              <w:t>Likely</w:t>
            </w:r>
          </w:p>
        </w:tc>
        <w:tc>
          <w:tcPr>
            <w:tcW w:w="4021" w:type="dxa"/>
            <w:shd w:val="clear" w:color="auto" w:fill="auto"/>
          </w:tcPr>
          <w:p w14:paraId="7B7CD542" w14:textId="766345DA" w:rsidR="00381847" w:rsidRDefault="00382F2B">
            <w:pPr>
              <w:jc w:val="center"/>
            </w:pPr>
            <w:r>
              <w:t>High</w:t>
            </w:r>
          </w:p>
        </w:tc>
        <w:tc>
          <w:tcPr>
            <w:tcW w:w="1807" w:type="dxa"/>
            <w:shd w:val="clear" w:color="auto" w:fill="auto"/>
          </w:tcPr>
          <w:p w14:paraId="7F0E433A" w14:textId="35BB31A6" w:rsidR="00381847" w:rsidRDefault="00382F2B">
            <w:pPr>
              <w:jc w:val="center"/>
            </w:pPr>
            <w:r>
              <w:t>High</w:t>
            </w:r>
          </w:p>
        </w:tc>
        <w:tc>
          <w:tcPr>
            <w:tcW w:w="1805" w:type="dxa"/>
            <w:shd w:val="clear" w:color="auto" w:fill="auto"/>
          </w:tcPr>
          <w:p w14:paraId="61360AD2" w14:textId="1E0CCAC9" w:rsidR="00381847" w:rsidRDefault="0018277A">
            <w:pPr>
              <w:jc w:val="center"/>
            </w:pPr>
            <w:r>
              <w:t>1</w:t>
            </w:r>
          </w:p>
        </w:tc>
      </w:tr>
    </w:tbl>
    <w:p w14:paraId="3CF3A9FD" w14:textId="77777777" w:rsidR="00381847" w:rsidRDefault="00381847">
      <w:pPr>
        <w:rPr>
          <w:b/>
        </w:rPr>
      </w:pPr>
    </w:p>
    <w:p w14:paraId="3D19DA15" w14:textId="77777777" w:rsidR="000F7A04" w:rsidRDefault="000F7A04" w:rsidP="000F7A04">
      <w:pPr>
        <w:rPr>
          <w:b/>
        </w:rPr>
      </w:pPr>
      <w:bookmarkStart w:id="16" w:name="_Toc52464069"/>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0F7A04" w14:paraId="37230660" w14:textId="77777777" w:rsidTr="0072559B">
        <w:trPr>
          <w:trHeight w:val="460"/>
          <w:tblHeader/>
        </w:trPr>
        <w:tc>
          <w:tcPr>
            <w:tcW w:w="1970" w:type="dxa"/>
            <w:shd w:val="clear" w:color="auto" w:fill="D9D9D9"/>
            <w:vAlign w:val="center"/>
          </w:tcPr>
          <w:p w14:paraId="23D03B5C" w14:textId="77777777" w:rsidR="000F7A04" w:rsidRDefault="000F7A04" w:rsidP="0072559B">
            <w:pPr>
              <w:jc w:val="center"/>
              <w:rPr>
                <w:b/>
                <w:sz w:val="24"/>
                <w:szCs w:val="24"/>
              </w:rPr>
            </w:pPr>
            <w:r>
              <w:rPr>
                <w:b/>
                <w:sz w:val="24"/>
                <w:szCs w:val="24"/>
              </w:rPr>
              <w:t>Tool</w:t>
            </w:r>
          </w:p>
        </w:tc>
        <w:tc>
          <w:tcPr>
            <w:tcW w:w="1178" w:type="dxa"/>
            <w:shd w:val="clear" w:color="auto" w:fill="D9D9D9"/>
            <w:vAlign w:val="center"/>
          </w:tcPr>
          <w:p w14:paraId="06820933" w14:textId="77777777" w:rsidR="000F7A04" w:rsidRDefault="000F7A04" w:rsidP="0072559B">
            <w:pPr>
              <w:jc w:val="center"/>
              <w:rPr>
                <w:b/>
                <w:sz w:val="24"/>
                <w:szCs w:val="24"/>
              </w:rPr>
            </w:pPr>
            <w:r>
              <w:rPr>
                <w:b/>
                <w:sz w:val="24"/>
                <w:szCs w:val="24"/>
              </w:rPr>
              <w:t>Version</w:t>
            </w:r>
          </w:p>
        </w:tc>
        <w:tc>
          <w:tcPr>
            <w:tcW w:w="4021" w:type="dxa"/>
            <w:shd w:val="clear" w:color="auto" w:fill="D9D9D9"/>
            <w:vAlign w:val="center"/>
          </w:tcPr>
          <w:p w14:paraId="45A795A9" w14:textId="77777777" w:rsidR="000F7A04" w:rsidRDefault="000F7A04" w:rsidP="0072559B">
            <w:pPr>
              <w:jc w:val="center"/>
              <w:rPr>
                <w:b/>
                <w:sz w:val="24"/>
                <w:szCs w:val="24"/>
              </w:rPr>
            </w:pPr>
            <w:r>
              <w:rPr>
                <w:b/>
                <w:sz w:val="24"/>
                <w:szCs w:val="24"/>
              </w:rPr>
              <w:t>Checker</w:t>
            </w:r>
          </w:p>
        </w:tc>
        <w:tc>
          <w:tcPr>
            <w:tcW w:w="3611" w:type="dxa"/>
            <w:shd w:val="clear" w:color="auto" w:fill="D9D9D9"/>
            <w:vAlign w:val="center"/>
          </w:tcPr>
          <w:p w14:paraId="49254DB5" w14:textId="77777777" w:rsidR="000F7A04" w:rsidRDefault="000F7A04" w:rsidP="0072559B">
            <w:pPr>
              <w:jc w:val="center"/>
              <w:rPr>
                <w:b/>
                <w:sz w:val="24"/>
                <w:szCs w:val="24"/>
              </w:rPr>
            </w:pPr>
            <w:r>
              <w:rPr>
                <w:b/>
                <w:sz w:val="24"/>
                <w:szCs w:val="24"/>
              </w:rPr>
              <w:t>Description Tool</w:t>
            </w:r>
          </w:p>
        </w:tc>
      </w:tr>
      <w:tr w:rsidR="000F7A04" w14:paraId="37A32B06" w14:textId="77777777" w:rsidTr="0072559B">
        <w:trPr>
          <w:trHeight w:val="460"/>
        </w:trPr>
        <w:tc>
          <w:tcPr>
            <w:tcW w:w="1970" w:type="dxa"/>
            <w:shd w:val="clear" w:color="auto" w:fill="auto"/>
          </w:tcPr>
          <w:p w14:paraId="55B860BF" w14:textId="77777777" w:rsidR="000F7A04" w:rsidRDefault="000F7A04" w:rsidP="0072559B">
            <w:pPr>
              <w:jc w:val="center"/>
            </w:pPr>
            <w:proofErr w:type="spellStart"/>
            <w:r>
              <w:t>CodeSonar</w:t>
            </w:r>
            <w:proofErr w:type="spellEnd"/>
          </w:p>
        </w:tc>
        <w:tc>
          <w:tcPr>
            <w:tcW w:w="1178" w:type="dxa"/>
            <w:shd w:val="clear" w:color="auto" w:fill="auto"/>
          </w:tcPr>
          <w:p w14:paraId="1D64715B" w14:textId="77777777" w:rsidR="000F7A04" w:rsidRDefault="000F7A04" w:rsidP="0072559B">
            <w:pPr>
              <w:jc w:val="center"/>
            </w:pPr>
            <w:r>
              <w:t>8.0p0</w:t>
            </w:r>
          </w:p>
        </w:tc>
        <w:tc>
          <w:tcPr>
            <w:tcW w:w="4021" w:type="dxa"/>
            <w:shd w:val="clear" w:color="auto" w:fill="auto"/>
          </w:tcPr>
          <w:p w14:paraId="48473D03" w14:textId="77777777" w:rsidR="000F7A04" w:rsidRDefault="000F7A04" w:rsidP="0072559B">
            <w:pPr>
              <w:jc w:val="center"/>
            </w:pPr>
            <w:proofErr w:type="gramStart"/>
            <w:r>
              <w:t>ALLOC.SIZE.ADDOFLOW</w:t>
            </w:r>
            <w:proofErr w:type="gramEnd"/>
          </w:p>
          <w:p w14:paraId="6ADB8D1C" w14:textId="77777777" w:rsidR="000F7A04" w:rsidRDefault="000F7A04" w:rsidP="0072559B">
            <w:pPr>
              <w:jc w:val="center"/>
            </w:pPr>
            <w:proofErr w:type="gramStart"/>
            <w:r>
              <w:t>ALLOC.SIZE.IOFLOW</w:t>
            </w:r>
            <w:proofErr w:type="gramEnd"/>
          </w:p>
          <w:p w14:paraId="56E5F5CF" w14:textId="77777777" w:rsidR="000F7A04" w:rsidRDefault="000F7A04" w:rsidP="0072559B">
            <w:pPr>
              <w:jc w:val="center"/>
            </w:pPr>
            <w:proofErr w:type="gramStart"/>
            <w:r>
              <w:t>ALLOC.SIZE.MULOFLOW</w:t>
            </w:r>
            <w:proofErr w:type="gramEnd"/>
          </w:p>
          <w:p w14:paraId="4E841C6D" w14:textId="77777777" w:rsidR="000F7A04" w:rsidRDefault="000F7A04" w:rsidP="0072559B">
            <w:pPr>
              <w:jc w:val="center"/>
            </w:pPr>
            <w:proofErr w:type="gramStart"/>
            <w:r>
              <w:t>ALLOC.SIZE.SUBUFLOW</w:t>
            </w:r>
            <w:proofErr w:type="gramEnd"/>
          </w:p>
          <w:p w14:paraId="3FC795A8" w14:textId="77777777" w:rsidR="000F7A04" w:rsidRDefault="000F7A04" w:rsidP="0072559B">
            <w:pPr>
              <w:jc w:val="center"/>
            </w:pPr>
            <w:proofErr w:type="gramStart"/>
            <w:r>
              <w:t>MIS.MEM.SIZE.ADDOFLOW</w:t>
            </w:r>
            <w:proofErr w:type="gramEnd"/>
          </w:p>
          <w:p w14:paraId="70A1ED76" w14:textId="77777777" w:rsidR="000F7A04" w:rsidRDefault="000F7A04" w:rsidP="0072559B">
            <w:pPr>
              <w:jc w:val="center"/>
            </w:pPr>
            <w:r>
              <w:t>MISC.MEM.SIZE.BAD</w:t>
            </w:r>
          </w:p>
          <w:p w14:paraId="707D839C" w14:textId="77777777" w:rsidR="000F7A04" w:rsidRDefault="000F7A04" w:rsidP="0072559B">
            <w:pPr>
              <w:jc w:val="center"/>
            </w:pPr>
            <w:proofErr w:type="gramStart"/>
            <w:r>
              <w:t>MISC.MEM.SIZE.MULOFLOW</w:t>
            </w:r>
            <w:proofErr w:type="gramEnd"/>
          </w:p>
          <w:p w14:paraId="315D6E1A" w14:textId="1F5B0713" w:rsidR="000F7A04" w:rsidRDefault="000F7A04" w:rsidP="0072559B">
            <w:pPr>
              <w:jc w:val="center"/>
            </w:pPr>
            <w:proofErr w:type="gramStart"/>
            <w:r>
              <w:t>MISC.MEM.SIZE.SUBUFLOW</w:t>
            </w:r>
            <w:proofErr w:type="gramEnd"/>
          </w:p>
        </w:tc>
        <w:tc>
          <w:tcPr>
            <w:tcW w:w="3611" w:type="dxa"/>
            <w:shd w:val="clear" w:color="auto" w:fill="auto"/>
          </w:tcPr>
          <w:p w14:paraId="68559E34" w14:textId="77777777" w:rsidR="000F7A04" w:rsidRDefault="000F7A04" w:rsidP="0072559B">
            <w:pPr>
              <w:jc w:val="center"/>
            </w:pPr>
            <w:r>
              <w:t>Static Code Analysis Tool</w:t>
            </w:r>
          </w:p>
        </w:tc>
      </w:tr>
      <w:tr w:rsidR="000F7A04" w14:paraId="4572DCF4" w14:textId="77777777" w:rsidTr="0072559B">
        <w:trPr>
          <w:trHeight w:val="460"/>
        </w:trPr>
        <w:tc>
          <w:tcPr>
            <w:tcW w:w="1970" w:type="dxa"/>
            <w:shd w:val="clear" w:color="auto" w:fill="auto"/>
          </w:tcPr>
          <w:p w14:paraId="09B661DF" w14:textId="77777777" w:rsidR="000F7A04" w:rsidRDefault="000F7A04" w:rsidP="0072559B">
            <w:pPr>
              <w:jc w:val="center"/>
            </w:pPr>
            <w:proofErr w:type="spellStart"/>
            <w:r>
              <w:t>Parasoft</w:t>
            </w:r>
            <w:proofErr w:type="spellEnd"/>
            <w:r>
              <w:t xml:space="preserve"> C/C++test</w:t>
            </w:r>
          </w:p>
        </w:tc>
        <w:tc>
          <w:tcPr>
            <w:tcW w:w="1178" w:type="dxa"/>
            <w:shd w:val="clear" w:color="auto" w:fill="auto"/>
          </w:tcPr>
          <w:p w14:paraId="34D54F93" w14:textId="77777777" w:rsidR="000F7A04" w:rsidRDefault="000F7A04" w:rsidP="0072559B">
            <w:pPr>
              <w:jc w:val="center"/>
            </w:pPr>
            <w:r>
              <w:t>2023.1</w:t>
            </w:r>
          </w:p>
        </w:tc>
        <w:tc>
          <w:tcPr>
            <w:tcW w:w="4021" w:type="dxa"/>
            <w:shd w:val="clear" w:color="auto" w:fill="auto"/>
          </w:tcPr>
          <w:p w14:paraId="46A9AD2A" w14:textId="77777777" w:rsidR="000F7A04" w:rsidRDefault="000F7A04" w:rsidP="0072559B">
            <w:pPr>
              <w:jc w:val="center"/>
            </w:pPr>
            <w:r>
              <w:t>CERT_C-INT32-a</w:t>
            </w:r>
          </w:p>
          <w:p w14:paraId="0C3AD948" w14:textId="77777777" w:rsidR="000F7A04" w:rsidRDefault="000F7A04" w:rsidP="0072559B">
            <w:pPr>
              <w:jc w:val="center"/>
            </w:pPr>
            <w:r>
              <w:t>CERT_C-INT32-</w:t>
            </w:r>
            <w:r>
              <w:t>b</w:t>
            </w:r>
          </w:p>
          <w:p w14:paraId="765A90A4" w14:textId="70C428B0" w:rsidR="000F7A04" w:rsidRDefault="000F7A04" w:rsidP="0072559B">
            <w:pPr>
              <w:jc w:val="center"/>
              <w:rPr>
                <w:u w:val="single"/>
              </w:rPr>
            </w:pPr>
            <w:r>
              <w:t>CERT_C-INT32-</w:t>
            </w:r>
            <w:r>
              <w:t>c</w:t>
            </w:r>
          </w:p>
        </w:tc>
        <w:tc>
          <w:tcPr>
            <w:tcW w:w="3611" w:type="dxa"/>
            <w:shd w:val="clear" w:color="auto" w:fill="auto"/>
          </w:tcPr>
          <w:p w14:paraId="0B6BE668" w14:textId="77777777" w:rsidR="000F7A04" w:rsidRDefault="000F7A04" w:rsidP="0072559B">
            <w:pPr>
              <w:jc w:val="center"/>
            </w:pPr>
            <w:r>
              <w:t>IDE Embedded Analysis Tool</w:t>
            </w:r>
          </w:p>
        </w:tc>
      </w:tr>
    </w:tbl>
    <w:p w14:paraId="629346D1" w14:textId="77777777" w:rsidR="000F7A04" w:rsidRDefault="000F7A04" w:rsidP="000F7A04">
      <w:pPr>
        <w:rPr>
          <w:b/>
          <w:sz w:val="27"/>
          <w:szCs w:val="27"/>
        </w:rPr>
      </w:pPr>
      <w:r>
        <w:br w:type="page"/>
      </w:r>
    </w:p>
    <w:bookmarkEnd w:id="16"/>
    <w:p w14:paraId="6A644573" w14:textId="77777777" w:rsidR="00381847" w:rsidRDefault="00381847">
      <w:pPr>
        <w:ind w:left="720"/>
      </w:pPr>
    </w:p>
    <w:p w14:paraId="23C92BA3" w14:textId="77777777" w:rsidR="00381847" w:rsidRDefault="00E769D9" w:rsidP="0059536C">
      <w:pPr>
        <w:pStyle w:val="Heading3"/>
      </w:pPr>
      <w:bookmarkStart w:id="17" w:name="_Toc52464074"/>
      <w:r>
        <w:t>Automation</w:t>
      </w:r>
      <w:bookmarkEnd w:id="17"/>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EB7AFFD" w:rsidR="00381847" w:rsidRDefault="0018277A" w:rsidP="0018277A">
      <w:pPr>
        <w:ind w:left="720" w:firstLine="720"/>
      </w:pPr>
      <w:r>
        <w:t xml:space="preserve">I feel that the optimal point to integrate automation would be on the pre-production side.  Specifically in the Build section as the automation that I have suggested work by alerting the developer of the issue during and after a build.  </w:t>
      </w:r>
    </w:p>
    <w:p w14:paraId="1E783C16" w14:textId="77777777" w:rsidR="00381847" w:rsidRDefault="00381847">
      <w:pPr>
        <w:ind w:left="720"/>
      </w:pPr>
    </w:p>
    <w:p w14:paraId="05A5EC24" w14:textId="77777777" w:rsidR="00381847" w:rsidRDefault="00E769D9" w:rsidP="0059536C">
      <w:pPr>
        <w:pStyle w:val="Heading3"/>
      </w:pPr>
      <w:bookmarkStart w:id="18" w:name="_Toc52464075"/>
      <w:r>
        <w:t>Summary of Risk Assessments</w:t>
      </w:r>
      <w:bookmarkEnd w:id="1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0" w:type="auto"/>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D12075">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D12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77777777" w:rsidR="00381847" w:rsidRDefault="00E769D9">
            <w:r>
              <w:t>STD-001-CPP</w:t>
            </w:r>
          </w:p>
        </w:tc>
        <w:tc>
          <w:tcPr>
            <w:tcW w:w="124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145C7E5" w:rsidR="00381847" w:rsidRDefault="001D6F1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D12075">
        <w:trPr>
          <w:trHeight w:val="24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798339A7" w:rsidR="00381847" w:rsidRDefault="001D6F1F" w:rsidP="00D12075">
            <w:r>
              <w:rPr>
                <w:color w:val="000000"/>
              </w:rPr>
              <w:t>STD-002-CPP</w:t>
            </w:r>
          </w:p>
        </w:tc>
        <w:tc>
          <w:tcPr>
            <w:tcW w:w="1249" w:type="dxa"/>
          </w:tcPr>
          <w:p w14:paraId="61027C5A" w14:textId="71A51866"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7B04EA5" w:rsidR="00381847" w:rsidRDefault="001D6F1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464DB24"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F2D4C5A"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0ACD32D6" w:rsidR="00381847" w:rsidRDefault="001D6F1F">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D12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13247AAF" w:rsidR="00381847" w:rsidRDefault="001D6F1F" w:rsidP="00D12075">
            <w:r>
              <w:rPr>
                <w:color w:val="000000"/>
              </w:rPr>
              <w:t>STD-003-</w:t>
            </w:r>
            <w:r w:rsidR="009C0F29">
              <w:rPr>
                <w:color w:val="000000"/>
              </w:rPr>
              <w:t>CLG</w:t>
            </w:r>
          </w:p>
        </w:tc>
        <w:tc>
          <w:tcPr>
            <w:tcW w:w="1249" w:type="dxa"/>
          </w:tcPr>
          <w:p w14:paraId="752BE477" w14:textId="5E956065"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9BBCE97" w:rsidR="00381847" w:rsidRDefault="001D6F1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B3BB8E5" w:rsidR="00381847" w:rsidRDefault="001D6F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1D22E9F"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01ED64B" w:rsidR="00381847" w:rsidRDefault="001D6F1F">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D1207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7B7D5B4C" w:rsidR="00381847" w:rsidRDefault="001D6F1F" w:rsidP="00D12075">
            <w:r>
              <w:rPr>
                <w:color w:val="000000"/>
              </w:rPr>
              <w:t>STD-004-JAV</w:t>
            </w:r>
          </w:p>
        </w:tc>
        <w:tc>
          <w:tcPr>
            <w:tcW w:w="1249" w:type="dxa"/>
          </w:tcPr>
          <w:p w14:paraId="308B96BF" w14:textId="6CC2FD44" w:rsidR="00381847" w:rsidRDefault="001D6F1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60CC896" w:rsidR="00381847" w:rsidRDefault="001D6F1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B148D97"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1C4BA31" w:rsidR="00381847" w:rsidRDefault="001D6F1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FF213AD" w:rsidR="00381847" w:rsidRDefault="001D6F1F">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D12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5B342BB3" w:rsidR="00381847" w:rsidRDefault="001D6F1F" w:rsidP="00D12075">
            <w:r>
              <w:rPr>
                <w:color w:val="000000"/>
              </w:rPr>
              <w:t>STD-005-CPP</w:t>
            </w:r>
          </w:p>
        </w:tc>
        <w:tc>
          <w:tcPr>
            <w:tcW w:w="1249" w:type="dxa"/>
          </w:tcPr>
          <w:p w14:paraId="6864030F" w14:textId="049618A7"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0878357" w:rsidR="00381847" w:rsidRDefault="001D6F1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F075BAE" w:rsidR="00381847" w:rsidRDefault="001D6F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E589D56"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2FBF5E6" w:rsidR="00381847" w:rsidRDefault="001D6F1F">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D1207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6243B99A" w:rsidR="00381847" w:rsidRDefault="001D6F1F" w:rsidP="00D12075">
            <w:r>
              <w:rPr>
                <w:color w:val="000000"/>
              </w:rPr>
              <w:t>STD-006-</w:t>
            </w:r>
            <w:r w:rsidR="009C0F29">
              <w:rPr>
                <w:color w:val="000000"/>
              </w:rPr>
              <w:t>CLG</w:t>
            </w:r>
          </w:p>
        </w:tc>
        <w:tc>
          <w:tcPr>
            <w:tcW w:w="1249" w:type="dxa"/>
          </w:tcPr>
          <w:p w14:paraId="2DCA5B40" w14:textId="243F3549" w:rsidR="00381847" w:rsidRDefault="001D6F1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2715396" w:rsidR="00381847" w:rsidRDefault="001D6F1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E725D2F" w:rsidR="00381847" w:rsidRDefault="001D6F1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051BC59" w:rsidR="00381847" w:rsidRDefault="001D6F1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8EAD96C" w:rsidR="00381847" w:rsidRDefault="001D6F1F">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D12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3B6D1176" w:rsidR="00381847" w:rsidRDefault="001D6F1F" w:rsidP="00D12075">
            <w:r>
              <w:rPr>
                <w:color w:val="000000"/>
              </w:rPr>
              <w:t>STD-007-CPP</w:t>
            </w:r>
          </w:p>
        </w:tc>
        <w:tc>
          <w:tcPr>
            <w:tcW w:w="1249" w:type="dxa"/>
          </w:tcPr>
          <w:p w14:paraId="7CFBEC18" w14:textId="1912D5A4" w:rsidR="00381847" w:rsidRDefault="001D6F1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11E402E" w:rsidR="00381847" w:rsidRDefault="001D6F1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ED31948" w:rsidR="00381847" w:rsidRDefault="001D6F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1C08EE3" w:rsidR="00381847" w:rsidRDefault="001D6F1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780CF64" w:rsidR="00381847" w:rsidRDefault="001D6F1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D1207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19390477" w:rsidR="00381847" w:rsidRDefault="001D6F1F" w:rsidP="00D12075">
            <w:r>
              <w:rPr>
                <w:color w:val="000000"/>
              </w:rPr>
              <w:t>STD-008-CPP</w:t>
            </w:r>
          </w:p>
        </w:tc>
        <w:tc>
          <w:tcPr>
            <w:tcW w:w="1249" w:type="dxa"/>
          </w:tcPr>
          <w:p w14:paraId="3D0880A0" w14:textId="2A93537C"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7C19477" w:rsidR="00381847" w:rsidRDefault="001D6F1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0F0E6DC"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2F25F2A" w:rsidR="00381847" w:rsidRDefault="001D6F1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8B666FB" w:rsidR="00381847" w:rsidRDefault="001D6F1F">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D12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5FF5856B" w:rsidR="00381847" w:rsidRDefault="001D6F1F" w:rsidP="00D12075">
            <w:r>
              <w:rPr>
                <w:color w:val="000000"/>
              </w:rPr>
              <w:t>STD-009-CPP</w:t>
            </w:r>
          </w:p>
        </w:tc>
        <w:tc>
          <w:tcPr>
            <w:tcW w:w="1249" w:type="dxa"/>
          </w:tcPr>
          <w:p w14:paraId="70CBCE53" w14:textId="471B31B2"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9A48E84" w:rsidR="00381847" w:rsidRDefault="001D6F1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BFA7BE5"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2A708DD2" w:rsidR="00381847" w:rsidRDefault="001D6F1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344845D" w:rsidR="00381847" w:rsidRDefault="0018277A">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D1207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690C5580" w:rsidR="00381847" w:rsidRDefault="001D6F1F" w:rsidP="00D12075">
            <w:r>
              <w:rPr>
                <w:color w:val="000000"/>
              </w:rPr>
              <w:t>STD-010-</w:t>
            </w:r>
            <w:r w:rsidR="009C0F29">
              <w:rPr>
                <w:color w:val="000000"/>
              </w:rPr>
              <w:t>CLG</w:t>
            </w:r>
          </w:p>
        </w:tc>
        <w:tc>
          <w:tcPr>
            <w:tcW w:w="1249" w:type="dxa"/>
          </w:tcPr>
          <w:p w14:paraId="5C4FF30D" w14:textId="2164718F" w:rsidR="00381847" w:rsidRDefault="001D6F1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CA1608F" w:rsidR="00381847" w:rsidRDefault="001D6F1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CA358E9" w:rsidR="00381847" w:rsidRDefault="001D6F1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12602FE" w:rsidR="00381847" w:rsidRDefault="001D6F1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1EFEC28" w:rsidR="00381847" w:rsidRDefault="0018277A">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19" w:name="_Toc52464076"/>
      <w:r>
        <w:t>Create Policies for Encryption and Triple A</w:t>
      </w:r>
      <w:bookmarkEnd w:id="19"/>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5D1A703" w:rsidR="00381847" w:rsidRDefault="00AA704F">
            <w:r>
              <w:t xml:space="preserve">Encryption in rest is the protection of data while being stored on a variety of devices as well as cloud storage locations.  </w:t>
            </w:r>
            <w:proofErr w:type="gramStart"/>
            <w:r>
              <w:t>The encryption</w:t>
            </w:r>
            <w:proofErr w:type="gramEnd"/>
            <w:r>
              <w:t xml:space="preserve"> happens as the data is being written to the end device with an encryption algorithm.  One of the best algorithms to use is the AES-256 algorithm.  This algorithm </w:t>
            </w:r>
            <w:r w:rsidR="00DE78EA">
              <w:t xml:space="preserve">changes the data based on the value of the algorithm.  The only way to read the data is to have the key that allows for easy translation back </w:t>
            </w:r>
            <w:proofErr w:type="gramStart"/>
            <w:r w:rsidR="00DE78EA">
              <w:t>in to</w:t>
            </w:r>
            <w:proofErr w:type="gramEnd"/>
            <w:r w:rsidR="00DE78EA">
              <w:t xml:space="preserve"> its original format.  This Policy applies as soon as data is being written to the drive or being accessed.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D9736D8" w:rsidR="00381847" w:rsidRDefault="00DE78EA">
            <w:r>
              <w:t xml:space="preserve">This type of encryption is being done while the data is in transit between two points.  Since the data is encrypted when it is sent the only way to read it would be to have the correct key to translate the data accurately.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63AF6DA" w:rsidR="00381847" w:rsidRDefault="00DE78EA">
            <w:r>
              <w:t xml:space="preserve">Encryption in use is when data is being encrypted as it is being used by an application.  This type of encryption helps mitigate unauthorized access while the data is being 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3E46E50" w:rsidR="00381847" w:rsidRDefault="00EE6C62">
            <w:r>
              <w:t xml:space="preserve">Authentication is verifying the identity of the user trying to access the </w:t>
            </w:r>
            <w:proofErr w:type="gramStart"/>
            <w:r>
              <w:t>system, and</w:t>
            </w:r>
            <w:proofErr w:type="gramEnd"/>
            <w:r>
              <w:t xml:space="preserve"> is most commonly done with a username and password.  This policy applies since it prohibits access to the system to anyone that does not have the proper credentials to login.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6A3CA02" w:rsidR="00381847" w:rsidRDefault="00EE6C62">
            <w:r>
              <w:t xml:space="preserve">Authorization is the act of limiting access to certain elements of a system unless authorized.  This could be in the form of limiting the data the user can see, or actions they are allowed to perform.  Regular users might be able to add or make changes to the database, but an admin </w:t>
            </w:r>
            <w:proofErr w:type="gramStart"/>
            <w:r>
              <w:t>has the ability to</w:t>
            </w:r>
            <w:proofErr w:type="gramEnd"/>
            <w:r>
              <w:t xml:space="preserve"> create new users and create access levels.  Using authorization like this allows the owner to structure user roles and access </w:t>
            </w:r>
            <w:r w:rsidR="009C0F29">
              <w:t xml:space="preserve">so they uphold the </w:t>
            </w:r>
            <w:proofErr w:type="gramStart"/>
            <w:r w:rsidR="009C0F29">
              <w:t>principal</w:t>
            </w:r>
            <w:proofErr w:type="gramEnd"/>
            <w:r w:rsidR="009C0F29">
              <w:t xml:space="preserve"> of least privilege.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DCC592E" w:rsidR="00381847" w:rsidRDefault="009C0F29">
            <w:r>
              <w:t xml:space="preserve">Once a user logs in to a system the act of creating logs and transactions for everything the user does is called accounting.  Accounting allows the ability for user activity to be watched as well as potentially stop misuse / loss of resources.  </w:t>
            </w:r>
          </w:p>
        </w:tc>
      </w:tr>
    </w:tbl>
    <w:p w14:paraId="1B38047B" w14:textId="77777777" w:rsidR="00381847" w:rsidRDefault="00381847"/>
    <w:p w14:paraId="3E729D92" w14:textId="1536C2DD"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C237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0" w:name="_Toc52464078"/>
      <w: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1" w:name="_Toc52464079"/>
      <w:r>
        <w:t>Enforcement</w:t>
      </w:r>
      <w:bookmarkEnd w:id="21"/>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2" w:name="_Toc52464080"/>
      <w:r>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3" w:name="_Toc52464081"/>
      <w:r>
        <w:lastRenderedPageBreak/>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4" w:name="_Toc52464082"/>
      <w: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5" w:name="_Toc52464083"/>
      <w:r>
        <w:t>Policy Version History</w:t>
      </w:r>
      <w:bookmarkEnd w:id="2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1D57BE1" w:rsidR="00381847" w:rsidRDefault="009C0F29">
            <w:r>
              <w:t>1.1</w:t>
            </w:r>
          </w:p>
        </w:tc>
        <w:tc>
          <w:tcPr>
            <w:tcW w:w="1530" w:type="dxa"/>
          </w:tcPr>
          <w:p w14:paraId="1DC436A6" w14:textId="6E99A2B5" w:rsidR="00381847" w:rsidRDefault="009C0F29">
            <w:pPr>
              <w:cnfStyle w:val="000000000000" w:firstRow="0" w:lastRow="0" w:firstColumn="0" w:lastColumn="0" w:oddVBand="0" w:evenVBand="0" w:oddHBand="0" w:evenHBand="0" w:firstRowFirstColumn="0" w:firstRowLastColumn="0" w:lastRowFirstColumn="0" w:lastRowLastColumn="0"/>
            </w:pPr>
            <w:r>
              <w:t>01/28/2024</w:t>
            </w:r>
          </w:p>
        </w:tc>
        <w:tc>
          <w:tcPr>
            <w:tcW w:w="3510" w:type="dxa"/>
          </w:tcPr>
          <w:p w14:paraId="0B713D2C" w14:textId="26E77506" w:rsidR="00381847" w:rsidRDefault="009C0F29">
            <w:pPr>
              <w:cnfStyle w:val="000000000000" w:firstRow="0" w:lastRow="0" w:firstColumn="0" w:lastColumn="0" w:oddVBand="0" w:evenVBand="0" w:oddHBand="0" w:evenHBand="0" w:firstRowFirstColumn="0" w:firstRowLastColumn="0" w:lastRowFirstColumn="0" w:lastRowLastColumn="0"/>
            </w:pPr>
            <w:r>
              <w:t>Principals and Coding Standards updated</w:t>
            </w:r>
          </w:p>
        </w:tc>
        <w:tc>
          <w:tcPr>
            <w:tcW w:w="1923" w:type="dxa"/>
          </w:tcPr>
          <w:p w14:paraId="124483AC" w14:textId="5D032192" w:rsidR="00381847" w:rsidRDefault="009C0F29">
            <w:pPr>
              <w:cnfStyle w:val="000000000000" w:firstRow="0" w:lastRow="0" w:firstColumn="0" w:lastColumn="0" w:oddVBand="0" w:evenVBand="0" w:oddHBand="0" w:evenHBand="0" w:firstRowFirstColumn="0" w:firstRowLastColumn="0" w:lastRowFirstColumn="0" w:lastRowLastColumn="0"/>
            </w:pPr>
            <w:r>
              <w:t>Robert Golden</w:t>
            </w:r>
          </w:p>
        </w:tc>
        <w:tc>
          <w:tcPr>
            <w:tcW w:w="2077" w:type="dxa"/>
          </w:tcPr>
          <w:p w14:paraId="697C2A49" w14:textId="5C2BCC6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3C7777F" w:rsidR="00381847" w:rsidRDefault="009C0F29">
            <w:r>
              <w:t>1.2</w:t>
            </w:r>
          </w:p>
        </w:tc>
        <w:tc>
          <w:tcPr>
            <w:tcW w:w="1530" w:type="dxa"/>
          </w:tcPr>
          <w:p w14:paraId="305DA4F1" w14:textId="35A052F5" w:rsidR="00381847" w:rsidRDefault="009C0F29">
            <w:pPr>
              <w:cnfStyle w:val="000000100000" w:firstRow="0" w:lastRow="0" w:firstColumn="0" w:lastColumn="0" w:oddVBand="0" w:evenVBand="0" w:oddHBand="1" w:evenHBand="0" w:firstRowFirstColumn="0" w:firstRowLastColumn="0" w:lastRowFirstColumn="0" w:lastRowLastColumn="0"/>
            </w:pPr>
            <w:r>
              <w:t>2/16/2024</w:t>
            </w:r>
          </w:p>
        </w:tc>
        <w:tc>
          <w:tcPr>
            <w:tcW w:w="3510" w:type="dxa"/>
          </w:tcPr>
          <w:p w14:paraId="138D7C42" w14:textId="419FCD97" w:rsidR="00381847" w:rsidRDefault="009C0F29">
            <w:pPr>
              <w:cnfStyle w:val="000000100000" w:firstRow="0" w:lastRow="0" w:firstColumn="0" w:lastColumn="0" w:oddVBand="0" w:evenVBand="0" w:oddHBand="1" w:evenHBand="0" w:firstRowFirstColumn="0" w:firstRowLastColumn="0" w:lastRowFirstColumn="0" w:lastRowLastColumn="0"/>
            </w:pPr>
            <w:r>
              <w:t>Update to entire document.</w:t>
            </w:r>
          </w:p>
        </w:tc>
        <w:tc>
          <w:tcPr>
            <w:tcW w:w="1923" w:type="dxa"/>
          </w:tcPr>
          <w:p w14:paraId="35E4A720" w14:textId="02EA12E8" w:rsidR="00381847" w:rsidRDefault="009C0F29">
            <w:pPr>
              <w:cnfStyle w:val="000000100000" w:firstRow="0" w:lastRow="0" w:firstColumn="0" w:lastColumn="0" w:oddVBand="0" w:evenVBand="0" w:oddHBand="1" w:evenHBand="0" w:firstRowFirstColumn="0" w:firstRowLastColumn="0" w:lastRowFirstColumn="0" w:lastRowLastColumn="0"/>
            </w:pPr>
            <w:r>
              <w:t>Robert Golden</w:t>
            </w:r>
          </w:p>
        </w:tc>
        <w:tc>
          <w:tcPr>
            <w:tcW w:w="2077" w:type="dxa"/>
          </w:tcPr>
          <w:p w14:paraId="1FEC447A" w14:textId="68E4128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6" w:name="_Toc52464084"/>
      <w:r>
        <w:t>Appendix A Lookups</w:t>
      </w:r>
      <w:bookmarkEnd w:id="26"/>
    </w:p>
    <w:p w14:paraId="2264544C" w14:textId="77777777" w:rsidR="00171556" w:rsidRPr="00171556" w:rsidRDefault="00171556" w:rsidP="00171556"/>
    <w:p w14:paraId="127B45D0" w14:textId="7E02B229" w:rsidR="00381847" w:rsidRDefault="00E769D9" w:rsidP="0059536C">
      <w:pPr>
        <w:pStyle w:val="Heading3"/>
      </w:pPr>
      <w:bookmarkStart w:id="27" w:name="_Toc52464085"/>
      <w:r>
        <w:t>Approved C/C++ Language Acronyms</w:t>
      </w:r>
      <w:bookmarkEnd w:id="2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1194" w14:textId="77777777" w:rsidR="00610751" w:rsidRDefault="00610751">
      <w:r>
        <w:separator/>
      </w:r>
    </w:p>
  </w:endnote>
  <w:endnote w:type="continuationSeparator" w:id="0">
    <w:p w14:paraId="33EAEBD8" w14:textId="77777777" w:rsidR="00610751" w:rsidRDefault="00610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D884" w14:textId="77777777" w:rsidR="00610751" w:rsidRDefault="00610751">
      <w:r>
        <w:separator/>
      </w:r>
    </w:p>
  </w:footnote>
  <w:footnote w:type="continuationSeparator" w:id="0">
    <w:p w14:paraId="5164FE72" w14:textId="77777777" w:rsidR="00610751" w:rsidRDefault="00610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6310663">
    <w:abstractNumId w:val="15"/>
  </w:num>
  <w:num w:numId="2" w16cid:durableId="730612810">
    <w:abstractNumId w:val="12"/>
  </w:num>
  <w:num w:numId="3" w16cid:durableId="572785446">
    <w:abstractNumId w:val="16"/>
  </w:num>
  <w:num w:numId="4" w16cid:durableId="2122608447">
    <w:abstractNumId w:val="11"/>
  </w:num>
  <w:num w:numId="5" w16cid:durableId="284428640">
    <w:abstractNumId w:val="10"/>
  </w:num>
  <w:num w:numId="6" w16cid:durableId="652561439">
    <w:abstractNumId w:val="14"/>
  </w:num>
  <w:num w:numId="7" w16cid:durableId="1699503346">
    <w:abstractNumId w:val="13"/>
  </w:num>
  <w:num w:numId="8" w16cid:durableId="1848057335">
    <w:abstractNumId w:val="9"/>
  </w:num>
  <w:num w:numId="9" w16cid:durableId="853494580">
    <w:abstractNumId w:val="7"/>
  </w:num>
  <w:num w:numId="10" w16cid:durableId="647977140">
    <w:abstractNumId w:val="6"/>
  </w:num>
  <w:num w:numId="11" w16cid:durableId="1851337303">
    <w:abstractNumId w:val="5"/>
  </w:num>
  <w:num w:numId="12" w16cid:durableId="1000505334">
    <w:abstractNumId w:val="4"/>
  </w:num>
  <w:num w:numId="13" w16cid:durableId="1991907144">
    <w:abstractNumId w:val="8"/>
  </w:num>
  <w:num w:numId="14" w16cid:durableId="1866097333">
    <w:abstractNumId w:val="3"/>
  </w:num>
  <w:num w:numId="15" w16cid:durableId="832797949">
    <w:abstractNumId w:val="2"/>
  </w:num>
  <w:num w:numId="16" w16cid:durableId="253174244">
    <w:abstractNumId w:val="1"/>
  </w:num>
  <w:num w:numId="17" w16cid:durableId="164214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E17"/>
    <w:rsid w:val="00001F14"/>
    <w:rsid w:val="0005076F"/>
    <w:rsid w:val="000548D6"/>
    <w:rsid w:val="0008274A"/>
    <w:rsid w:val="000B404A"/>
    <w:rsid w:val="000C237B"/>
    <w:rsid w:val="000C3348"/>
    <w:rsid w:val="000F203B"/>
    <w:rsid w:val="000F7A04"/>
    <w:rsid w:val="001451B9"/>
    <w:rsid w:val="001646BD"/>
    <w:rsid w:val="00171556"/>
    <w:rsid w:val="0018277A"/>
    <w:rsid w:val="00192176"/>
    <w:rsid w:val="001D4766"/>
    <w:rsid w:val="001D6F1F"/>
    <w:rsid w:val="00212B8D"/>
    <w:rsid w:val="002474B4"/>
    <w:rsid w:val="002B23D7"/>
    <w:rsid w:val="002E1113"/>
    <w:rsid w:val="00332392"/>
    <w:rsid w:val="00381847"/>
    <w:rsid w:val="00382F2B"/>
    <w:rsid w:val="003B0A5C"/>
    <w:rsid w:val="003B1C43"/>
    <w:rsid w:val="003C2366"/>
    <w:rsid w:val="003D6F4A"/>
    <w:rsid w:val="00480FDC"/>
    <w:rsid w:val="004D01C8"/>
    <w:rsid w:val="004E12CE"/>
    <w:rsid w:val="004F116C"/>
    <w:rsid w:val="00546E4F"/>
    <w:rsid w:val="00547ED3"/>
    <w:rsid w:val="005914D0"/>
    <w:rsid w:val="0059536C"/>
    <w:rsid w:val="005A01CF"/>
    <w:rsid w:val="005A3503"/>
    <w:rsid w:val="005B7417"/>
    <w:rsid w:val="005C0C1A"/>
    <w:rsid w:val="00610751"/>
    <w:rsid w:val="00613618"/>
    <w:rsid w:val="006B2CBA"/>
    <w:rsid w:val="006D38A7"/>
    <w:rsid w:val="006E4F71"/>
    <w:rsid w:val="00710C15"/>
    <w:rsid w:val="007D6AB9"/>
    <w:rsid w:val="00834E15"/>
    <w:rsid w:val="00895AA1"/>
    <w:rsid w:val="008A28C6"/>
    <w:rsid w:val="008C3FC6"/>
    <w:rsid w:val="008D5A8D"/>
    <w:rsid w:val="0094292E"/>
    <w:rsid w:val="009B710E"/>
    <w:rsid w:val="009B7715"/>
    <w:rsid w:val="009C0F29"/>
    <w:rsid w:val="009F1B64"/>
    <w:rsid w:val="009F7011"/>
    <w:rsid w:val="00A04F5E"/>
    <w:rsid w:val="00A64600"/>
    <w:rsid w:val="00AA1C32"/>
    <w:rsid w:val="00AA704F"/>
    <w:rsid w:val="00AB0384"/>
    <w:rsid w:val="00B21AEC"/>
    <w:rsid w:val="00B242C8"/>
    <w:rsid w:val="00B2582A"/>
    <w:rsid w:val="00B475A1"/>
    <w:rsid w:val="00B83072"/>
    <w:rsid w:val="00B83D35"/>
    <w:rsid w:val="00B92A44"/>
    <w:rsid w:val="00B94343"/>
    <w:rsid w:val="00BB41F9"/>
    <w:rsid w:val="00BC2B54"/>
    <w:rsid w:val="00C1419E"/>
    <w:rsid w:val="00C24602"/>
    <w:rsid w:val="00C73007"/>
    <w:rsid w:val="00CA7401"/>
    <w:rsid w:val="00CB2327"/>
    <w:rsid w:val="00CE4002"/>
    <w:rsid w:val="00CF5C86"/>
    <w:rsid w:val="00D12075"/>
    <w:rsid w:val="00D211BA"/>
    <w:rsid w:val="00D30268"/>
    <w:rsid w:val="00DC36AE"/>
    <w:rsid w:val="00DD3DA1"/>
    <w:rsid w:val="00DE78EA"/>
    <w:rsid w:val="00E170F5"/>
    <w:rsid w:val="00E24FEC"/>
    <w:rsid w:val="00E31CA4"/>
    <w:rsid w:val="00E54E9E"/>
    <w:rsid w:val="00E769D9"/>
    <w:rsid w:val="00E910C0"/>
    <w:rsid w:val="00EE6C62"/>
    <w:rsid w:val="00F51FA8"/>
    <w:rsid w:val="00F72634"/>
    <w:rsid w:val="00F82CF6"/>
    <w:rsid w:val="00FC4D60"/>
    <w:rsid w:val="00FE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FollowedHyperlink">
    <w:name w:val="FollowedHyperlink"/>
    <w:basedOn w:val="DefaultParagraphFont"/>
    <w:uiPriority w:val="99"/>
    <w:semiHidden/>
    <w:unhideWhenUsed/>
    <w:rsid w:val="009429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231">
      <w:bodyDiv w:val="1"/>
      <w:marLeft w:val="0"/>
      <w:marRight w:val="0"/>
      <w:marTop w:val="0"/>
      <w:marBottom w:val="0"/>
      <w:divBdr>
        <w:top w:val="none" w:sz="0" w:space="0" w:color="auto"/>
        <w:left w:val="none" w:sz="0" w:space="0" w:color="auto"/>
        <w:bottom w:val="none" w:sz="0" w:space="0" w:color="auto"/>
        <w:right w:val="none" w:sz="0" w:space="0" w:color="auto"/>
      </w:divBdr>
    </w:div>
    <w:div w:id="166942373">
      <w:bodyDiv w:val="1"/>
      <w:marLeft w:val="0"/>
      <w:marRight w:val="0"/>
      <w:marTop w:val="0"/>
      <w:marBottom w:val="0"/>
      <w:divBdr>
        <w:top w:val="none" w:sz="0" w:space="0" w:color="auto"/>
        <w:left w:val="none" w:sz="0" w:space="0" w:color="auto"/>
        <w:bottom w:val="none" w:sz="0" w:space="0" w:color="auto"/>
        <w:right w:val="none" w:sz="0" w:space="0" w:color="auto"/>
      </w:divBdr>
    </w:div>
    <w:div w:id="176039064">
      <w:bodyDiv w:val="1"/>
      <w:marLeft w:val="0"/>
      <w:marRight w:val="0"/>
      <w:marTop w:val="0"/>
      <w:marBottom w:val="0"/>
      <w:divBdr>
        <w:top w:val="none" w:sz="0" w:space="0" w:color="auto"/>
        <w:left w:val="none" w:sz="0" w:space="0" w:color="auto"/>
        <w:bottom w:val="none" w:sz="0" w:space="0" w:color="auto"/>
        <w:right w:val="none" w:sz="0" w:space="0" w:color="auto"/>
      </w:divBdr>
    </w:div>
    <w:div w:id="497119435">
      <w:bodyDiv w:val="1"/>
      <w:marLeft w:val="0"/>
      <w:marRight w:val="0"/>
      <w:marTop w:val="0"/>
      <w:marBottom w:val="0"/>
      <w:divBdr>
        <w:top w:val="none" w:sz="0" w:space="0" w:color="auto"/>
        <w:left w:val="none" w:sz="0" w:space="0" w:color="auto"/>
        <w:bottom w:val="none" w:sz="0" w:space="0" w:color="auto"/>
        <w:right w:val="none" w:sz="0" w:space="0" w:color="auto"/>
      </w:divBdr>
    </w:div>
    <w:div w:id="500509346">
      <w:bodyDiv w:val="1"/>
      <w:marLeft w:val="0"/>
      <w:marRight w:val="0"/>
      <w:marTop w:val="0"/>
      <w:marBottom w:val="0"/>
      <w:divBdr>
        <w:top w:val="none" w:sz="0" w:space="0" w:color="auto"/>
        <w:left w:val="none" w:sz="0" w:space="0" w:color="auto"/>
        <w:bottom w:val="none" w:sz="0" w:space="0" w:color="auto"/>
        <w:right w:val="none" w:sz="0" w:space="0" w:color="auto"/>
      </w:divBdr>
    </w:div>
    <w:div w:id="527379505">
      <w:bodyDiv w:val="1"/>
      <w:marLeft w:val="0"/>
      <w:marRight w:val="0"/>
      <w:marTop w:val="0"/>
      <w:marBottom w:val="0"/>
      <w:divBdr>
        <w:top w:val="none" w:sz="0" w:space="0" w:color="auto"/>
        <w:left w:val="none" w:sz="0" w:space="0" w:color="auto"/>
        <w:bottom w:val="none" w:sz="0" w:space="0" w:color="auto"/>
        <w:right w:val="none" w:sz="0" w:space="0" w:color="auto"/>
      </w:divBdr>
    </w:div>
    <w:div w:id="645470084">
      <w:bodyDiv w:val="1"/>
      <w:marLeft w:val="0"/>
      <w:marRight w:val="0"/>
      <w:marTop w:val="0"/>
      <w:marBottom w:val="0"/>
      <w:divBdr>
        <w:top w:val="none" w:sz="0" w:space="0" w:color="auto"/>
        <w:left w:val="none" w:sz="0" w:space="0" w:color="auto"/>
        <w:bottom w:val="none" w:sz="0" w:space="0" w:color="auto"/>
        <w:right w:val="none" w:sz="0" w:space="0" w:color="auto"/>
      </w:divBdr>
    </w:div>
    <w:div w:id="724567235">
      <w:bodyDiv w:val="1"/>
      <w:marLeft w:val="0"/>
      <w:marRight w:val="0"/>
      <w:marTop w:val="0"/>
      <w:marBottom w:val="0"/>
      <w:divBdr>
        <w:top w:val="none" w:sz="0" w:space="0" w:color="auto"/>
        <w:left w:val="none" w:sz="0" w:space="0" w:color="auto"/>
        <w:bottom w:val="none" w:sz="0" w:space="0" w:color="auto"/>
        <w:right w:val="none" w:sz="0" w:space="0" w:color="auto"/>
      </w:divBdr>
    </w:div>
    <w:div w:id="1053700170">
      <w:bodyDiv w:val="1"/>
      <w:marLeft w:val="0"/>
      <w:marRight w:val="0"/>
      <w:marTop w:val="0"/>
      <w:marBottom w:val="0"/>
      <w:divBdr>
        <w:top w:val="none" w:sz="0" w:space="0" w:color="auto"/>
        <w:left w:val="none" w:sz="0" w:space="0" w:color="auto"/>
        <w:bottom w:val="none" w:sz="0" w:space="0" w:color="auto"/>
        <w:right w:val="none" w:sz="0" w:space="0" w:color="auto"/>
      </w:divBdr>
    </w:div>
    <w:div w:id="1359432431">
      <w:bodyDiv w:val="1"/>
      <w:marLeft w:val="0"/>
      <w:marRight w:val="0"/>
      <w:marTop w:val="0"/>
      <w:marBottom w:val="0"/>
      <w:divBdr>
        <w:top w:val="none" w:sz="0" w:space="0" w:color="auto"/>
        <w:left w:val="none" w:sz="0" w:space="0" w:color="auto"/>
        <w:bottom w:val="none" w:sz="0" w:space="0" w:color="auto"/>
        <w:right w:val="none" w:sz="0" w:space="0" w:color="auto"/>
      </w:divBdr>
    </w:div>
    <w:div w:id="1571576829">
      <w:bodyDiv w:val="1"/>
      <w:marLeft w:val="0"/>
      <w:marRight w:val="0"/>
      <w:marTop w:val="0"/>
      <w:marBottom w:val="0"/>
      <w:divBdr>
        <w:top w:val="none" w:sz="0" w:space="0" w:color="auto"/>
        <w:left w:val="none" w:sz="0" w:space="0" w:color="auto"/>
        <w:bottom w:val="none" w:sz="0" w:space="0" w:color="auto"/>
        <w:right w:val="none" w:sz="0" w:space="0" w:color="auto"/>
      </w:divBdr>
    </w:div>
    <w:div w:id="1616869582">
      <w:bodyDiv w:val="1"/>
      <w:marLeft w:val="0"/>
      <w:marRight w:val="0"/>
      <w:marTop w:val="0"/>
      <w:marBottom w:val="0"/>
      <w:divBdr>
        <w:top w:val="none" w:sz="0" w:space="0" w:color="auto"/>
        <w:left w:val="none" w:sz="0" w:space="0" w:color="auto"/>
        <w:bottom w:val="none" w:sz="0" w:space="0" w:color="auto"/>
        <w:right w:val="none" w:sz="0" w:space="0" w:color="auto"/>
      </w:divBdr>
    </w:div>
    <w:div w:id="1763184053">
      <w:bodyDiv w:val="1"/>
      <w:marLeft w:val="0"/>
      <w:marRight w:val="0"/>
      <w:marTop w:val="0"/>
      <w:marBottom w:val="0"/>
      <w:divBdr>
        <w:top w:val="none" w:sz="0" w:space="0" w:color="auto"/>
        <w:left w:val="none" w:sz="0" w:space="0" w:color="auto"/>
        <w:bottom w:val="none" w:sz="0" w:space="0" w:color="auto"/>
        <w:right w:val="none" w:sz="0" w:space="0" w:color="auto"/>
      </w:divBdr>
    </w:div>
    <w:div w:id="1949241071">
      <w:bodyDiv w:val="1"/>
      <w:marLeft w:val="0"/>
      <w:marRight w:val="0"/>
      <w:marTop w:val="0"/>
      <w:marBottom w:val="0"/>
      <w:divBdr>
        <w:top w:val="none" w:sz="0" w:space="0" w:color="auto"/>
        <w:left w:val="none" w:sz="0" w:space="0" w:color="auto"/>
        <w:bottom w:val="none" w:sz="0" w:space="0" w:color="auto"/>
        <w:right w:val="none" w:sz="0" w:space="0" w:color="auto"/>
      </w:divBdr>
    </w:div>
    <w:div w:id="2029335640">
      <w:bodyDiv w:val="1"/>
      <w:marLeft w:val="0"/>
      <w:marRight w:val="0"/>
      <w:marTop w:val="0"/>
      <w:marBottom w:val="0"/>
      <w:divBdr>
        <w:top w:val="none" w:sz="0" w:space="0" w:color="auto"/>
        <w:left w:val="none" w:sz="0" w:space="0" w:color="auto"/>
        <w:bottom w:val="none" w:sz="0" w:space="0" w:color="auto"/>
        <w:right w:val="none" w:sz="0" w:space="0" w:color="auto"/>
      </w:divBdr>
    </w:div>
    <w:div w:id="2111394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MEM56-CPP.+Do+not+store+an+already-owned+pointer+value+in+an+unrelated+smart+pointe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MSC52-CPP.+Value-returning+functions+must+return+a+value+from+all+exit+path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java/IDS00-J.+Prevent+SQL+injec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STR31-C.+Guarantee+that+storage+for+strings+has+sufficient+space+for+character+data+and+the+null+terminator" TargetMode="External"/><Relationship Id="rId20" Type="http://schemas.openxmlformats.org/officeDocument/2006/relationships/hyperlink" Target="https://wiki.sei.cmu.edu/confluence/display/cplusplus/ERR51-CPP.+Handle+all+exception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iki.sei.cmu.edu/confluence/display/cplusplus/EXP50-CPP.+Do+not+depend+on+the+order+of+evaluation+for+side+effects" TargetMode="External"/><Relationship Id="rId23" Type="http://schemas.openxmlformats.org/officeDocument/2006/relationships/hyperlink" Target="https://wiki.sei.cmu.edu/confluence/display/c/INT32-C.+Ensure+that+operations+on+signed+integers+do+not+result+in+overflow"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iki.sei.cmu.edu/confluence/display/c/MSC11-C.+Incorporate+diagnostic+tests+using+assertion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DCL58-CPP.+Do+not+modify+the+standard+namespaces"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{5DE9E713-AAF5-4666-A7FE-F1E1BF80AA49}</b:Guid>
    <b:URL>https://wiki.sei.cmu.edu/confluence/display/c/MSC11-C.+Incorporate+diagnostic+tests+using+assertions#:~:text=MSC11-C.%20Incorporate%20diagnostic%20tests%20using%20assertions%201%20Noncompliant,software%20defects%20that%20may%20result%20in%20vulnerabilitie</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007A34B-057D-4212-9235-68D1EA77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Robert Golden</cp:lastModifiedBy>
  <cp:revision>2</cp:revision>
  <dcterms:created xsi:type="dcterms:W3CDTF">2024-02-17T02:35:00Z</dcterms:created>
  <dcterms:modified xsi:type="dcterms:W3CDTF">2024-02-17T02:35:00Z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