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Creazione di una nuova iterazione dello scenario da una soluzione pubblicata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creare una nuova iterazione di uno scenario già pubblicato per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Basato su una soluzione pubblicata senza alterare la versione attuale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aver pubblicato una soluzione, è normale che tu debba continuare a lavorare su di essa. È possibile che tu voglia modificare le regole, provare un'altra logica di turno, incorporare cambiamenti di offerta o preparare un miglioramento per un periodo futuro. In questo caso, non dovresti modificare direttamente la versione già pubblicata. La cosa giusta è creare un </w:t>
      </w:r>
      <w:r>
        <w:rPr>
          <w:rFonts w:ascii="Arial" w:hAnsi="Arial"/>
          <w:b/>
          <w:color w:val="F0F4F8"/>
          <w:sz w:val="19"/>
        </w:rPr>
        <w:t>nuova iterazione</w:t>
      </w:r>
      <w:r>
        <w:rPr>
          <w:rFonts w:ascii="Arial" w:hAnsi="Arial"/>
          <w:b w:val="0"/>
          <w:color w:val="94A3B8"/>
          <w:sz w:val="19"/>
        </w:rPr>
        <w:t xml:space="preserve"> dello scenario per mantenere la tracciabilità e proteggere la versione già in vigore.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Utilizza questo avvio rapido quando hai già una fase con una soluzione in stato </w:t>
      </w:r>
      <w:r>
        <w:rPr>
          <w:rFonts w:ascii="Arial" w:hAnsi="Arial"/>
          <w:b/>
          <w:color w:val="F0F4F8"/>
          <w:sz w:val="19"/>
        </w:rPr>
        <w:t>Pubblicato</w:t>
      </w:r>
      <w:r>
        <w:rPr>
          <w:rFonts w:ascii="Arial" w:hAnsi="Arial"/>
          <w:b w:val="0"/>
          <w:color w:val="94A3B8"/>
          <w:sz w:val="19"/>
        </w:rPr>
        <w:t xml:space="preserve"> e hai bisogno di generare una nuova variante senza perdere il riferimento storico della soluzione implantata.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pubblicato lo scenario precedente su P16.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di scenario che prenderete come la vostra base è in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cosa vuoi sembrare o migliorare la prossima 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chiaro che la nuova iterazione non dovrebbe sostituire automaticamente la versione corrente finché non passa di nuovo attraverso il calcolo, la convalida e la pubblicazione.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Creerò una nuova iterazione dello scenario L1 pubblicato per testare i miglioramenti nella soluzione senza toccare la versione già in funzione.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una soluzione pubblicata in modo sicuro: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aprire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Scenari di pianificazione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Localizza lo scenario la cui soluzione è in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il tuo nome, la descrizione, il tipo di giorno e le linee associate.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è davvero la versione che vuoi usare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Evitare di modificare la versione direttamente come se fosse una nuova bozza.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Decidete quale cambiamento volete fare nella nuova iterazione: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regole,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parametri,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offerta,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adeguamenti strutturali consentiti.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 chiaramente identificato lo scenario pubblicato che servirà come base per la vostra nuova iterazione.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Creazione della nuova iterazione dallo scenario pubblicato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volta identificata la base, il passo successivo è quello di creare un </w:t>
      </w:r>
      <w:r>
        <w:rPr>
          <w:rFonts w:ascii="Arial" w:hAnsi="Arial"/>
          <w:b/>
          <w:color w:val="F0F4F8"/>
          <w:sz w:val="19"/>
        </w:rPr>
        <w:t>nuova iterazione</w:t>
      </w:r>
      <w:r>
        <w:rPr>
          <w:rFonts w:ascii="Arial" w:hAnsi="Arial"/>
          <w:b w:val="0"/>
          <w:color w:val="94A3B8"/>
          <w:sz w:val="19"/>
        </w:rPr>
        <w:t>. L'obiettivo è quello di preservare la versione pubblicata come riferimento storico e aprire un nuovo ramo di lavoro controllato sulla stessa logica operativa.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la corretta soluzione pubblicata.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perche' hai bisogno di una nuova 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chiaro che la nuova iterazione deve essere chiaramente differenziata dalla versione precedente.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la nuova iterazione: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Dalla tabella scenario, aprire il menu azione dello scenario pubblicato.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Selezionare l'opzione per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creare una nuova iterazione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cliccando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duplicato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lo scenario come base di lavoro.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204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20404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Inserisci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nuovo 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l'iterazione.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del caso, aggiornare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riflettere l'obiettivo di modifica.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la nuova iterazione.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71117" cy="2594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117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che il nuovo scenario appare come entità separata dallo scenario pubblicato.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024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02431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versione originale pubblicata rimanga intatta e differenziata dalla nuova.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un'opzione valida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Calcolo classico - L1 utilizzabile - Iterazione 2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 utilizzabile - miglioramento delle norme sui turni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nuova iterazione creata senza perdere la tracciabilità della versione pubblicata.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Definire quali cambiamenti appartengono alla nuova iterazione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creato l'iterazione, è necessario decidere cosa si sta realmente per cambiare. Non tutte le iterazioni perseguono lo stesso obiettivo. Alcuni servono a regolare le regole, altri per migliorare l'efficienza, altri per riflettere una nuova offerta o variazione operativa futura.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creato la nuova 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quale aspetto della soluzione di cui sopra si desidera rivedere.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disposti a limitare il passaggio a un obiettivo specifico in modo da non miscelare troppe variabili.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definire il campo di applicazione dell'iterazione: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 il nuovo palcoscenico.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quali elementi si desidera mantenere esattamente lo stesso come nella versione pubblicata.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Decidi prima quale elemento cambierai: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Regole relative ai veicoli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regole di turno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Parametri del motore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offerta di servizio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Matrici logistiche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Evitare di cambiare troppe cose contemporaneamente nella prima iterazione, a meno che strettamente necessario.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Documentare nel nome o nella descrizione lo scopo dell'iterazione.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modifiche descrittive prima di andare al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utilizzare una logica come questa: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Mantenere la stessa L1 offerta praticabile.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Aggiusta solo il modello delle regole di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Ricalcolare per confrontare la nuova soluzione con quella pubblicata.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hai finito questa sezione, dovresti avere una nuova iterazione con un bersaglio chiaro e ristretto.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Ricalcolare l'iterazione e confrontarla con la versione precedente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definita la portata, è necessario ricalcolare l'iterazione. Qui il vantaggio è che non si lascia più da zero: parti da una soluzione conosciuta e si può meglio confrontare l'impatto del cambiamento.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creato la nuova 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l'obiettivo del cambiamento.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quali regole, parametri o voci hai intenzione di modificare.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ricalcolare la nuova iterazione: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Rivedere lo scenario iterato e confermare che le sue voci rimangono coerenti.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Regolare l'elemento che si desidera modificare.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Esegui il calcolo del nuovo 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Aspetta che lo scenario completi la fase di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se l'iterazione passa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Soluzione preparata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Modifica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Confronta il risultato con la versione precedente usando: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KPI,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struttura generale,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logica del compito,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la coerenza operativa.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cambiamento migliora il risultato, continuare con la revisione formale.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cambiamento peggiora il risultato, conservare la versione pubblicata come riferimento e decidere se si desidera correggere o scartare questa iterazione.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confrontare: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L1 pubblicata.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nuova iterazione con regolazione delle regole.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Ciò che è cambiato nella qualità, nella redditività o nell'equilibrio.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nuova soluzione calcolata e una base chiara per confrontarla con la versione già pubblicata.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Decidere se la nuova iterazione sostituirà la versione attuale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decidere se questa iterazione debba diventare la nuova versione operativa. Una nuova iterazione non sostituisce automaticamente la pubblicazione precedente. Per arrivare alla produzione, è necessario tornare attraverso la revisione, la convalida e la pubblicazione con il proprio ciclo di vita.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calcolato la nuova 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confrontato il risultato con la soluzione pubblicata.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il cambiamento porta un vero miglioramento o solo una variante senza valore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chiudere la decisione sull'iterazione: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Rivedere la nuova soluzione dal punto di vista tecnico e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l'iterazione migliora chiaramente la soluzione attuale, preparatela per: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convalida,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e successiva pubblicazione.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l'iterazione non migliora il risultato, conserva l'attuale versione pubblicata come riferimento attuale.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cancellare la pubblicazione precedente solo perché c'è una nuova iterazione.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Mantenere entrambe le versioni ben identificate per l'audit e il confronto storico.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decidete di andare avanti, trattate l'iterazione come un nuovo scenario che deve viaggiare il proprio flusso fino a raggiungere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questo rapido inizio solo quando potete affermare una di queste due cose: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nuova iterazione L1 migliora la versione pubblicata e merita di continuare il suo ciclo.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L'attuale versione pubblicata rimane migliore e l'iterazione rimarrà solo come prova o riferimento.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nuova iterazione calcolata, confrontata e pronta per diventare una nuova versione o per essere mantenuta come una variante di analisi.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Eseguire e convalidare il primo calcolo della programmazione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Creazione di una nuova iterazione dello scenario da una solu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