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P10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Criando a oferta de serviço básico com Viagems e Escalas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Aprenda a criar um serviço empresarial, revise suas viagens pela Linha e sinta,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Criação do serviço comercial que atuará como container da oferta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rever o Viagems individual, você precisa criar o </w:t>
      </w:r>
      <w:r>
        <w:rPr>
          <w:rFonts w:ascii="Arial" w:hAnsi="Arial"/>
          <w:b/>
          <w:color w:val="F0F4F8"/>
          <w:sz w:val="19"/>
        </w:rPr>
        <w:t>serviço comercial</w:t>
      </w:r>
      <w:r>
        <w:rPr>
          <w:rFonts w:ascii="Arial" w:hAnsi="Arial"/>
          <w:b w:val="0"/>
          <w:color w:val="94A3B8"/>
          <w:sz w:val="19"/>
        </w:rPr>
        <w:t xml:space="preserve"> que atuará como um container para sua oferta. Em GoalBus, os serviços de negócios são a camada de governança da oferta: eles ligam Linhas e Rotas, tipos de dia e lógica de calendário, e Viagems que definem o serviço real. A ferramenta deixa claro que esta estrutura impede que o Escalas incompleto ou não revisado seja utilizado operacionalmente.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uma rede Validado, uma base temporal definida, e precisa transformar essa estrutura em uma oferta real que pode então ser Validado, medida e consumida em Programação.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tipos de feriados e dias em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o ano de operação em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preparou a base e a rede operacional em P4 e P5.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espaços Garagem, armazéns e Viagems em P6 e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os tipos Veículo permitidos em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o tempo Versão e tempos de viagem em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o que Linha, que tipo de dia e que sentido você vai usar como um caso de referência.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criar o serviço de negócios L1, rever o seu retorno Viagems e deixar a oferta Validado antes de mudar para Escala.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 serviço comercial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vá para a vista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Serviços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55953" cy="1853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5953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Descubra se já existe um serviço comercial adequado para 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serviço já existir, abra-o e verifique se realmente corresponde ao tipo de dia e à oferta que deseja preparar.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não existir, crie um novo.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432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Um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claro para serviço,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 de dia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a aplicar,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Linhas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fará parte desse serviço.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O serviço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você quiser dar mais detalhes, embora este campo não seja obrigatório.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serviço.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605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60542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você já pode inserir sua view Escala ou grelha de viagem.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opção válida pode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Dia normal de trabalho -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Também é possível criar o novo serviço a partir da carga de arquivo GTFS. Para isso: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1. Em GoalBus, vá para a vista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Serviços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55953" cy="1853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5953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Importar arquivos GTFS 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Serviços de importação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97560" cy="2594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560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não houver erros no carregamento, o serviço terá sido criado corretamente.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Ao entrar no serviço, você pode ver todos os Viagems criados com a importação.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serviço comercial que atua como um recipiente estruturado da oferta.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37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374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Acesso à grelha de viagens e mudança de contexto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Uma vez criado o serviço, o próximo passo é entrar na grelha de viagem. Esta vista é uma torre de controle centralizada para todos os Viagems programados dentro do serviço. A partir daqui você pode alterar Linha, mudar de serviço e alternar entre </w:t>
      </w:r>
      <w:r>
        <w:rPr>
          <w:rFonts w:ascii="Arial" w:hAnsi="Arial"/>
          <w:b/>
          <w:color w:val="F0F4F8"/>
          <w:sz w:val="19"/>
        </w:rPr>
        <w:t>Sentido 1</w:t>
      </w:r>
      <w:r>
        <w:rPr>
          <w:rFonts w:ascii="Arial" w:hAnsi="Arial"/>
          <w:b w:val="0"/>
          <w:color w:val="94A3B8"/>
          <w:sz w:val="19"/>
        </w:rPr>
        <w:t xml:space="preserve"> e </w:t>
      </w:r>
      <w:r>
        <w:rPr>
          <w:rFonts w:ascii="Arial" w:hAnsi="Arial"/>
          <w:b/>
          <w:color w:val="F0F4F8"/>
          <w:sz w:val="19"/>
        </w:rPr>
        <w:t>Sentido 2</w:t>
      </w:r>
      <w:r>
        <w:rPr>
          <w:rFonts w:ascii="Arial" w:hAnsi="Arial"/>
          <w:b w:val="0"/>
          <w:color w:val="94A3B8"/>
          <w:sz w:val="19"/>
        </w:rPr>
        <w:t xml:space="preserve"> sem perder o contexto operacional.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ou Validado o serviço comercial.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 você quer verificar primeiro.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sentido ou direção você vai usar como um ponto de partida.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acessar e alterar o contexto na grelha de viagens: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Na lista de serviços, clique no serviço Identificador ou no ícone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Ver Escalas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Uma vez dentro, use o seletor Linha para alternar entre o Linhas incluído no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o menu suspenso do serviço se quiser comparar com outro serviço comercial.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Mude entre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rever separadamente a rodada Viagems.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Mantenha o foco em um único Linha e um sentido ao construir seu caso base.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Abra o serviço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Dia normal de trabalho - L1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Digite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primeiro.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mais tarde.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4839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48399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navegar na oferta sem perder o contexto de Linha, serviço e endereço.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Criação ou revisão de viagens de serviços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Agora sim, digite o detalhe do </w:t>
      </w:r>
      <w:r>
        <w:rPr>
          <w:rFonts w:ascii="Arial" w:hAnsi="Arial"/>
          <w:b/>
          <w:color w:val="F0F4F8"/>
          <w:sz w:val="19"/>
        </w:rPr>
        <w:t>viagem</w:t>
      </w:r>
      <w:r>
        <w:rPr>
          <w:rFonts w:ascii="Arial" w:hAnsi="Arial"/>
          <w:b w:val="0"/>
          <w:color w:val="94A3B8"/>
          <w:sz w:val="19"/>
        </w:rPr>
        <w:t>. O documento explica que um Escala é uma sequência de eventos e que cada Viagem deve estar ligado 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uma variação específica de Rota,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uma sequência de Paradas,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 uma referência temporária.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Isto garante que as saídas e chegadas são fisicamente executáveis. Além disso, a grade mostra por padrão apenas os principais pontos Paradas ou tempo para manter uma visão clara, embora você possa zoomar para ver todos os intermediários.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um tempo válido Versão em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a variação Rota corresponde ao Viagem que você deseja criar ou revisar.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 e que sentido você está editando.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revisar o serviço Viagems: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Dentro do serviço, selecione um Linha e um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Viagems que já existe na grade.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precisar criar um novo Viagem, use a ação correspondente para adicionar uma nova saída.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65923" cy="25942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5923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Atribui o Viagem: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trajeto ou variação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correcto,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hora de partida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e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Referência temporária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consistente com o Versão criado em P9.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FBBF24"/>
                <w:sz w:val="17"/>
              </w:rPr>
              <w:t>Imagen no encontrada para referencia: ref: P10_Image10.png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jornada já existir, passe o cursor sobre o seu Identificador para verificar qual a variação Rota que você está usando.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duração total calculada faz sentido em comparação com os tempos de viagem definidos.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Expanda a sequência se você precisar verificar todos os intermediários Paradas.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o processo até ter uma base mínima de viagens por sentido.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você pode começar com uma estrutura mínima como 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L1 - Sentido 1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Viagem 1: partida 06:00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Viagem 2: saída 06:20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L1 - Sentido 2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Viagem 1: saída 06:10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Viagem 2: partida 06:30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oferta de viagem básica já ligada ao Rota, sentido, e referência de tempo.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Intervalos de revisão, duração total e balanço da oferta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criar ou rever Viagems, você precisa verificar que a oferta faz sentido como um todo. A grade permite que você fique de olho 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duração total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cada Viagem,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em relação à viagem anterior,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KPIs globais por Linha, tais como contagem de viagens, total Distância e tempo total Dirigindo. Isso permite avaliar se a oferta é equilibrada, simétrica e economicamente viável.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pelo menos algum Viagems criado ou revisado.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pode ver o comprimento total desses Viagems.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pode comparar sentidos e frequências.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o saldo da oferta: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Na grade, 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duração total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cada Viagem.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corresponde razoavelmente aos tempos de viagem esperados.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em relação à viagem anterior e veja se há lacunas ou saídas excessivas muito próximas.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Compare o número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Viagems com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os KPI globais do Linha: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Conta de viagem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Total de Distância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Tempo total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04395" cy="25942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395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Corrige qualquer desequilíbrio óbvio antes de dar o serviço pronto.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redondo Viagem e o redondo Viagem estão equilibrados?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Os intervalos de viagem correspondem ao nível de oferta que você deseja construir?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duração total de cada Viagem é consistente com a referência temporal?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Será que a oferta parece economicamente razoável ou é sobredimensionada?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oferta não só criado, mas também revisto do ponto de vista da frequência, duração e equilíbrio.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Validação do serviço para deixá-lo pronto para o cálculo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 último passo é o serviço </w:t>
      </w:r>
      <w:r>
        <w:rPr>
          <w:rFonts w:ascii="Arial" w:hAnsi="Arial"/>
          <w:b/>
          <w:color w:val="F0F4F8"/>
          <w:sz w:val="19"/>
        </w:rPr>
        <w:t>validar</w:t>
      </w:r>
      <w:r>
        <w:rPr>
          <w:rFonts w:ascii="Arial" w:hAnsi="Arial"/>
          <w:b w:val="0"/>
          <w:color w:val="94A3B8"/>
          <w:sz w:val="19"/>
        </w:rPr>
        <w:t>. A validação bloqueia os dados de viagem e permite a programação, enquanto um serviço não validado ainda está em fase de edição e não está pronto para o cálculo. Também indica que um serviço Validado se torna restrito para a edição, deixa de ser removível e está pronto para o uso de programação.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o serviço Viagems.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Rotas, duraçãos e intervalos.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confirmou que a oferta responde ao caso que você quer construir.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o serviço e deixá-lo pronto para Programação: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rede de viagens do serviço pela última vez.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você não precisa mais editar o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Execute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no serviço ou no conjunto de viagens correspondente.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7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762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estado do serviço muda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61538" cy="71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1538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 viagem é bloqueada por alterações acidentais,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o serviço é agora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Pronto para o cálculo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Programação pode lê-lo nos próximos passos.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você ainda precisar fazer alterações, use a lógica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Não 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apenas para retornar o serviço à edição e terminá-lo ajustando-o antes de convalidá-lo novamente.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para Escala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Linha L1 tem uma oferta consistente e viável.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 viagens estão associadas à variação correta de Rota.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duração total e os intervalos fazem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serviço já está em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oferta de negócios já estruturado, revisado e Validado pronto para o Programação para consumir.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Validação da estrutura operacional: armazéns, unidades e grupos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Criando a oferta de serviço básico com Viagems e Escalas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