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P6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Preparar a rede mestre com Paradas, Linhas e Rotas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criar e validar a base de rede que irá usar o seu planejamento,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Criando ou validando o Paradas sua rede irá usar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criar Linhas ou Rotas, você precisa ter certeza de que o </w:t>
      </w:r>
      <w:r>
        <w:rPr>
          <w:rFonts w:ascii="Arial" w:hAnsi="Arial"/>
          <w:b/>
          <w:color w:val="F0F4F8"/>
          <w:sz w:val="19"/>
        </w:rPr>
        <w:t>Paradas</w:t>
      </w:r>
      <w:r>
        <w:rPr>
          <w:rFonts w:ascii="Arial" w:hAnsi="Arial"/>
          <w:b w:val="0"/>
          <w:color w:val="94A3B8"/>
          <w:sz w:val="19"/>
        </w:rPr>
        <w:t xml:space="preserve"> que você vai usar já existe e está correctamente definido. Em GoalBus, um Parada não é apenas um ponto geográfico. É também uma entidade com identidade operacional e várias camadas de nomes que servem diferentes públicos, como planejadores, passageiros e dispositivos internos. Além disso, o sistema permite que você desactive Paradas em vez de removê-los abruptamente, para não quebrar Rotas ativo ou Viagems.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fechado a base de tempo em P2 e P3, e você precisa começar a construir a rede de base na qual você irá então definir Rotas, tempos de viagem e serviços.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configurou os tipos de feriados e dias em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Validado o ano de operação em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tem acesso ao ambiente com permissões para consultar ou editar infraestrutura de rede.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o que Linha ou corredor que você quer preparar como um primeiro caso.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preparar Linha L1, criar ou validar a sua base Paradas e listar a sua para trás e para frente Rotas para uso posterior no meu primeiro caso de Programação.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ou validar o Paradas do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vá para o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Parada 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dentro do serviço Configuração.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633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63397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Descubra se a base Paradas no seu caso já existe.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um Parada já existir, abra-o e confirme que sua identidade está correta.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um Parada não existir, clique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Novo 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Digite ou valide estes campos: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Código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um Identificador único.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Denominação comercial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um nome de passageiro visível.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longo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referência descritiva interna.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Denominação curta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você precisar dele para visões compactas.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Defina a localização do Parada por coordenadas ou direcção.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Adicionar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Identificação externa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 você quiser um Identificador extra.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Parada.</w:t>
                  </w:r>
                </w:p>
              </w:tc>
            </w:tr>
          </w:tbl>
          <w:p/>
        </w:tc>
      </w:tr>
    </w:tbl>
    <w:p/>
    <w:p>
      <w:pPr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66666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666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66666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666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o processo até ter o mínimo de Paradas necessário para o seu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você detectar um Parada antigo que não deve continuar a ser usado em novo planejamento, mude-o para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Inativos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em vez de apagá-lo.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use uma lógica como esta: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Terminal Norte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Centro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Hospital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Universidade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Terminal Sul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a base Paradas pronta e em um estado consistente para construir o Linha e Rotas.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Criando ou validando o Linha como um contentor operacional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Depois de ter a base Paradas, você precisa verificar o </w:t>
      </w:r>
      <w:r>
        <w:rPr>
          <w:rFonts w:ascii="Arial" w:hAnsi="Arial"/>
          <w:b/>
          <w:color w:val="F0F4F8"/>
          <w:sz w:val="19"/>
        </w:rPr>
        <w:t>Linha</w:t>
      </w:r>
      <w:r>
        <w:rPr>
          <w:rFonts w:ascii="Arial" w:hAnsi="Arial"/>
          <w:b w:val="0"/>
          <w:color w:val="94A3B8"/>
          <w:sz w:val="19"/>
        </w:rPr>
        <w:t>. Em GoalBus, um Linha é mais do que apenas um número de serviço. É um contêiner de lógica operacional. Ao configurá-lo adequadamente, você define limites físicos e logísticos do serviço, tais como o tipo de Frota permitido ou a geografia operacional de depósitos e Garagems que irá então influenciar a otimização.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ou criou a base Paradas no seu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que serviço que queres representar.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que o Linha é o contêiner administrativo e ainda não o caminho físico detalhado.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ou validar o seu caso Linha: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vá para o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Rede 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Veja se o Linha que você precisa já existe.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Linha já existir, abra-o e verifique o seu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não existir, crie um novo Linha clicando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Criar Linha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ou valida: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do Linha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nome interno.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Denominação curta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visões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Denominação comercial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aplicável.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Garagem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associado ao Linha.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EYE: a criação anterior de Garagems é necessária.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Tipos Veículo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associar os tipos de Veículos disponíveis para o Linha.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EYE: A pré-criação dos tipos Veículo é necessária.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6.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Identificação externa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adicionar um Identificador extra.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7.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Cor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atribuir uma certa cor ao Linha.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Linha realmente representa o serviço certo.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Linha.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11980" cy="1853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1980" cy="185303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você pode pensar em um Linha como: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Avaliação do risco de crédito e do risco de crédito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L1: Terminal Norte - Terminal Sul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Linha claro e utilizável sobre o qual você pode definir caminhos por significado.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Criando ou validando o Rotas de ida e volta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Com o Linha já pronto, você pode agora trabalhar com o </w:t>
      </w:r>
      <w:r>
        <w:rPr>
          <w:rFonts w:ascii="Arial" w:hAnsi="Arial"/>
          <w:b/>
          <w:color w:val="F0F4F8"/>
          <w:sz w:val="19"/>
        </w:rPr>
        <w:t>Rotas</w:t>
      </w:r>
      <w:r>
        <w:rPr>
          <w:rFonts w:ascii="Arial" w:hAnsi="Arial"/>
          <w:b w:val="0"/>
          <w:color w:val="94A3B8"/>
          <w:sz w:val="19"/>
        </w:rPr>
        <w:t>. Em GoalBus, um Rota é o caminho físico real que viaja um Veículo. O mesmo Linha pode ter vários Rotas válidos, por exemplo, curtas voltas, desvios ou entradas de armazém. O sistema organiza essas variações por direção ou sentido, e protege o Rotas em uso para evitar alterações perigosas em serviços já ativos.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o Linha criado ou Validado.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a base Paradas que você vai usar na sequência.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você vai criar um único caminho pelo significado ou se seu caso já precisa de variantes.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ou validar o Rotas do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Na tabela principal Linha, clique no Linha que você acabou de criar ou Validado para aceder à vista do caminho.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as abas ou controles de direcção para trabalhar com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já existe um caminho adequado para o sentido que você precisa.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Rota não existir, crie uma nova variação Rota para esse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a sequência de Paradas na ordem correta.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o cabeçalho inicial e o cabeçalho final.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Rota.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a lógica para o sentido oposto.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encontrar um caminho marcado como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Em uso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não tente alterar a sua geometria básica sem primeiro verificar se existe uma alternativa desbloqueada.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Define o Rota de sentido único: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Define o caminho de volta: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Linha com seu principal Rotas por direção, pronto para você revisar sequências, pontos relevantes e lógica operacional no próximo início rápido.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[Revisão da rede operacional: sequências, permissões Parada e pontos de relé]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Preparar a rede mestre com Paradas, Linhas e Rotas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