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P8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Carregando viagens vazias e viagens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configurar viagens vazias e matrizes de viagens Motorista para que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Criando a matriz certa para o tipo de dia certo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calcular Programação, você precisa definir como a operação se move fisicamente quando não está gerando receita. No GoalBus, este módulo cobre duas coisas diferentes: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Viagem vazia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representando o movimento de um ônibus com um Motorista entre o tanque, o lote Garagem, o início do Linha ou entre Linhas.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Deslocamentos Motorista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representando o movimento do Motorista sem um Veículo, por exemplo, a pé, táxi ou nave auxiliar.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GoalBus não trata estes movimentos como uma lista única e fixa. A Ferramenta deixa claro que eles devem ser organizados em </w:t>
      </w:r>
      <w:r>
        <w:rPr>
          <w:rFonts w:ascii="Arial" w:hAnsi="Arial"/>
          <w:b/>
          <w:color w:val="F0F4F8"/>
          <w:sz w:val="19"/>
        </w:rPr>
        <w:t>Matrizes por tipo de dia</w:t>
      </w:r>
      <w:r>
        <w:rPr>
          <w:rFonts w:ascii="Arial" w:hAnsi="Arial"/>
          <w:b w:val="0"/>
          <w:color w:val="94A3B8"/>
          <w:sz w:val="19"/>
        </w:rPr>
        <w:t>, porque o tráfego muda de acordo com o contexto operacional. Uma viagem pode durar 15 minutos em um domingo e 45 minutos em uma manhã de segunda-feira, por isso o mesmo Conexão nem sempre deve reutilizar o mesmo tempo.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já tiver configurado lotes e armazéns Garagem, e você precisa preparar a logística invisível que tornará o planejamento realista possível.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preparou os lotes Garagem e armazéns na P5.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está claro sobre o Linha ou serviço que você vai usar como referência.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que tipo de dia estás a modelar.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entende a diferença entre um passeio vazio e um passeio Motorista.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preparar a matriz de viagem vazia para um dia útil de Linha L1, conectando o Norte Garagem com o Terminal Norte, e também a matriz de viagem Motorista quando necessário para relés.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criar a matriz correta para o seu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Em GoalBus, abra o módulo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Viagens sem carga e viagens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632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32653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Decida primeiro se criar uma matriz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Viagems vazio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, uma matriz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Movimentos Motorista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ou ambos.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Clique em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Criar Novo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00000" cy="381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135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Digite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claro para a matriz.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Adicione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Descrição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permitir que você reconheça o contexto operacional.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Atribui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tipos de dia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ao qual se aplica essa matriz.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a matriz.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79999" cy="17976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179767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 matriz está claramente associada ao contexto correto e não a uma lógica genérica.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uma matriz válida pode ser chamada: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Vazio - Janeiro 2026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Dirigindo deslocamentos - dias úteis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matriz adequadamente criada ligada ao tipo de dia certo.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Carregando Conexãos por importação em massa ou edição manual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Uma vez que a matriz é criada, você precisa preenchê-la com o Conexãos real entre origens e destinos. O documento indica que GoalBus permite duas formas de trabalho: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Importação em massa CSV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recomendado para redes grandes.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Input manual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útil para pequenos casos ou para completar ajustes de pontos.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criou a matriz certa.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identificou as origens e destinos relevantes.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se o seu caso pode ser carregado manualmente ou se uma importação maciça é desejável.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carregar dados por importação em massa: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Prepare um arquivo CSV com o formato padrão GoalBus.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Certifique-se de incluir pelo menos: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Origens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Destinos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Distâncias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Fases de tempo, quando aplicadas.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5. Durações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No GoalBus, selecione a opção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carga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importação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47826" cy="22236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7826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Escolha o arquivo CSV.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pré- validação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que faz o sistema.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 se o sistema: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detecta erros,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indica quantos registros serão criados.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415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41584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validação estiver correta, confirme a carga.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 grade está preenchida com os registros esperados.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Se tudo estiver correto, o array será exibido de uma forma semelhante à da seguinte imagem:</w:t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2532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253268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carregar manualmente os 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Abra a grade da matriz.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Adicione um novo registro clicando em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Nova relação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48071" cy="22236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8071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Defina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origem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Defina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destino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Digite o tempo correspondente ou Distância.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aplicável, definir o intervalo de tempo.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5000" cy="54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5000" cy="540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Mantém o registo.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Repita o processo até completar o mínimo de Conexãos necessário para o seu caso.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comece com Conexãos como este: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Norte Garagem → Terminal Norte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Terminal Sul → Norte Garagem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matriz com Conexãos real, carregado por arquivo ou introduzido manualmente.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Diferenciando a viagem vazia da viagem Motorista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Agora você precisa verificar que você não está misturando duas lógicas diferentes. O documento destaca que GoalBus trata </w:t>
      </w:r>
      <w:r>
        <w:rPr>
          <w:rFonts w:ascii="Arial" w:hAnsi="Arial"/>
          <w:b/>
          <w:color w:val="F0F4F8"/>
          <w:sz w:val="19"/>
        </w:rPr>
        <w:t>Viagems vazio</w:t>
      </w:r>
      <w:r>
        <w:rPr>
          <w:rFonts w:ascii="Arial" w:hAnsi="Arial"/>
          <w:b w:val="0"/>
          <w:color w:val="94A3B8"/>
          <w:sz w:val="19"/>
        </w:rPr>
        <w:t xml:space="preserve"> e </w:t>
      </w:r>
      <w:r>
        <w:rPr>
          <w:rFonts w:ascii="Arial" w:hAnsi="Arial"/>
          <w:b/>
          <w:color w:val="F0F4F8"/>
          <w:sz w:val="19"/>
        </w:rPr>
        <w:t>Movimentos Motorista</w:t>
      </w:r>
      <w:r>
        <w:rPr>
          <w:rFonts w:ascii="Arial" w:hAnsi="Arial"/>
          <w:b w:val="0"/>
          <w:color w:val="94A3B8"/>
          <w:sz w:val="19"/>
        </w:rPr>
        <w:t xml:space="preserve"> da mesma forma em Configuração, mas com um propósito de negócio diferente: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 viagem vazia usa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autocarro + Motorista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modela a logística de mover um Veículo onde é necessário.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 pergaminho usa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apenas Motorista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modela o tempo que uma pessoa precisa para alcançar um relé ou ponto de partida sem mover Frota.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carregou pelo menos o Conexãos essencial para o seu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pode identificar se cada Conexão corresponde a um Veículo ou apenas uma pessoa.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não misturou ambas as lógicas na mesma matriz errada.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que cada matriz representa o recurso correto: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viagem vazia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Conexão e confirme que a sua lógica responde 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Mover um Veículo de um tanque ou lote Garagem para o Linha; ou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mover um Veículo entre Linhas.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deslocamento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Conexão e confirme que a sua lógica responde 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Mover um Motorista sem um Veículo; ou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permitir um relé em um terminal ou cabeçalho.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que a matriz de viagem vazia está modelando tempos dependentes do tráfego.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 matriz de viagem Motorista reflete o modo de transferência real, como caminhada, táxi ou transporte.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Corrija qualquer Conexão perdido antes de continuar.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pergunte-se: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Estou modelando aqui um ônibus saindo do lote Garagem ou apenas um Motorista indo para um cabeçalho?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Será que o tempo que eu configurei corresponde ao tráfego real ou ao modo de viagem do Motorista?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motor usaria esta informação corretamente ao construir o Escala e o Turnos?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estar claro qual parte do seu Configuração pertence à logística Veículo e qual parte pertence à logística do Motorista.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Verificando que a matriz está pronta para Programação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 objetivo final deste início rápido não é apenas preencher uma tabela, mas preparar uma base logística que Programação pode consumir. O documento explica que uma modelagem precisa dessas matrizes melhora três coisas: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transparência dos custos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Criação realista de Turnos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Precisão de otimização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matriz correta existe.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 associado ao dia certo.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mínimo Conexãos no caso já está carregado.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separou corretamente a viagem vazia e a viagem Motorista.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que a matriz já está pronta para o próximo passo: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Vejam o caso de referência que estão a construir.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o GoalBus já sabe: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de onde o Veículo sai fisicamente,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onde entra no Linha,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Como é que volta quando é devido,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e como um Motorista se moveria para um relé se aplicado.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Pergunte-se se o sistema já poderia minimizar tempos não produtivos e Distâncias nesse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sim, continue com o próximo início rápido.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não, volte atrás e adicione ou corrija Conexãos antes de continuar.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ser capaz de afirmar que sua base logística é realista o suficiente para sustentar tempos, serviços e Programação.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Definir os tipos Veículo e Frota permitidos por Linha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Carregando viagens vazias e viagens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