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4A" w:rsidRPr="0051174A" w:rsidRDefault="0051174A" w:rsidP="0051174A">
      <w:pPr>
        <w:rPr>
          <w:b/>
          <w:sz w:val="24"/>
          <w:szCs w:val="24"/>
          <w:u w:val="single"/>
        </w:rPr>
      </w:pPr>
      <w:r w:rsidRPr="0051174A">
        <w:rPr>
          <w:b/>
          <w:sz w:val="24"/>
          <w:szCs w:val="24"/>
          <w:u w:val="single"/>
        </w:rPr>
        <w:t>Stage</w:t>
      </w:r>
      <w:r>
        <w:rPr>
          <w:b/>
          <w:sz w:val="24"/>
          <w:szCs w:val="24"/>
          <w:u w:val="single"/>
        </w:rPr>
        <w:t xml:space="preserve"> of Development:</w:t>
      </w:r>
    </w:p>
    <w:p w:rsidR="0051174A" w:rsidRPr="0051174A" w:rsidRDefault="0051174A" w:rsidP="0051174A">
      <w:pPr>
        <w:spacing w:after="0"/>
        <w:rPr>
          <w:b/>
          <w:sz w:val="24"/>
          <w:szCs w:val="24"/>
          <w:u w:val="single"/>
        </w:rPr>
      </w:pPr>
      <w:r w:rsidRPr="0051174A">
        <w:rPr>
          <w:b/>
          <w:sz w:val="24"/>
          <w:szCs w:val="24"/>
          <w:u w:val="single"/>
        </w:rPr>
        <w:t>Key Deficiencies from Athlete Profile:</w:t>
      </w:r>
    </w:p>
    <w:p w:rsidR="0051174A" w:rsidRPr="0051174A" w:rsidRDefault="0051174A" w:rsidP="0051174A">
      <w:pPr>
        <w:spacing w:after="0"/>
        <w:rPr>
          <w:b/>
          <w:i/>
          <w:sz w:val="24"/>
          <w:szCs w:val="24"/>
        </w:rPr>
      </w:pPr>
      <w:r w:rsidRPr="0051174A">
        <w:rPr>
          <w:b/>
          <w:i/>
          <w:sz w:val="24"/>
          <w:szCs w:val="24"/>
        </w:rPr>
        <w:t>ABCS:</w:t>
      </w:r>
    </w:p>
    <w:p w:rsidR="0051174A" w:rsidRPr="0051174A" w:rsidRDefault="0051174A" w:rsidP="0051174A">
      <w:pPr>
        <w:spacing w:after="0"/>
        <w:rPr>
          <w:b/>
          <w:i/>
          <w:sz w:val="24"/>
          <w:szCs w:val="24"/>
        </w:rPr>
      </w:pPr>
      <w:r w:rsidRPr="0051174A">
        <w:rPr>
          <w:b/>
          <w:i/>
          <w:sz w:val="24"/>
          <w:szCs w:val="24"/>
        </w:rPr>
        <w:t>Technical</w:t>
      </w:r>
    </w:p>
    <w:p w:rsidR="0051174A" w:rsidRDefault="0051174A" w:rsidP="0051174A">
      <w:pPr>
        <w:spacing w:after="0"/>
        <w:rPr>
          <w:b/>
          <w:i/>
          <w:sz w:val="24"/>
          <w:szCs w:val="24"/>
        </w:rPr>
      </w:pPr>
      <w:r w:rsidRPr="0051174A">
        <w:rPr>
          <w:b/>
          <w:i/>
          <w:sz w:val="24"/>
          <w:szCs w:val="24"/>
        </w:rPr>
        <w:t>Physical prep/ component of Fitness</w:t>
      </w:r>
    </w:p>
    <w:p w:rsidR="0051174A" w:rsidRDefault="0051174A" w:rsidP="0051174A">
      <w:pPr>
        <w:spacing w:after="0"/>
        <w:rPr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240"/>
        <w:gridCol w:w="309"/>
        <w:gridCol w:w="1550"/>
        <w:gridCol w:w="930"/>
        <w:gridCol w:w="620"/>
        <w:gridCol w:w="1550"/>
        <w:gridCol w:w="620"/>
        <w:gridCol w:w="930"/>
        <w:gridCol w:w="1550"/>
        <w:gridCol w:w="310"/>
        <w:gridCol w:w="1240"/>
        <w:gridCol w:w="1550"/>
      </w:tblGrid>
      <w:tr w:rsidR="0051174A" w:rsidTr="00A60961">
        <w:tc>
          <w:tcPr>
            <w:tcW w:w="2789" w:type="dxa"/>
            <w:gridSpan w:val="2"/>
            <w:shd w:val="clear" w:color="auto" w:fill="7F7F7F" w:themeFill="text1" w:themeFillTint="80"/>
          </w:tcPr>
          <w:p w:rsidR="0051174A" w:rsidRDefault="0051174A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789" w:type="dxa"/>
            <w:gridSpan w:val="3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Technical Skills Goal:</w:t>
            </w:r>
          </w:p>
        </w:tc>
        <w:tc>
          <w:tcPr>
            <w:tcW w:w="2790" w:type="dxa"/>
            <w:gridSpan w:val="3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Component of Fitness Goal:</w:t>
            </w:r>
          </w:p>
        </w:tc>
        <w:tc>
          <w:tcPr>
            <w:tcW w:w="279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</w:tr>
      <w:tr w:rsidR="00A60961" w:rsidTr="00A60961">
        <w:tc>
          <w:tcPr>
            <w:tcW w:w="1549" w:type="dxa"/>
            <w:shd w:val="clear" w:color="auto" w:fill="595959" w:themeFill="text1" w:themeFillTint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Weeks/planning area</w:t>
            </w:r>
          </w:p>
        </w:tc>
        <w:tc>
          <w:tcPr>
            <w:tcW w:w="1549" w:type="dxa"/>
            <w:gridSpan w:val="2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0" w:type="dxa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0" w:type="dxa"/>
            <w:gridSpan w:val="2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0" w:type="dxa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0" w:type="dxa"/>
            <w:gridSpan w:val="2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0" w:type="dxa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0" w:type="dxa"/>
            <w:gridSpan w:val="2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0" w:type="dxa"/>
            <w:shd w:val="clear" w:color="auto" w:fill="A6A6A6" w:themeFill="background1" w:themeFillShade="A6"/>
          </w:tcPr>
          <w:p w:rsidR="0051174A" w:rsidRDefault="00A60961" w:rsidP="00511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60961" w:rsidTr="00A60961">
        <w:tc>
          <w:tcPr>
            <w:tcW w:w="1549" w:type="dxa"/>
            <w:shd w:val="clear" w:color="auto" w:fill="A6A6A6" w:themeFill="background1" w:themeFillShade="A6"/>
          </w:tcPr>
          <w:p w:rsidR="0051174A" w:rsidRPr="00A60961" w:rsidRDefault="00A60961" w:rsidP="0051174A">
            <w:r w:rsidRPr="00A60961">
              <w:t>Fundamental Running Skills:</w:t>
            </w:r>
          </w:p>
          <w:p w:rsidR="00A60961" w:rsidRPr="00A60961" w:rsidRDefault="00A60961" w:rsidP="0051174A">
            <w:r w:rsidRPr="00A60961">
              <w:t>ABC’s</w:t>
            </w:r>
          </w:p>
        </w:tc>
        <w:tc>
          <w:tcPr>
            <w:tcW w:w="1549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</w:tr>
      <w:tr w:rsidR="00A60961" w:rsidTr="00A60961">
        <w:tc>
          <w:tcPr>
            <w:tcW w:w="1549" w:type="dxa"/>
            <w:shd w:val="clear" w:color="auto" w:fill="A6A6A6" w:themeFill="background1" w:themeFillShade="A6"/>
          </w:tcPr>
          <w:p w:rsidR="0051174A" w:rsidRPr="00A60961" w:rsidRDefault="00A60961" w:rsidP="0051174A">
            <w:r w:rsidRPr="00A60961">
              <w:t>Physical Preparation</w:t>
            </w:r>
          </w:p>
          <w:p w:rsidR="00A60961" w:rsidRPr="00A60961" w:rsidRDefault="00A60961" w:rsidP="0051174A">
            <w:r w:rsidRPr="00A60961">
              <w:t>(Strength and conditioning)</w:t>
            </w:r>
          </w:p>
        </w:tc>
        <w:tc>
          <w:tcPr>
            <w:tcW w:w="1549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</w:tr>
      <w:tr w:rsidR="00A60961" w:rsidTr="00A60961">
        <w:tc>
          <w:tcPr>
            <w:tcW w:w="1549" w:type="dxa"/>
            <w:shd w:val="clear" w:color="auto" w:fill="A6A6A6" w:themeFill="background1" w:themeFillShade="A6"/>
          </w:tcPr>
          <w:p w:rsidR="0051174A" w:rsidRDefault="00A60961" w:rsidP="0051174A">
            <w:r w:rsidRPr="00A60961">
              <w:t>Technical Running Drills</w:t>
            </w:r>
          </w:p>
          <w:p w:rsidR="001C477A" w:rsidRDefault="001C477A" w:rsidP="0051174A"/>
          <w:p w:rsidR="001C477A" w:rsidRPr="00A60961" w:rsidRDefault="001C477A" w:rsidP="0051174A"/>
        </w:tc>
        <w:tc>
          <w:tcPr>
            <w:tcW w:w="1549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</w:tr>
      <w:tr w:rsidR="00A60961" w:rsidTr="00A60961">
        <w:tc>
          <w:tcPr>
            <w:tcW w:w="1549" w:type="dxa"/>
            <w:shd w:val="clear" w:color="auto" w:fill="A6A6A6" w:themeFill="background1" w:themeFillShade="A6"/>
          </w:tcPr>
          <w:p w:rsidR="0051174A" w:rsidRPr="00A60961" w:rsidRDefault="00A60961" w:rsidP="0051174A">
            <w:r w:rsidRPr="00A60961">
              <w:t>Fitness: Running activities, endurance, speed</w:t>
            </w:r>
          </w:p>
        </w:tc>
        <w:tc>
          <w:tcPr>
            <w:tcW w:w="1549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</w:tr>
      <w:tr w:rsidR="00A60961" w:rsidTr="00A60961">
        <w:tc>
          <w:tcPr>
            <w:tcW w:w="1549" w:type="dxa"/>
            <w:shd w:val="clear" w:color="auto" w:fill="A6A6A6" w:themeFill="background1" w:themeFillShade="A6"/>
          </w:tcPr>
          <w:p w:rsidR="0051174A" w:rsidRDefault="00A60961" w:rsidP="0051174A">
            <w:r w:rsidRPr="00A60961">
              <w:t>Other sports</w:t>
            </w:r>
          </w:p>
          <w:p w:rsidR="001C477A" w:rsidRDefault="001C477A" w:rsidP="0051174A"/>
          <w:p w:rsidR="001C477A" w:rsidRPr="00A60961" w:rsidRDefault="001C477A" w:rsidP="0051174A"/>
        </w:tc>
        <w:tc>
          <w:tcPr>
            <w:tcW w:w="1549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</w:tr>
      <w:tr w:rsidR="00A60961" w:rsidTr="00A60961">
        <w:tc>
          <w:tcPr>
            <w:tcW w:w="1549" w:type="dxa"/>
            <w:shd w:val="clear" w:color="auto" w:fill="A6A6A6" w:themeFill="background1" w:themeFillShade="A6"/>
          </w:tcPr>
          <w:p w:rsidR="0051174A" w:rsidRDefault="00A60961" w:rsidP="0051174A">
            <w:r w:rsidRPr="00A60961">
              <w:t>Loadings: High, Medium or Low</w:t>
            </w:r>
          </w:p>
          <w:p w:rsidR="001C477A" w:rsidRPr="00A60961" w:rsidRDefault="001C477A" w:rsidP="0051174A"/>
        </w:tc>
        <w:tc>
          <w:tcPr>
            <w:tcW w:w="1549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  <w:gridSpan w:val="2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:rsidR="0051174A" w:rsidRDefault="0051174A" w:rsidP="0051174A">
            <w:pPr>
              <w:rPr>
                <w:sz w:val="24"/>
                <w:szCs w:val="24"/>
              </w:rPr>
            </w:pPr>
          </w:p>
        </w:tc>
      </w:tr>
    </w:tbl>
    <w:p w:rsidR="0051174A" w:rsidRPr="0051174A" w:rsidRDefault="0051174A" w:rsidP="001C477A">
      <w:pPr>
        <w:spacing w:after="0"/>
        <w:rPr>
          <w:sz w:val="24"/>
          <w:szCs w:val="24"/>
        </w:rPr>
      </w:pPr>
      <w:bookmarkStart w:id="0" w:name="_GoBack"/>
      <w:bookmarkEnd w:id="0"/>
    </w:p>
    <w:sectPr w:rsidR="0051174A" w:rsidRPr="0051174A" w:rsidSect="001C477A">
      <w:headerReference w:type="default" r:id="rId7"/>
      <w:pgSz w:w="16838" w:h="11906" w:orient="landscape"/>
      <w:pgMar w:top="149" w:right="536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7A" w:rsidRDefault="001C477A" w:rsidP="001C477A">
      <w:pPr>
        <w:spacing w:after="0" w:line="240" w:lineRule="auto"/>
      </w:pPr>
      <w:r>
        <w:separator/>
      </w:r>
    </w:p>
  </w:endnote>
  <w:endnote w:type="continuationSeparator" w:id="0">
    <w:p w:rsidR="001C477A" w:rsidRDefault="001C477A" w:rsidP="001C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7A" w:rsidRDefault="001C477A" w:rsidP="001C477A">
      <w:pPr>
        <w:spacing w:after="0" w:line="240" w:lineRule="auto"/>
      </w:pPr>
      <w:r>
        <w:separator/>
      </w:r>
    </w:p>
  </w:footnote>
  <w:footnote w:type="continuationSeparator" w:id="0">
    <w:p w:rsidR="001C477A" w:rsidRDefault="001C477A" w:rsidP="001C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7A" w:rsidRDefault="001C477A">
    <w:pPr>
      <w:pStyle w:val="Header"/>
    </w:pPr>
  </w:p>
  <w:p w:rsidR="001C477A" w:rsidRDefault="001C477A" w:rsidP="001C477A">
    <w:pPr>
      <w:jc w:val="center"/>
      <w:rPr>
        <w:b/>
        <w:sz w:val="44"/>
        <w:szCs w:val="44"/>
        <w:u w:val="single"/>
      </w:rPr>
    </w:pPr>
    <w:r>
      <w:rPr>
        <w:b/>
        <w:noProof/>
        <w:lang w:eastAsia="en-GB"/>
      </w:rPr>
      <w:drawing>
        <wp:inline distT="0" distB="0" distL="0" distR="0" wp14:anchorId="3C8500B6" wp14:editId="55791FA8">
          <wp:extent cx="1871330" cy="525828"/>
          <wp:effectExtent l="0" t="0" r="0" b="7620"/>
          <wp:docPr id="1" name="Picture 1" descr="K2374 CIRF FINAL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2374 CIRF FINAL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0509" cy="52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44"/>
        <w:szCs w:val="44"/>
      </w:rPr>
      <w:t xml:space="preserve">                                                                           </w:t>
    </w:r>
    <w:r w:rsidRPr="001C477A">
      <w:rPr>
        <w:b/>
        <w:sz w:val="44"/>
        <w:szCs w:val="44"/>
      </w:rPr>
      <w:t>Mesocycle Template</w:t>
    </w:r>
  </w:p>
  <w:p w:rsidR="001C477A" w:rsidRDefault="001C4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C8"/>
    <w:rsid w:val="001C477A"/>
    <w:rsid w:val="001F6B44"/>
    <w:rsid w:val="0051174A"/>
    <w:rsid w:val="00695EC8"/>
    <w:rsid w:val="00A60961"/>
    <w:rsid w:val="00B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4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7A"/>
  </w:style>
  <w:style w:type="paragraph" w:styleId="Footer">
    <w:name w:val="footer"/>
    <w:basedOn w:val="Normal"/>
    <w:link w:val="FooterChar"/>
    <w:uiPriority w:val="99"/>
    <w:unhideWhenUsed/>
    <w:rsid w:val="001C4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4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7A"/>
  </w:style>
  <w:style w:type="paragraph" w:styleId="Footer">
    <w:name w:val="footer"/>
    <w:basedOn w:val="Normal"/>
    <w:link w:val="FooterChar"/>
    <w:uiPriority w:val="99"/>
    <w:unhideWhenUsed/>
    <w:rsid w:val="001C4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UKA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Williams</dc:creator>
  <cp:lastModifiedBy>Melanie Hainke</cp:lastModifiedBy>
  <cp:revision>2</cp:revision>
  <dcterms:created xsi:type="dcterms:W3CDTF">2016-01-06T13:26:00Z</dcterms:created>
  <dcterms:modified xsi:type="dcterms:W3CDTF">2016-01-06T13:26:00Z</dcterms:modified>
</cp:coreProperties>
</file>