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7B386BA6"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406E02C2" w:rsidR="002B790E" w:rsidRPr="00131537" w:rsidRDefault="00C00C24" w:rsidP="00C00C24">
      <w:pPr>
        <w:spacing w:line="360" w:lineRule="auto"/>
      </w:pPr>
      <w:r w:rsidRPr="00131537">
        <w:t xml:space="preserve">In this context, it becomes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2D6BAF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w:t>
      </w:r>
      <w:r w:rsidR="00352D61" w:rsidRPr="00131537">
        <w:lastRenderedPageBreak/>
        <w:t xml:space="preserve">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w:t>
      </w:r>
      <w:r w:rsidR="00E7345C" w:rsidRPr="006C3533">
        <w:rPr>
          <w:rFonts w:cs="Times New Roman"/>
          <w:color w:val="000000"/>
        </w:rPr>
        <w:lastRenderedPageBreak/>
        <w:t>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lastRenderedPageBreak/>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w:t>
      </w:r>
      <w:r w:rsidR="004D2CDE" w:rsidRPr="00131537">
        <w:lastRenderedPageBreak/>
        <w:t>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2pt;height:21.3pt" o:ole="">
            <v:imagedata r:id="rId8" o:title=""/>
          </v:shape>
          <o:OLEObject Type="Embed" ProgID="Equation.DSMT4" ShapeID="_x0000_i1025" DrawAspect="Content" ObjectID="_1779876448"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7.9pt;height:21.3pt" o:ole="">
            <v:imagedata r:id="rId10" o:title=""/>
          </v:shape>
          <o:OLEObject Type="Embed" ProgID="Equation.DSMT4" ShapeID="_x0000_i1026" DrawAspect="Content" ObjectID="_1779876449"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BCF3F10"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1.85pt;height:21.3pt" o:ole="">
            <v:imagedata r:id="rId12" o:title=""/>
          </v:shape>
          <o:OLEObject Type="Embed" ProgID="Equation.DSMT4" ShapeID="_x0000_i1027" DrawAspect="Content" ObjectID="_1779876450"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lastRenderedPageBreak/>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0.95pt;height:12.1pt" o:ole="">
            <v:imagedata r:id="rId14" o:title=""/>
          </v:shape>
          <o:OLEObject Type="Embed" ProgID="Equation.DSMT4" ShapeID="_x0000_i1028" DrawAspect="Content" ObjectID="_1779876451"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0.95pt;height:12.1pt" o:ole="">
            <v:imagedata r:id="rId14" o:title=""/>
          </v:shape>
          <o:OLEObject Type="Embed" ProgID="Equation.DSMT4" ShapeID="_x0000_i1029" DrawAspect="Content" ObjectID="_1779876452" r:id="rId16"/>
        </w:object>
      </w:r>
      <w:r w:rsidR="00F540C6">
        <w:t xml:space="preserve"> through DEA as:</w:t>
      </w:r>
    </w:p>
    <w:p w14:paraId="5A8D7BC4" w14:textId="4F07C5E3" w:rsidR="007D4D84" w:rsidRPr="00CB41C4" w:rsidRDefault="007D4D84" w:rsidP="007D4D84">
      <w:pPr>
        <w:pStyle w:val="MTDisplayEquation"/>
        <w:spacing w:before="120" w:after="120"/>
        <w:rPr>
          <w:rFonts w:cs="Times New Roman"/>
        </w:rPr>
      </w:pPr>
      <w:r w:rsidRPr="00CB41C4">
        <w:rPr>
          <w:rFonts w:cs="Times New Roman"/>
        </w:rPr>
        <w:tab/>
      </w:r>
      <w:r w:rsidR="00B65A65" w:rsidRPr="00B65A65">
        <w:rPr>
          <w:position w:val="-30"/>
        </w:rPr>
        <w:object w:dxaOrig="6660" w:dyaOrig="720" w14:anchorId="33631200">
          <v:shape id="_x0000_i1030" type="#_x0000_t75" style="width:333.5pt;height:36.3pt" o:ole="">
            <v:imagedata r:id="rId17" o:title=""/>
          </v:shape>
          <o:OLEObject Type="Embed" ProgID="Equation.DSMT4" ShapeID="_x0000_i1030" DrawAspect="Content" ObjectID="_1779876453"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2EBCB0AA"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6pt;height:149.75pt" o:ole="">
            <v:imagedata r:id="rId19" o:title=""/>
          </v:shape>
          <o:OLEObject Type="Embed" ProgID="Equation.DSMT4" ShapeID="_x0000_i1031" DrawAspect="Content" ObjectID="_1779876454"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lastRenderedPageBreak/>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1pt;height:13.25pt" o:ole="">
            <v:imagedata r:id="rId21" o:title=""/>
          </v:shape>
          <o:OLEObject Type="Embed" ProgID="Equation.DSMT4" ShapeID="_x0000_i1032" DrawAspect="Content" ObjectID="_1779876455" r:id="rId22"/>
        </w:object>
      </w:r>
      <w:r>
        <w:t>)</w:t>
      </w:r>
      <w:r w:rsidR="00BA64F1">
        <w:t>, the margin (</w:t>
      </w:r>
      <w:r w:rsidR="00B65A65" w:rsidRPr="00B65A65">
        <w:rPr>
          <w:position w:val="-6"/>
        </w:rPr>
        <w:object w:dxaOrig="200" w:dyaOrig="220" w14:anchorId="0C5281BA">
          <v:shape id="_x0000_i1033" type="#_x0000_t75" style="width:10.35pt;height:10.95pt" o:ole="">
            <v:imagedata r:id="rId23" o:title=""/>
          </v:shape>
          <o:OLEObject Type="Embed" ProgID="Equation.DSMT4" ShapeID="_x0000_i1033" DrawAspect="Content" ObjectID="_1779876456"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w:t>
      </w:r>
      <w:r>
        <w:lastRenderedPageBreak/>
        <w:t>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55C9A997"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7B12FD" w:rsidRPr="00035A1E">
        <w:rPr>
          <w:noProof/>
        </w:rPr>
        <w:t>1</w:t>
      </w:r>
      <w:r w:rsidRPr="00035A1E">
        <w:fldChar w:fldCharType="end"/>
      </w:r>
      <w:r w:rsidRPr="00035A1E">
        <w:t xml:space="preserve">. </w:t>
      </w:r>
      <w:r w:rsidR="00C95A8F" w:rsidRPr="00035A1E">
        <w:t>SVM Classification e</w:t>
      </w:r>
      <w:r w:rsidRPr="00035A1E">
        <w:t>xample</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lastRenderedPageBreak/>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4C1ADDAD"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17BB119E"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20322BF6"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5ED4B1AC"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2pt;height:165.3pt" o:ole="">
            <v:imagedata r:id="rId28" o:title=""/>
          </v:shape>
          <o:OLEObject Type="Embed" ProgID="Equation.DSMT4" ShapeID="_x0000_i1034" DrawAspect="Content" ObjectID="_1779876457"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3.75pt;height:19pt" o:ole="">
            <v:imagedata r:id="rId30" o:title=""/>
          </v:shape>
          <o:OLEObject Type="Embed" ProgID="Equation.DSMT4" ShapeID="_x0000_i1035" DrawAspect="Content" ObjectID="_1779876458" r:id="rId31"/>
        </w:object>
      </w:r>
      <w:r w:rsidR="00EE1C45">
        <w:t xml:space="preserve">, then DMU </w:t>
      </w:r>
      <w:r w:rsidR="00B65A65" w:rsidRPr="00B65A65">
        <w:rPr>
          <w:position w:val="-12"/>
        </w:rPr>
        <w:object w:dxaOrig="760" w:dyaOrig="360" w14:anchorId="01CFA10F">
          <v:shape id="_x0000_i1036" type="#_x0000_t75" style="width:38pt;height:17.85pt" o:ole="">
            <v:imagedata r:id="rId32" o:title=""/>
          </v:shape>
          <o:OLEObject Type="Embed" ProgID="Equation.DSMT4" ShapeID="_x0000_i1036" DrawAspect="Content" ObjectID="_1779876459"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2pt;height:12.1pt" o:ole="">
            <v:imagedata r:id="rId34" o:title=""/>
          </v:shape>
          <o:OLEObject Type="Embed" ProgID="Equation.DSMT4" ShapeID="_x0000_i1037" DrawAspect="Content" ObjectID="_1779876460" r:id="rId35"/>
        </w:object>
      </w:r>
      <w:r w:rsidR="00165F09">
        <w:t xml:space="preserve">. Otherwise, that is, if </w:t>
      </w:r>
      <w:r w:rsidR="00B65A65" w:rsidRPr="00B65A65">
        <w:rPr>
          <w:position w:val="-14"/>
        </w:rPr>
        <w:object w:dxaOrig="1480" w:dyaOrig="380" w14:anchorId="7B2BFFC2">
          <v:shape id="_x0000_i1038" type="#_x0000_t75" style="width:73.75pt;height:19pt" o:ole="">
            <v:imagedata r:id="rId36" o:title=""/>
          </v:shape>
          <o:OLEObject Type="Embed" ProgID="Equation.DSMT4" ShapeID="_x0000_i1038" DrawAspect="Content" ObjectID="_1779876461" r:id="rId37"/>
        </w:object>
      </w:r>
      <w:r w:rsidR="0014739E">
        <w:t xml:space="preserve">, then DMU </w:t>
      </w:r>
      <w:r w:rsidR="00B65A65" w:rsidRPr="00B65A65">
        <w:rPr>
          <w:position w:val="-12"/>
        </w:rPr>
        <w:object w:dxaOrig="760" w:dyaOrig="360" w14:anchorId="565C23A1">
          <v:shape id="_x0000_i1039" type="#_x0000_t75" style="width:38pt;height:17.85pt" o:ole="">
            <v:imagedata r:id="rId32" o:title=""/>
          </v:shape>
          <o:OLEObject Type="Embed" ProgID="Equation.DSMT4" ShapeID="_x0000_i1039" DrawAspect="Content" ObjectID="_1779876462"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1pt;height:12.1pt" o:ole="">
            <v:imagedata r:id="rId39" o:title=""/>
          </v:shape>
          <o:OLEObject Type="Embed" ProgID="Equation.DSMT4" ShapeID="_x0000_i1040" DrawAspect="Content" ObjectID="_1779876463"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66CE28" w14:textId="22F72BC6" w:rsidR="00935AC1" w:rsidRDefault="00935AC1" w:rsidP="00935AC1">
      <w:pPr>
        <w:spacing w:line="360" w:lineRule="auto"/>
      </w:pPr>
      <w:r>
        <w:lastRenderedPageBreak/>
        <w:t>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an intelligent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1:3,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45pt;height:17.85pt" o:ole="">
            <v:imagedata r:id="rId41" o:title=""/>
          </v:shape>
          <o:OLEObject Type="Embed" ProgID="Equation.DSMT4" ShapeID="_x0000_i1041" DrawAspect="Content" ObjectID="_1779876464" r:id="rId42"/>
        </w:object>
      </w:r>
      <w:r w:rsidR="00106C98" w:rsidRPr="00106C98">
        <w:t>.</w:t>
      </w:r>
      <w:r w:rsidR="00673848">
        <w:t xml:space="preserve"> </w:t>
      </w:r>
      <w:r w:rsidR="00B65A65" w:rsidRPr="00B65A65">
        <w:rPr>
          <w:position w:val="-12"/>
        </w:rPr>
        <w:object w:dxaOrig="740" w:dyaOrig="360" w14:anchorId="527550D5">
          <v:shape id="_x0000_i1042" type="#_x0000_t75" style="width:37.45pt;height:17.85pt" o:ole="">
            <v:imagedata r:id="rId43" o:title=""/>
          </v:shape>
          <o:OLEObject Type="Embed" ProgID="Equation.DSMT4" ShapeID="_x0000_i1042" DrawAspect="Content" ObjectID="_1779876465"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29.95pt;height:17.85pt" o:ole="">
            <v:imagedata r:id="rId45" o:title=""/>
          </v:shape>
          <o:OLEObject Type="Embed" ProgID="Equation.DSMT4" ShapeID="_x0000_i1043" DrawAspect="Content" ObjectID="_1779876466"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15pt;height:17.85pt" o:ole="">
            <v:imagedata r:id="rId47" o:title=""/>
          </v:shape>
          <o:OLEObject Type="Embed" ProgID="Equation.DSMT4" ShapeID="_x0000_i1044" DrawAspect="Content" ObjectID="_1779876467" r:id="rId48"/>
        </w:object>
      </w:r>
      <w:r w:rsidR="00FF1F50">
        <w:t>:</w:t>
      </w:r>
    </w:p>
    <w:p w14:paraId="51926982" w14:textId="720A2838" w:rsidR="001F2307" w:rsidRPr="00CB41C4" w:rsidRDefault="001F2307" w:rsidP="001F2307">
      <w:pPr>
        <w:pStyle w:val="MTDisplayEquation"/>
        <w:rPr>
          <w:rFonts w:cs="Times New Roman"/>
          <w:lang w:val="en-US"/>
        </w:rPr>
      </w:pPr>
      <w:r w:rsidRPr="00CB41C4">
        <w:rPr>
          <w:rFonts w:cs="Times New Roman"/>
          <w:lang w:val="en-US"/>
        </w:rPr>
        <w:lastRenderedPageBreak/>
        <w:tab/>
      </w:r>
      <w:r w:rsidR="00B65A65" w:rsidRPr="00B65A65">
        <w:rPr>
          <w:position w:val="-14"/>
        </w:rPr>
        <w:object w:dxaOrig="5740" w:dyaOrig="400" w14:anchorId="37D82542">
          <v:shape id="_x0000_i1045" type="#_x0000_t75" style="width:287.4pt;height:20.15pt" o:ole="">
            <v:imagedata r:id="rId49" o:title=""/>
          </v:shape>
          <o:OLEObject Type="Embed" ProgID="Equation.DSMT4" ShapeID="_x0000_i1045" DrawAspect="Content" ObjectID="_1779876468"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5D93EE32"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1pt;height:16.15pt" o:ole="">
            <v:imagedata r:id="rId51" o:title=""/>
          </v:shape>
          <o:OLEObject Type="Embed" ProgID="Equation.DSMT4" ShapeID="_x0000_i1046" DrawAspect="Content" ObjectID="_1779876469"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15pt;height:17.85pt" o:ole="">
            <v:imagedata r:id="rId53" o:title=""/>
          </v:shape>
          <o:OLEObject Type="Embed" ProgID="Equation.DSMT4" ShapeID="_x0000_i1047" DrawAspect="Content" ObjectID="_1779876470"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1pt;height:16.15pt" o:ole="">
            <v:imagedata r:id="rId51" o:title=""/>
          </v:shape>
          <o:OLEObject Type="Embed" ProgID="Equation.DSMT4" ShapeID="_x0000_i1048" DrawAspect="Content" ObjectID="_1779876471"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1pt;height:16.15pt" o:ole="">
            <v:imagedata r:id="rId51" o:title=""/>
          </v:shape>
          <o:OLEObject Type="Embed" ProgID="Equation.DSMT4" ShapeID="_x0000_i1049" DrawAspect="Content" ObjectID="_1779876472"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050" type="#_x0000_t75" style="width:38pt;height:17.85pt" o:ole="">
            <v:imagedata r:id="rId57" o:title=""/>
          </v:shape>
          <o:OLEObject Type="Embed" ProgID="Equation.DSMT4" ShapeID="_x0000_i1050" DrawAspect="Content" ObjectID="_1779876473"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59.9pt;height:17.85pt" o:ole="">
            <v:imagedata r:id="rId59" o:title=""/>
          </v:shape>
          <o:OLEObject Type="Embed" ProgID="Equation.DSMT4" ShapeID="_x0000_i1051" DrawAspect="Content" ObjectID="_1779876474" r:id="rId60"/>
        </w:object>
      </w:r>
    </w:p>
    <w:p w14:paraId="0A60CF94" w14:textId="76FD3DBE"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15pt" o:ole="">
            <v:imagedata r:id="rId61" o:title=""/>
          </v:shape>
          <o:OLEObject Type="Embed" ProgID="Equation.DSMT4" ShapeID="_x0000_i1052" DrawAspect="Content" ObjectID="_1779876475"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2D9CC470"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1pt;height:16.15pt" o:ole="">
            <v:imagedata r:id="rId63" o:title=""/>
          </v:shape>
          <o:OLEObject Type="Embed" ProgID="Equation.DSMT4" ShapeID="_x0000_i1053" DrawAspect="Content" ObjectID="_1779876476" r:id="rId64"/>
        </w:object>
      </w:r>
      <w:r w:rsidR="0088530A">
        <w:t xml:space="preserve">, with </w:t>
      </w:r>
      <w:r w:rsidR="00B65A65" w:rsidRPr="00B65A65">
        <w:rPr>
          <w:position w:val="-10"/>
        </w:rPr>
        <w:object w:dxaOrig="540" w:dyaOrig="320" w14:anchorId="54964E03">
          <v:shape id="_x0000_i1054" type="#_x0000_t75" style="width:27.05pt;height:16.15pt" o:ole="">
            <v:imagedata r:id="rId65" o:title=""/>
          </v:shape>
          <o:OLEObject Type="Embed" ProgID="Equation.DSMT4" ShapeID="_x0000_i1054" DrawAspect="Content" ObjectID="_1779876477"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pt;height:17.85pt" o:ole="">
            <v:imagedata r:id="rId67" o:title=""/>
          </v:shape>
          <o:OLEObject Type="Embed" ProgID="Equation.DSMT4" ShapeID="_x0000_i1055" DrawAspect="Content" ObjectID="_1779876478"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1pt;height:16.15pt" o:ole="">
            <v:imagedata r:id="rId69" o:title=""/>
          </v:shape>
          <o:OLEObject Type="Embed" ProgID="Equation.DSMT4" ShapeID="_x0000_i1056" DrawAspect="Content" ObjectID="_1779876479"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9pt;height:17.85pt" o:ole="">
            <v:imagedata r:id="rId71" o:title=""/>
          </v:shape>
          <o:OLEObject Type="Embed" ProgID="Equation.DSMT4" ShapeID="_x0000_i1057" DrawAspect="Content" ObjectID="_1779876480" r:id="rId7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w:t>
      </w:r>
      <w:r w:rsidR="006457D9" w:rsidRPr="006457D9">
        <w:lastRenderedPageBreak/>
        <w:t xml:space="preserve">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546D0A92" w:rsidR="009C6CBF" w:rsidRPr="00B74DB8" w:rsidRDefault="00381CC6" w:rsidP="00DD0094">
      <w:pPr>
        <w:spacing w:line="360" w:lineRule="auto"/>
        <w:rPr>
          <w:lang w:val="en-GB"/>
        </w:rPr>
      </w:pPr>
      <w:r w:rsidRPr="00831C1D">
        <w:t xml:space="preserve">In the following example, </w:t>
      </w:r>
      <w:r w:rsidR="0044219B" w:rsidRPr="00831C1D">
        <w:t xml:space="preserve">we have a data set </w:t>
      </w:r>
      <w:r w:rsidR="00827DFF" w:rsidRPr="00831C1D">
        <w:t xml:space="preserve">made up </w:t>
      </w:r>
      <w:r w:rsidR="0044219B" w:rsidRPr="00831C1D">
        <w:t xml:space="preserve">of </w:t>
      </w:r>
      <w:r w:rsidRPr="00831C1D">
        <w:t xml:space="preserve">30 DMUs </w:t>
      </w:r>
      <w:r w:rsidR="00827DFF" w:rsidRPr="00831C1D">
        <w:t>that use a single input to produce a single output</w:t>
      </w:r>
      <w:r w:rsidRPr="00831C1D">
        <w:t>.</w:t>
      </w:r>
      <w:r w:rsidR="00205B22" w:rsidRPr="00831C1D">
        <w:rPr>
          <w:lang w:val="en-GB"/>
        </w:rPr>
        <w:t xml:space="preserve"> </w:t>
      </w:r>
      <w:r w:rsidR="0046235B" w:rsidRPr="00831C1D">
        <w:t xml:space="preserve">The first step is to label the available data according to the additive model </w:t>
      </w:r>
      <w:r w:rsidR="00EE442D" w:rsidRPr="00831C1D">
        <w:t>through standard DEA</w:t>
      </w:r>
      <w:r w:rsidR="0046235B" w:rsidRPr="00831C1D">
        <w:t xml:space="preserve">. In this example, </w:t>
      </w:r>
      <w:r w:rsidR="0095602C" w:rsidRPr="00831C1D">
        <w:t>4</w:t>
      </w:r>
      <w:r w:rsidR="0046235B" w:rsidRPr="00831C1D">
        <w:t xml:space="preserve"> DMUs are identified with </w:t>
      </w:r>
      <w:r w:rsidR="004036A3" w:rsidRPr="00831C1D">
        <w:t xml:space="preserve">all their optimal </w:t>
      </w:r>
      <w:r w:rsidR="0046235B" w:rsidRPr="00831C1D">
        <w:t>slacks equal to 0, considering them efficient and labeling them as such. The remaining 2</w:t>
      </w:r>
      <w:r w:rsidR="0052605E" w:rsidRPr="00831C1D">
        <w:t>6</w:t>
      </w:r>
      <w:r w:rsidR="0046235B" w:rsidRPr="00831C1D">
        <w:t xml:space="preserve"> are marked as </w:t>
      </w:r>
      <w:r w:rsidR="00D94476" w:rsidRPr="00831C1D">
        <w:t>‘</w:t>
      </w:r>
      <w:r w:rsidR="0046235B" w:rsidRPr="00831C1D">
        <w:t>inefficient</w:t>
      </w:r>
      <w:r w:rsidR="00D94476" w:rsidRPr="00831C1D">
        <w:t>’</w:t>
      </w:r>
      <w:r w:rsidR="0046235B" w:rsidRPr="00831C1D">
        <w:t>. The efficient DMUs are:</w:t>
      </w:r>
      <w:r w:rsidR="0052605E" w:rsidRPr="00831C1D">
        <w:t xml:space="preserve"> </w:t>
      </w:r>
      <w:r w:rsidR="0095602C" w:rsidRPr="00831C1D">
        <w:t>13</w:t>
      </w:r>
      <w:r w:rsidR="0046235B" w:rsidRPr="00831C1D">
        <w:t xml:space="preserve">, </w:t>
      </w:r>
      <w:r w:rsidR="0095602C" w:rsidRPr="00831C1D">
        <w:t xml:space="preserve">21, 22 </w:t>
      </w:r>
      <w:r w:rsidR="0046235B" w:rsidRPr="00831C1D">
        <w:t>and 2</w:t>
      </w:r>
      <w:r w:rsidR="0095602C" w:rsidRPr="00831C1D">
        <w:t>5</w:t>
      </w:r>
      <w:r w:rsidR="004036A3" w:rsidRPr="00831C1D">
        <w:t xml:space="preserve"> (see Figure 4)</w:t>
      </w:r>
      <w:r w:rsidR="0046235B" w:rsidRPr="00831C1D">
        <w:t xml:space="preserve">. </w:t>
      </w:r>
      <w:r w:rsidR="0052605E" w:rsidRPr="00831C1D">
        <w:t>In this case, there is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77777777" w:rsidR="001E6B5C" w:rsidRDefault="001E6B5C" w:rsidP="001E6B5C">
      <w:pPr>
        <w:spacing w:line="360" w:lineRule="auto"/>
      </w:pPr>
      <w:r>
        <w:t xml:space="preserve">The second step of the method involves the creation of both efficient and inefficient synthetic units. The procedure for creating new efficient units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inefficient units,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6747CB3E" w14:textId="5771F58F" w:rsidR="001E6B5C" w:rsidRDefault="001E6B5C" w:rsidP="001E6B5C">
      <w:pPr>
        <w:spacing w:line="360" w:lineRule="auto"/>
        <w:rPr>
          <w:highlight w:val="yellow"/>
        </w:rPr>
      </w:pPr>
      <w:r>
        <w:t>Figure 5 illustrates the evolution of the dataset. Initially, there were only 4 observations labeled as 'efficient', which increased to 26 after the creation of synthetic efficient units. Additionally, the number of inefficient DMUs increased from the original 26 to 52 after incorporating the synthetic inefficient units. Once the data imbalance has been addressed, the dataset consists of 78 units, with a 1:3 ratio between units labeled as 'efficient' and 'inefficient'.</w:t>
      </w:r>
    </w:p>
    <w:p w14:paraId="4D3904BA" w14:textId="77777777" w:rsidR="001E6B5C" w:rsidRDefault="001E6B5C" w:rsidP="001E6B5C">
      <w:pPr>
        <w:spacing w:line="360" w:lineRule="auto"/>
        <w:rPr>
          <w:highlight w:val="yellow"/>
        </w:rPr>
      </w:pPr>
    </w:p>
    <w:commentRangeStart w:id="6"/>
    <w:p w14:paraId="1AE11B39" w14:textId="069883D8" w:rsidR="007B167E" w:rsidRDefault="00FB7E26" w:rsidP="006476AE">
      <w:pPr>
        <w:keepNext/>
        <w:spacing w:line="360" w:lineRule="auto"/>
        <w:jc w:val="center"/>
      </w:pPr>
      <w:r>
        <w:rPr>
          <w:noProof/>
        </w:rPr>
        <w:lastRenderedPageBreak/>
        <mc:AlternateContent>
          <mc:Choice Requires="wpg">
            <w:drawing>
              <wp:inline distT="0" distB="0" distL="0" distR="0" wp14:anchorId="2406B157" wp14:editId="0ED15A92">
                <wp:extent cx="5400040" cy="3863247"/>
                <wp:effectExtent l="0" t="0" r="0" b="4445"/>
                <wp:docPr id="1755351369" name="Grupo 13"/>
                <wp:cNvGraphicFramePr/>
                <a:graphic xmlns:a="http://schemas.openxmlformats.org/drawingml/2006/main">
                  <a:graphicData uri="http://schemas.microsoft.com/office/word/2010/wordprocessingGroup">
                    <wpg:wgp>
                      <wpg:cNvGrpSpPr/>
                      <wpg:grpSpPr>
                        <a:xfrm>
                          <a:off x="0" y="0"/>
                          <a:ext cx="5400040" cy="3863247"/>
                          <a:chOff x="0" y="0"/>
                          <a:chExt cx="5402200" cy="3865001"/>
                        </a:xfrm>
                      </wpg:grpSpPr>
                      <pic:pic xmlns:pic="http://schemas.openxmlformats.org/drawingml/2006/picture">
                        <pic:nvPicPr>
                          <pic:cNvPr id="866460363" name="Imagen 10"/>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13001"/>
                            <a:ext cx="2660015" cy="1925320"/>
                          </a:xfrm>
                          <a:prstGeom prst="rect">
                            <a:avLst/>
                          </a:prstGeom>
                          <a:noFill/>
                          <a:ln>
                            <a:noFill/>
                          </a:ln>
                        </pic:spPr>
                      </pic:pic>
                      <pic:pic xmlns:pic="http://schemas.openxmlformats.org/drawingml/2006/picture">
                        <pic:nvPicPr>
                          <pic:cNvPr id="565723740" name="Imagen 11"/>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708530" y="0"/>
                            <a:ext cx="2693670" cy="1950085"/>
                          </a:xfrm>
                          <a:prstGeom prst="rect">
                            <a:avLst/>
                          </a:prstGeom>
                          <a:noFill/>
                          <a:ln>
                            <a:noFill/>
                          </a:ln>
                        </pic:spPr>
                      </pic:pic>
                      <pic:pic xmlns:pic="http://schemas.openxmlformats.org/drawingml/2006/picture">
                        <pic:nvPicPr>
                          <pic:cNvPr id="746171402" name="Imagen 12"/>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69433" y="1937141"/>
                            <a:ext cx="2663825" cy="1927860"/>
                          </a:xfrm>
                          <a:prstGeom prst="rect">
                            <a:avLst/>
                          </a:prstGeom>
                          <a:noFill/>
                          <a:ln>
                            <a:noFill/>
                          </a:ln>
                        </pic:spPr>
                      </pic:pic>
                    </wpg:wgp>
                  </a:graphicData>
                </a:graphic>
              </wp:inline>
            </w:drawing>
          </mc:Choice>
          <mc:Fallback>
            <w:pict>
              <v:group w14:anchorId="61D539FF" id="Grupo 13" o:spid="_x0000_s1026" style="width:425.2pt;height:304.2pt;mso-position-horizontal-relative:char;mso-position-vertical-relative:line" coordsize="54022,38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oYNNrHBgcGkC2YRnYLDWIQN9oYNNrHBgcGkC2YRnYLD&#10;WIQN9oYNNrHBgcGkC2YRnYLDWIQN9oYNNrHBgcGkC2YRnYLDWIQN9oYNNrHBgcGkC2YRnYLDWIQN&#10;9oYNNrHBgcGkC2YRnYLDWIQN9oYNNrHBgcGkC2YRnYLDWIQN9oYNNrHBgc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&#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scGB&#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hWmw&#10;bF4WaXBPT4+eEBERVWThwoXauRx+HhyD3D+dIksPRD2JDGMLgbEIPw/2hp8Hm/i16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vY4MBg0gWziE7BYSzCBnvDBpvY4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">
                <v:shape id="Imagen 10" o:spid="_x0000_s1027" type="#_x0000_t75" style="position:absolute;top:130;width:26600;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">
                  <v:imagedata r:id="rId81" o:title=""/>
                </v:shape>
                <v:shape id="Imagen 11" o:spid="_x0000_s1028" type="#_x0000_t75" style="position:absolute;left:27085;width:26937;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">
                  <v:imagedata r:id="rId82" o:title=""/>
                </v:shape>
                <v:shape id="Imagen 12" o:spid="_x0000_s1029" type="#_x0000_t75" style="position:absolute;left:13694;top:19371;width:26638;height:19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">
                  <v:imagedata r:id="rId83" o:title=""/>
                </v:shape>
                <w10:anchorlock/>
              </v:group>
            </w:pict>
          </mc:Fallback>
        </mc:AlternateContent>
      </w:r>
      <w:commentRangeEnd w:id="6"/>
      <w:r w:rsidR="00D629CC">
        <w:rPr>
          <w:rStyle w:val="Refdecomentario"/>
        </w:rPr>
        <w:commentReference w:id="6"/>
      </w:r>
    </w:p>
    <w:p w14:paraId="5F004A30" w14:textId="50998D1D" w:rsidR="003974FB" w:rsidRDefault="004A3300" w:rsidP="004A3300">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0414F0C" w14:textId="58A7B7C7" w:rsidR="00B375D0" w:rsidRPr="002C4904" w:rsidRDefault="008E192B" w:rsidP="00DD0094">
      <w:pPr>
        <w:spacing w:line="360" w:lineRule="auto"/>
        <w:rPr>
          <w:highlight w:val="yellow"/>
          <w:lang w:val="en-GB"/>
        </w:rPr>
      </w:pPr>
      <w:r w:rsidRPr="00843217">
        <w:rPr>
          <w:highlight w:val="yellow"/>
        </w:rPr>
        <w:t xml:space="preserve">The third step involves training the SVM machine learning model. 90% of the </w:t>
      </w:r>
      <w:r w:rsidR="00930CEF" w:rsidRPr="00843217">
        <w:rPr>
          <w:highlight w:val="yellow"/>
        </w:rPr>
        <w:t>78</w:t>
      </w:r>
      <w:r w:rsidRPr="00843217">
        <w:rPr>
          <w:highlight w:val="yellow"/>
        </w:rPr>
        <w:t xml:space="preserve"> units available after balancing (</w:t>
      </w:r>
      <w:r w:rsidR="00927DE3" w:rsidRPr="00843217">
        <w:rPr>
          <w:highlight w:val="yellow"/>
        </w:rPr>
        <w:t>69</w:t>
      </w:r>
      <w:r w:rsidRPr="00843217">
        <w:rPr>
          <w:highlight w:val="yellow"/>
        </w:rPr>
        <w:t xml:space="preserve"> units) are used for model training, </w:t>
      </w:r>
      <w:commentRangeStart w:id="7"/>
      <w:r w:rsidRPr="00843217">
        <w:rPr>
          <w:highlight w:val="yellow"/>
        </w:rPr>
        <w:t>while the remaining 10% are reserved for validating the model's effectiveness (</w:t>
      </w:r>
      <w:r w:rsidR="002410D2" w:rsidRPr="00843217">
        <w:rPr>
          <w:highlight w:val="yellow"/>
        </w:rPr>
        <w:t>9</w:t>
      </w:r>
      <w:r w:rsidRPr="00843217">
        <w:rPr>
          <w:highlight w:val="yellow"/>
        </w:rPr>
        <w:t xml:space="preserve"> units)</w:t>
      </w:r>
      <w:commentRangeEnd w:id="7"/>
      <w:r w:rsidR="000433D1">
        <w:rPr>
          <w:rStyle w:val="Refdecomentario"/>
        </w:rPr>
        <w:commentReference w:id="7"/>
      </w:r>
      <w:r w:rsidRPr="00843217">
        <w:rPr>
          <w:highlight w:val="yellow"/>
        </w:rPr>
        <w:t xml:space="preserve">. The R package </w:t>
      </w:r>
      <w:r w:rsidR="003808EC" w:rsidRPr="00843217">
        <w:rPr>
          <w:highlight w:val="yellow"/>
        </w:rPr>
        <w:t>‘</w:t>
      </w:r>
      <w:r w:rsidRPr="00843217">
        <w:rPr>
          <w:highlight w:val="yellow"/>
        </w:rPr>
        <w:t>Caret</w:t>
      </w:r>
      <w:r w:rsidR="003808EC" w:rsidRPr="00843217">
        <w:rPr>
          <w:highlight w:val="yellow"/>
        </w:rPr>
        <w:t>’</w:t>
      </w:r>
      <w:r w:rsidRPr="00843217">
        <w:rPr>
          <w:highlight w:val="yellow"/>
        </w:rPr>
        <w:t xml:space="preserve"> is used for model training. The selected kernel is polynomial, as the resulting hyperplane shape fits the type of data being studied appropriately. For this purpose, </w:t>
      </w:r>
      <w:commentRangeStart w:id="8"/>
      <w:r w:rsidRPr="00843217">
        <w:rPr>
          <w:highlight w:val="yellow"/>
        </w:rPr>
        <w:t xml:space="preserve">the </w:t>
      </w:r>
      <w:r w:rsidR="003E0183" w:rsidRPr="00843217">
        <w:rPr>
          <w:highlight w:val="yellow"/>
        </w:rPr>
        <w:t>‘</w:t>
      </w:r>
      <w:proofErr w:type="spellStart"/>
      <w:r w:rsidRPr="00843217">
        <w:rPr>
          <w:highlight w:val="yellow"/>
        </w:rPr>
        <w:t>svmPoly</w:t>
      </w:r>
      <w:proofErr w:type="spellEnd"/>
      <w:r w:rsidR="003E0183" w:rsidRPr="00843217">
        <w:rPr>
          <w:highlight w:val="yellow"/>
        </w:rPr>
        <w:t>’</w:t>
      </w:r>
      <w:r w:rsidRPr="00843217">
        <w:rPr>
          <w:highlight w:val="yellow"/>
        </w:rPr>
        <w:t xml:space="preserve"> model from </w:t>
      </w:r>
      <w:r w:rsidR="003E0183" w:rsidRPr="00843217">
        <w:rPr>
          <w:highlight w:val="yellow"/>
        </w:rPr>
        <w:t>‘</w:t>
      </w:r>
      <w:r w:rsidRPr="00843217">
        <w:rPr>
          <w:highlight w:val="yellow"/>
        </w:rPr>
        <w:t>Caret</w:t>
      </w:r>
      <w:r w:rsidR="003E0183" w:rsidRPr="00843217">
        <w:rPr>
          <w:highlight w:val="yellow"/>
        </w:rPr>
        <w:t>’</w:t>
      </w:r>
      <w:r w:rsidRPr="00843217">
        <w:rPr>
          <w:highlight w:val="yellow"/>
        </w:rPr>
        <w:t xml:space="preserve"> </w:t>
      </w:r>
      <w:commentRangeEnd w:id="8"/>
      <w:r w:rsidR="00101472">
        <w:rPr>
          <w:rStyle w:val="Refdecomentario"/>
        </w:rPr>
        <w:commentReference w:id="8"/>
      </w:r>
      <w:r w:rsidRPr="00843217">
        <w:rPr>
          <w:highlight w:val="yellow"/>
        </w:rPr>
        <w:t xml:space="preserve">is utilized, which internally employs the R library </w:t>
      </w:r>
      <w:r w:rsidR="00843217">
        <w:rPr>
          <w:highlight w:val="yellow"/>
        </w:rPr>
        <w:t>‘</w:t>
      </w:r>
      <w:proofErr w:type="spellStart"/>
      <w:r w:rsidRPr="00843217">
        <w:rPr>
          <w:highlight w:val="yellow"/>
        </w:rPr>
        <w:t>kernlab</w:t>
      </w:r>
      <w:proofErr w:type="spellEnd"/>
      <w:r w:rsidR="00843217">
        <w:rPr>
          <w:highlight w:val="yellow"/>
        </w:rPr>
        <w:t>’</w:t>
      </w:r>
      <w:r w:rsidRPr="00843217">
        <w:rPr>
          <w:highlight w:val="yellow"/>
        </w:rPr>
        <w:t xml:space="preserve">. A grid is defined with selected hyperparameters for </w:t>
      </w:r>
      <w:r w:rsidRPr="008E192B">
        <w:rPr>
          <w:highlight w:val="yellow"/>
        </w:rPr>
        <w:t>model fitting: degree (1, 2, and 3), data scaling (0.1, 1, and 10), and cost (0.1, 1, and 10). To determine these hyperparameters, a 5-fold cross-validation is implemented</w:t>
      </w:r>
      <w:r w:rsidR="00766853" w:rsidRPr="002C4904">
        <w:rPr>
          <w:highlight w:val="yellow"/>
          <w:lang w:val="en-GB"/>
        </w:rPr>
        <w:t>.</w:t>
      </w:r>
    </w:p>
    <w:p w14:paraId="5EC7D9A2" w14:textId="208CA7E2" w:rsidR="006674D7" w:rsidRPr="002C4904" w:rsidRDefault="002F528F" w:rsidP="00DD0094">
      <w:pPr>
        <w:spacing w:line="360" w:lineRule="auto"/>
        <w:rPr>
          <w:lang w:val="en-GB"/>
        </w:rPr>
      </w:pPr>
      <w:r w:rsidRPr="002F528F">
        <w:rPr>
          <w:highlight w:val="yellow"/>
        </w:rPr>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commentRangeStart w:id="9"/>
      <w:r>
        <w:rPr>
          <w:noProof/>
          <w:lang w:val="es-ES"/>
        </w:rPr>
        <w:lastRenderedPageBreak/>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commentRangeEnd w:id="9"/>
      <w:r w:rsidR="00D629CC">
        <w:rPr>
          <w:rStyle w:val="Refdecomentario"/>
        </w:rPr>
        <w:commentReference w:id="9"/>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6FEEEEE9"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884759">
        <w:rPr>
          <w:highlight w:val="yellow"/>
        </w:rPr>
        <w:t xml:space="preserve"> </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proofErr w:type="spellStart"/>
      <w:r w:rsidRPr="00762F36">
        <w:rPr>
          <w:highlight w:val="yellow"/>
        </w:rPr>
        <w:t>rminer</w:t>
      </w:r>
      <w:proofErr w:type="spellEnd"/>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10"/>
      <w:r w:rsidR="00E6421F" w:rsidRPr="00E6421F">
        <w:rPr>
          <w:b/>
          <w:bCs/>
        </w:rPr>
        <w:t>sector</w:t>
      </w:r>
      <w:commentRangeEnd w:id="10"/>
      <w:r w:rsidR="00A24829">
        <w:rPr>
          <w:rStyle w:val="Refdecomentario"/>
        </w:rPr>
        <w:commentReference w:id="10"/>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26AD14F0"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xml:space="preserve">: region (autonomous community) and type of school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6A715DEB" w:rsidR="006152FB" w:rsidRPr="00030FB4" w:rsidRDefault="006A31B8" w:rsidP="00DD0094">
      <w:pPr>
        <w:spacing w:line="360" w:lineRule="auto"/>
      </w:pPr>
      <w:r w:rsidRPr="00030FB4">
        <w:t>Table 1 shows the mean, standard deviation, number of DMUs per region, and the number of school</w:t>
      </w:r>
      <w:r w:rsidR="009D29CF" w:rsidRPr="00030FB4">
        <w:t>s per type</w:t>
      </w:r>
      <w:r w:rsidRPr="00030FB4">
        <w:t>. Public schools represent 63.76% of the total, while charter schools account for 28.93% and private schools for 7.3%. The two regions with the highest number of DMUs are 13 and 16.</w:t>
      </w:r>
      <w:r w:rsidR="006152FB" w:rsidRPr="00030FB4">
        <w:t xml:space="preserve"> After identifying the efficient units, balancing </w:t>
      </w:r>
      <w:r w:rsidR="00736210" w:rsidRPr="00030FB4">
        <w:t>the dataset</w:t>
      </w:r>
      <w:r w:rsidR="006152FB" w:rsidRPr="00030FB4">
        <w:t>, and increasing the number of inefficient units, the dataset used to train the model consists of 2913 units (971 efficient and 1942 inefficient).</w:t>
      </w:r>
    </w:p>
    <w:p w14:paraId="19424946" w14:textId="31930EB4" w:rsidR="00F60A0C" w:rsidRPr="00030FB4" w:rsidRDefault="00E40867" w:rsidP="00DD0094">
      <w:pPr>
        <w:spacing w:line="360" w:lineRule="auto"/>
      </w:pPr>
      <w:commentRangeStart w:id="11"/>
      <w:r w:rsidRPr="00030FB4">
        <w:t xml:space="preserve">Two ML techniques have been employed: SVM with a polynomial kernel </w:t>
      </w:r>
      <w:r w:rsidR="00E517F9" w:rsidRPr="00030FB4">
        <w:t>(</w:t>
      </w:r>
      <m:oMath>
        <m:r>
          <w:rPr>
            <w:rFonts w:ascii="Cambria Math" w:hAnsi="Cambria Math"/>
          </w:rPr>
          <m:t>degree=2</m:t>
        </m:r>
      </m:oMath>
      <w:r w:rsidR="00E517F9" w:rsidRPr="00030FB4">
        <w:t xml:space="preserve">, </w:t>
      </w:r>
      <m:oMath>
        <m:r>
          <w:rPr>
            <w:rFonts w:ascii="Cambria Math" w:hAnsi="Cambria Math"/>
          </w:rPr>
          <m:t xml:space="preserve">scale=0.1 </m:t>
        </m:r>
      </m:oMath>
      <w:r w:rsidR="00E517F9" w:rsidRPr="00030FB4">
        <w:t xml:space="preserve">y </w:t>
      </w:r>
      <m:oMath>
        <m:r>
          <w:rPr>
            <w:rFonts w:ascii="Cambria Math" w:hAnsi="Cambria Math"/>
          </w:rPr>
          <m:t>C=1</m:t>
        </m:r>
      </m:oMath>
      <w:r w:rsidR="00E517F9" w:rsidRPr="00030FB4">
        <w:t>)</w:t>
      </w:r>
      <w:r w:rsidR="004E57E1" w:rsidRPr="00030FB4">
        <w:t xml:space="preserve"> </w:t>
      </w:r>
      <w:r w:rsidR="002C2D09" w:rsidRPr="00030FB4">
        <w:t xml:space="preserve">and neural networks (structure 24-5-1 with a </w:t>
      </w:r>
      <w:r w:rsidR="006C1807">
        <w:t>learning</w:t>
      </w:r>
      <w:r w:rsidR="002C2D09" w:rsidRPr="00030FB4">
        <w:t xml:space="preserve"> rate of 0.1). </w:t>
      </w:r>
      <w:commentRangeEnd w:id="11"/>
      <w:r w:rsidR="006C1807">
        <w:rPr>
          <w:rStyle w:val="Refdecomentario"/>
        </w:rPr>
        <w:commentReference w:id="11"/>
      </w:r>
      <w:r w:rsidR="002C2D09" w:rsidRPr="00030FB4">
        <w:t xml:space="preserve">Subsequently, the efficiency score has been determined, also considering the case of detecting super efficiency. The Pearson correlation between the scores calculated according to our methodology is 96.06%. The same correlation, when comparing </w:t>
      </w:r>
      <w:r w:rsidR="00D30BB9" w:rsidRPr="00030FB4">
        <w:t>SVM score</w:t>
      </w:r>
      <w:r w:rsidR="002C2D09" w:rsidRPr="00030FB4">
        <w:t xml:space="preserve"> with the traditional score offered by the radial model with output orientation is 94.37%, and with the score according to </w:t>
      </w:r>
      <w:r w:rsidR="00D30BB9" w:rsidRPr="00030FB4">
        <w:t>neuronal network</w:t>
      </w:r>
      <w:r w:rsidR="002C2D09" w:rsidRPr="00030FB4">
        <w:t xml:space="preserve"> is 96.65%.</w:t>
      </w:r>
    </w:p>
    <w:p w14:paraId="2CE4AC93" w14:textId="77777777" w:rsidR="00DC0029" w:rsidRPr="00B11979" w:rsidRDefault="00DC0029" w:rsidP="00DD0094">
      <w:pPr>
        <w:spacing w:line="360" w:lineRule="auto"/>
        <w:rPr>
          <w:highlight w:val="yellow"/>
        </w:rPr>
      </w:pPr>
    </w:p>
    <w:p w14:paraId="49379BF2" w14:textId="68D52856" w:rsidR="005F5C7F" w:rsidRPr="00ED6CCE" w:rsidRDefault="00744AA7" w:rsidP="00DD0094">
      <w:pPr>
        <w:spacing w:line="360" w:lineRule="auto"/>
        <w:rPr>
          <w:lang w:val="en-GB"/>
        </w:rPr>
      </w:pPr>
      <w:r w:rsidRPr="00E33B7C">
        <w:t>The sensitivity analysis conducted on the SVM-calculated model reveals the following order of importance: ESCS (47.51%)</w:t>
      </w:r>
      <w:r w:rsidR="007F3BAB" w:rsidRPr="00E33B7C">
        <w:t xml:space="preserve"> and</w:t>
      </w:r>
      <w:r w:rsidRPr="00E33B7C">
        <w:t xml:space="preserve"> PVMATH (47.07%)</w:t>
      </w:r>
      <w:r w:rsidR="007F3BAB" w:rsidRPr="00E33B7C">
        <w:t xml:space="preserve"> as most important variables</w:t>
      </w:r>
      <w:r w:rsidR="005422AD" w:rsidRPr="00E33B7C">
        <w:t>, with the remaining variables obtaining residual values of importance when ESCS and PVMATH are</w:t>
      </w:r>
      <w:r w:rsidR="00632950" w:rsidRPr="00E33B7C">
        <w:t xml:space="preserve"> considered in the model. </w:t>
      </w:r>
      <w:r w:rsidRPr="00E33B7C">
        <w:t xml:space="preserve">On the other hand, the same analysis applied to the model using neural networks </w:t>
      </w:r>
      <w:r w:rsidR="003B5F15" w:rsidRPr="00E33B7C">
        <w:t xml:space="preserve">results in the following </w:t>
      </w:r>
      <w:r w:rsidRPr="00E33B7C">
        <w:t xml:space="preserve">variable importance </w:t>
      </w:r>
      <w:r w:rsidR="003B5F15" w:rsidRPr="00E33B7C">
        <w:t>ranking</w:t>
      </w:r>
      <w:r w:rsidRPr="00E33B7C">
        <w:t>: ESCS (38.58%), PVMATH (30.28%)</w:t>
      </w:r>
      <w:r w:rsidR="00E33B7C" w:rsidRPr="00E33B7C">
        <w:t xml:space="preserve"> and </w:t>
      </w:r>
      <w:r w:rsidRPr="00E33B7C">
        <w:t xml:space="preserve">TSRATIO (18.52%), </w:t>
      </w:r>
      <w:r w:rsidR="00E33B7C" w:rsidRPr="00E33B7C">
        <w:t>with the remaining variables showing residual values</w:t>
      </w:r>
      <w:r w:rsidRPr="00E33B7C">
        <w:t>.</w:t>
      </w:r>
      <w:r w:rsidR="00D429DC">
        <w:t xml:space="preserve"> </w:t>
      </w:r>
      <w:r w:rsidR="006B2D05">
        <w:t>I</w:t>
      </w:r>
      <w:r w:rsidR="006B2D05" w:rsidRPr="006B2D05">
        <w:t xml:space="preserve">n </w:t>
      </w:r>
      <w:r w:rsidR="006B2D05" w:rsidRPr="006B2D05">
        <w:lastRenderedPageBreak/>
        <w:t>conclusion, while both models highlight ESCS and PVMATH as significant predictors, the neural network model assigns a notable level of importance to TSRATIO, which is not evident in the SVM model.</w:t>
      </w:r>
      <w:r w:rsidR="006B2D05">
        <w:t xml:space="preserve"> T</w:t>
      </w:r>
      <w:r w:rsidR="00D429DC" w:rsidRPr="00D429DC">
        <w:t>his insight underscores the need to consider teacher-student ratios as a critical factor in educational outcomes. Therefore, strategies aimed at optimizing these ratios could lead to significant improvements in student performance. Additionally, focusing on socioeconomic status and math proficiency remains essential, but the neural network model suggests that a more holistic approach, including teacher-student interactions, may yield better results.</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w:t>
      </w:r>
      <w:r>
        <w:lastRenderedPageBreak/>
        <w:t>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677A34C7" w:rsidR="006168A7" w:rsidRPr="00724621" w:rsidRDefault="006168A7" w:rsidP="006168A7">
      <w:pPr>
        <w:spacing w:line="360" w:lineRule="auto"/>
        <w:rPr>
          <w:rFonts w:cs="Times New Roman"/>
        </w:rPr>
      </w:pPr>
      <w:r w:rsidRPr="00724621">
        <w:rPr>
          <w:rFonts w:cs="Times New Roman"/>
        </w:rPr>
        <w:lastRenderedPageBreak/>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4B1BE37C" w14:textId="2BE6381F" w:rsidR="003C052B" w:rsidRPr="00ED6CCE" w:rsidRDefault="004D2CDE" w:rsidP="006E48EB">
      <w:pPr>
        <w:spacing w:line="360" w:lineRule="auto"/>
        <w:rPr>
          <w:b/>
          <w:bCs/>
          <w:lang w:val="en-GB"/>
        </w:rPr>
      </w:pPr>
      <w:commentRangeStart w:id="12"/>
      <w:r w:rsidRPr="00ED6CCE">
        <w:rPr>
          <w:b/>
          <w:bCs/>
          <w:lang w:val="en-GB"/>
        </w:rPr>
        <w:lastRenderedPageBreak/>
        <w:t>References</w:t>
      </w:r>
      <w:commentRangeEnd w:id="12"/>
      <w:r w:rsidR="00B62809">
        <w:rPr>
          <w:rStyle w:val="Refdecomentario"/>
        </w:rPr>
        <w:commentReference w:id="12"/>
      </w:r>
    </w:p>
    <w:p w14:paraId="2FB0E030" w14:textId="77777777" w:rsidR="005E3ED3" w:rsidRPr="00131537" w:rsidRDefault="005E3ED3" w:rsidP="00D742D6">
      <w:pPr>
        <w:spacing w:line="360" w:lineRule="auto"/>
      </w:pPr>
      <w:r w:rsidRPr="00131537">
        <w:t>Banker, R. D., &amp; Morey, R. C. (1986). Efficiency analysis for exogenously fixed inputs and outputs. Operations Research, 34(4), 513-521.</w:t>
      </w:r>
    </w:p>
    <w:p w14:paraId="2F956FB3" w14:textId="77777777" w:rsidR="005E3ED3" w:rsidRPr="00131537" w:rsidRDefault="005E3ED3"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12EAECD6" w14:textId="77777777" w:rsidR="005E3ED3" w:rsidRPr="00131537" w:rsidRDefault="005E3ED3"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598C9A2B" w14:textId="77777777" w:rsidR="005E3ED3" w:rsidRDefault="005E3ED3"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020347F4" w14:textId="77777777" w:rsidR="005E3ED3" w:rsidRPr="00ED6CCE" w:rsidRDefault="005E3ED3" w:rsidP="004D2CDE">
      <w:pPr>
        <w:spacing w:line="360" w:lineRule="auto"/>
        <w:rPr>
          <w:lang w:val="es-ES"/>
        </w:rPr>
      </w:pPr>
      <w:r w:rsidRPr="005E3ED3">
        <w:rPr>
          <w:highlight w:val="yellow"/>
        </w:rPr>
        <w:t xml:space="preserve">Cortez, P., &amp; Cortez, M. P. (2016). </w:t>
      </w:r>
      <w:proofErr w:type="spellStart"/>
      <w:r w:rsidRPr="00ED6CCE">
        <w:rPr>
          <w:highlight w:val="yellow"/>
          <w:lang w:val="es-ES"/>
        </w:rPr>
        <w:t>Package</w:t>
      </w:r>
      <w:proofErr w:type="spellEnd"/>
      <w:r w:rsidRPr="00ED6CCE">
        <w:rPr>
          <w:highlight w:val="yellow"/>
          <w:lang w:val="es-ES"/>
        </w:rPr>
        <w:t xml:space="preserve"> ‘</w:t>
      </w:r>
      <w:proofErr w:type="spellStart"/>
      <w:r w:rsidRPr="00ED6CCE">
        <w:rPr>
          <w:highlight w:val="yellow"/>
          <w:lang w:val="es-ES"/>
        </w:rPr>
        <w:t>rminer</w:t>
      </w:r>
      <w:proofErr w:type="spellEnd"/>
      <w:r w:rsidRPr="00ED6CCE">
        <w:rPr>
          <w:highlight w:val="yellow"/>
          <w:lang w:val="es-ES"/>
        </w:rPr>
        <w:t>’. </w:t>
      </w:r>
      <w:proofErr w:type="spellStart"/>
      <w:r w:rsidRPr="00ED6CCE">
        <w:rPr>
          <w:i/>
          <w:iCs/>
          <w:highlight w:val="yellow"/>
          <w:lang w:val="es-ES"/>
        </w:rPr>
        <w:t>Teaching</w:t>
      </w:r>
      <w:proofErr w:type="spellEnd"/>
      <w:r w:rsidRPr="00ED6CCE">
        <w:rPr>
          <w:i/>
          <w:iCs/>
          <w:highlight w:val="yellow"/>
          <w:lang w:val="es-ES"/>
        </w:rPr>
        <w:t xml:space="preserve"> </w:t>
      </w:r>
      <w:proofErr w:type="spellStart"/>
      <w:r w:rsidRPr="00ED6CCE">
        <w:rPr>
          <w:i/>
          <w:iCs/>
          <w:highlight w:val="yellow"/>
          <w:lang w:val="es-ES"/>
        </w:rPr>
        <w:t>Report</w:t>
      </w:r>
      <w:proofErr w:type="spellEnd"/>
      <w:r w:rsidRPr="00ED6CCE">
        <w:rPr>
          <w:highlight w:val="yellow"/>
          <w:lang w:val="es-ES"/>
        </w:rPr>
        <w:t>, </w:t>
      </w:r>
      <w:r w:rsidRPr="00ED6CCE">
        <w:rPr>
          <w:i/>
          <w:iCs/>
          <w:highlight w:val="yellow"/>
          <w:lang w:val="es-ES"/>
        </w:rPr>
        <w:t>59</w:t>
      </w:r>
      <w:r w:rsidRPr="00ED6CCE">
        <w:rPr>
          <w:highlight w:val="yellow"/>
          <w:lang w:val="es-ES"/>
        </w:rPr>
        <w:t>.</w:t>
      </w:r>
    </w:p>
    <w:p w14:paraId="52EC176F" w14:textId="77777777" w:rsidR="005E3ED3" w:rsidRPr="00131537" w:rsidRDefault="005E3ED3"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464BD538" w14:textId="77777777" w:rsidR="005E3ED3" w:rsidRDefault="005E3E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663F924B" w14:textId="77777777" w:rsidR="005E3ED3" w:rsidRDefault="005E3ED3" w:rsidP="008F0011">
      <w:pPr>
        <w:spacing w:line="360" w:lineRule="auto"/>
      </w:pPr>
      <w:r>
        <w:t>Goodfellow, I., Bengio, Y., &amp; Courville, A. (2016). Deep Learning. MIT Press.</w:t>
      </w:r>
    </w:p>
    <w:p w14:paraId="2FDC35FE" w14:textId="77777777" w:rsidR="005E3ED3" w:rsidRDefault="005E3ED3"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2E101695" w14:textId="77777777" w:rsidR="005E3ED3" w:rsidRDefault="005E3ED3"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3A3F2CA5" w14:textId="77777777" w:rsidR="005E3ED3" w:rsidRDefault="005E3ED3" w:rsidP="004D2CDE">
      <w:pPr>
        <w:spacing w:line="360" w:lineRule="auto"/>
      </w:pPr>
      <w:proofErr w:type="spellStart"/>
      <w:r w:rsidRPr="00AE775D">
        <w:rPr>
          <w:highlight w:val="yellow"/>
        </w:rPr>
        <w:t>Karatzoglou</w:t>
      </w:r>
      <w:proofErr w:type="spellEnd"/>
      <w:r w:rsidRPr="00AE775D">
        <w:rPr>
          <w:highlight w:val="yellow"/>
        </w:rPr>
        <w:t xml:space="preserve">, A., Smola, A., Hornik, K., </w:t>
      </w:r>
      <w:proofErr w:type="spellStart"/>
      <w:r w:rsidRPr="00AE775D">
        <w:rPr>
          <w:highlight w:val="yellow"/>
        </w:rPr>
        <w:t>Karatzoglou</w:t>
      </w:r>
      <w:proofErr w:type="spellEnd"/>
      <w:r w:rsidRPr="00AE775D">
        <w:rPr>
          <w:highlight w:val="yellow"/>
        </w:rPr>
        <w:t xml:space="preserve">, M. A., </w:t>
      </w:r>
      <w:proofErr w:type="spellStart"/>
      <w:r w:rsidRPr="00AE775D">
        <w:rPr>
          <w:highlight w:val="yellow"/>
        </w:rPr>
        <w:t>SparseM</w:t>
      </w:r>
      <w:proofErr w:type="spellEnd"/>
      <w:r w:rsidRPr="00AE775D">
        <w:rPr>
          <w:highlight w:val="yellow"/>
        </w:rPr>
        <w:t xml:space="preserve">, S., &amp; Yes, L. (2007). The </w:t>
      </w:r>
      <w:proofErr w:type="spellStart"/>
      <w:r w:rsidRPr="00AE775D">
        <w:rPr>
          <w:highlight w:val="yellow"/>
        </w:rPr>
        <w:t>kernlab</w:t>
      </w:r>
      <w:proofErr w:type="spellEnd"/>
      <w:r w:rsidRPr="00AE775D">
        <w:rPr>
          <w:highlight w:val="yellow"/>
        </w:rPr>
        <w:t xml:space="preserve"> package. </w:t>
      </w:r>
      <w:r w:rsidRPr="00AE775D">
        <w:rPr>
          <w:i/>
          <w:iCs/>
          <w:highlight w:val="yellow"/>
        </w:rPr>
        <w:t>Kernel-Based Machine Learning Lab. R package version 0.9.-22. Available online: https://cran. r-project. org/web/packages/</w:t>
      </w:r>
      <w:proofErr w:type="spellStart"/>
      <w:r w:rsidRPr="00AE775D">
        <w:rPr>
          <w:i/>
          <w:iCs/>
          <w:highlight w:val="yellow"/>
        </w:rPr>
        <w:t>kernlab</w:t>
      </w:r>
      <w:proofErr w:type="spellEnd"/>
      <w:r w:rsidRPr="00AE775D">
        <w:rPr>
          <w:i/>
          <w:iCs/>
          <w:highlight w:val="yellow"/>
        </w:rPr>
        <w:t xml:space="preserve"> (accessed on 4 November 2015)</w:t>
      </w:r>
      <w:r w:rsidRPr="00AE775D">
        <w:rPr>
          <w:highlight w:val="yellow"/>
        </w:rPr>
        <w:t>.</w:t>
      </w:r>
    </w:p>
    <w:p w14:paraId="24A0799B" w14:textId="77777777" w:rsidR="005E3ED3" w:rsidRDefault="005E3ED3" w:rsidP="004D2CDE">
      <w:pPr>
        <w:spacing w:line="360" w:lineRule="auto"/>
      </w:pPr>
      <w:r w:rsidRPr="005E3ED3">
        <w:rPr>
          <w:highlight w:val="yellow"/>
        </w:rPr>
        <w:t>Kuhn, M. (2011). The caret package.</w:t>
      </w:r>
    </w:p>
    <w:p w14:paraId="3B65E39C" w14:textId="77777777" w:rsidR="005E3ED3" w:rsidRDefault="005E3ED3" w:rsidP="008F0011">
      <w:pPr>
        <w:spacing w:line="360" w:lineRule="auto"/>
      </w:pPr>
      <w:proofErr w:type="spellStart"/>
      <w:r w:rsidRPr="00ED6CCE">
        <w:rPr>
          <w:lang w:val="es-ES"/>
        </w:rPr>
        <w:t>LeCun</w:t>
      </w:r>
      <w:proofErr w:type="spellEnd"/>
      <w:r w:rsidRPr="00ED6CCE">
        <w:rPr>
          <w:lang w:val="es-ES"/>
        </w:rPr>
        <w:t xml:space="preserve">, Y., </w:t>
      </w:r>
      <w:proofErr w:type="spellStart"/>
      <w:r w:rsidRPr="00ED6CCE">
        <w:rPr>
          <w:lang w:val="es-ES"/>
        </w:rPr>
        <w:t>Bengio</w:t>
      </w:r>
      <w:proofErr w:type="spellEnd"/>
      <w:r w:rsidRPr="00ED6CCE">
        <w:rPr>
          <w:lang w:val="es-ES"/>
        </w:rPr>
        <w:t xml:space="preserve">, Y., &amp; Hinton, G. (2015). </w:t>
      </w:r>
      <w:r>
        <w:t>Deep learning. Nature, 521(7553), 436-444.</w:t>
      </w:r>
    </w:p>
    <w:p w14:paraId="4ED9A945" w14:textId="77777777" w:rsidR="005E3ED3" w:rsidRPr="00131537" w:rsidRDefault="005E3ED3"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0F3F8E7E" w14:textId="77777777" w:rsidR="005E3ED3" w:rsidRDefault="005E3ED3" w:rsidP="006E48EB">
      <w:pPr>
        <w:spacing w:line="360" w:lineRule="auto"/>
        <w:rPr>
          <w:lang w:val="en-GB"/>
        </w:rPr>
      </w:pPr>
      <w:r w:rsidRPr="00C40882">
        <w:rPr>
          <w:lang w:val="en-GB"/>
        </w:rPr>
        <w:lastRenderedPageBreak/>
        <w:t>Pastor, J. T., Ruiz, J. L., &amp; Sirvent, I. (2002). A statistical test for nested radial DEA models. Operations Research, 50(4), 728-735.</w:t>
      </w:r>
    </w:p>
    <w:p w14:paraId="144A23C2" w14:textId="77777777" w:rsidR="005E3ED3" w:rsidRPr="00131537" w:rsidRDefault="005E3ED3"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7B4A94DA" w14:textId="77777777" w:rsidR="005E3ED3" w:rsidRPr="00131537" w:rsidRDefault="005E3ED3"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773D650E" w14:textId="77777777" w:rsidR="005E3ED3" w:rsidRDefault="005E3ED3"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095ABFA7" w14:textId="77777777" w:rsidR="005E3ED3" w:rsidRDefault="005E3ED3"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79771CFE" w14:textId="34E5F4BC" w:rsidR="005E3ED3" w:rsidRDefault="005E3ED3" w:rsidP="006E48EB">
      <w:pPr>
        <w:spacing w:line="360" w:lineRule="auto"/>
        <w:rPr>
          <w:lang w:val="en-GB"/>
        </w:rPr>
      </w:pPr>
      <w:r w:rsidRPr="00A96E89">
        <w:rPr>
          <w:lang w:val="en-GB"/>
        </w:rPr>
        <w:t xml:space="preserve">Wachter, S., Mittelstadt, B., &amp; Russell, C. (2017). </w:t>
      </w:r>
      <w:r w:rsidR="00386017">
        <w:rPr>
          <w:lang w:val="en-GB"/>
        </w:rPr>
        <w:t>‘</w:t>
      </w:r>
      <w:r w:rsidRPr="00A96E89">
        <w:rPr>
          <w:lang w:val="en-GB"/>
        </w:rPr>
        <w:t>Counterfactual Explanations Without Opening the Black Box: Automated Decisions and the GDPR.</w:t>
      </w:r>
      <w:r w:rsidR="00386017">
        <w:rPr>
          <w:lang w:val="en-GB"/>
        </w:rPr>
        <w:t>’</w:t>
      </w:r>
      <w:r w:rsidRPr="00A96E89">
        <w:rPr>
          <w:lang w:val="en-GB"/>
        </w:rPr>
        <w:t xml:space="preserve"> Harvard Journal of Law &amp; Technology, 31(2), 841-887.</w:t>
      </w:r>
    </w:p>
    <w:p w14:paraId="69A0265F" w14:textId="77777777" w:rsidR="005E3ED3" w:rsidRDefault="005E3ED3"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23CF44CD" w14:textId="77777777" w:rsidR="00E2718D" w:rsidRDefault="00E2718D">
      <w:pPr>
        <w:jc w:val="left"/>
        <w:rPr>
          <w:highlight w:val="yellow"/>
          <w:lang w:val="en-GB"/>
        </w:rPr>
      </w:pPr>
      <w:r>
        <w:rPr>
          <w:highlight w:val="yellow"/>
          <w:lang w:val="en-GB"/>
        </w:rPr>
        <w:br w:type="page"/>
      </w:r>
    </w:p>
    <w:p w14:paraId="618F2D6F" w14:textId="77777777" w:rsidR="00E2718D" w:rsidRDefault="00E2718D" w:rsidP="006E48EB">
      <w:pPr>
        <w:spacing w:line="360" w:lineRule="auto"/>
        <w:rPr>
          <w:lang w:val="en-GB"/>
        </w:rPr>
        <w:sectPr w:rsidR="00E2718D">
          <w:footerReference w:type="default" r:id="rId85"/>
          <w:pgSz w:w="11906" w:h="16838"/>
          <w:pgMar w:top="1417" w:right="1701" w:bottom="1417" w:left="1701" w:header="708" w:footer="708" w:gutter="0"/>
          <w:cols w:space="708"/>
          <w:docGrid w:linePitch="360"/>
        </w:sectPr>
      </w:pPr>
    </w:p>
    <w:p w14:paraId="52AAA8FF" w14:textId="4297FB79" w:rsidR="005212FB" w:rsidRDefault="00CD52E1" w:rsidP="005212FB">
      <w:pPr>
        <w:pStyle w:val="Descripcin"/>
        <w:jc w:val="center"/>
      </w:pPr>
      <w:r w:rsidRPr="00CD52E1">
        <w:rPr>
          <w:noProof/>
        </w:rPr>
        <w:lastRenderedPageBreak/>
        <w:drawing>
          <wp:anchor distT="0" distB="0" distL="114300" distR="114300" simplePos="0" relativeHeight="251656192" behindDoc="0" locked="0" layoutInCell="1" allowOverlap="1" wp14:anchorId="0265C41A" wp14:editId="307EB6C9">
            <wp:simplePos x="0" y="0"/>
            <wp:positionH relativeFrom="margin">
              <wp:align>center</wp:align>
            </wp:positionH>
            <wp:positionV relativeFrom="paragraph">
              <wp:posOffset>0</wp:posOffset>
            </wp:positionV>
            <wp:extent cx="9624448" cy="2559050"/>
            <wp:effectExtent l="0" t="0" r="0" b="0"/>
            <wp:wrapSquare wrapText="bothSides"/>
            <wp:docPr id="2044849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624448" cy="2559050"/>
                    </a:xfrm>
                    <a:prstGeom prst="rect">
                      <a:avLst/>
                    </a:prstGeom>
                    <a:noFill/>
                    <a:ln>
                      <a:noFill/>
                    </a:ln>
                  </pic:spPr>
                </pic:pic>
              </a:graphicData>
            </a:graphic>
          </wp:anchor>
        </w:drawing>
      </w:r>
    </w:p>
    <w:p w14:paraId="005D1D95" w14:textId="0DCC3353" w:rsidR="005212FB" w:rsidRDefault="005212FB" w:rsidP="005212FB">
      <w:pPr>
        <w:pStyle w:val="Descripcin"/>
        <w:jc w:val="center"/>
      </w:pPr>
      <w:r>
        <w:t>Tabl</w:t>
      </w:r>
      <w:r w:rsidR="0018525A">
        <w:t>e 1.</w:t>
      </w:r>
      <w:r>
        <w:t xml:space="preserve"> </w:t>
      </w:r>
      <w:r w:rsidR="009E04DF" w:rsidRPr="009E04DF">
        <w:t>Descriptive table 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45DA2AE3" w:rsidR="005212FB" w:rsidRPr="004D2CDE" w:rsidRDefault="005212FB" w:rsidP="006E48EB">
      <w:pPr>
        <w:spacing w:line="360" w:lineRule="auto"/>
        <w:rPr>
          <w:lang w:val="en-GB"/>
        </w:rPr>
      </w:pPr>
    </w:p>
    <w:sectPr w:rsidR="005212FB" w:rsidRPr="004D2CDE" w:rsidSect="00E2718D">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77777777"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9:00Z" w:initials="JA">
    <w:p w14:paraId="09F0C7A7" w14:textId="77777777" w:rsidR="000433D1" w:rsidRDefault="000433D1" w:rsidP="000433D1">
      <w:pPr>
        <w:pStyle w:val="Textocomentario"/>
        <w:jc w:val="left"/>
      </w:pPr>
      <w:r>
        <w:rPr>
          <w:rStyle w:val="Refdecomentario"/>
        </w:rPr>
        <w:annotationRef/>
      </w:r>
      <w:r>
        <w:t>Esto es lo que te dije que no queda claro qué haces. ¿Usas 5-fold CV para elegir los mejores hiperparametros y este 10% para elegir entre el mejor modelo SVM y el mejor modelo de redes neuronales?</w:t>
      </w:r>
    </w:p>
  </w:comment>
  <w:comment w:id="8" w:author="Aparicio Baeza, Juan" w:date="2024-06-09T09:20:00Z" w:initials="JA">
    <w:p w14:paraId="17966A8D" w14:textId="77777777" w:rsidR="00101472" w:rsidRDefault="00101472" w:rsidP="00101472">
      <w:pPr>
        <w:pStyle w:val="Textocomentario"/>
        <w:jc w:val="left"/>
      </w:pPr>
      <w:r>
        <w:rPr>
          <w:rStyle w:val="Refdecomentario"/>
        </w:rPr>
        <w:annotationRef/>
      </w:r>
      <w:r>
        <w:t>Citas bien los paquetes de R en todo el texto. Yo esto no lo he corregido aunque sé que me mandaste algo.</w:t>
      </w:r>
    </w:p>
  </w:comment>
  <w:comment w:id="9"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10" w:author="Aparicio Baeza, Juan" w:date="2024-06-09T09:44:00Z" w:initials="JA">
    <w:p w14:paraId="0F7E20F5" w14:textId="77777777"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11" w:author="Aparicio Baeza, Juan" w:date="2024-06-09T09:27:00Z" w:initials="JA">
    <w:p w14:paraId="02C049B4" w14:textId="560A7009" w:rsidR="006C1807" w:rsidRDefault="006C1807" w:rsidP="006C1807">
      <w:pPr>
        <w:pStyle w:val="Textocomentario"/>
        <w:jc w:val="left"/>
      </w:pPr>
      <w:r>
        <w:rPr>
          <w:rStyle w:val="Refdecomentario"/>
        </w:rPr>
        <w:annotationRef/>
      </w:r>
      <w:r>
        <w:t>Esto ya son los hiperparametros optimos. Debes indicar cómo se llega a estos valores, entre otras cosas, debes especificar los grid de hiperparametros que has considerado.</w:t>
      </w:r>
    </w:p>
  </w:comment>
  <w:comment w:id="12" w:author="Aparicio Baeza, Juan" w:date="2024-06-09T09:37:00Z" w:initials="JA">
    <w:p w14:paraId="2AA35BF8" w14:textId="77777777" w:rsidR="00B62809" w:rsidRDefault="00B62809" w:rsidP="00B62809">
      <w:pPr>
        <w:pStyle w:val="Textocomentario"/>
        <w:jc w:val="left"/>
      </w:pPr>
      <w:r>
        <w:rPr>
          <w:rStyle w:val="Refdecomentario"/>
        </w:rPr>
        <w:annotationRef/>
      </w:r>
      <w:r>
        <w:t>Mete todas las referencias qeue falta por orden alafabetico. Comprueba que en el texto aparecen todas estas referencias al menos una vez y viceversa (todo lo que aparece en el texto, tiene que aparecen en est asección, includos los paquetes de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0"/>
  <w15:commentEx w15:paraId="09F0C7A7" w15:done="0"/>
  <w15:commentEx w15:paraId="17966A8D" w15:done="0"/>
  <w15:commentEx w15:paraId="0A97D891" w15:done="0"/>
  <w15:commentEx w15:paraId="0F7E20F5" w15:done="0"/>
  <w15:commentEx w15:paraId="02C049B4" w15:done="0"/>
  <w15:commentEx w15:paraId="2AA35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7136CA2F" w16cex:dateUtc="2024-06-09T07:19:00Z"/>
  <w16cex:commentExtensible w16cex:durableId="6B2CD5B7" w16cex:dateUtc="2024-06-09T07:20:00Z"/>
  <w16cex:commentExtensible w16cex:durableId="20E6F1B8" w16cex:dateUtc="2024-06-09T07:18:00Z"/>
  <w16cex:commentExtensible w16cex:durableId="23B3129A" w16cex:dateUtc="2024-06-09T07:44:00Z"/>
  <w16cex:commentExtensible w16cex:durableId="79A8C77F" w16cex:dateUtc="2024-06-09T07:27:00Z"/>
  <w16cex:commentExtensible w16cex:durableId="12C82DDE" w16cex:dateUtc="2024-06-0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9F0C7A7" w16cid:durableId="7136CA2F"/>
  <w16cid:commentId w16cid:paraId="17966A8D" w16cid:durableId="6B2CD5B7"/>
  <w16cid:commentId w16cid:paraId="0A97D891" w16cid:durableId="20E6F1B8"/>
  <w16cid:commentId w16cid:paraId="0F7E20F5" w16cid:durableId="23B3129A"/>
  <w16cid:commentId w16cid:paraId="02C049B4" w16cid:durableId="79A8C77F"/>
  <w16cid:commentId w16cid:paraId="2AA35BF8" w16cid:durableId="12C82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DD2A9" w14:textId="77777777" w:rsidR="008329E1" w:rsidRDefault="008329E1" w:rsidP="00CF3C28">
      <w:pPr>
        <w:spacing w:after="0" w:line="240" w:lineRule="auto"/>
      </w:pPr>
      <w:r>
        <w:separator/>
      </w:r>
    </w:p>
  </w:endnote>
  <w:endnote w:type="continuationSeparator" w:id="0">
    <w:p w14:paraId="3F80D182" w14:textId="77777777" w:rsidR="008329E1" w:rsidRDefault="008329E1"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48B07" w14:textId="77777777" w:rsidR="008329E1" w:rsidRDefault="008329E1" w:rsidP="00CF3C28">
      <w:pPr>
        <w:spacing w:after="0" w:line="240" w:lineRule="auto"/>
      </w:pPr>
      <w:r>
        <w:separator/>
      </w:r>
    </w:p>
  </w:footnote>
  <w:footnote w:type="continuationSeparator" w:id="0">
    <w:p w14:paraId="52F594BB" w14:textId="77777777" w:rsidR="008329E1" w:rsidRDefault="008329E1" w:rsidP="00CF3C28">
      <w:pPr>
        <w:spacing w:after="0" w:line="240" w:lineRule="auto"/>
      </w:pPr>
      <w:r>
        <w:continuationSeparator/>
      </w:r>
    </w:p>
  </w:footnote>
  <w:footnote w:id="1">
    <w:p w14:paraId="3B4E61B9" w14:textId="4D452151"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556F"/>
    <w:rsid w:val="000161B8"/>
    <w:rsid w:val="000164D9"/>
    <w:rsid w:val="00016913"/>
    <w:rsid w:val="00016E7E"/>
    <w:rsid w:val="00017D76"/>
    <w:rsid w:val="00021B9B"/>
    <w:rsid w:val="00024B59"/>
    <w:rsid w:val="000253C4"/>
    <w:rsid w:val="00030FB4"/>
    <w:rsid w:val="00032C70"/>
    <w:rsid w:val="00033885"/>
    <w:rsid w:val="00034D56"/>
    <w:rsid w:val="00035A1E"/>
    <w:rsid w:val="00040F91"/>
    <w:rsid w:val="000433D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33E8"/>
    <w:rsid w:val="000C4527"/>
    <w:rsid w:val="000C56E6"/>
    <w:rsid w:val="000C5BA3"/>
    <w:rsid w:val="000C5BC7"/>
    <w:rsid w:val="000D0B4F"/>
    <w:rsid w:val="000D1896"/>
    <w:rsid w:val="000D1A4B"/>
    <w:rsid w:val="000D3D42"/>
    <w:rsid w:val="000D5572"/>
    <w:rsid w:val="000D573C"/>
    <w:rsid w:val="000E18CC"/>
    <w:rsid w:val="000E2632"/>
    <w:rsid w:val="000E31C3"/>
    <w:rsid w:val="000E598E"/>
    <w:rsid w:val="000F0E4E"/>
    <w:rsid w:val="000F15B6"/>
    <w:rsid w:val="000F2818"/>
    <w:rsid w:val="000F310C"/>
    <w:rsid w:val="000F33D0"/>
    <w:rsid w:val="000F40A8"/>
    <w:rsid w:val="000F7769"/>
    <w:rsid w:val="00101472"/>
    <w:rsid w:val="00102544"/>
    <w:rsid w:val="0010580C"/>
    <w:rsid w:val="00106C98"/>
    <w:rsid w:val="00106DEF"/>
    <w:rsid w:val="00107747"/>
    <w:rsid w:val="00110937"/>
    <w:rsid w:val="0011202C"/>
    <w:rsid w:val="00113378"/>
    <w:rsid w:val="001142F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E51"/>
    <w:rsid w:val="00146455"/>
    <w:rsid w:val="0014739E"/>
    <w:rsid w:val="0015191D"/>
    <w:rsid w:val="001519BC"/>
    <w:rsid w:val="00151D93"/>
    <w:rsid w:val="00151EC2"/>
    <w:rsid w:val="001534AB"/>
    <w:rsid w:val="00153FE6"/>
    <w:rsid w:val="001610D2"/>
    <w:rsid w:val="00161EAB"/>
    <w:rsid w:val="001635F4"/>
    <w:rsid w:val="00165962"/>
    <w:rsid w:val="00165F09"/>
    <w:rsid w:val="001676E1"/>
    <w:rsid w:val="001716FF"/>
    <w:rsid w:val="00171C14"/>
    <w:rsid w:val="001727BC"/>
    <w:rsid w:val="00172868"/>
    <w:rsid w:val="00173994"/>
    <w:rsid w:val="001774FA"/>
    <w:rsid w:val="00182E62"/>
    <w:rsid w:val="00183D39"/>
    <w:rsid w:val="0018525A"/>
    <w:rsid w:val="001864DF"/>
    <w:rsid w:val="00186CE0"/>
    <w:rsid w:val="00186D75"/>
    <w:rsid w:val="00191049"/>
    <w:rsid w:val="00193D9F"/>
    <w:rsid w:val="0019579D"/>
    <w:rsid w:val="00195D16"/>
    <w:rsid w:val="001967E4"/>
    <w:rsid w:val="001A52C7"/>
    <w:rsid w:val="001A5829"/>
    <w:rsid w:val="001A6208"/>
    <w:rsid w:val="001A626A"/>
    <w:rsid w:val="001A7AEA"/>
    <w:rsid w:val="001B3DB4"/>
    <w:rsid w:val="001B7F1A"/>
    <w:rsid w:val="001C0BF1"/>
    <w:rsid w:val="001C19B6"/>
    <w:rsid w:val="001C3ADA"/>
    <w:rsid w:val="001C3CF9"/>
    <w:rsid w:val="001C438C"/>
    <w:rsid w:val="001C5F5F"/>
    <w:rsid w:val="001C7063"/>
    <w:rsid w:val="001D2667"/>
    <w:rsid w:val="001D5627"/>
    <w:rsid w:val="001E1664"/>
    <w:rsid w:val="001E350F"/>
    <w:rsid w:val="001E42ED"/>
    <w:rsid w:val="001E5AA6"/>
    <w:rsid w:val="001E6A05"/>
    <w:rsid w:val="001E6B5C"/>
    <w:rsid w:val="001F1EC3"/>
    <w:rsid w:val="001F2307"/>
    <w:rsid w:val="001F4C56"/>
    <w:rsid w:val="001F4FB7"/>
    <w:rsid w:val="002042BE"/>
    <w:rsid w:val="0020563C"/>
    <w:rsid w:val="00205B22"/>
    <w:rsid w:val="002109E7"/>
    <w:rsid w:val="00211207"/>
    <w:rsid w:val="0021196E"/>
    <w:rsid w:val="00211D95"/>
    <w:rsid w:val="0021258D"/>
    <w:rsid w:val="00213EC3"/>
    <w:rsid w:val="00220444"/>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C87"/>
    <w:rsid w:val="00281885"/>
    <w:rsid w:val="002829A9"/>
    <w:rsid w:val="00283E82"/>
    <w:rsid w:val="00284C7E"/>
    <w:rsid w:val="002857B0"/>
    <w:rsid w:val="00287E33"/>
    <w:rsid w:val="00290992"/>
    <w:rsid w:val="0029361F"/>
    <w:rsid w:val="002948F9"/>
    <w:rsid w:val="002A05B4"/>
    <w:rsid w:val="002A0B77"/>
    <w:rsid w:val="002A305E"/>
    <w:rsid w:val="002A327E"/>
    <w:rsid w:val="002A33BC"/>
    <w:rsid w:val="002A3F31"/>
    <w:rsid w:val="002A60ED"/>
    <w:rsid w:val="002A6DF1"/>
    <w:rsid w:val="002A786E"/>
    <w:rsid w:val="002A7D4E"/>
    <w:rsid w:val="002B0C8B"/>
    <w:rsid w:val="002B330E"/>
    <w:rsid w:val="002B4178"/>
    <w:rsid w:val="002B790E"/>
    <w:rsid w:val="002C23A5"/>
    <w:rsid w:val="002C2D09"/>
    <w:rsid w:val="002C4904"/>
    <w:rsid w:val="002C59FC"/>
    <w:rsid w:val="002C7416"/>
    <w:rsid w:val="002D02AF"/>
    <w:rsid w:val="002D4392"/>
    <w:rsid w:val="002D4F72"/>
    <w:rsid w:val="002D6906"/>
    <w:rsid w:val="002E04A5"/>
    <w:rsid w:val="002E0956"/>
    <w:rsid w:val="002E2240"/>
    <w:rsid w:val="002E4456"/>
    <w:rsid w:val="002E5C42"/>
    <w:rsid w:val="002E6999"/>
    <w:rsid w:val="002E7CAD"/>
    <w:rsid w:val="002E7F8E"/>
    <w:rsid w:val="002F0002"/>
    <w:rsid w:val="002F528F"/>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50F3"/>
    <w:rsid w:val="003669F5"/>
    <w:rsid w:val="00366A82"/>
    <w:rsid w:val="00367D1A"/>
    <w:rsid w:val="00370478"/>
    <w:rsid w:val="00371200"/>
    <w:rsid w:val="00373C3F"/>
    <w:rsid w:val="003752B8"/>
    <w:rsid w:val="0037587A"/>
    <w:rsid w:val="003808EC"/>
    <w:rsid w:val="00381CC6"/>
    <w:rsid w:val="00381D38"/>
    <w:rsid w:val="0038294E"/>
    <w:rsid w:val="00383269"/>
    <w:rsid w:val="003841BC"/>
    <w:rsid w:val="00385F8F"/>
    <w:rsid w:val="00386017"/>
    <w:rsid w:val="00390023"/>
    <w:rsid w:val="0039062D"/>
    <w:rsid w:val="00394014"/>
    <w:rsid w:val="003941A0"/>
    <w:rsid w:val="00395787"/>
    <w:rsid w:val="00396C22"/>
    <w:rsid w:val="00396D79"/>
    <w:rsid w:val="00396E3A"/>
    <w:rsid w:val="003974FB"/>
    <w:rsid w:val="003A1768"/>
    <w:rsid w:val="003A4501"/>
    <w:rsid w:val="003A7DB2"/>
    <w:rsid w:val="003A7DEB"/>
    <w:rsid w:val="003A7E2D"/>
    <w:rsid w:val="003B4B10"/>
    <w:rsid w:val="003B5F15"/>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7042"/>
    <w:rsid w:val="003F710B"/>
    <w:rsid w:val="003F73AA"/>
    <w:rsid w:val="004036A3"/>
    <w:rsid w:val="00403944"/>
    <w:rsid w:val="004039E3"/>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69AE"/>
    <w:rsid w:val="00456F6F"/>
    <w:rsid w:val="004575AC"/>
    <w:rsid w:val="0045777F"/>
    <w:rsid w:val="004579FD"/>
    <w:rsid w:val="00457B95"/>
    <w:rsid w:val="00461C55"/>
    <w:rsid w:val="0046235B"/>
    <w:rsid w:val="004624DF"/>
    <w:rsid w:val="0046403C"/>
    <w:rsid w:val="004641B7"/>
    <w:rsid w:val="00465855"/>
    <w:rsid w:val="0046767D"/>
    <w:rsid w:val="004678ED"/>
    <w:rsid w:val="00471630"/>
    <w:rsid w:val="00471EA3"/>
    <w:rsid w:val="004733DF"/>
    <w:rsid w:val="004747C3"/>
    <w:rsid w:val="004765C7"/>
    <w:rsid w:val="004773A0"/>
    <w:rsid w:val="00480FC0"/>
    <w:rsid w:val="00484104"/>
    <w:rsid w:val="004847BB"/>
    <w:rsid w:val="00486AC6"/>
    <w:rsid w:val="00490F90"/>
    <w:rsid w:val="004912D6"/>
    <w:rsid w:val="004912E4"/>
    <w:rsid w:val="00491C1D"/>
    <w:rsid w:val="00492DD8"/>
    <w:rsid w:val="0049332B"/>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5C39"/>
    <w:rsid w:val="004D6FA4"/>
    <w:rsid w:val="004E1D3D"/>
    <w:rsid w:val="004E2D7E"/>
    <w:rsid w:val="004E4932"/>
    <w:rsid w:val="004E4BA7"/>
    <w:rsid w:val="004E57E1"/>
    <w:rsid w:val="004E6CAE"/>
    <w:rsid w:val="004E725F"/>
    <w:rsid w:val="004F2FCB"/>
    <w:rsid w:val="004F40BB"/>
    <w:rsid w:val="004F5995"/>
    <w:rsid w:val="004F7643"/>
    <w:rsid w:val="004F7AC5"/>
    <w:rsid w:val="00502459"/>
    <w:rsid w:val="005042AB"/>
    <w:rsid w:val="00505061"/>
    <w:rsid w:val="005055F7"/>
    <w:rsid w:val="005063A1"/>
    <w:rsid w:val="00514214"/>
    <w:rsid w:val="00515026"/>
    <w:rsid w:val="005153B1"/>
    <w:rsid w:val="00516C1E"/>
    <w:rsid w:val="005170C9"/>
    <w:rsid w:val="00517FC5"/>
    <w:rsid w:val="005212FB"/>
    <w:rsid w:val="005223F2"/>
    <w:rsid w:val="00522418"/>
    <w:rsid w:val="00522F7F"/>
    <w:rsid w:val="005242E4"/>
    <w:rsid w:val="0052605E"/>
    <w:rsid w:val="005272DC"/>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0270"/>
    <w:rsid w:val="00582315"/>
    <w:rsid w:val="00583B8A"/>
    <w:rsid w:val="00583FE6"/>
    <w:rsid w:val="00585869"/>
    <w:rsid w:val="00585D7A"/>
    <w:rsid w:val="00586478"/>
    <w:rsid w:val="0058689E"/>
    <w:rsid w:val="0059071F"/>
    <w:rsid w:val="005928C3"/>
    <w:rsid w:val="00594028"/>
    <w:rsid w:val="00594F53"/>
    <w:rsid w:val="00595ED7"/>
    <w:rsid w:val="005967B2"/>
    <w:rsid w:val="0059769E"/>
    <w:rsid w:val="0059784E"/>
    <w:rsid w:val="005A04BE"/>
    <w:rsid w:val="005A0923"/>
    <w:rsid w:val="005A2F6C"/>
    <w:rsid w:val="005A3823"/>
    <w:rsid w:val="005A385A"/>
    <w:rsid w:val="005A4ABD"/>
    <w:rsid w:val="005A4BED"/>
    <w:rsid w:val="005A5B0D"/>
    <w:rsid w:val="005A5C03"/>
    <w:rsid w:val="005B0693"/>
    <w:rsid w:val="005B259F"/>
    <w:rsid w:val="005B397D"/>
    <w:rsid w:val="005B5095"/>
    <w:rsid w:val="005B7A7E"/>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E104B"/>
    <w:rsid w:val="005E3ED3"/>
    <w:rsid w:val="005F2F7D"/>
    <w:rsid w:val="005F3AFB"/>
    <w:rsid w:val="005F5C7F"/>
    <w:rsid w:val="005F7C0F"/>
    <w:rsid w:val="00602CE6"/>
    <w:rsid w:val="00602EA5"/>
    <w:rsid w:val="00603309"/>
    <w:rsid w:val="006044DD"/>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4649"/>
    <w:rsid w:val="0064542D"/>
    <w:rsid w:val="00645595"/>
    <w:rsid w:val="006457D9"/>
    <w:rsid w:val="006476AE"/>
    <w:rsid w:val="006513B1"/>
    <w:rsid w:val="00652513"/>
    <w:rsid w:val="0065456F"/>
    <w:rsid w:val="0065528B"/>
    <w:rsid w:val="006557ED"/>
    <w:rsid w:val="00655A2F"/>
    <w:rsid w:val="00661564"/>
    <w:rsid w:val="00661E84"/>
    <w:rsid w:val="00664E01"/>
    <w:rsid w:val="006666C0"/>
    <w:rsid w:val="00666725"/>
    <w:rsid w:val="006674D7"/>
    <w:rsid w:val="00670631"/>
    <w:rsid w:val="0067239A"/>
    <w:rsid w:val="00673848"/>
    <w:rsid w:val="006753F3"/>
    <w:rsid w:val="00675AF1"/>
    <w:rsid w:val="00676C93"/>
    <w:rsid w:val="006802EC"/>
    <w:rsid w:val="006821C0"/>
    <w:rsid w:val="00682BF8"/>
    <w:rsid w:val="00684BC3"/>
    <w:rsid w:val="00690A60"/>
    <w:rsid w:val="006914ED"/>
    <w:rsid w:val="00693032"/>
    <w:rsid w:val="006973D4"/>
    <w:rsid w:val="00697908"/>
    <w:rsid w:val="00697D3B"/>
    <w:rsid w:val="006A0BAA"/>
    <w:rsid w:val="006A0D95"/>
    <w:rsid w:val="006A28DC"/>
    <w:rsid w:val="006A31B8"/>
    <w:rsid w:val="006A3B47"/>
    <w:rsid w:val="006A4F88"/>
    <w:rsid w:val="006A70EF"/>
    <w:rsid w:val="006A7607"/>
    <w:rsid w:val="006B1895"/>
    <w:rsid w:val="006B1B5D"/>
    <w:rsid w:val="006B2739"/>
    <w:rsid w:val="006B2D05"/>
    <w:rsid w:val="006C1606"/>
    <w:rsid w:val="006C1807"/>
    <w:rsid w:val="006C34F6"/>
    <w:rsid w:val="006C3533"/>
    <w:rsid w:val="006C4D41"/>
    <w:rsid w:val="006C4ED4"/>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4357"/>
    <w:rsid w:val="00744AA7"/>
    <w:rsid w:val="00747AB0"/>
    <w:rsid w:val="00750403"/>
    <w:rsid w:val="00752A44"/>
    <w:rsid w:val="00756DEA"/>
    <w:rsid w:val="0075752E"/>
    <w:rsid w:val="00757E1E"/>
    <w:rsid w:val="00760047"/>
    <w:rsid w:val="0076085B"/>
    <w:rsid w:val="00760A5E"/>
    <w:rsid w:val="00761C5D"/>
    <w:rsid w:val="007629FC"/>
    <w:rsid w:val="00762F36"/>
    <w:rsid w:val="00764120"/>
    <w:rsid w:val="00766853"/>
    <w:rsid w:val="00766B81"/>
    <w:rsid w:val="00767180"/>
    <w:rsid w:val="00770FA8"/>
    <w:rsid w:val="00773FDB"/>
    <w:rsid w:val="007747EA"/>
    <w:rsid w:val="00777712"/>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88"/>
    <w:rsid w:val="007A5979"/>
    <w:rsid w:val="007A62B7"/>
    <w:rsid w:val="007A7AD4"/>
    <w:rsid w:val="007B12FD"/>
    <w:rsid w:val="007B167E"/>
    <w:rsid w:val="007B23A6"/>
    <w:rsid w:val="007B3FAA"/>
    <w:rsid w:val="007B6977"/>
    <w:rsid w:val="007B7E1A"/>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BAB"/>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366"/>
    <w:rsid w:val="0085149A"/>
    <w:rsid w:val="00852165"/>
    <w:rsid w:val="0085498C"/>
    <w:rsid w:val="00855741"/>
    <w:rsid w:val="008557FB"/>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202D1"/>
    <w:rsid w:val="0092070B"/>
    <w:rsid w:val="00920D45"/>
    <w:rsid w:val="00921D81"/>
    <w:rsid w:val="00922CFE"/>
    <w:rsid w:val="0092323E"/>
    <w:rsid w:val="00927DE3"/>
    <w:rsid w:val="00930CEF"/>
    <w:rsid w:val="00931B84"/>
    <w:rsid w:val="00931E06"/>
    <w:rsid w:val="00935AC1"/>
    <w:rsid w:val="00936312"/>
    <w:rsid w:val="00937E2E"/>
    <w:rsid w:val="00942EA4"/>
    <w:rsid w:val="00942EB1"/>
    <w:rsid w:val="009435C2"/>
    <w:rsid w:val="00944A53"/>
    <w:rsid w:val="0094662D"/>
    <w:rsid w:val="00953EF5"/>
    <w:rsid w:val="0095602C"/>
    <w:rsid w:val="009566F1"/>
    <w:rsid w:val="00960463"/>
    <w:rsid w:val="00961EE1"/>
    <w:rsid w:val="009650CC"/>
    <w:rsid w:val="00965AE6"/>
    <w:rsid w:val="0096660C"/>
    <w:rsid w:val="00970AC3"/>
    <w:rsid w:val="00970AF3"/>
    <w:rsid w:val="0097127C"/>
    <w:rsid w:val="00971D4F"/>
    <w:rsid w:val="009773AA"/>
    <w:rsid w:val="009774E7"/>
    <w:rsid w:val="009815C4"/>
    <w:rsid w:val="00981794"/>
    <w:rsid w:val="00981F79"/>
    <w:rsid w:val="009831C0"/>
    <w:rsid w:val="00983D98"/>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C538F"/>
    <w:rsid w:val="009C5D85"/>
    <w:rsid w:val="009C63CB"/>
    <w:rsid w:val="009C6B9A"/>
    <w:rsid w:val="009C6CBF"/>
    <w:rsid w:val="009D29C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A6B"/>
    <w:rsid w:val="009F63F7"/>
    <w:rsid w:val="009F6C7A"/>
    <w:rsid w:val="009F708C"/>
    <w:rsid w:val="009F71CB"/>
    <w:rsid w:val="00A0090A"/>
    <w:rsid w:val="00A009C0"/>
    <w:rsid w:val="00A02C76"/>
    <w:rsid w:val="00A06A78"/>
    <w:rsid w:val="00A07230"/>
    <w:rsid w:val="00A07884"/>
    <w:rsid w:val="00A1030C"/>
    <w:rsid w:val="00A11416"/>
    <w:rsid w:val="00A11B61"/>
    <w:rsid w:val="00A1274E"/>
    <w:rsid w:val="00A16AC8"/>
    <w:rsid w:val="00A17951"/>
    <w:rsid w:val="00A20995"/>
    <w:rsid w:val="00A22683"/>
    <w:rsid w:val="00A24464"/>
    <w:rsid w:val="00A24554"/>
    <w:rsid w:val="00A24829"/>
    <w:rsid w:val="00A253F4"/>
    <w:rsid w:val="00A25947"/>
    <w:rsid w:val="00A302A8"/>
    <w:rsid w:val="00A32E9F"/>
    <w:rsid w:val="00A33DC9"/>
    <w:rsid w:val="00A3505B"/>
    <w:rsid w:val="00A3511B"/>
    <w:rsid w:val="00A37EB3"/>
    <w:rsid w:val="00A41C17"/>
    <w:rsid w:val="00A41F15"/>
    <w:rsid w:val="00A42D9C"/>
    <w:rsid w:val="00A43CAF"/>
    <w:rsid w:val="00A50A04"/>
    <w:rsid w:val="00A51AE4"/>
    <w:rsid w:val="00A52353"/>
    <w:rsid w:val="00A55828"/>
    <w:rsid w:val="00A55A08"/>
    <w:rsid w:val="00A56CC9"/>
    <w:rsid w:val="00A57727"/>
    <w:rsid w:val="00A60C6C"/>
    <w:rsid w:val="00A60FC3"/>
    <w:rsid w:val="00A61C63"/>
    <w:rsid w:val="00A648A1"/>
    <w:rsid w:val="00A64F79"/>
    <w:rsid w:val="00A653A8"/>
    <w:rsid w:val="00A675D0"/>
    <w:rsid w:val="00A678D6"/>
    <w:rsid w:val="00A709E9"/>
    <w:rsid w:val="00A720EF"/>
    <w:rsid w:val="00A74227"/>
    <w:rsid w:val="00A75EC0"/>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474C"/>
    <w:rsid w:val="00AB6167"/>
    <w:rsid w:val="00AB6235"/>
    <w:rsid w:val="00AB71BD"/>
    <w:rsid w:val="00AB7885"/>
    <w:rsid w:val="00AB7FAB"/>
    <w:rsid w:val="00AC0425"/>
    <w:rsid w:val="00AC2CF4"/>
    <w:rsid w:val="00AC4713"/>
    <w:rsid w:val="00AC504A"/>
    <w:rsid w:val="00AC70BE"/>
    <w:rsid w:val="00AD0594"/>
    <w:rsid w:val="00AD0E3F"/>
    <w:rsid w:val="00AD0FE8"/>
    <w:rsid w:val="00AD19B4"/>
    <w:rsid w:val="00AD3736"/>
    <w:rsid w:val="00AD421D"/>
    <w:rsid w:val="00AD4FC9"/>
    <w:rsid w:val="00AE22FC"/>
    <w:rsid w:val="00AE26F8"/>
    <w:rsid w:val="00AE2E01"/>
    <w:rsid w:val="00AE36AA"/>
    <w:rsid w:val="00AE67D9"/>
    <w:rsid w:val="00AE775D"/>
    <w:rsid w:val="00AE780C"/>
    <w:rsid w:val="00AF34E6"/>
    <w:rsid w:val="00AF4137"/>
    <w:rsid w:val="00AF4C50"/>
    <w:rsid w:val="00AF5F6A"/>
    <w:rsid w:val="00B00A5D"/>
    <w:rsid w:val="00B00EE1"/>
    <w:rsid w:val="00B00FA9"/>
    <w:rsid w:val="00B015B7"/>
    <w:rsid w:val="00B01B7A"/>
    <w:rsid w:val="00B02895"/>
    <w:rsid w:val="00B030DE"/>
    <w:rsid w:val="00B04C9E"/>
    <w:rsid w:val="00B0507F"/>
    <w:rsid w:val="00B06DF4"/>
    <w:rsid w:val="00B06F12"/>
    <w:rsid w:val="00B079AB"/>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809"/>
    <w:rsid w:val="00B62D59"/>
    <w:rsid w:val="00B64044"/>
    <w:rsid w:val="00B6444A"/>
    <w:rsid w:val="00B65A65"/>
    <w:rsid w:val="00B70315"/>
    <w:rsid w:val="00B71FDF"/>
    <w:rsid w:val="00B72AFB"/>
    <w:rsid w:val="00B74D26"/>
    <w:rsid w:val="00B74DB8"/>
    <w:rsid w:val="00B760BF"/>
    <w:rsid w:val="00B772CE"/>
    <w:rsid w:val="00B80F19"/>
    <w:rsid w:val="00B816BA"/>
    <w:rsid w:val="00B84664"/>
    <w:rsid w:val="00B8620A"/>
    <w:rsid w:val="00B863DF"/>
    <w:rsid w:val="00B86CD0"/>
    <w:rsid w:val="00B876DD"/>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29A5"/>
    <w:rsid w:val="00BC4173"/>
    <w:rsid w:val="00BC491F"/>
    <w:rsid w:val="00BC49A7"/>
    <w:rsid w:val="00BC6958"/>
    <w:rsid w:val="00BD2EF2"/>
    <w:rsid w:val="00BD480A"/>
    <w:rsid w:val="00BD7B10"/>
    <w:rsid w:val="00BE0C7E"/>
    <w:rsid w:val="00BE1284"/>
    <w:rsid w:val="00BE2C75"/>
    <w:rsid w:val="00BE4572"/>
    <w:rsid w:val="00BE4BE4"/>
    <w:rsid w:val="00BE56BF"/>
    <w:rsid w:val="00BE56F1"/>
    <w:rsid w:val="00BE60F7"/>
    <w:rsid w:val="00BE6866"/>
    <w:rsid w:val="00BF205E"/>
    <w:rsid w:val="00BF2A10"/>
    <w:rsid w:val="00BF54BD"/>
    <w:rsid w:val="00BF5597"/>
    <w:rsid w:val="00BF65FE"/>
    <w:rsid w:val="00BF6A48"/>
    <w:rsid w:val="00BF6BE3"/>
    <w:rsid w:val="00C00C24"/>
    <w:rsid w:val="00C013E0"/>
    <w:rsid w:val="00C0518C"/>
    <w:rsid w:val="00C05B60"/>
    <w:rsid w:val="00C066F1"/>
    <w:rsid w:val="00C06DDB"/>
    <w:rsid w:val="00C072FF"/>
    <w:rsid w:val="00C0740D"/>
    <w:rsid w:val="00C10559"/>
    <w:rsid w:val="00C14E92"/>
    <w:rsid w:val="00C15760"/>
    <w:rsid w:val="00C15891"/>
    <w:rsid w:val="00C16195"/>
    <w:rsid w:val="00C1632C"/>
    <w:rsid w:val="00C17476"/>
    <w:rsid w:val="00C20195"/>
    <w:rsid w:val="00C205FE"/>
    <w:rsid w:val="00C23CD0"/>
    <w:rsid w:val="00C23FEA"/>
    <w:rsid w:val="00C3043D"/>
    <w:rsid w:val="00C32420"/>
    <w:rsid w:val="00C32874"/>
    <w:rsid w:val="00C33B30"/>
    <w:rsid w:val="00C3402F"/>
    <w:rsid w:val="00C372E6"/>
    <w:rsid w:val="00C40882"/>
    <w:rsid w:val="00C40EBB"/>
    <w:rsid w:val="00C423B3"/>
    <w:rsid w:val="00C438AE"/>
    <w:rsid w:val="00C53201"/>
    <w:rsid w:val="00C536C5"/>
    <w:rsid w:val="00C5457F"/>
    <w:rsid w:val="00C5489B"/>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505D6"/>
    <w:rsid w:val="00D5160E"/>
    <w:rsid w:val="00D52AF4"/>
    <w:rsid w:val="00D54607"/>
    <w:rsid w:val="00D57377"/>
    <w:rsid w:val="00D57AC8"/>
    <w:rsid w:val="00D57CAB"/>
    <w:rsid w:val="00D61EDF"/>
    <w:rsid w:val="00D629CC"/>
    <w:rsid w:val="00D63E78"/>
    <w:rsid w:val="00D643B7"/>
    <w:rsid w:val="00D665E0"/>
    <w:rsid w:val="00D66AB7"/>
    <w:rsid w:val="00D67961"/>
    <w:rsid w:val="00D702ED"/>
    <w:rsid w:val="00D71751"/>
    <w:rsid w:val="00D742D6"/>
    <w:rsid w:val="00D742DE"/>
    <w:rsid w:val="00D74DC5"/>
    <w:rsid w:val="00D76693"/>
    <w:rsid w:val="00D8449A"/>
    <w:rsid w:val="00D84C92"/>
    <w:rsid w:val="00D85B09"/>
    <w:rsid w:val="00D86DAA"/>
    <w:rsid w:val="00D91722"/>
    <w:rsid w:val="00D94476"/>
    <w:rsid w:val="00D9601E"/>
    <w:rsid w:val="00DA1199"/>
    <w:rsid w:val="00DA132B"/>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30A89"/>
    <w:rsid w:val="00E31ED4"/>
    <w:rsid w:val="00E328E4"/>
    <w:rsid w:val="00E33B7C"/>
    <w:rsid w:val="00E40867"/>
    <w:rsid w:val="00E41A30"/>
    <w:rsid w:val="00E41EBB"/>
    <w:rsid w:val="00E44DFD"/>
    <w:rsid w:val="00E46005"/>
    <w:rsid w:val="00E4617A"/>
    <w:rsid w:val="00E46C47"/>
    <w:rsid w:val="00E50065"/>
    <w:rsid w:val="00E517F9"/>
    <w:rsid w:val="00E52AED"/>
    <w:rsid w:val="00E570E3"/>
    <w:rsid w:val="00E6006D"/>
    <w:rsid w:val="00E60893"/>
    <w:rsid w:val="00E6091B"/>
    <w:rsid w:val="00E632B0"/>
    <w:rsid w:val="00E6421F"/>
    <w:rsid w:val="00E64435"/>
    <w:rsid w:val="00E65379"/>
    <w:rsid w:val="00E7345C"/>
    <w:rsid w:val="00E739F6"/>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05D"/>
    <w:rsid w:val="00EB5399"/>
    <w:rsid w:val="00EB60C3"/>
    <w:rsid w:val="00EB6323"/>
    <w:rsid w:val="00EB714C"/>
    <w:rsid w:val="00EB7CAD"/>
    <w:rsid w:val="00EC2A40"/>
    <w:rsid w:val="00EC2D67"/>
    <w:rsid w:val="00EC3FD5"/>
    <w:rsid w:val="00EC4E58"/>
    <w:rsid w:val="00EC6F2F"/>
    <w:rsid w:val="00EC7FE1"/>
    <w:rsid w:val="00ED226C"/>
    <w:rsid w:val="00ED25E0"/>
    <w:rsid w:val="00ED48CC"/>
    <w:rsid w:val="00ED6287"/>
    <w:rsid w:val="00ED6AF9"/>
    <w:rsid w:val="00ED6CCE"/>
    <w:rsid w:val="00EE1C45"/>
    <w:rsid w:val="00EE442D"/>
    <w:rsid w:val="00EE480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7774"/>
    <w:rsid w:val="00F07FF2"/>
    <w:rsid w:val="00F106A3"/>
    <w:rsid w:val="00F11177"/>
    <w:rsid w:val="00F13F43"/>
    <w:rsid w:val="00F14580"/>
    <w:rsid w:val="00F14ECE"/>
    <w:rsid w:val="00F175BB"/>
    <w:rsid w:val="00F20002"/>
    <w:rsid w:val="00F31BB8"/>
    <w:rsid w:val="00F320D0"/>
    <w:rsid w:val="00F339F2"/>
    <w:rsid w:val="00F33FFA"/>
    <w:rsid w:val="00F352F3"/>
    <w:rsid w:val="00F35FD9"/>
    <w:rsid w:val="00F367A7"/>
    <w:rsid w:val="00F37C05"/>
    <w:rsid w:val="00F40BA1"/>
    <w:rsid w:val="00F44AA5"/>
    <w:rsid w:val="00F47BB1"/>
    <w:rsid w:val="00F540C6"/>
    <w:rsid w:val="00F54FB8"/>
    <w:rsid w:val="00F5734D"/>
    <w:rsid w:val="00F6096B"/>
    <w:rsid w:val="00F60A0C"/>
    <w:rsid w:val="00F61648"/>
    <w:rsid w:val="00F61A65"/>
    <w:rsid w:val="00F64D69"/>
    <w:rsid w:val="00F70986"/>
    <w:rsid w:val="00F71762"/>
    <w:rsid w:val="00F73A3D"/>
    <w:rsid w:val="00F73F01"/>
    <w:rsid w:val="00F74095"/>
    <w:rsid w:val="00F74770"/>
    <w:rsid w:val="00F7580D"/>
    <w:rsid w:val="00F75E4B"/>
    <w:rsid w:val="00F76342"/>
    <w:rsid w:val="00F77979"/>
    <w:rsid w:val="00F77B83"/>
    <w:rsid w:val="00F80C00"/>
    <w:rsid w:val="00F81938"/>
    <w:rsid w:val="00F834D3"/>
    <w:rsid w:val="00F839F6"/>
    <w:rsid w:val="00F842FB"/>
    <w:rsid w:val="00F852EA"/>
    <w:rsid w:val="00F85A21"/>
    <w:rsid w:val="00F901FA"/>
    <w:rsid w:val="00F92BA4"/>
    <w:rsid w:val="00F9353F"/>
    <w:rsid w:val="00F96F4F"/>
    <w:rsid w:val="00FA17D0"/>
    <w:rsid w:val="00FA25F2"/>
    <w:rsid w:val="00FA271F"/>
    <w:rsid w:val="00FA2C25"/>
    <w:rsid w:val="00FA71DD"/>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7.png"/><Relationship Id="rId89"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comments" Target="comments.xml"/><Relationship Id="rId79" Type="http://schemas.openxmlformats.org/officeDocument/2006/relationships/image" Target="media/image35.png"/><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microsoft.com/office/2018/08/relationships/commentsExtensible" Target="commentsExtensible.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microsoft.com/office/2011/relationships/commentsExtended" Target="commentsExtended.xml"/><Relationship Id="rId83" Type="http://schemas.openxmlformats.org/officeDocument/2006/relationships/image" Target="media/image340.png"/><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4.png"/><Relationship Id="rId81" Type="http://schemas.openxmlformats.org/officeDocument/2006/relationships/image" Target="media/image320.png"/><Relationship Id="rId86" Type="http://schemas.openxmlformats.org/officeDocument/2006/relationships/image" Target="media/image38.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microsoft.com/office/2016/09/relationships/commentsIds" Target="commentsIds.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30.png"/><Relationship Id="rId19" Type="http://schemas.openxmlformats.org/officeDocument/2006/relationships/image" Target="media/image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30</Pages>
  <Words>10397</Words>
  <Characters>57188</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106</cp:revision>
  <dcterms:created xsi:type="dcterms:W3CDTF">2024-06-07T04:00:00Z</dcterms:created>
  <dcterms:modified xsi:type="dcterms:W3CDTF">2024-06-14T11:20:00Z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