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E97D" w14:textId="706E099A" w:rsidR="003448A7" w:rsidRDefault="00012BD8">
      <w:pPr>
        <w:rPr>
          <w:sz w:val="24"/>
          <w:szCs w:val="24"/>
        </w:rPr>
      </w:pPr>
      <w:r w:rsidRPr="00012BD8">
        <w:rPr>
          <w:sz w:val="24"/>
          <w:szCs w:val="24"/>
          <w:u w:val="single"/>
        </w:rPr>
        <w:t>Goal 2: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All- purpose filtration, not just AWG</w:t>
      </w:r>
    </w:p>
    <w:p w14:paraId="48735840" w14:textId="550E4082" w:rsidR="00012BD8" w:rsidRDefault="00012BD8">
      <w:pPr>
        <w:rPr>
          <w:sz w:val="24"/>
          <w:szCs w:val="24"/>
        </w:rPr>
      </w:pPr>
      <w:r>
        <w:rPr>
          <w:sz w:val="24"/>
          <w:szCs w:val="24"/>
        </w:rPr>
        <w:t xml:space="preserve">Concerns: </w:t>
      </w:r>
    </w:p>
    <w:p w14:paraId="1ECD9D29" w14:textId="5A0E44B0" w:rsidR="00012BD8" w:rsidRDefault="00012BD8">
      <w:pPr>
        <w:rPr>
          <w:sz w:val="24"/>
          <w:szCs w:val="24"/>
        </w:rPr>
      </w:pPr>
      <w:r>
        <w:rPr>
          <w:sz w:val="24"/>
          <w:szCs w:val="24"/>
        </w:rPr>
        <w:tab/>
        <w:t>1. Using GO doesn’t prevent dissolved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from crossing the film</w:t>
      </w:r>
    </w:p>
    <w:p w14:paraId="706DFBEF" w14:textId="008B9AA9" w:rsidR="00012BD8" w:rsidRDefault="00012BD8">
      <w:pPr>
        <w:rPr>
          <w:sz w:val="24"/>
          <w:szCs w:val="24"/>
        </w:rPr>
      </w:pPr>
      <w:r>
        <w:rPr>
          <w:sz w:val="24"/>
          <w:szCs w:val="24"/>
        </w:rPr>
        <w:tab/>
        <w:t>2. Need a polymer or some other substance that can allow for liquid permeation</w:t>
      </w:r>
    </w:p>
    <w:p w14:paraId="06B9077C" w14:textId="0360DB78" w:rsidR="00012BD8" w:rsidRDefault="00012BD8">
      <w:pPr>
        <w:rPr>
          <w:sz w:val="24"/>
          <w:szCs w:val="24"/>
        </w:rPr>
      </w:pPr>
    </w:p>
    <w:p w14:paraId="35D04B25" w14:textId="67896468" w:rsidR="00012BD8" w:rsidRDefault="00012BD8">
      <w:pPr>
        <w:rPr>
          <w:sz w:val="24"/>
          <w:szCs w:val="24"/>
        </w:rPr>
      </w:pPr>
      <w:r>
        <w:rPr>
          <w:sz w:val="24"/>
          <w:szCs w:val="24"/>
          <w:u w:val="single"/>
        </w:rPr>
        <w:t>General purpose of membrane technology:</w:t>
      </w:r>
    </w:p>
    <w:p w14:paraId="1CDDD8C1" w14:textId="41B55546" w:rsidR="00012BD8" w:rsidRDefault="00012BD8" w:rsidP="00012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Filtration</w:t>
      </w:r>
    </w:p>
    <w:p w14:paraId="3D66665A" w14:textId="080D0BBF" w:rsidR="00012BD8" w:rsidRDefault="00012BD8" w:rsidP="00012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Purification</w:t>
      </w:r>
    </w:p>
    <w:p w14:paraId="09510AA1" w14:textId="3C73A375" w:rsidR="00012BD8" w:rsidRDefault="00012BD8" w:rsidP="00012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Substance separation, either liquids from liquids or particulates from liquids</w:t>
      </w:r>
    </w:p>
    <w:p w14:paraId="74A5AE1C" w14:textId="28C62BA9" w:rsidR="00012BD8" w:rsidRDefault="00012BD8" w:rsidP="00012BD8">
      <w:pPr>
        <w:rPr>
          <w:sz w:val="24"/>
          <w:szCs w:val="24"/>
        </w:rPr>
      </w:pPr>
      <w:r>
        <w:rPr>
          <w:sz w:val="24"/>
          <w:szCs w:val="24"/>
          <w:u w:val="single"/>
        </w:rPr>
        <w:t>Proposed Applications of GO filter</w:t>
      </w:r>
      <w:r w:rsidR="00E652EC">
        <w:rPr>
          <w:sz w:val="24"/>
          <w:szCs w:val="24"/>
          <w:u w:val="single"/>
        </w:rPr>
        <w:t xml:space="preserve"> and questions to answer</w:t>
      </w:r>
      <w:r>
        <w:rPr>
          <w:sz w:val="24"/>
          <w:szCs w:val="24"/>
          <w:u w:val="single"/>
        </w:rPr>
        <w:t xml:space="preserve">: </w:t>
      </w:r>
    </w:p>
    <w:p w14:paraId="6BA5E105" w14:textId="20688DCE" w:rsidR="00012BD8" w:rsidRDefault="00012BD8" w:rsidP="00012B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AWG (already known)</w:t>
      </w:r>
    </w:p>
    <w:p w14:paraId="6614E011" w14:textId="0FE888CB" w:rsidR="008F613B" w:rsidRDefault="00985F5F" w:rsidP="008F61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to figure out the r</w:t>
      </w:r>
      <w:r w:rsidR="008F613B">
        <w:rPr>
          <w:sz w:val="24"/>
          <w:szCs w:val="24"/>
        </w:rPr>
        <w:t>ate and amount of water obtained</w:t>
      </w:r>
      <w:bookmarkStart w:id="0" w:name="_GoBack"/>
      <w:bookmarkEnd w:id="0"/>
    </w:p>
    <w:p w14:paraId="757A7ED0" w14:textId="41FCDC09" w:rsidR="00012BD8" w:rsidRDefault="00012BD8" w:rsidP="00012B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Water Purification? – Need to test whether GO allows liquid water to permeate</w:t>
      </w:r>
    </w:p>
    <w:p w14:paraId="1C9220FC" w14:textId="0FC89270" w:rsidR="002F017D" w:rsidRDefault="002F017D" w:rsidP="002F017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sort of particulates can GO remove from water?</w:t>
      </w:r>
    </w:p>
    <w:p w14:paraId="74B58780" w14:textId="199FF70F" w:rsidR="00C1224A" w:rsidRDefault="00012BD8" w:rsidP="00C122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Air purification? – What other gases can be removed from atmospheric air?</w:t>
      </w:r>
    </w:p>
    <w:p w14:paraId="28D5ACBA" w14:textId="075FC295" w:rsidR="00C06B96" w:rsidRDefault="00C06B96" w:rsidP="00C06B9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sort of particulates can GO or the polymer backing remove from air?</w:t>
      </w:r>
    </w:p>
    <w:p w14:paraId="7FB886D9" w14:textId="67633296" w:rsidR="001529B4" w:rsidRDefault="001529B4" w:rsidP="001529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Dehumidification</w:t>
      </w:r>
      <w:r w:rsidR="00E3790C">
        <w:rPr>
          <w:sz w:val="24"/>
          <w:szCs w:val="24"/>
        </w:rPr>
        <w:t xml:space="preserve"> – the question of sequestering water still needs to be answered</w:t>
      </w:r>
    </w:p>
    <w:p w14:paraId="63988D8A" w14:textId="3D91E0C4" w:rsidR="008F613B" w:rsidRPr="00C1224A" w:rsidRDefault="008F613B" w:rsidP="008F61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Could it be combined with AWG?</w:t>
      </w:r>
    </w:p>
    <w:sectPr w:rsidR="008F613B" w:rsidRPr="00C12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50E4"/>
    <w:multiLevelType w:val="hybridMultilevel"/>
    <w:tmpl w:val="E7E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263A2"/>
    <w:multiLevelType w:val="hybridMultilevel"/>
    <w:tmpl w:val="1014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D8"/>
    <w:rsid w:val="00012BD8"/>
    <w:rsid w:val="0003652E"/>
    <w:rsid w:val="001529B4"/>
    <w:rsid w:val="002F017D"/>
    <w:rsid w:val="003448A7"/>
    <w:rsid w:val="008F613B"/>
    <w:rsid w:val="00985F5F"/>
    <w:rsid w:val="00C06B96"/>
    <w:rsid w:val="00C1224A"/>
    <w:rsid w:val="00E3790C"/>
    <w:rsid w:val="00E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55AE"/>
  <w15:chartTrackingRefBased/>
  <w15:docId w15:val="{26E8A685-7065-458D-8E4D-A1E5AA2D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9</cp:revision>
  <dcterms:created xsi:type="dcterms:W3CDTF">2019-06-11T18:30:00Z</dcterms:created>
  <dcterms:modified xsi:type="dcterms:W3CDTF">2019-06-11T18:47:00Z</dcterms:modified>
</cp:coreProperties>
</file>