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0E" w:rsidRDefault="00EC6BD7" w:rsidP="002C5C0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SOURCES</w:t>
      </w:r>
    </w:p>
    <w:p w:rsidR="00A1064D" w:rsidRPr="00A1064D" w:rsidRDefault="00A1064D" w:rsidP="002C5C0F">
      <w:pPr>
        <w:jc w:val="center"/>
        <w:rPr>
          <w:i/>
          <w:sz w:val="36"/>
        </w:rPr>
      </w:pPr>
      <w:r w:rsidRPr="00A1064D">
        <w:rPr>
          <w:i/>
          <w:sz w:val="36"/>
        </w:rPr>
        <w:t>SIMON SAYS</w:t>
      </w:r>
    </w:p>
    <w:p w:rsidR="00A1064D" w:rsidRPr="00A1064D" w:rsidRDefault="00A1064D" w:rsidP="002C5C0F">
      <w:pPr>
        <w:jc w:val="center"/>
        <w:rPr>
          <w:i/>
          <w:sz w:val="28"/>
        </w:rPr>
      </w:pPr>
      <w:r w:rsidRPr="00A1064D">
        <w:rPr>
          <w:i/>
        </w:rPr>
        <w:t>By: Rashid Goshtasbi</w:t>
      </w:r>
    </w:p>
    <w:p w:rsidR="002C5C0F" w:rsidRDefault="00EC6BD7" w:rsidP="00EC6BD7">
      <w:pPr>
        <w:pStyle w:val="ListParagraph"/>
        <w:numPr>
          <w:ilvl w:val="0"/>
          <w:numId w:val="1"/>
        </w:numPr>
      </w:pPr>
      <w:r>
        <w:t>UCR IEEE</w:t>
      </w:r>
    </w:p>
    <w:p w:rsidR="00EC6BD7" w:rsidRDefault="00EC6BD7" w:rsidP="00EC6BD7">
      <w:pPr>
        <w:pStyle w:val="ListParagraph"/>
        <w:numPr>
          <w:ilvl w:val="1"/>
          <w:numId w:val="1"/>
        </w:numPr>
      </w:pPr>
      <w:r w:rsidRPr="00EC6BD7">
        <w:t>http://ieee.ee.ucr.edu/</w:t>
      </w:r>
    </w:p>
    <w:p w:rsidR="00EC6BD7" w:rsidRDefault="00EC6BD7" w:rsidP="00EC6BD7">
      <w:pPr>
        <w:pStyle w:val="ListParagraph"/>
        <w:numPr>
          <w:ilvl w:val="0"/>
          <w:numId w:val="1"/>
        </w:numPr>
      </w:pPr>
      <w:r>
        <w:t>Atmel Studios</w:t>
      </w:r>
    </w:p>
    <w:p w:rsidR="00EC6BD7" w:rsidRDefault="00EC6BD7" w:rsidP="00EC6BD7">
      <w:pPr>
        <w:pStyle w:val="ListParagraph"/>
        <w:numPr>
          <w:ilvl w:val="1"/>
          <w:numId w:val="1"/>
        </w:numPr>
      </w:pPr>
      <w:r w:rsidRPr="00EC6BD7">
        <w:t>http://www.atmel.com/tools/atmelstudio.aspx</w:t>
      </w:r>
    </w:p>
    <w:p w:rsidR="00EC6BD7" w:rsidRDefault="00EC6BD7" w:rsidP="00EC6BD7">
      <w:pPr>
        <w:pStyle w:val="ListParagraph"/>
        <w:numPr>
          <w:ilvl w:val="0"/>
          <w:numId w:val="1"/>
        </w:numPr>
      </w:pPr>
      <w:r>
        <w:t>SparkFun</w:t>
      </w:r>
    </w:p>
    <w:p w:rsidR="00EC6BD7" w:rsidRDefault="00EC6BD7" w:rsidP="00EC6BD7">
      <w:pPr>
        <w:pStyle w:val="ListParagraph"/>
        <w:numPr>
          <w:ilvl w:val="1"/>
          <w:numId w:val="1"/>
        </w:numPr>
      </w:pPr>
      <w:r w:rsidRPr="00EC6BD7">
        <w:t>https://www.sparkfun.com/products/682</w:t>
      </w:r>
    </w:p>
    <w:p w:rsidR="00EC6BD7" w:rsidRDefault="00EC6BD7" w:rsidP="00EC6BD7">
      <w:pPr>
        <w:pStyle w:val="ListParagraph"/>
        <w:numPr>
          <w:ilvl w:val="1"/>
          <w:numId w:val="1"/>
        </w:numPr>
      </w:pPr>
      <w:r w:rsidRPr="00EC6BD7">
        <w:t>https://www.sparkfun.com/datasheets/Components/SanYoung-Medium-RG.pdf</w:t>
      </w:r>
    </w:p>
    <w:p w:rsidR="00EC6BD7" w:rsidRDefault="00EC6BD7" w:rsidP="00EC6BD7">
      <w:pPr>
        <w:pStyle w:val="ListParagraph"/>
        <w:numPr>
          <w:ilvl w:val="0"/>
          <w:numId w:val="1"/>
        </w:numPr>
      </w:pPr>
      <w:r>
        <w:t>EEPROM Tutorials</w:t>
      </w:r>
    </w:p>
    <w:p w:rsidR="00EC6BD7" w:rsidRDefault="00EC6BD7" w:rsidP="00EC6BD7">
      <w:pPr>
        <w:pStyle w:val="ListParagraph"/>
        <w:numPr>
          <w:ilvl w:val="1"/>
          <w:numId w:val="1"/>
        </w:numPr>
      </w:pPr>
      <w:r w:rsidRPr="00EC6BD7">
        <w:t>http://www.societyofrobots.com/member_tutorials/book/export/html/309</w:t>
      </w:r>
    </w:p>
    <w:p w:rsidR="00EC6BD7" w:rsidRPr="002C5C0F" w:rsidRDefault="00EC6BD7" w:rsidP="00EC6BD7">
      <w:pPr>
        <w:pStyle w:val="ListParagraph"/>
        <w:numPr>
          <w:ilvl w:val="1"/>
          <w:numId w:val="1"/>
        </w:numPr>
      </w:pPr>
      <w:r w:rsidRPr="00EC6BD7">
        <w:t>http://deans-avr-tutorials.googlecode.com/svn/trunk/EEPROM/Output/EEPROM.pdf</w:t>
      </w:r>
      <w:bookmarkStart w:id="0" w:name="_GoBack"/>
      <w:bookmarkEnd w:id="0"/>
    </w:p>
    <w:sectPr w:rsidR="00EC6BD7" w:rsidRPr="002C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3145"/>
    <w:multiLevelType w:val="hybridMultilevel"/>
    <w:tmpl w:val="B70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0F"/>
    <w:rsid w:val="002C5C0F"/>
    <w:rsid w:val="00627615"/>
    <w:rsid w:val="006A4E27"/>
    <w:rsid w:val="00A1064D"/>
    <w:rsid w:val="00E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B5BB-D9B2-4907-9D92-174EA030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Goshtasbi</dc:creator>
  <cp:keywords/>
  <dc:description/>
  <cp:lastModifiedBy>Rashid Goshtasbi</cp:lastModifiedBy>
  <cp:revision>4</cp:revision>
  <dcterms:created xsi:type="dcterms:W3CDTF">2015-06-05T01:25:00Z</dcterms:created>
  <dcterms:modified xsi:type="dcterms:W3CDTF">2015-06-05T02:10:00Z</dcterms:modified>
</cp:coreProperties>
</file>