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7B69B" w14:textId="24E438FB" w:rsidR="007659AC" w:rsidRDefault="00B438F3" w:rsidP="00B438F3">
      <w:pPr>
        <w:jc w:val="center"/>
        <w:rPr>
          <w:b/>
          <w:bCs/>
          <w:sz w:val="32"/>
          <w:szCs w:val="32"/>
        </w:rPr>
      </w:pPr>
      <w:r w:rsidRPr="00B438F3">
        <w:rPr>
          <w:b/>
          <w:bCs/>
          <w:sz w:val="32"/>
          <w:szCs w:val="32"/>
        </w:rPr>
        <w:t xml:space="preserve">Documentación Prueba </w:t>
      </w:r>
      <w:proofErr w:type="spellStart"/>
      <w:r w:rsidRPr="00B438F3">
        <w:rPr>
          <w:b/>
          <w:bCs/>
          <w:sz w:val="32"/>
          <w:szCs w:val="32"/>
        </w:rPr>
        <w:t>Tecnica</w:t>
      </w:r>
      <w:proofErr w:type="spellEnd"/>
    </w:p>
    <w:p w14:paraId="3616708B" w14:textId="2015F0BA" w:rsidR="00B438F3" w:rsidRDefault="00B438F3" w:rsidP="00B438F3">
      <w:pPr>
        <w:rPr>
          <w:sz w:val="24"/>
          <w:szCs w:val="24"/>
        </w:rPr>
      </w:pPr>
      <w:r>
        <w:rPr>
          <w:sz w:val="24"/>
          <w:szCs w:val="24"/>
        </w:rPr>
        <w:t>Postulante: Renzo Pinto Quiroz</w:t>
      </w:r>
    </w:p>
    <w:p w14:paraId="4CF48C3D" w14:textId="30A25696" w:rsidR="00B438F3" w:rsidRDefault="00B438F3" w:rsidP="00B438F3">
      <w:pPr>
        <w:rPr>
          <w:sz w:val="24"/>
          <w:szCs w:val="24"/>
        </w:rPr>
      </w:pPr>
      <w:r>
        <w:rPr>
          <w:sz w:val="24"/>
          <w:szCs w:val="24"/>
        </w:rPr>
        <w:t xml:space="preserve">Puesto: </w:t>
      </w:r>
      <w:r w:rsidRPr="00B438F3">
        <w:rPr>
          <w:sz w:val="24"/>
          <w:szCs w:val="24"/>
        </w:rPr>
        <w:t xml:space="preserve">Desarrollador </w:t>
      </w:r>
      <w:proofErr w:type="spellStart"/>
      <w:r w:rsidRPr="00B438F3">
        <w:rPr>
          <w:sz w:val="24"/>
          <w:szCs w:val="24"/>
        </w:rPr>
        <w:t>Jr</w:t>
      </w:r>
      <w:proofErr w:type="spellEnd"/>
      <w:r w:rsidRPr="00B438F3">
        <w:rPr>
          <w:sz w:val="24"/>
          <w:szCs w:val="24"/>
        </w:rPr>
        <w:t xml:space="preserve"> </w:t>
      </w:r>
      <w:proofErr w:type="spellStart"/>
      <w:r w:rsidRPr="00B438F3">
        <w:rPr>
          <w:sz w:val="24"/>
          <w:szCs w:val="24"/>
        </w:rPr>
        <w:t>Fullstack</w:t>
      </w:r>
      <w:proofErr w:type="spellEnd"/>
      <w:r w:rsidRPr="00B438F3">
        <w:rPr>
          <w:sz w:val="24"/>
          <w:szCs w:val="24"/>
        </w:rPr>
        <w:t xml:space="preserve"> de Productos de Innovación</w:t>
      </w:r>
    </w:p>
    <w:p w14:paraId="682E5E46" w14:textId="59419AB0" w:rsidR="00BD5C4E" w:rsidRDefault="00BD5C4E" w:rsidP="00B438F3">
      <w:pPr>
        <w:rPr>
          <w:sz w:val="24"/>
          <w:szCs w:val="24"/>
        </w:rPr>
      </w:pPr>
      <w:r>
        <w:rPr>
          <w:sz w:val="24"/>
          <w:szCs w:val="24"/>
        </w:rPr>
        <w:t xml:space="preserve">Repositorio con solución: </w:t>
      </w:r>
      <w:hyperlink r:id="rId5" w:history="1">
        <w:r w:rsidR="00593446" w:rsidRPr="002622D5">
          <w:rPr>
            <w:rStyle w:val="Hipervnculo"/>
            <w:sz w:val="24"/>
            <w:szCs w:val="24"/>
          </w:rPr>
          <w:t>https://github.com/rgpq25/due-diligence-system</w:t>
        </w:r>
      </w:hyperlink>
    </w:p>
    <w:p w14:paraId="43ABCAA5" w14:textId="3387E341" w:rsidR="00593446" w:rsidRDefault="00593446" w:rsidP="00B438F3">
      <w:pPr>
        <w:rPr>
          <w:sz w:val="24"/>
          <w:szCs w:val="24"/>
        </w:rPr>
      </w:pPr>
      <w:r>
        <w:rPr>
          <w:sz w:val="24"/>
          <w:szCs w:val="24"/>
        </w:rPr>
        <w:t>Sobre credenciales de base de datos</w:t>
      </w:r>
      <w:r w:rsidRPr="00593446">
        <w:rPr>
          <w:sz w:val="24"/>
          <w:szCs w:val="24"/>
        </w:rPr>
        <w:t>:</w:t>
      </w:r>
    </w:p>
    <w:p w14:paraId="70AF3933" w14:textId="1EFD109D" w:rsidR="00593446" w:rsidRPr="00593446" w:rsidRDefault="00593446" w:rsidP="00593446">
      <w:pPr>
        <w:pStyle w:val="Prrafodelista"/>
        <w:numPr>
          <w:ilvl w:val="0"/>
          <w:numId w:val="11"/>
        </w:numPr>
        <w:rPr>
          <w:sz w:val="24"/>
          <w:szCs w:val="24"/>
        </w:rPr>
      </w:pPr>
      <w:r w:rsidRPr="00593446">
        <w:rPr>
          <w:sz w:val="24"/>
          <w:szCs w:val="24"/>
        </w:rPr>
        <w:t xml:space="preserve">Nombre de servidor: </w:t>
      </w:r>
      <w:proofErr w:type="spellStart"/>
      <w:r w:rsidRPr="00593446">
        <w:rPr>
          <w:sz w:val="24"/>
          <w:szCs w:val="24"/>
        </w:rPr>
        <w:t>duediligenceserver</w:t>
      </w:r>
      <w:proofErr w:type="spellEnd"/>
    </w:p>
    <w:p w14:paraId="713ED712" w14:textId="08C7A4BE" w:rsidR="00593446" w:rsidRPr="00593446" w:rsidRDefault="00593446" w:rsidP="00593446">
      <w:pPr>
        <w:pStyle w:val="Prrafodelista"/>
        <w:numPr>
          <w:ilvl w:val="0"/>
          <w:numId w:val="11"/>
        </w:numPr>
        <w:rPr>
          <w:sz w:val="24"/>
          <w:szCs w:val="24"/>
        </w:rPr>
      </w:pPr>
      <w:proofErr w:type="spellStart"/>
      <w:r w:rsidRPr="00593446">
        <w:rPr>
          <w:sz w:val="24"/>
          <w:szCs w:val="24"/>
        </w:rPr>
        <w:t>Admin</w:t>
      </w:r>
      <w:proofErr w:type="spellEnd"/>
      <w:r w:rsidRPr="00593446">
        <w:rPr>
          <w:sz w:val="24"/>
          <w:szCs w:val="24"/>
        </w:rPr>
        <w:t xml:space="preserve">: </w:t>
      </w:r>
      <w:proofErr w:type="spellStart"/>
      <w:r w:rsidRPr="00593446">
        <w:rPr>
          <w:sz w:val="24"/>
          <w:szCs w:val="24"/>
        </w:rPr>
        <w:t>adminRenzo</w:t>
      </w:r>
      <w:proofErr w:type="spellEnd"/>
    </w:p>
    <w:p w14:paraId="3D0E820A" w14:textId="287B7ED6" w:rsidR="00593446" w:rsidRPr="00593446" w:rsidRDefault="00593446" w:rsidP="00593446">
      <w:pPr>
        <w:pStyle w:val="Prrafodelista"/>
        <w:numPr>
          <w:ilvl w:val="0"/>
          <w:numId w:val="11"/>
        </w:numPr>
        <w:rPr>
          <w:sz w:val="24"/>
          <w:szCs w:val="24"/>
        </w:rPr>
      </w:pPr>
      <w:proofErr w:type="spellStart"/>
      <w:r w:rsidRPr="00593446">
        <w:rPr>
          <w:sz w:val="24"/>
          <w:szCs w:val="24"/>
        </w:rPr>
        <w:t>Password</w:t>
      </w:r>
      <w:proofErr w:type="spellEnd"/>
      <w:r w:rsidRPr="00593446">
        <w:rPr>
          <w:sz w:val="24"/>
          <w:szCs w:val="24"/>
        </w:rPr>
        <w:t xml:space="preserve">: </w:t>
      </w:r>
      <w:r w:rsidRPr="00593446">
        <w:rPr>
          <w:sz w:val="24"/>
          <w:szCs w:val="24"/>
        </w:rPr>
        <w:t>#PruebaEYDueDiligence2504</w:t>
      </w:r>
    </w:p>
    <w:p w14:paraId="43500C21" w14:textId="77777777" w:rsidR="00BD5C4E" w:rsidRDefault="00BD5C4E" w:rsidP="00B438F3">
      <w:pPr>
        <w:rPr>
          <w:b/>
          <w:bCs/>
          <w:sz w:val="28"/>
          <w:szCs w:val="28"/>
          <w:u w:val="single"/>
        </w:rPr>
      </w:pPr>
    </w:p>
    <w:p w14:paraId="241726A6" w14:textId="049E2DCF" w:rsidR="00B438F3" w:rsidRDefault="00B438F3" w:rsidP="00B438F3">
      <w:pPr>
        <w:rPr>
          <w:b/>
          <w:bCs/>
          <w:sz w:val="28"/>
          <w:szCs w:val="28"/>
          <w:u w:val="single"/>
        </w:rPr>
      </w:pPr>
      <w:r w:rsidRPr="00B438F3">
        <w:rPr>
          <w:b/>
          <w:bCs/>
          <w:sz w:val="28"/>
          <w:szCs w:val="28"/>
          <w:u w:val="single"/>
        </w:rPr>
        <w:t>Sobre Ejercicio 1</w:t>
      </w:r>
    </w:p>
    <w:p w14:paraId="61E9BCF4" w14:textId="4E4082A1" w:rsidR="00B438F3" w:rsidRPr="00B438F3" w:rsidRDefault="00B438F3" w:rsidP="00B438F3">
      <w:pPr>
        <w:rPr>
          <w:rFonts w:cs="Calibri"/>
        </w:rPr>
      </w:pPr>
      <w:r>
        <w:rPr>
          <w:rFonts w:cs="Calibri"/>
        </w:rPr>
        <w:t>El objetivo de este ejercicio era d</w:t>
      </w:r>
      <w:r w:rsidRPr="00B438F3">
        <w:rPr>
          <w:rFonts w:cs="Calibri"/>
        </w:rPr>
        <w:t>esarrollar un servicio REST que permita buscar y cruzar entidades contra fuentes públicas de datos de alto riesgo, permitiendo identificar posibles coincidencias.</w:t>
      </w:r>
    </w:p>
    <w:p w14:paraId="09A8D59F" w14:textId="1BE02738" w:rsidR="00B438F3" w:rsidRPr="009B52A8" w:rsidRDefault="00B438F3" w:rsidP="00B438F3">
      <w:pPr>
        <w:rPr>
          <w:rFonts w:cs="Calibri"/>
          <w:b/>
          <w:bCs/>
        </w:rPr>
      </w:pPr>
      <w:r w:rsidRPr="009B52A8">
        <w:rPr>
          <w:rFonts w:cs="Calibri"/>
          <w:b/>
          <w:bCs/>
        </w:rPr>
        <w:t>Implementación</w:t>
      </w:r>
    </w:p>
    <w:p w14:paraId="294F8C68" w14:textId="228B9FAB" w:rsidR="00B438F3" w:rsidRDefault="00B438F3" w:rsidP="00B438F3">
      <w:pPr>
        <w:rPr>
          <w:rFonts w:cs="Calibri"/>
        </w:rPr>
      </w:pPr>
      <w:r w:rsidRPr="00B438F3">
        <w:rPr>
          <w:rFonts w:cs="Calibri"/>
        </w:rPr>
        <w:t>Se construyó una API REST en Node.js usando Express.js.</w:t>
      </w:r>
      <w:r>
        <w:rPr>
          <w:rFonts w:cs="Calibri"/>
        </w:rPr>
        <w:t xml:space="preserve"> En esta, s</w:t>
      </w:r>
      <w:r w:rsidRPr="00B438F3">
        <w:rPr>
          <w:rFonts w:cs="Calibri"/>
        </w:rPr>
        <w:t xml:space="preserve">e estableció una ruta principal que acepta como parámetros </w:t>
      </w:r>
      <w:proofErr w:type="spellStart"/>
      <w:r w:rsidRPr="00B438F3">
        <w:rPr>
          <w:rFonts w:cs="Calibri"/>
        </w:rPr>
        <w:t>razonSocial</w:t>
      </w:r>
      <w:proofErr w:type="spellEnd"/>
      <w:r>
        <w:rPr>
          <w:rFonts w:cs="Calibri"/>
        </w:rPr>
        <w:t xml:space="preserve"> (alfanumérico)</w:t>
      </w:r>
      <w:r w:rsidRPr="00B438F3">
        <w:rPr>
          <w:rFonts w:cs="Calibri"/>
        </w:rPr>
        <w:t xml:space="preserve">, </w:t>
      </w:r>
      <w:proofErr w:type="spellStart"/>
      <w:r w:rsidRPr="00B438F3">
        <w:rPr>
          <w:rFonts w:cs="Calibri"/>
        </w:rPr>
        <w:t>nombreComercial</w:t>
      </w:r>
      <w:proofErr w:type="spellEnd"/>
      <w:r>
        <w:rPr>
          <w:rFonts w:cs="Calibri"/>
        </w:rPr>
        <w:t xml:space="preserve"> (alfanumérico)</w:t>
      </w:r>
      <w:r w:rsidRPr="00B438F3">
        <w:rPr>
          <w:rFonts w:cs="Calibri"/>
        </w:rPr>
        <w:t xml:space="preserve">, e </w:t>
      </w:r>
      <w:proofErr w:type="spellStart"/>
      <w:r w:rsidRPr="00B438F3">
        <w:rPr>
          <w:rFonts w:cs="Calibri"/>
        </w:rPr>
        <w:t>identificacionTributaria</w:t>
      </w:r>
      <w:proofErr w:type="spellEnd"/>
      <w:r>
        <w:rPr>
          <w:rFonts w:cs="Calibri"/>
        </w:rPr>
        <w:t xml:space="preserve"> (numero)</w:t>
      </w:r>
      <w:r w:rsidRPr="00B438F3">
        <w:rPr>
          <w:rFonts w:cs="Calibri"/>
        </w:rPr>
        <w:t>, además de una lista de fuentes a consultar (</w:t>
      </w:r>
      <w:proofErr w:type="spellStart"/>
      <w:r>
        <w:rPr>
          <w:rFonts w:cs="Calibri"/>
        </w:rPr>
        <w:t>source</w:t>
      </w:r>
      <w:proofErr w:type="spellEnd"/>
      <w:r w:rsidRPr="00B438F3">
        <w:rPr>
          <w:rFonts w:cs="Calibri"/>
        </w:rPr>
        <w:t>).</w:t>
      </w:r>
    </w:p>
    <w:p w14:paraId="009DB824" w14:textId="6DE081C8" w:rsidR="00B438F3" w:rsidRDefault="00B438F3" w:rsidP="00B438F3">
      <w:pPr>
        <w:rPr>
          <w:rFonts w:cs="Calibri"/>
        </w:rPr>
      </w:pPr>
      <w:r>
        <w:rPr>
          <w:rFonts w:cs="Calibri"/>
        </w:rPr>
        <w:t xml:space="preserve">A </w:t>
      </w:r>
      <w:r w:rsidR="009B52A8">
        <w:rPr>
          <w:rFonts w:cs="Calibri"/>
        </w:rPr>
        <w:t>continuación,</w:t>
      </w:r>
      <w:r>
        <w:rPr>
          <w:rFonts w:cs="Calibri"/>
        </w:rPr>
        <w:t xml:space="preserve"> se presenta una captura de una solicitud ejemplo en POSTMAN, junto con una respuesta ejemplo</w:t>
      </w:r>
      <w:r w:rsidR="009B52A8">
        <w:rPr>
          <w:rFonts w:cs="Calibri"/>
        </w:rPr>
        <w:t xml:space="preserve"> en formato JSON</w:t>
      </w:r>
      <w:r>
        <w:rPr>
          <w:rFonts w:cs="Calibri"/>
        </w:rPr>
        <w:t>.</w:t>
      </w:r>
    </w:p>
    <w:p w14:paraId="2216A5C5" w14:textId="61600CB3" w:rsidR="00B438F3" w:rsidRPr="00B438F3" w:rsidRDefault="00B438F3" w:rsidP="00B438F3">
      <w:pPr>
        <w:rPr>
          <w:rFonts w:cs="Calibri"/>
        </w:rPr>
      </w:pPr>
      <w:r w:rsidRPr="00B438F3">
        <w:rPr>
          <w:rFonts w:cs="Calibri"/>
          <w:noProof/>
        </w:rPr>
        <w:drawing>
          <wp:inline distT="0" distB="0" distL="0" distR="0" wp14:anchorId="3CD40F29" wp14:editId="0A9D26BF">
            <wp:extent cx="5400040" cy="1230630"/>
            <wp:effectExtent l="0" t="0" r="0" b="7620"/>
            <wp:docPr id="2078326840"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326840" name="Imagen 1" descr="Captura de pantalla de computadora&#10;&#10;El contenido generado por IA puede ser incorrecto."/>
                    <pic:cNvPicPr/>
                  </pic:nvPicPr>
                  <pic:blipFill>
                    <a:blip r:embed="rId6"/>
                    <a:stretch>
                      <a:fillRect/>
                    </a:stretch>
                  </pic:blipFill>
                  <pic:spPr>
                    <a:xfrm>
                      <a:off x="0" y="0"/>
                      <a:ext cx="5400040" cy="1230630"/>
                    </a:xfrm>
                    <a:prstGeom prst="rect">
                      <a:avLst/>
                    </a:prstGeom>
                  </pic:spPr>
                </pic:pic>
              </a:graphicData>
            </a:graphic>
          </wp:inline>
        </w:drawing>
      </w:r>
    </w:p>
    <w:p w14:paraId="6BCA3AE9" w14:textId="11D51F77" w:rsidR="00B438F3" w:rsidRPr="00593446" w:rsidRDefault="00B438F3" w:rsidP="00B438F3">
      <w:pPr>
        <w:rPr>
          <w:rFonts w:cs="Calibri"/>
        </w:rPr>
      </w:pPr>
      <w:r>
        <w:rPr>
          <w:rFonts w:cs="Calibri"/>
        </w:rPr>
        <w:t>Respuesta ejemplo</w:t>
      </w:r>
      <w:r w:rsidRPr="00593446">
        <w:rPr>
          <w:rFonts w:cs="Calibri"/>
        </w:rPr>
        <w:t>:</w:t>
      </w:r>
    </w:p>
    <w:p w14:paraId="53190E6B" w14:textId="77777777" w:rsidR="00B438F3" w:rsidRPr="00B438F3" w:rsidRDefault="00B438F3" w:rsidP="00B438F3">
      <w:pPr>
        <w:rPr>
          <w:rFonts w:cs="Calibri"/>
        </w:rPr>
      </w:pPr>
      <w:r w:rsidRPr="00B438F3">
        <w:rPr>
          <w:rFonts w:cs="Calibri"/>
        </w:rPr>
        <w:t>{</w:t>
      </w:r>
    </w:p>
    <w:p w14:paraId="034B12DD" w14:textId="77777777" w:rsidR="00B438F3" w:rsidRPr="00B438F3" w:rsidRDefault="00B438F3" w:rsidP="00B438F3">
      <w:pPr>
        <w:rPr>
          <w:rFonts w:cs="Calibri"/>
        </w:rPr>
      </w:pPr>
      <w:r w:rsidRPr="00B438F3">
        <w:rPr>
          <w:rFonts w:cs="Calibri"/>
        </w:rPr>
        <w:t xml:space="preserve">    "hits": 3,</w:t>
      </w:r>
    </w:p>
    <w:p w14:paraId="721F62A7" w14:textId="77777777" w:rsidR="00B438F3" w:rsidRPr="00B438F3" w:rsidRDefault="00B438F3" w:rsidP="00B438F3">
      <w:pPr>
        <w:rPr>
          <w:rFonts w:cs="Calibri"/>
        </w:rPr>
      </w:pPr>
      <w:r w:rsidRPr="00B438F3">
        <w:rPr>
          <w:rFonts w:cs="Calibri"/>
        </w:rPr>
        <w:t xml:space="preserve">    "</w:t>
      </w:r>
      <w:proofErr w:type="spellStart"/>
      <w:r w:rsidRPr="00B438F3">
        <w:rPr>
          <w:rFonts w:cs="Calibri"/>
        </w:rPr>
        <w:t>smv</w:t>
      </w:r>
      <w:proofErr w:type="spellEnd"/>
      <w:r w:rsidRPr="00B438F3">
        <w:rPr>
          <w:rFonts w:cs="Calibri"/>
        </w:rPr>
        <w:t>": [</w:t>
      </w:r>
    </w:p>
    <w:p w14:paraId="39188D9E" w14:textId="77777777" w:rsidR="00B438F3" w:rsidRPr="00B438F3" w:rsidRDefault="00B438F3" w:rsidP="00B438F3">
      <w:pPr>
        <w:rPr>
          <w:rFonts w:cs="Calibri"/>
        </w:rPr>
      </w:pPr>
      <w:r w:rsidRPr="00B438F3">
        <w:rPr>
          <w:rFonts w:cs="Calibri"/>
        </w:rPr>
        <w:t xml:space="preserve">        {</w:t>
      </w:r>
    </w:p>
    <w:p w14:paraId="7DFDB4FF" w14:textId="77777777" w:rsidR="00B438F3" w:rsidRPr="00B438F3" w:rsidRDefault="00B438F3" w:rsidP="00B438F3">
      <w:pPr>
        <w:rPr>
          <w:rFonts w:cs="Calibri"/>
        </w:rPr>
      </w:pPr>
      <w:r w:rsidRPr="00B438F3">
        <w:rPr>
          <w:rFonts w:cs="Calibri"/>
        </w:rPr>
        <w:t xml:space="preserve">            "nombre": "BANCO FALABELLA PERU S.A.",</w:t>
      </w:r>
    </w:p>
    <w:p w14:paraId="0915893C" w14:textId="77777777" w:rsidR="00B438F3" w:rsidRPr="00B438F3" w:rsidRDefault="00B438F3" w:rsidP="00B438F3">
      <w:pPr>
        <w:rPr>
          <w:rFonts w:cs="Calibri"/>
        </w:rPr>
      </w:pPr>
      <w:r w:rsidRPr="00B438F3">
        <w:rPr>
          <w:rFonts w:cs="Calibri"/>
        </w:rPr>
        <w:t xml:space="preserve">            "</w:t>
      </w:r>
      <w:proofErr w:type="spellStart"/>
      <w:r w:rsidRPr="00B438F3">
        <w:rPr>
          <w:rFonts w:cs="Calibri"/>
        </w:rPr>
        <w:t>n_sanciones</w:t>
      </w:r>
      <w:proofErr w:type="spellEnd"/>
      <w:r w:rsidRPr="00B438F3">
        <w:rPr>
          <w:rFonts w:cs="Calibri"/>
        </w:rPr>
        <w:t>": "4",</w:t>
      </w:r>
    </w:p>
    <w:p w14:paraId="1A3E7A2C" w14:textId="77777777" w:rsidR="00B438F3" w:rsidRPr="00B438F3" w:rsidRDefault="00B438F3" w:rsidP="00B438F3">
      <w:pPr>
        <w:rPr>
          <w:rFonts w:cs="Calibri"/>
        </w:rPr>
      </w:pPr>
      <w:r w:rsidRPr="00B438F3">
        <w:rPr>
          <w:rFonts w:cs="Calibri"/>
        </w:rPr>
        <w:lastRenderedPageBreak/>
        <w:t xml:space="preserve">            "</w:t>
      </w:r>
      <w:proofErr w:type="spellStart"/>
      <w:r w:rsidRPr="00B438F3">
        <w:rPr>
          <w:rFonts w:cs="Calibri"/>
        </w:rPr>
        <w:t>ver_detalle</w:t>
      </w:r>
      <w:proofErr w:type="spellEnd"/>
      <w:r w:rsidRPr="00B438F3">
        <w:rPr>
          <w:rFonts w:cs="Calibri"/>
        </w:rPr>
        <w:t>": "</w:t>
      </w:r>
      <w:proofErr w:type="spellStart"/>
      <w:r w:rsidRPr="00B438F3">
        <w:rPr>
          <w:rFonts w:cs="Calibri"/>
        </w:rPr>
        <w:t>javascript</w:t>
      </w:r>
      <w:proofErr w:type="spellEnd"/>
      <w:r w:rsidRPr="00B438F3">
        <w:rPr>
          <w:rFonts w:cs="Calibri"/>
        </w:rPr>
        <w:t xml:space="preserve">: </w:t>
      </w:r>
      <w:proofErr w:type="gramStart"/>
      <w:r w:rsidRPr="00B438F3">
        <w:rPr>
          <w:rFonts w:cs="Calibri"/>
        </w:rPr>
        <w:t>jspopup(</w:t>
      </w:r>
      <w:proofErr w:type="gramEnd"/>
      <w:r w:rsidRPr="00B438F3">
        <w:rPr>
          <w:rFonts w:cs="Calibri"/>
        </w:rPr>
        <w:t>\"Frm_SancionesEmpDet.aspx?sancionado=30013&amp;tipo=J&amp;DenSocial=BANCO FALABELLA PERU S.A.\");",</w:t>
      </w:r>
    </w:p>
    <w:p w14:paraId="69E1A660" w14:textId="77777777" w:rsidR="00B438F3" w:rsidRPr="00B438F3" w:rsidRDefault="00B438F3" w:rsidP="00B438F3">
      <w:pPr>
        <w:rPr>
          <w:rFonts w:cs="Calibri"/>
        </w:rPr>
      </w:pPr>
      <w:r w:rsidRPr="00B438F3">
        <w:rPr>
          <w:rFonts w:cs="Calibri"/>
        </w:rPr>
        <w:t xml:space="preserve">            "sanciones": [</w:t>
      </w:r>
    </w:p>
    <w:p w14:paraId="10B89A27" w14:textId="77777777" w:rsidR="00B438F3" w:rsidRPr="00B438F3" w:rsidRDefault="00B438F3" w:rsidP="00B438F3">
      <w:pPr>
        <w:rPr>
          <w:rFonts w:cs="Calibri"/>
        </w:rPr>
      </w:pPr>
      <w:r w:rsidRPr="00B438F3">
        <w:rPr>
          <w:rFonts w:cs="Calibri"/>
        </w:rPr>
        <w:t xml:space="preserve">                {</w:t>
      </w:r>
    </w:p>
    <w:p w14:paraId="14FE8584" w14:textId="77777777" w:rsidR="00B438F3" w:rsidRPr="00B438F3" w:rsidRDefault="00B438F3" w:rsidP="00B438F3">
      <w:pPr>
        <w:rPr>
          <w:rFonts w:cs="Calibri"/>
        </w:rPr>
      </w:pPr>
      <w:r w:rsidRPr="00B438F3">
        <w:rPr>
          <w:rFonts w:cs="Calibri"/>
        </w:rPr>
        <w:t xml:space="preserve">                    "fecha": "13/12/2021",</w:t>
      </w:r>
    </w:p>
    <w:p w14:paraId="0354C70A" w14:textId="77777777" w:rsidR="00B438F3" w:rsidRPr="00B438F3" w:rsidRDefault="00B438F3" w:rsidP="00B438F3">
      <w:pPr>
        <w:rPr>
          <w:rFonts w:cs="Calibri"/>
        </w:rPr>
      </w:pPr>
      <w:r w:rsidRPr="00B438F3">
        <w:rPr>
          <w:rFonts w:cs="Calibri"/>
        </w:rPr>
        <w:t xml:space="preserve">                    "</w:t>
      </w:r>
      <w:proofErr w:type="spellStart"/>
      <w:r w:rsidRPr="00B438F3">
        <w:rPr>
          <w:rFonts w:cs="Calibri"/>
        </w:rPr>
        <w:t>resolucion</w:t>
      </w:r>
      <w:proofErr w:type="spellEnd"/>
      <w:r w:rsidRPr="00B438F3">
        <w:rPr>
          <w:rFonts w:cs="Calibri"/>
        </w:rPr>
        <w:t>": {</w:t>
      </w:r>
    </w:p>
    <w:p w14:paraId="666472F1" w14:textId="77777777" w:rsidR="00B438F3" w:rsidRPr="00B438F3" w:rsidRDefault="00B438F3" w:rsidP="00B438F3">
      <w:pPr>
        <w:rPr>
          <w:rFonts w:cs="Calibri"/>
        </w:rPr>
      </w:pPr>
      <w:r w:rsidRPr="00B438F3">
        <w:rPr>
          <w:rFonts w:cs="Calibri"/>
        </w:rPr>
        <w:t xml:space="preserve">                        "texto": "RSASCM </w:t>
      </w:r>
      <w:proofErr w:type="spellStart"/>
      <w:r w:rsidRPr="00B438F3">
        <w:rPr>
          <w:rFonts w:cs="Calibri"/>
        </w:rPr>
        <w:t>N°</w:t>
      </w:r>
      <w:proofErr w:type="spellEnd"/>
      <w:r w:rsidRPr="00B438F3">
        <w:rPr>
          <w:rFonts w:cs="Calibri"/>
        </w:rPr>
        <w:t xml:space="preserve"> 115-2021",</w:t>
      </w:r>
    </w:p>
    <w:p w14:paraId="369A7D1E" w14:textId="77777777" w:rsidR="00B438F3" w:rsidRPr="00B438F3" w:rsidRDefault="00B438F3" w:rsidP="00B438F3">
      <w:pPr>
        <w:rPr>
          <w:rFonts w:cs="Calibri"/>
          <w:lang w:val="en-US"/>
        </w:rPr>
      </w:pPr>
      <w:r w:rsidRPr="00B438F3">
        <w:rPr>
          <w:rFonts w:cs="Calibri"/>
        </w:rPr>
        <w:t xml:space="preserve">                        </w:t>
      </w:r>
      <w:r w:rsidRPr="00B438F3">
        <w:rPr>
          <w:rFonts w:cs="Calibri"/>
          <w:lang w:val="en-US"/>
        </w:rPr>
        <w:t>"link": "https://www.smv.gob.pe/ConsultasP8/documento.aspx?vidDoc={503EB97D-0000-C611-8255-5FCC36262ED4}"</w:t>
      </w:r>
    </w:p>
    <w:p w14:paraId="5FBEB227" w14:textId="77777777" w:rsidR="00B438F3" w:rsidRPr="00B438F3" w:rsidRDefault="00B438F3" w:rsidP="00B438F3">
      <w:pPr>
        <w:rPr>
          <w:rFonts w:cs="Calibri"/>
        </w:rPr>
      </w:pPr>
      <w:r w:rsidRPr="00B438F3">
        <w:rPr>
          <w:rFonts w:cs="Calibri"/>
          <w:lang w:val="en-US"/>
        </w:rPr>
        <w:t xml:space="preserve">                    </w:t>
      </w:r>
      <w:r w:rsidRPr="00B438F3">
        <w:rPr>
          <w:rFonts w:cs="Calibri"/>
        </w:rPr>
        <w:t>},</w:t>
      </w:r>
    </w:p>
    <w:p w14:paraId="31C55C3C" w14:textId="77777777" w:rsidR="00B438F3" w:rsidRPr="00B438F3" w:rsidRDefault="00B438F3" w:rsidP="00B438F3">
      <w:pPr>
        <w:rPr>
          <w:rFonts w:cs="Calibri"/>
        </w:rPr>
      </w:pPr>
      <w:r w:rsidRPr="00B438F3">
        <w:rPr>
          <w:rFonts w:cs="Calibri"/>
        </w:rPr>
        <w:t xml:space="preserve">                    "sancionado": "BANCO FALABELLA PERU S.A.",</w:t>
      </w:r>
    </w:p>
    <w:p w14:paraId="7B702A02" w14:textId="77777777" w:rsidR="00B438F3" w:rsidRPr="00B438F3" w:rsidRDefault="00B438F3" w:rsidP="00B438F3">
      <w:pPr>
        <w:rPr>
          <w:rFonts w:cs="Calibri"/>
        </w:rPr>
      </w:pPr>
      <w:r w:rsidRPr="00B438F3">
        <w:rPr>
          <w:rFonts w:cs="Calibri"/>
        </w:rPr>
        <w:t xml:space="preserve">                    "detalle": "Sancionar a Banco Falabella Perú S.A. con una multa de 3.09 UIT, por haber incurrido en una (01) infracción de naturaleza leve tipificada en el inciso 3.1, numeral 3 del Anexo I del Reglamento de Sanciones.",</w:t>
      </w:r>
    </w:p>
    <w:p w14:paraId="1908821E" w14:textId="77777777" w:rsidR="00B438F3" w:rsidRPr="00B438F3" w:rsidRDefault="00B438F3" w:rsidP="00B438F3">
      <w:pPr>
        <w:rPr>
          <w:rFonts w:cs="Calibri"/>
        </w:rPr>
      </w:pPr>
      <w:r w:rsidRPr="00B438F3">
        <w:rPr>
          <w:rFonts w:cs="Calibri"/>
        </w:rPr>
        <w:t xml:space="preserve">                    "tipo": "Multa",</w:t>
      </w:r>
    </w:p>
    <w:p w14:paraId="7674883F" w14:textId="77777777" w:rsidR="00B438F3" w:rsidRPr="00B438F3" w:rsidRDefault="00B438F3" w:rsidP="00B438F3">
      <w:pPr>
        <w:rPr>
          <w:rFonts w:cs="Calibri"/>
        </w:rPr>
      </w:pPr>
      <w:r w:rsidRPr="00B438F3">
        <w:rPr>
          <w:rFonts w:cs="Calibri"/>
        </w:rPr>
        <w:t xml:space="preserve">                    "monto": "12,978.00",</w:t>
      </w:r>
    </w:p>
    <w:p w14:paraId="6F9BC06F" w14:textId="77777777" w:rsidR="00B438F3" w:rsidRPr="00B438F3" w:rsidRDefault="00B438F3" w:rsidP="00B438F3">
      <w:pPr>
        <w:rPr>
          <w:rFonts w:cs="Calibri"/>
        </w:rPr>
      </w:pPr>
      <w:r w:rsidRPr="00B438F3">
        <w:rPr>
          <w:rFonts w:cs="Calibri"/>
        </w:rPr>
        <w:t xml:space="preserve">                    "reincidente": "No",</w:t>
      </w:r>
    </w:p>
    <w:p w14:paraId="453263BA" w14:textId="77777777" w:rsidR="00B438F3" w:rsidRPr="00B438F3" w:rsidRDefault="00B438F3" w:rsidP="00B438F3">
      <w:pPr>
        <w:rPr>
          <w:rFonts w:cs="Calibri"/>
        </w:rPr>
      </w:pPr>
      <w:r w:rsidRPr="00B438F3">
        <w:rPr>
          <w:rFonts w:cs="Calibri"/>
        </w:rPr>
        <w:t xml:space="preserve">                    "recurso": ""</w:t>
      </w:r>
    </w:p>
    <w:p w14:paraId="5C09F8AE" w14:textId="77777777" w:rsidR="009B52A8" w:rsidRDefault="00B438F3" w:rsidP="00B438F3">
      <w:pPr>
        <w:rPr>
          <w:rFonts w:cs="Calibri"/>
        </w:rPr>
      </w:pPr>
      <w:r w:rsidRPr="00B438F3">
        <w:rPr>
          <w:rFonts w:cs="Calibri"/>
        </w:rPr>
        <w:t xml:space="preserve">                }</w:t>
      </w:r>
    </w:p>
    <w:p w14:paraId="674411FD" w14:textId="69B0D9D9" w:rsidR="00B438F3" w:rsidRPr="00593446" w:rsidRDefault="009B52A8" w:rsidP="00B438F3">
      <w:pPr>
        <w:rPr>
          <w:rFonts w:cs="Calibri"/>
        </w:rPr>
      </w:pPr>
      <w:r>
        <w:rPr>
          <w:rFonts w:cs="Calibri"/>
        </w:rPr>
        <w:tab/>
        <w:t>]</w:t>
      </w:r>
      <w:r w:rsidR="00B438F3" w:rsidRPr="00B438F3">
        <w:rPr>
          <w:rFonts w:cs="Calibri"/>
        </w:rPr>
        <w:t xml:space="preserve"> </w:t>
      </w:r>
    </w:p>
    <w:p w14:paraId="513BBA68" w14:textId="2853AC12" w:rsidR="00B438F3" w:rsidRPr="00B438F3" w:rsidRDefault="00B438F3" w:rsidP="00B438F3">
      <w:pPr>
        <w:rPr>
          <w:rFonts w:cs="Calibri"/>
        </w:rPr>
      </w:pPr>
      <w:r w:rsidRPr="00B438F3">
        <w:rPr>
          <w:rFonts w:cs="Calibri"/>
        </w:rPr>
        <w:t xml:space="preserve"> ],</w:t>
      </w:r>
    </w:p>
    <w:p w14:paraId="2A43380C" w14:textId="77777777" w:rsidR="009B52A8" w:rsidRDefault="00B438F3" w:rsidP="00B438F3">
      <w:pPr>
        <w:rPr>
          <w:rFonts w:cs="Calibri"/>
        </w:rPr>
      </w:pPr>
      <w:r w:rsidRPr="00B438F3">
        <w:rPr>
          <w:rFonts w:cs="Calibri"/>
        </w:rPr>
        <w:t xml:space="preserve">    "</w:t>
      </w:r>
      <w:proofErr w:type="spellStart"/>
      <w:r w:rsidRPr="00B438F3">
        <w:rPr>
          <w:rFonts w:cs="Calibri"/>
        </w:rPr>
        <w:t>secop</w:t>
      </w:r>
      <w:proofErr w:type="spellEnd"/>
      <w:r w:rsidRPr="00B438F3">
        <w:rPr>
          <w:rFonts w:cs="Calibri"/>
        </w:rPr>
        <w:t>": [</w:t>
      </w:r>
    </w:p>
    <w:p w14:paraId="6BA42A44" w14:textId="77777777" w:rsidR="009B52A8" w:rsidRPr="009B52A8" w:rsidRDefault="009B52A8" w:rsidP="009B52A8">
      <w:pPr>
        <w:rPr>
          <w:rFonts w:cs="Calibri"/>
        </w:rPr>
      </w:pPr>
      <w:r>
        <w:rPr>
          <w:rFonts w:cs="Calibri"/>
        </w:rPr>
        <w:tab/>
      </w:r>
      <w:r w:rsidRPr="009B52A8">
        <w:rPr>
          <w:rFonts w:cs="Calibri"/>
        </w:rPr>
        <w:t>{</w:t>
      </w:r>
    </w:p>
    <w:p w14:paraId="13F6614D" w14:textId="77777777" w:rsidR="009B52A8" w:rsidRPr="009B52A8" w:rsidRDefault="009B52A8" w:rsidP="009B52A8">
      <w:pPr>
        <w:rPr>
          <w:rFonts w:cs="Calibri"/>
        </w:rPr>
      </w:pPr>
      <w:r w:rsidRPr="009B52A8">
        <w:rPr>
          <w:rFonts w:cs="Calibri"/>
        </w:rPr>
        <w:t>            "</w:t>
      </w:r>
      <w:proofErr w:type="spellStart"/>
      <w:r w:rsidRPr="009B52A8">
        <w:rPr>
          <w:rFonts w:cs="Calibri"/>
        </w:rPr>
        <w:t>documento_contratista</w:t>
      </w:r>
      <w:proofErr w:type="spellEnd"/>
      <w:r w:rsidRPr="009B52A8">
        <w:rPr>
          <w:rFonts w:cs="Calibri"/>
        </w:rPr>
        <w:t>": "716661574",</w:t>
      </w:r>
    </w:p>
    <w:p w14:paraId="6DFF7E58" w14:textId="77777777" w:rsidR="009B52A8" w:rsidRPr="009B52A8" w:rsidRDefault="009B52A8" w:rsidP="009B52A8">
      <w:pPr>
        <w:rPr>
          <w:rFonts w:cs="Calibri"/>
        </w:rPr>
      </w:pPr>
      <w:r w:rsidRPr="009B52A8">
        <w:rPr>
          <w:rFonts w:cs="Calibri"/>
        </w:rPr>
        <w:t>            "</w:t>
      </w:r>
      <w:proofErr w:type="spellStart"/>
      <w:r w:rsidRPr="009B52A8">
        <w:rPr>
          <w:rFonts w:cs="Calibri"/>
        </w:rPr>
        <w:t>nombre_contratista</w:t>
      </w:r>
      <w:proofErr w:type="spellEnd"/>
      <w:r w:rsidRPr="009B52A8">
        <w:rPr>
          <w:rFonts w:cs="Calibri"/>
        </w:rPr>
        <w:t>": "CARLOS MARIO VELEZ SERNA",</w:t>
      </w:r>
    </w:p>
    <w:p w14:paraId="7D9ED8B9" w14:textId="77777777" w:rsidR="009B52A8" w:rsidRPr="009B52A8" w:rsidRDefault="009B52A8" w:rsidP="009B52A8">
      <w:pPr>
        <w:rPr>
          <w:rFonts w:cs="Calibri"/>
        </w:rPr>
      </w:pPr>
      <w:r w:rsidRPr="009B52A8">
        <w:rPr>
          <w:rFonts w:cs="Calibri"/>
        </w:rPr>
        <w:t>            "</w:t>
      </w:r>
      <w:proofErr w:type="spellStart"/>
      <w:r w:rsidRPr="009B52A8">
        <w:rPr>
          <w:rFonts w:cs="Calibri"/>
        </w:rPr>
        <w:t>valor_sancion</w:t>
      </w:r>
      <w:proofErr w:type="spellEnd"/>
      <w:r w:rsidRPr="009B52A8">
        <w:rPr>
          <w:rFonts w:cs="Calibri"/>
        </w:rPr>
        <w:t>": "639856",</w:t>
      </w:r>
    </w:p>
    <w:p w14:paraId="51ED1AA1" w14:textId="77777777" w:rsidR="009B52A8" w:rsidRPr="009B52A8" w:rsidRDefault="009B52A8" w:rsidP="009B52A8">
      <w:pPr>
        <w:rPr>
          <w:rFonts w:cs="Calibri"/>
        </w:rPr>
      </w:pPr>
      <w:r w:rsidRPr="009B52A8">
        <w:rPr>
          <w:rFonts w:cs="Calibri"/>
        </w:rPr>
        <w:t>            "</w:t>
      </w:r>
      <w:proofErr w:type="spellStart"/>
      <w:r w:rsidRPr="009B52A8">
        <w:rPr>
          <w:rFonts w:cs="Calibri"/>
        </w:rPr>
        <w:t>fecha_de_publicacion</w:t>
      </w:r>
      <w:proofErr w:type="spellEnd"/>
      <w:r w:rsidRPr="009B52A8">
        <w:rPr>
          <w:rFonts w:cs="Calibri"/>
        </w:rPr>
        <w:t>": "2016-12-06T00:00:00.000"</w:t>
      </w:r>
    </w:p>
    <w:p w14:paraId="2DDFD91D" w14:textId="7E890AB6" w:rsidR="009B52A8" w:rsidRDefault="009B52A8" w:rsidP="00B438F3">
      <w:pPr>
        <w:rPr>
          <w:rFonts w:cs="Calibri"/>
        </w:rPr>
      </w:pPr>
      <w:r w:rsidRPr="009B52A8">
        <w:rPr>
          <w:rFonts w:cs="Calibri"/>
        </w:rPr>
        <w:t>        },</w:t>
      </w:r>
    </w:p>
    <w:p w14:paraId="7B6AF926" w14:textId="6FC9DAE8" w:rsidR="00B438F3" w:rsidRPr="00B438F3" w:rsidRDefault="00B438F3" w:rsidP="00B438F3">
      <w:pPr>
        <w:rPr>
          <w:rFonts w:cs="Calibri"/>
        </w:rPr>
      </w:pPr>
      <w:r w:rsidRPr="00B438F3">
        <w:rPr>
          <w:rFonts w:cs="Calibri"/>
        </w:rPr>
        <w:t>],</w:t>
      </w:r>
    </w:p>
    <w:p w14:paraId="7132EB6D" w14:textId="77777777" w:rsidR="009B52A8" w:rsidRDefault="00B438F3" w:rsidP="00B438F3">
      <w:pPr>
        <w:rPr>
          <w:rFonts w:cs="Calibri"/>
        </w:rPr>
      </w:pPr>
      <w:r w:rsidRPr="00B438F3">
        <w:rPr>
          <w:rFonts w:cs="Calibri"/>
        </w:rPr>
        <w:t xml:space="preserve">    "interpol": [</w:t>
      </w:r>
    </w:p>
    <w:p w14:paraId="07C9C212" w14:textId="77777777" w:rsidR="009B52A8" w:rsidRPr="009B52A8" w:rsidRDefault="009B52A8" w:rsidP="009B52A8">
      <w:pPr>
        <w:rPr>
          <w:rFonts w:cs="Calibri"/>
        </w:rPr>
      </w:pPr>
      <w:r>
        <w:rPr>
          <w:rFonts w:cs="Calibri"/>
        </w:rPr>
        <w:tab/>
      </w:r>
      <w:r w:rsidRPr="009B52A8">
        <w:rPr>
          <w:rFonts w:cs="Calibri"/>
        </w:rPr>
        <w:t>{</w:t>
      </w:r>
    </w:p>
    <w:p w14:paraId="6226D885" w14:textId="77777777" w:rsidR="009B52A8" w:rsidRPr="009B52A8" w:rsidRDefault="009B52A8" w:rsidP="009B52A8">
      <w:pPr>
        <w:rPr>
          <w:rFonts w:cs="Calibri"/>
        </w:rPr>
      </w:pPr>
      <w:r w:rsidRPr="009B52A8">
        <w:rPr>
          <w:rFonts w:cs="Calibri"/>
        </w:rPr>
        <w:lastRenderedPageBreak/>
        <w:t>            "</w:t>
      </w:r>
      <w:proofErr w:type="spellStart"/>
      <w:r w:rsidRPr="009B52A8">
        <w:rPr>
          <w:rFonts w:cs="Calibri"/>
        </w:rPr>
        <w:t>name</w:t>
      </w:r>
      <w:proofErr w:type="spellEnd"/>
      <w:r w:rsidRPr="009B52A8">
        <w:rPr>
          <w:rFonts w:cs="Calibri"/>
        </w:rPr>
        <w:t>": "MEJIA RUIZ",</w:t>
      </w:r>
    </w:p>
    <w:p w14:paraId="074D5810" w14:textId="77777777" w:rsidR="009B52A8" w:rsidRPr="009B52A8" w:rsidRDefault="009B52A8" w:rsidP="009B52A8">
      <w:pPr>
        <w:rPr>
          <w:rFonts w:cs="Calibri"/>
        </w:rPr>
      </w:pPr>
      <w:r w:rsidRPr="009B52A8">
        <w:rPr>
          <w:rFonts w:cs="Calibri"/>
        </w:rPr>
        <w:t>            "</w:t>
      </w:r>
      <w:proofErr w:type="spellStart"/>
      <w:r w:rsidRPr="009B52A8">
        <w:rPr>
          <w:rFonts w:cs="Calibri"/>
        </w:rPr>
        <w:t>forename</w:t>
      </w:r>
      <w:proofErr w:type="spellEnd"/>
      <w:r w:rsidRPr="009B52A8">
        <w:rPr>
          <w:rFonts w:cs="Calibri"/>
        </w:rPr>
        <w:t>": "JUAN CARLOS",</w:t>
      </w:r>
    </w:p>
    <w:p w14:paraId="3D3806F3" w14:textId="77777777" w:rsidR="009B52A8" w:rsidRPr="009B52A8" w:rsidRDefault="009B52A8" w:rsidP="009B52A8">
      <w:pPr>
        <w:rPr>
          <w:rFonts w:cs="Calibri"/>
          <w:lang w:val="en-US"/>
        </w:rPr>
      </w:pPr>
      <w:r w:rsidRPr="009B52A8">
        <w:rPr>
          <w:rFonts w:cs="Calibri"/>
        </w:rPr>
        <w:t xml:space="preserve">            </w:t>
      </w:r>
      <w:r w:rsidRPr="009B52A8">
        <w:rPr>
          <w:rFonts w:cs="Calibri"/>
          <w:lang w:val="en-US"/>
        </w:rPr>
        <w:t>"nationalities": [</w:t>
      </w:r>
    </w:p>
    <w:p w14:paraId="296F6767" w14:textId="77777777" w:rsidR="009B52A8" w:rsidRPr="009B52A8" w:rsidRDefault="009B52A8" w:rsidP="009B52A8">
      <w:pPr>
        <w:rPr>
          <w:rFonts w:cs="Calibri"/>
          <w:lang w:val="en-US"/>
        </w:rPr>
      </w:pPr>
      <w:r w:rsidRPr="009B52A8">
        <w:rPr>
          <w:rFonts w:cs="Calibri"/>
          <w:lang w:val="en-US"/>
        </w:rPr>
        <w:t>                "NI"</w:t>
      </w:r>
    </w:p>
    <w:p w14:paraId="31DEAD11" w14:textId="77777777" w:rsidR="009B52A8" w:rsidRPr="009B52A8" w:rsidRDefault="009B52A8" w:rsidP="009B52A8">
      <w:pPr>
        <w:rPr>
          <w:rFonts w:cs="Calibri"/>
          <w:lang w:val="en-US"/>
        </w:rPr>
      </w:pPr>
      <w:r w:rsidRPr="009B52A8">
        <w:rPr>
          <w:rFonts w:cs="Calibri"/>
          <w:lang w:val="en-US"/>
        </w:rPr>
        <w:t>            ],</w:t>
      </w:r>
    </w:p>
    <w:p w14:paraId="46A22610" w14:textId="77777777" w:rsidR="009B52A8" w:rsidRPr="009B52A8" w:rsidRDefault="009B52A8" w:rsidP="009B52A8">
      <w:pPr>
        <w:rPr>
          <w:rFonts w:cs="Calibri"/>
          <w:lang w:val="en-US"/>
        </w:rPr>
      </w:pPr>
      <w:r w:rsidRPr="009B52A8">
        <w:rPr>
          <w:rFonts w:cs="Calibri"/>
          <w:lang w:val="en-US"/>
        </w:rPr>
        <w:t>            "</w:t>
      </w:r>
      <w:proofErr w:type="spellStart"/>
      <w:proofErr w:type="gramStart"/>
      <w:r w:rsidRPr="009B52A8">
        <w:rPr>
          <w:rFonts w:cs="Calibri"/>
          <w:lang w:val="en-US"/>
        </w:rPr>
        <w:t>date</w:t>
      </w:r>
      <w:proofErr w:type="gramEnd"/>
      <w:r w:rsidRPr="009B52A8">
        <w:rPr>
          <w:rFonts w:cs="Calibri"/>
          <w:lang w:val="en-US"/>
        </w:rPr>
        <w:t>_of_birth</w:t>
      </w:r>
      <w:proofErr w:type="spellEnd"/>
      <w:r w:rsidRPr="009B52A8">
        <w:rPr>
          <w:rFonts w:cs="Calibri"/>
          <w:lang w:val="en-US"/>
        </w:rPr>
        <w:t>": "1981/10/01",</w:t>
      </w:r>
    </w:p>
    <w:p w14:paraId="559B1931" w14:textId="77777777" w:rsidR="009B52A8" w:rsidRPr="009B52A8" w:rsidRDefault="009B52A8" w:rsidP="009B52A8">
      <w:pPr>
        <w:rPr>
          <w:rFonts w:cs="Calibri"/>
          <w:lang w:val="en-US"/>
        </w:rPr>
      </w:pPr>
      <w:r w:rsidRPr="009B52A8">
        <w:rPr>
          <w:rFonts w:cs="Calibri"/>
          <w:lang w:val="en-US"/>
        </w:rPr>
        <w:t>            "link": "https://ws-public.interpol.int/notices/v1/red/2025-27591"</w:t>
      </w:r>
    </w:p>
    <w:p w14:paraId="18AF3F0E" w14:textId="62F46FC4" w:rsidR="009B52A8" w:rsidRDefault="009B52A8" w:rsidP="00B438F3">
      <w:pPr>
        <w:rPr>
          <w:rFonts w:cs="Calibri"/>
        </w:rPr>
      </w:pPr>
      <w:r w:rsidRPr="009B52A8">
        <w:rPr>
          <w:rFonts w:cs="Calibri"/>
          <w:lang w:val="en-US"/>
        </w:rPr>
        <w:t xml:space="preserve">        </w:t>
      </w:r>
      <w:r w:rsidRPr="009B52A8">
        <w:rPr>
          <w:rFonts w:cs="Calibri"/>
        </w:rPr>
        <w:t>},</w:t>
      </w:r>
    </w:p>
    <w:p w14:paraId="51E5310C" w14:textId="497E988D" w:rsidR="00B438F3" w:rsidRPr="00B438F3" w:rsidRDefault="00B438F3" w:rsidP="00B438F3">
      <w:pPr>
        <w:rPr>
          <w:rFonts w:cs="Calibri"/>
        </w:rPr>
      </w:pPr>
      <w:r w:rsidRPr="00B438F3">
        <w:rPr>
          <w:rFonts w:cs="Calibri"/>
        </w:rPr>
        <w:t>]</w:t>
      </w:r>
    </w:p>
    <w:p w14:paraId="7F68F6BF" w14:textId="77777777" w:rsidR="009B52A8" w:rsidRDefault="00B438F3" w:rsidP="00B438F3">
      <w:pPr>
        <w:rPr>
          <w:rFonts w:cs="Calibri"/>
        </w:rPr>
      </w:pPr>
      <w:r w:rsidRPr="00B438F3">
        <w:rPr>
          <w:rFonts w:cs="Calibri"/>
        </w:rPr>
        <w:t>}</w:t>
      </w:r>
    </w:p>
    <w:p w14:paraId="110BE874" w14:textId="30A34A24" w:rsidR="009B52A8" w:rsidRDefault="009B52A8" w:rsidP="00B438F3">
      <w:pPr>
        <w:rPr>
          <w:rFonts w:cs="Calibri"/>
        </w:rPr>
      </w:pPr>
    </w:p>
    <w:p w14:paraId="182C7C72" w14:textId="2E69FEAD" w:rsidR="009B52A8" w:rsidRDefault="009B52A8" w:rsidP="00B438F3">
      <w:pPr>
        <w:rPr>
          <w:rFonts w:cs="Calibri"/>
        </w:rPr>
      </w:pPr>
      <w:r>
        <w:rPr>
          <w:rFonts w:cs="Calibri"/>
        </w:rPr>
        <w:t xml:space="preserve">A continuación, se presenta el proceso de </w:t>
      </w:r>
      <w:proofErr w:type="spellStart"/>
      <w:r>
        <w:rPr>
          <w:rFonts w:cs="Calibri"/>
        </w:rPr>
        <w:t>scrapping</w:t>
      </w:r>
      <w:proofErr w:type="spellEnd"/>
      <w:r>
        <w:rPr>
          <w:rFonts w:cs="Calibri"/>
        </w:rPr>
        <w:t xml:space="preserve"> usado en cada fuente:</w:t>
      </w:r>
    </w:p>
    <w:p w14:paraId="5873D31C" w14:textId="13870B75" w:rsidR="00B438F3" w:rsidRPr="00B438F3" w:rsidRDefault="00B438F3" w:rsidP="00B438F3">
      <w:pPr>
        <w:rPr>
          <w:rFonts w:cs="Calibri"/>
        </w:rPr>
      </w:pPr>
      <w:r w:rsidRPr="00B438F3">
        <w:rPr>
          <w:rFonts w:cs="Calibri"/>
        </w:rPr>
        <w:t>SMV (Superintendencia del Mercado de Valores - Perú)</w:t>
      </w:r>
    </w:p>
    <w:p w14:paraId="5D2E0FB2" w14:textId="42FD893F" w:rsidR="00B438F3" w:rsidRDefault="00B438F3" w:rsidP="00B438F3">
      <w:pPr>
        <w:pStyle w:val="Prrafodelista"/>
        <w:numPr>
          <w:ilvl w:val="0"/>
          <w:numId w:val="4"/>
        </w:numPr>
        <w:rPr>
          <w:rFonts w:cs="Calibri"/>
        </w:rPr>
      </w:pPr>
      <w:proofErr w:type="spellStart"/>
      <w:r w:rsidRPr="009B52A8">
        <w:rPr>
          <w:rFonts w:cs="Calibri"/>
        </w:rPr>
        <w:t>Scraping</w:t>
      </w:r>
      <w:proofErr w:type="spellEnd"/>
      <w:r w:rsidRPr="009B52A8">
        <w:rPr>
          <w:rFonts w:cs="Calibri"/>
        </w:rPr>
        <w:t xml:space="preserve"> realizado mediante </w:t>
      </w:r>
      <w:proofErr w:type="spellStart"/>
      <w:r w:rsidRPr="009B52A8">
        <w:rPr>
          <w:rFonts w:cs="Calibri"/>
        </w:rPr>
        <w:t>Playwright</w:t>
      </w:r>
      <w:proofErr w:type="spellEnd"/>
      <w:r w:rsidRPr="009B52A8">
        <w:rPr>
          <w:rFonts w:cs="Calibri"/>
        </w:rPr>
        <w:t>.</w:t>
      </w:r>
    </w:p>
    <w:p w14:paraId="1DBAE9AF" w14:textId="0F3AF54B" w:rsidR="00B438F3" w:rsidRDefault="009B52A8" w:rsidP="00B438F3">
      <w:pPr>
        <w:pStyle w:val="Prrafodelista"/>
        <w:numPr>
          <w:ilvl w:val="0"/>
          <w:numId w:val="4"/>
        </w:numPr>
        <w:rPr>
          <w:rFonts w:cs="Calibri"/>
        </w:rPr>
      </w:pPr>
      <w:r>
        <w:rPr>
          <w:rFonts w:cs="Calibri"/>
        </w:rPr>
        <w:t xml:space="preserve">Se accedió al enlace </w:t>
      </w:r>
      <w:hyperlink r:id="rId7" w:history="1">
        <w:r w:rsidRPr="00D33CAF">
          <w:rPr>
            <w:rStyle w:val="Hipervnculo"/>
            <w:rFonts w:cs="Calibri"/>
          </w:rPr>
          <w:t>https://www.smv.gob.pe/ServicioSancionesImpuestas/frm_SancionesEmpresas</w:t>
        </w:r>
      </w:hyperlink>
      <w:r>
        <w:rPr>
          <w:rFonts w:cs="Calibri"/>
        </w:rPr>
        <w:t>, donde se presentaba un listado completo de todas las empresas con sanciones. A partir de este, se parametrizo el id de la entidad en el enlace para entrar en otra ventana al detalle de sus sanciones y extraer dicha información.</w:t>
      </w:r>
    </w:p>
    <w:p w14:paraId="0AB5CB32" w14:textId="77777777" w:rsidR="009B52A8" w:rsidRDefault="009B52A8" w:rsidP="00B438F3">
      <w:pPr>
        <w:pStyle w:val="Prrafodelista"/>
        <w:numPr>
          <w:ilvl w:val="0"/>
          <w:numId w:val="4"/>
        </w:numPr>
        <w:rPr>
          <w:rFonts w:cs="Calibri"/>
        </w:rPr>
      </w:pPr>
      <w:r>
        <w:rPr>
          <w:rFonts w:cs="Calibri"/>
        </w:rPr>
        <w:t xml:space="preserve">Se intento acceder directamente a las </w:t>
      </w:r>
      <w:proofErr w:type="spellStart"/>
      <w:r>
        <w:rPr>
          <w:rFonts w:cs="Calibri"/>
        </w:rPr>
        <w:t>APIs</w:t>
      </w:r>
      <w:proofErr w:type="spellEnd"/>
      <w:r>
        <w:rPr>
          <w:rFonts w:cs="Calibri"/>
        </w:rPr>
        <w:t xml:space="preserve"> usadas por la web, pero esta usa formularios de ASP.NET que utilizan llamadas internas desde el servidor, por lo que se tuvo que optar por un método menos eficiente.</w:t>
      </w:r>
    </w:p>
    <w:p w14:paraId="701AA0DF" w14:textId="3C365E3E" w:rsidR="00B438F3" w:rsidRPr="00B438F3" w:rsidRDefault="00B438F3" w:rsidP="00B438F3">
      <w:pPr>
        <w:rPr>
          <w:rFonts w:cs="Calibri"/>
        </w:rPr>
      </w:pPr>
      <w:r w:rsidRPr="009B52A8">
        <w:rPr>
          <w:rFonts w:cs="Calibri"/>
        </w:rPr>
        <w:t>SECOP I (Colombia - datos.gov.co)</w:t>
      </w:r>
    </w:p>
    <w:p w14:paraId="18ECC812" w14:textId="0F0EE447" w:rsidR="00B438F3" w:rsidRPr="009B52A8" w:rsidRDefault="00B438F3" w:rsidP="009B52A8">
      <w:pPr>
        <w:pStyle w:val="Prrafodelista"/>
        <w:numPr>
          <w:ilvl w:val="0"/>
          <w:numId w:val="5"/>
        </w:numPr>
        <w:rPr>
          <w:rFonts w:cs="Calibri"/>
        </w:rPr>
      </w:pPr>
      <w:r w:rsidRPr="009B52A8">
        <w:rPr>
          <w:rFonts w:cs="Calibri"/>
        </w:rPr>
        <w:t xml:space="preserve">Se utilizó una llamada directa al </w:t>
      </w:r>
      <w:proofErr w:type="spellStart"/>
      <w:r w:rsidRPr="009B52A8">
        <w:rPr>
          <w:rFonts w:cs="Calibri"/>
        </w:rPr>
        <w:t>endpoint</w:t>
      </w:r>
      <w:proofErr w:type="spellEnd"/>
      <w:r w:rsidRPr="009B52A8">
        <w:rPr>
          <w:rFonts w:cs="Calibri"/>
        </w:rPr>
        <w:t xml:space="preserve"> JSON:</w:t>
      </w:r>
      <w:r w:rsidR="009B52A8">
        <w:rPr>
          <w:rFonts w:cs="Calibri"/>
        </w:rPr>
        <w:t xml:space="preserve"> </w:t>
      </w:r>
      <w:hyperlink r:id="rId8" w:history="1">
        <w:r w:rsidR="009B52A8" w:rsidRPr="00D33CAF">
          <w:rPr>
            <w:rStyle w:val="Hipervnculo"/>
            <w:rFonts w:cs="Calibri"/>
          </w:rPr>
          <w:t>https://www.datos.gov.co/resource/4n4q-k399.json</w:t>
        </w:r>
      </w:hyperlink>
      <w:r w:rsidR="009B52A8">
        <w:rPr>
          <w:rFonts w:cs="Calibri"/>
        </w:rPr>
        <w:t>, el cual ofrecía una parametrización suficiente para construir un buen sistema de búsqueda que cumpla con los propósitos del ejercicio</w:t>
      </w:r>
    </w:p>
    <w:p w14:paraId="550C6216" w14:textId="5AE4EA69" w:rsidR="00B438F3" w:rsidRPr="009B52A8" w:rsidRDefault="00B438F3" w:rsidP="00B438F3">
      <w:pPr>
        <w:pStyle w:val="Prrafodelista"/>
        <w:numPr>
          <w:ilvl w:val="0"/>
          <w:numId w:val="5"/>
        </w:numPr>
        <w:rPr>
          <w:rFonts w:cs="Calibri"/>
        </w:rPr>
      </w:pPr>
      <w:r w:rsidRPr="009B52A8">
        <w:rPr>
          <w:rFonts w:cs="Calibri"/>
        </w:rPr>
        <w:t xml:space="preserve">Se implementaron consultas </w:t>
      </w:r>
      <w:proofErr w:type="spellStart"/>
      <w:r w:rsidRPr="009B52A8">
        <w:rPr>
          <w:rFonts w:cs="Calibri"/>
        </w:rPr>
        <w:t>SoQL</w:t>
      </w:r>
      <w:proofErr w:type="spellEnd"/>
      <w:r w:rsidRPr="009B52A8">
        <w:rPr>
          <w:rFonts w:cs="Calibri"/>
        </w:rPr>
        <w:t xml:space="preserve"> usando </w:t>
      </w:r>
      <w:proofErr w:type="spellStart"/>
      <w:r w:rsidRPr="009B52A8">
        <w:rPr>
          <w:rFonts w:cs="Calibri"/>
        </w:rPr>
        <w:t>nombre_contratista</w:t>
      </w:r>
      <w:proofErr w:type="spellEnd"/>
      <w:r w:rsidRPr="009B52A8">
        <w:rPr>
          <w:rFonts w:cs="Calibri"/>
        </w:rPr>
        <w:t xml:space="preserve"> y </w:t>
      </w:r>
      <w:proofErr w:type="spellStart"/>
      <w:r w:rsidRPr="009B52A8">
        <w:rPr>
          <w:rFonts w:cs="Calibri"/>
        </w:rPr>
        <w:t>documento_contratista</w:t>
      </w:r>
      <w:proofErr w:type="spellEnd"/>
      <w:r w:rsidRPr="009B52A8">
        <w:rPr>
          <w:rFonts w:cs="Calibri"/>
        </w:rPr>
        <w:t xml:space="preserve"> como filtros</w:t>
      </w:r>
      <w:r w:rsidR="009B52A8">
        <w:rPr>
          <w:rFonts w:cs="Calibri"/>
        </w:rPr>
        <w:t xml:space="preserve"> múltiples para usar los 3 </w:t>
      </w:r>
      <w:proofErr w:type="spellStart"/>
      <w:r w:rsidR="009B52A8">
        <w:rPr>
          <w:rFonts w:cs="Calibri"/>
        </w:rPr>
        <w:t>parametros</w:t>
      </w:r>
      <w:proofErr w:type="spellEnd"/>
      <w:r w:rsidR="009B52A8">
        <w:rPr>
          <w:rFonts w:cs="Calibri"/>
        </w:rPr>
        <w:t xml:space="preserve"> descritos de la API</w:t>
      </w:r>
      <w:r w:rsidRPr="009B52A8">
        <w:rPr>
          <w:rFonts w:cs="Calibri"/>
        </w:rPr>
        <w:t>.</w:t>
      </w:r>
    </w:p>
    <w:p w14:paraId="5FCBD257" w14:textId="2F332167" w:rsidR="00B438F3" w:rsidRPr="009B52A8" w:rsidRDefault="00B438F3" w:rsidP="00B438F3">
      <w:pPr>
        <w:pStyle w:val="Prrafodelista"/>
        <w:numPr>
          <w:ilvl w:val="0"/>
          <w:numId w:val="5"/>
        </w:numPr>
        <w:rPr>
          <w:rFonts w:cs="Calibri"/>
        </w:rPr>
      </w:pPr>
      <w:r w:rsidRPr="009B52A8">
        <w:rPr>
          <w:rFonts w:cs="Calibri"/>
        </w:rPr>
        <w:t>Se implementaron condiciones para evitar falsos positivos cuando los parámetros están vacíos.</w:t>
      </w:r>
    </w:p>
    <w:p w14:paraId="2DBE9841" w14:textId="5D8CBA65" w:rsidR="00B438F3" w:rsidRPr="00B438F3" w:rsidRDefault="00B438F3" w:rsidP="00B438F3">
      <w:pPr>
        <w:rPr>
          <w:rFonts w:cs="Calibri"/>
        </w:rPr>
      </w:pPr>
      <w:r w:rsidRPr="00B438F3">
        <w:rPr>
          <w:rFonts w:cs="Calibri"/>
        </w:rPr>
        <w:t xml:space="preserve">    INTERPOL Red </w:t>
      </w:r>
      <w:proofErr w:type="spellStart"/>
      <w:r w:rsidRPr="00B438F3">
        <w:rPr>
          <w:rFonts w:cs="Calibri"/>
        </w:rPr>
        <w:t>Notices</w:t>
      </w:r>
      <w:proofErr w:type="spellEnd"/>
    </w:p>
    <w:p w14:paraId="550AAD47" w14:textId="00D90977" w:rsidR="00B438F3" w:rsidRPr="009B52A8" w:rsidRDefault="00B438F3" w:rsidP="00B438F3">
      <w:pPr>
        <w:pStyle w:val="Prrafodelista"/>
        <w:numPr>
          <w:ilvl w:val="0"/>
          <w:numId w:val="6"/>
        </w:numPr>
        <w:rPr>
          <w:rFonts w:cs="Calibri"/>
        </w:rPr>
      </w:pPr>
      <w:r w:rsidRPr="009B52A8">
        <w:rPr>
          <w:rFonts w:cs="Calibri"/>
        </w:rPr>
        <w:t xml:space="preserve">Se utilizó la API pública interna https://ws-public.interpol.int/notices/v1/red con </w:t>
      </w:r>
      <w:proofErr w:type="spellStart"/>
      <w:r w:rsidRPr="009B52A8">
        <w:rPr>
          <w:rFonts w:cs="Calibri"/>
        </w:rPr>
        <w:t>headers</w:t>
      </w:r>
      <w:proofErr w:type="spellEnd"/>
      <w:r w:rsidRPr="009B52A8">
        <w:rPr>
          <w:rFonts w:cs="Calibri"/>
        </w:rPr>
        <w:t xml:space="preserve"> especiales (</w:t>
      </w:r>
      <w:proofErr w:type="spellStart"/>
      <w:r w:rsidRPr="009B52A8">
        <w:rPr>
          <w:rFonts w:cs="Calibri"/>
        </w:rPr>
        <w:t>User-Agent</w:t>
      </w:r>
      <w:proofErr w:type="spellEnd"/>
      <w:r w:rsidRPr="009B52A8">
        <w:rPr>
          <w:rFonts w:cs="Calibri"/>
        </w:rPr>
        <w:t>) para evitar restricciones de acceso.</w:t>
      </w:r>
    </w:p>
    <w:p w14:paraId="2B673EBB" w14:textId="43D50467" w:rsidR="00B438F3" w:rsidRPr="009B52A8" w:rsidRDefault="00B438F3" w:rsidP="00B438F3">
      <w:pPr>
        <w:pStyle w:val="Prrafodelista"/>
        <w:numPr>
          <w:ilvl w:val="0"/>
          <w:numId w:val="6"/>
        </w:numPr>
        <w:rPr>
          <w:rFonts w:cs="Calibri"/>
        </w:rPr>
      </w:pPr>
      <w:r w:rsidRPr="009B52A8">
        <w:rPr>
          <w:rFonts w:cs="Calibri"/>
        </w:rPr>
        <w:t>Se realizó paginación automática utilizando _</w:t>
      </w:r>
      <w:proofErr w:type="spellStart"/>
      <w:proofErr w:type="gramStart"/>
      <w:r w:rsidRPr="009B52A8">
        <w:rPr>
          <w:rFonts w:cs="Calibri"/>
        </w:rPr>
        <w:t>links.next</w:t>
      </w:r>
      <w:proofErr w:type="spellEnd"/>
      <w:proofErr w:type="gramEnd"/>
      <w:r w:rsidRPr="009B52A8">
        <w:rPr>
          <w:rFonts w:cs="Calibri"/>
        </w:rPr>
        <w:t>.</w:t>
      </w:r>
    </w:p>
    <w:p w14:paraId="32DE47F4" w14:textId="49224A4C" w:rsidR="00B438F3" w:rsidRPr="009B52A8" w:rsidRDefault="00B438F3" w:rsidP="009B52A8">
      <w:pPr>
        <w:pStyle w:val="Prrafodelista"/>
        <w:numPr>
          <w:ilvl w:val="0"/>
          <w:numId w:val="6"/>
        </w:numPr>
        <w:rPr>
          <w:rFonts w:cs="Calibri"/>
        </w:rPr>
      </w:pPr>
      <w:r w:rsidRPr="009B52A8">
        <w:rPr>
          <w:rFonts w:cs="Calibri"/>
        </w:rPr>
        <w:t xml:space="preserve">Se implementaron permutaciones de nombres para intentar diferentes configuraciones de búsqueda con </w:t>
      </w:r>
      <w:proofErr w:type="spellStart"/>
      <w:r w:rsidRPr="009B52A8">
        <w:rPr>
          <w:rFonts w:cs="Calibri"/>
        </w:rPr>
        <w:t>razonSocial</w:t>
      </w:r>
      <w:proofErr w:type="spellEnd"/>
      <w:r w:rsidRPr="009B52A8">
        <w:rPr>
          <w:rFonts w:cs="Calibri"/>
        </w:rPr>
        <w:t xml:space="preserve">, dada la naturaleza compleja de los </w:t>
      </w:r>
      <w:r w:rsidRPr="009B52A8">
        <w:rPr>
          <w:rFonts w:cs="Calibri"/>
        </w:rPr>
        <w:lastRenderedPageBreak/>
        <w:t xml:space="preserve">campos </w:t>
      </w:r>
      <w:proofErr w:type="spellStart"/>
      <w:r w:rsidRPr="009B52A8">
        <w:rPr>
          <w:rFonts w:cs="Calibri"/>
        </w:rPr>
        <w:t>forename</w:t>
      </w:r>
      <w:proofErr w:type="spellEnd"/>
      <w:r w:rsidRPr="009B52A8">
        <w:rPr>
          <w:rFonts w:cs="Calibri"/>
        </w:rPr>
        <w:t xml:space="preserve"> y </w:t>
      </w:r>
      <w:proofErr w:type="spellStart"/>
      <w:r w:rsidRPr="009B52A8">
        <w:rPr>
          <w:rFonts w:cs="Calibri"/>
        </w:rPr>
        <w:t>familyname</w:t>
      </w:r>
      <w:proofErr w:type="spellEnd"/>
      <w:r w:rsidRPr="009B52A8">
        <w:rPr>
          <w:rFonts w:cs="Calibri"/>
        </w:rPr>
        <w:t>.</w:t>
      </w:r>
      <w:r w:rsidR="009B52A8">
        <w:rPr>
          <w:rFonts w:cs="Calibri"/>
        </w:rPr>
        <w:t xml:space="preserve"> De esta manera, se garantiza una búsqueda mas amplia sobre la razón social del proveedor sujeto.</w:t>
      </w:r>
    </w:p>
    <w:p w14:paraId="147B2214" w14:textId="77777777" w:rsidR="00B438F3" w:rsidRPr="00B438F3" w:rsidRDefault="00B438F3" w:rsidP="00B438F3">
      <w:pPr>
        <w:rPr>
          <w:rFonts w:cs="Calibri"/>
        </w:rPr>
      </w:pPr>
    </w:p>
    <w:p w14:paraId="1C2D7649" w14:textId="77777777" w:rsidR="00BD5C4E" w:rsidRDefault="00BD5C4E" w:rsidP="00B438F3">
      <w:pPr>
        <w:rPr>
          <w:rFonts w:ascii="Segoe UI Emoji" w:hAnsi="Segoe UI Emoji" w:cs="Segoe UI Emoji"/>
        </w:rPr>
      </w:pPr>
    </w:p>
    <w:p w14:paraId="64D8A39D" w14:textId="6C6572F4" w:rsidR="009B52A8" w:rsidRDefault="009B52A8" w:rsidP="00B438F3">
      <w:pPr>
        <w:rPr>
          <w:b/>
          <w:bCs/>
          <w:sz w:val="28"/>
          <w:szCs w:val="28"/>
          <w:u w:val="single"/>
        </w:rPr>
      </w:pPr>
      <w:r w:rsidRPr="00B438F3">
        <w:rPr>
          <w:b/>
          <w:bCs/>
          <w:sz w:val="28"/>
          <w:szCs w:val="28"/>
          <w:u w:val="single"/>
        </w:rPr>
        <w:t xml:space="preserve">Sobre Ejercicio </w:t>
      </w:r>
      <w:r>
        <w:rPr>
          <w:b/>
          <w:bCs/>
          <w:sz w:val="28"/>
          <w:szCs w:val="28"/>
          <w:u w:val="single"/>
        </w:rPr>
        <w:t>2</w:t>
      </w:r>
    </w:p>
    <w:p w14:paraId="30B391D8" w14:textId="4328160B" w:rsidR="009B52A8" w:rsidRDefault="009B52A8" w:rsidP="009B52A8">
      <w:r>
        <w:t>El objetivo de la segunda parte era c</w:t>
      </w:r>
      <w:r w:rsidRPr="009B52A8">
        <w:t>onstruir una SPA que permita registrar proveedores, listarlos y realizar un cruce con listas de alto riesgo desde la interfaz.</w:t>
      </w:r>
    </w:p>
    <w:p w14:paraId="50590B10" w14:textId="2572653B" w:rsidR="009B52A8" w:rsidRPr="00BD5C4E" w:rsidRDefault="00BD5C4E" w:rsidP="009B52A8">
      <w:pPr>
        <w:rPr>
          <w:b/>
          <w:bCs/>
          <w:lang w:val="en-US"/>
        </w:rPr>
      </w:pPr>
      <w:proofErr w:type="spellStart"/>
      <w:r w:rsidRPr="009B52A8">
        <w:rPr>
          <w:b/>
          <w:bCs/>
          <w:lang w:val="en-US"/>
        </w:rPr>
        <w:t>Implementaci</w:t>
      </w:r>
      <w:r>
        <w:rPr>
          <w:b/>
          <w:bCs/>
        </w:rPr>
        <w:t>ón</w:t>
      </w:r>
      <w:proofErr w:type="spellEnd"/>
      <w:r>
        <w:rPr>
          <w:b/>
          <w:bCs/>
          <w:lang w:val="en-US"/>
        </w:rPr>
        <w:t>:</w:t>
      </w:r>
    </w:p>
    <w:p w14:paraId="21E0997E" w14:textId="622CF83C" w:rsidR="009B52A8" w:rsidRPr="009B52A8" w:rsidRDefault="009B52A8" w:rsidP="009B52A8">
      <w:pPr>
        <w:pStyle w:val="Prrafodelista"/>
        <w:numPr>
          <w:ilvl w:val="0"/>
          <w:numId w:val="7"/>
        </w:numPr>
        <w:rPr>
          <w:lang w:val="en-US"/>
        </w:rPr>
      </w:pPr>
      <w:r w:rsidRPr="009B52A8">
        <w:rPr>
          <w:lang w:val="en-US"/>
        </w:rPr>
        <w:t>Backend (.NET Core)</w:t>
      </w:r>
    </w:p>
    <w:p w14:paraId="37314877" w14:textId="22BBA30D" w:rsidR="009B52A8" w:rsidRPr="009B52A8" w:rsidRDefault="009B52A8" w:rsidP="009B52A8">
      <w:pPr>
        <w:pStyle w:val="Prrafodelista"/>
        <w:numPr>
          <w:ilvl w:val="0"/>
          <w:numId w:val="7"/>
        </w:numPr>
      </w:pPr>
      <w:r w:rsidRPr="009B52A8">
        <w:t>Se desarrolló usando ASP.NET Core 8.</w:t>
      </w:r>
    </w:p>
    <w:p w14:paraId="72BB02B3" w14:textId="2EDE5A5D" w:rsidR="009B52A8" w:rsidRPr="009B52A8" w:rsidRDefault="009B52A8" w:rsidP="009B52A8">
      <w:pPr>
        <w:pStyle w:val="Prrafodelista"/>
        <w:numPr>
          <w:ilvl w:val="0"/>
          <w:numId w:val="7"/>
        </w:numPr>
      </w:pPr>
      <w:r w:rsidRPr="009B52A8">
        <w:t xml:space="preserve">Base de datos SQL Server con </w:t>
      </w:r>
      <w:proofErr w:type="spellStart"/>
      <w:r w:rsidRPr="009B52A8">
        <w:t>Entity</w:t>
      </w:r>
      <w:proofErr w:type="spellEnd"/>
      <w:r w:rsidRPr="009B52A8">
        <w:t xml:space="preserve"> Framework Core</w:t>
      </w:r>
      <w:r>
        <w:t xml:space="preserve"> creada usando los servicios de Azure</w:t>
      </w:r>
      <w:r w:rsidRPr="009B52A8">
        <w:t>.</w:t>
      </w:r>
    </w:p>
    <w:p w14:paraId="0B63890A" w14:textId="07116067" w:rsidR="009B52A8" w:rsidRDefault="009B52A8" w:rsidP="009B52A8">
      <w:pPr>
        <w:pStyle w:val="Prrafodelista"/>
        <w:numPr>
          <w:ilvl w:val="0"/>
          <w:numId w:val="7"/>
        </w:numPr>
      </w:pPr>
      <w:r w:rsidRPr="009B52A8">
        <w:t xml:space="preserve">Migraciones y </w:t>
      </w:r>
      <w:proofErr w:type="spellStart"/>
      <w:r w:rsidRPr="009B52A8">
        <w:t>seeds</w:t>
      </w:r>
      <w:proofErr w:type="spellEnd"/>
      <w:r w:rsidRPr="009B52A8">
        <w:t xml:space="preserve"> iniciales implementados.</w:t>
      </w:r>
    </w:p>
    <w:p w14:paraId="048CE96D" w14:textId="3F5850E2" w:rsidR="009B52A8" w:rsidRPr="009B52A8" w:rsidRDefault="009B52A8" w:rsidP="009B52A8">
      <w:pPr>
        <w:pStyle w:val="Prrafodelista"/>
        <w:numPr>
          <w:ilvl w:val="0"/>
          <w:numId w:val="7"/>
        </w:numPr>
      </w:pPr>
      <w:proofErr w:type="spellStart"/>
      <w:r>
        <w:t>Frontend</w:t>
      </w:r>
      <w:proofErr w:type="spellEnd"/>
      <w:r>
        <w:t xml:space="preserve"> usando </w:t>
      </w:r>
      <w:proofErr w:type="spellStart"/>
      <w:r>
        <w:t>React</w:t>
      </w:r>
      <w:proofErr w:type="spellEnd"/>
      <w:r>
        <w:t xml:space="preserve"> con Vite, empleando colecciones de componentes de </w:t>
      </w:r>
      <w:proofErr w:type="spellStart"/>
      <w:r>
        <w:t>ShadCN</w:t>
      </w:r>
      <w:proofErr w:type="spellEnd"/>
      <w:r>
        <w:t xml:space="preserve"> usando </w:t>
      </w:r>
      <w:proofErr w:type="spellStart"/>
      <w:r>
        <w:t>Tailwind</w:t>
      </w:r>
      <w:proofErr w:type="spellEnd"/>
      <w:r>
        <w:t xml:space="preserve"> como </w:t>
      </w:r>
      <w:proofErr w:type="spellStart"/>
      <w:r>
        <w:t>framework</w:t>
      </w:r>
      <w:proofErr w:type="spellEnd"/>
      <w:r>
        <w:t xml:space="preserve"> para su decoración.</w:t>
      </w:r>
    </w:p>
    <w:p w14:paraId="36AAF44A" w14:textId="439680BC" w:rsidR="009B52A8" w:rsidRPr="009B52A8" w:rsidRDefault="009B52A8" w:rsidP="009B52A8">
      <w:pPr>
        <w:rPr>
          <w:b/>
          <w:bCs/>
        </w:rPr>
      </w:pPr>
      <w:r w:rsidRPr="009B52A8">
        <w:rPr>
          <w:rFonts w:cs="Segoe UI Emoji"/>
          <w:b/>
          <w:bCs/>
        </w:rPr>
        <w:t>Entidades usadas</w:t>
      </w:r>
    </w:p>
    <w:p w14:paraId="2D993D3C" w14:textId="51C05B27" w:rsidR="009B52A8" w:rsidRPr="009B52A8" w:rsidRDefault="009B52A8" w:rsidP="009B52A8">
      <w:pPr>
        <w:pStyle w:val="Prrafodelista"/>
        <w:numPr>
          <w:ilvl w:val="0"/>
          <w:numId w:val="8"/>
        </w:numPr>
      </w:pPr>
      <w:r w:rsidRPr="009B52A8">
        <w:t xml:space="preserve">Proveedor: con campos como razón social, identificación tributaria, país (relación con tabla </w:t>
      </w:r>
      <w:proofErr w:type="spellStart"/>
      <w:r w:rsidRPr="009B52A8">
        <w:t>Pais</w:t>
      </w:r>
      <w:proofErr w:type="spellEnd"/>
      <w:r w:rsidRPr="009B52A8">
        <w:t>), entre otros.</w:t>
      </w:r>
    </w:p>
    <w:p w14:paraId="01426526" w14:textId="1FEDDE5A" w:rsidR="009B52A8" w:rsidRPr="009B52A8" w:rsidRDefault="009B52A8" w:rsidP="009B52A8">
      <w:pPr>
        <w:pStyle w:val="Prrafodelista"/>
        <w:numPr>
          <w:ilvl w:val="0"/>
          <w:numId w:val="8"/>
        </w:numPr>
      </w:pPr>
      <w:proofErr w:type="spellStart"/>
      <w:r w:rsidRPr="009B52A8">
        <w:t>Pais</w:t>
      </w:r>
      <w:proofErr w:type="spellEnd"/>
      <w:r w:rsidRPr="009B52A8">
        <w:t>: tabla con nombre y código ISO, relacionada por FK con los proveedores.</w:t>
      </w:r>
    </w:p>
    <w:p w14:paraId="074027CD" w14:textId="16D225BE" w:rsidR="009B52A8" w:rsidRPr="009B52A8" w:rsidRDefault="009B52A8" w:rsidP="009B52A8">
      <w:pPr>
        <w:rPr>
          <w:b/>
          <w:bCs/>
        </w:rPr>
      </w:pPr>
      <w:r w:rsidRPr="009B52A8">
        <w:rPr>
          <w:rFonts w:cs="Segoe UI Emoji"/>
          <w:b/>
          <w:bCs/>
        </w:rPr>
        <w:t>Alimentación de tabla Países.</w:t>
      </w:r>
    </w:p>
    <w:p w14:paraId="7982B3B4" w14:textId="15F76145" w:rsidR="009B52A8" w:rsidRPr="009B52A8" w:rsidRDefault="009B52A8" w:rsidP="009B52A8">
      <w:r w:rsidRPr="009B52A8">
        <w:t>Se implementó un script para precargar todos los países</w:t>
      </w:r>
      <w:r>
        <w:t xml:space="preserve"> </w:t>
      </w:r>
      <w:r w:rsidRPr="009B52A8">
        <w:t xml:space="preserve">en español, utilizando </w:t>
      </w:r>
      <w:hyperlink r:id="rId9" w:history="1">
        <w:r w:rsidRPr="00D33CAF">
          <w:rPr>
            <w:rStyle w:val="Hipervnculo"/>
          </w:rPr>
          <w:t>https://restcountries.com/v3.1/all</w:t>
        </w:r>
      </w:hyperlink>
      <w:r w:rsidRPr="009B52A8">
        <w:t>.</w:t>
      </w:r>
      <w:r>
        <w:t xml:space="preserve"> Esta API proporcionaba toda la información necesaria para poder mostrar un selector de los países. Para prevenir una dependencia fuerte con este servicio en caso de error, se extrajo la data y se uso para el script de inicio de la base de datos (migración inicial).</w:t>
      </w:r>
    </w:p>
    <w:p w14:paraId="57063FC3" w14:textId="70E5FF8B" w:rsidR="009B52A8" w:rsidRPr="00BD5C4E" w:rsidRDefault="00BD5C4E" w:rsidP="009B52A8">
      <w:pPr>
        <w:rPr>
          <w:b/>
          <w:bCs/>
        </w:rPr>
      </w:pPr>
      <w:r w:rsidRPr="00BD5C4E">
        <w:rPr>
          <w:b/>
          <w:bCs/>
        </w:rPr>
        <w:t>Funcionalidades cubiertas</w:t>
      </w:r>
      <w:r w:rsidR="009B52A8" w:rsidRPr="00BD5C4E">
        <w:rPr>
          <w:b/>
          <w:bCs/>
        </w:rPr>
        <w:t xml:space="preserve"> hasta fecha de entrega (</w:t>
      </w:r>
      <w:r w:rsidRPr="00BD5C4E">
        <w:rPr>
          <w:b/>
          <w:bCs/>
        </w:rPr>
        <w:t>04/05/2025)</w:t>
      </w:r>
      <w:r w:rsidR="009B52A8" w:rsidRPr="00BD5C4E">
        <w:rPr>
          <w:b/>
          <w:bCs/>
        </w:rPr>
        <w:t>:</w:t>
      </w:r>
    </w:p>
    <w:p w14:paraId="2BCD6BA2" w14:textId="5D22DB97" w:rsidR="009B52A8" w:rsidRPr="009B52A8" w:rsidRDefault="009B52A8" w:rsidP="00BD5C4E">
      <w:pPr>
        <w:pStyle w:val="Prrafodelista"/>
        <w:numPr>
          <w:ilvl w:val="0"/>
          <w:numId w:val="10"/>
        </w:numPr>
      </w:pPr>
      <w:r w:rsidRPr="009B52A8">
        <w:t>Crear y listar proveedores.</w:t>
      </w:r>
    </w:p>
    <w:p w14:paraId="701C2280" w14:textId="74387468" w:rsidR="009B52A8" w:rsidRPr="009B52A8" w:rsidRDefault="009B52A8" w:rsidP="00BD5C4E">
      <w:pPr>
        <w:pStyle w:val="Prrafodelista"/>
        <w:numPr>
          <w:ilvl w:val="0"/>
          <w:numId w:val="10"/>
        </w:numPr>
      </w:pPr>
      <w:r w:rsidRPr="009B52A8">
        <w:t>Validaciones en todos los campos (longitud, tipos, formato).</w:t>
      </w:r>
    </w:p>
    <w:p w14:paraId="666C90A8" w14:textId="47B1FE78" w:rsidR="009B52A8" w:rsidRPr="009B52A8" w:rsidRDefault="009B52A8" w:rsidP="00BD5C4E">
      <w:pPr>
        <w:pStyle w:val="Prrafodelista"/>
        <w:numPr>
          <w:ilvl w:val="0"/>
          <w:numId w:val="10"/>
        </w:numPr>
      </w:pPr>
      <w:r w:rsidRPr="009B52A8">
        <w:t>Selección del país mediante desplegable.</w:t>
      </w:r>
    </w:p>
    <w:p w14:paraId="6DF6736B" w14:textId="6B8E0ABF" w:rsidR="009B52A8" w:rsidRDefault="009B52A8" w:rsidP="00BD5C4E">
      <w:pPr>
        <w:pStyle w:val="Prrafodelista"/>
        <w:numPr>
          <w:ilvl w:val="0"/>
          <w:numId w:val="10"/>
        </w:numPr>
      </w:pPr>
      <w:r w:rsidRPr="009B52A8">
        <w:t xml:space="preserve">Todos los formularios generan un POST al </w:t>
      </w:r>
      <w:proofErr w:type="spellStart"/>
      <w:r w:rsidRPr="009B52A8">
        <w:t>backend</w:t>
      </w:r>
      <w:proofErr w:type="spellEnd"/>
      <w:r w:rsidRPr="009B52A8">
        <w:t xml:space="preserve"> en formato JSON.</w:t>
      </w:r>
    </w:p>
    <w:p w14:paraId="402B78BF" w14:textId="45315BCF" w:rsidR="00BD5C4E" w:rsidRDefault="00BD5C4E" w:rsidP="00BD5C4E">
      <w:pPr>
        <w:pStyle w:val="Prrafodelista"/>
        <w:numPr>
          <w:ilvl w:val="0"/>
          <w:numId w:val="10"/>
        </w:numPr>
      </w:pPr>
      <w:r>
        <w:t>Botón para realizar screening solo imprime el resultado en la consola, mas no se muestra visualmente en la interfaz</w:t>
      </w:r>
    </w:p>
    <w:p w14:paraId="2743F915" w14:textId="77777777" w:rsidR="00BD5C4E" w:rsidRDefault="00BD5C4E" w:rsidP="00BD5C4E"/>
    <w:p w14:paraId="62B529EC" w14:textId="673A6859" w:rsidR="00BD5C4E" w:rsidRDefault="00BD5C4E" w:rsidP="00BD5C4E">
      <w:pPr>
        <w:rPr>
          <w:b/>
          <w:bCs/>
          <w:sz w:val="28"/>
          <w:szCs w:val="28"/>
          <w:u w:val="single"/>
        </w:rPr>
      </w:pPr>
      <w:r>
        <w:rPr>
          <w:b/>
          <w:bCs/>
          <w:sz w:val="28"/>
          <w:szCs w:val="28"/>
          <w:u w:val="single"/>
        </w:rPr>
        <w:t>Notas adicionales</w:t>
      </w:r>
    </w:p>
    <w:p w14:paraId="1B407750" w14:textId="0B38FE9E" w:rsidR="00BD5C4E" w:rsidRPr="00BD5C4E" w:rsidRDefault="00BD5C4E" w:rsidP="00BD5C4E">
      <w:r w:rsidRPr="00BD5C4E">
        <w:t xml:space="preserve">Lamentablemente no se logro </w:t>
      </w:r>
      <w:r>
        <w:t xml:space="preserve">cumplir el ejercicio como planeado debido a restricciones de tiempo y situaciones desafortunadas. El </w:t>
      </w:r>
      <w:proofErr w:type="gramStart"/>
      <w:r>
        <w:t>día jueves</w:t>
      </w:r>
      <w:proofErr w:type="gramEnd"/>
      <w:r>
        <w:t xml:space="preserve"> y sábado tuve emergencias de salud que requerían ser atendidas, por lo que no se logro terminar al 100% el ejercicio propuesto. A pesar de esto, continuare el desarrollo de esto en una rama adicional del </w:t>
      </w:r>
      <w:r>
        <w:lastRenderedPageBreak/>
        <w:t xml:space="preserve">repositorio de </w:t>
      </w:r>
      <w:proofErr w:type="spellStart"/>
      <w:r>
        <w:t>Github</w:t>
      </w:r>
      <w:proofErr w:type="spellEnd"/>
      <w:r>
        <w:t xml:space="preserve">, donde se completará el ejercicio hasta el </w:t>
      </w:r>
      <w:proofErr w:type="gramStart"/>
      <w:r>
        <w:t>día lunes</w:t>
      </w:r>
      <w:proofErr w:type="gramEnd"/>
      <w:r>
        <w:t>. Espero se pueda tener consideración sobre esto, ya que conozco mis habilidades y puedo presentar una solución buena ante esta prueba en dicho marco de tiempo. Fue una situación que salió de mis manos.</w:t>
      </w:r>
    </w:p>
    <w:p w14:paraId="51C3E1AA" w14:textId="77777777" w:rsidR="00BD5C4E" w:rsidRPr="009B52A8" w:rsidRDefault="00BD5C4E" w:rsidP="00BD5C4E"/>
    <w:sectPr w:rsidR="00BD5C4E" w:rsidRPr="009B52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40374"/>
    <w:multiLevelType w:val="hybridMultilevel"/>
    <w:tmpl w:val="718A4D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FAA64E7"/>
    <w:multiLevelType w:val="hybridMultilevel"/>
    <w:tmpl w:val="7BCE07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1A15B65"/>
    <w:multiLevelType w:val="multilevel"/>
    <w:tmpl w:val="17800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4046BA"/>
    <w:multiLevelType w:val="hybridMultilevel"/>
    <w:tmpl w:val="4432A9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04714DD"/>
    <w:multiLevelType w:val="hybridMultilevel"/>
    <w:tmpl w:val="25EE87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72B06FC"/>
    <w:multiLevelType w:val="multilevel"/>
    <w:tmpl w:val="579A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BD438E"/>
    <w:multiLevelType w:val="hybridMultilevel"/>
    <w:tmpl w:val="A5D0C1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4DC67A01"/>
    <w:multiLevelType w:val="hybridMultilevel"/>
    <w:tmpl w:val="B788894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781E6889"/>
    <w:multiLevelType w:val="multilevel"/>
    <w:tmpl w:val="1C90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AD1AB8"/>
    <w:multiLevelType w:val="hybridMultilevel"/>
    <w:tmpl w:val="634602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7F7C7CE7"/>
    <w:multiLevelType w:val="hybridMultilevel"/>
    <w:tmpl w:val="DC0674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50896751">
    <w:abstractNumId w:val="5"/>
  </w:num>
  <w:num w:numId="2" w16cid:durableId="2126193422">
    <w:abstractNumId w:val="2"/>
  </w:num>
  <w:num w:numId="3" w16cid:durableId="1483422097">
    <w:abstractNumId w:val="8"/>
  </w:num>
  <w:num w:numId="4" w16cid:durableId="1447888578">
    <w:abstractNumId w:val="10"/>
  </w:num>
  <w:num w:numId="5" w16cid:durableId="867718878">
    <w:abstractNumId w:val="6"/>
  </w:num>
  <w:num w:numId="6" w16cid:durableId="1106385788">
    <w:abstractNumId w:val="1"/>
  </w:num>
  <w:num w:numId="7" w16cid:durableId="371616200">
    <w:abstractNumId w:val="9"/>
  </w:num>
  <w:num w:numId="8" w16cid:durableId="955285066">
    <w:abstractNumId w:val="4"/>
  </w:num>
  <w:num w:numId="9" w16cid:durableId="1035425178">
    <w:abstractNumId w:val="7"/>
  </w:num>
  <w:num w:numId="10" w16cid:durableId="1432506410">
    <w:abstractNumId w:val="0"/>
  </w:num>
  <w:num w:numId="11" w16cid:durableId="15890000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8F3"/>
    <w:rsid w:val="00593446"/>
    <w:rsid w:val="007659AC"/>
    <w:rsid w:val="009B01A2"/>
    <w:rsid w:val="009B52A8"/>
    <w:rsid w:val="00B438F3"/>
    <w:rsid w:val="00BB3532"/>
    <w:rsid w:val="00BD5C4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A2CC8"/>
  <w15:chartTrackingRefBased/>
  <w15:docId w15:val="{4DC3D80D-6F81-45AD-AF89-1D02CB693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C4E"/>
  </w:style>
  <w:style w:type="paragraph" w:styleId="Ttulo1">
    <w:name w:val="heading 1"/>
    <w:basedOn w:val="Normal"/>
    <w:next w:val="Normal"/>
    <w:link w:val="Ttulo1Car"/>
    <w:uiPriority w:val="9"/>
    <w:qFormat/>
    <w:rsid w:val="00B438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438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438F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438F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438F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438F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438F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438F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438F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38F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438F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438F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438F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438F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438F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438F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438F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438F3"/>
    <w:rPr>
      <w:rFonts w:eastAsiaTheme="majorEastAsia" w:cstheme="majorBidi"/>
      <w:color w:val="272727" w:themeColor="text1" w:themeTint="D8"/>
    </w:rPr>
  </w:style>
  <w:style w:type="paragraph" w:styleId="Ttulo">
    <w:name w:val="Title"/>
    <w:basedOn w:val="Normal"/>
    <w:next w:val="Normal"/>
    <w:link w:val="TtuloCar"/>
    <w:uiPriority w:val="10"/>
    <w:qFormat/>
    <w:rsid w:val="00B438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38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438F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438F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438F3"/>
    <w:pPr>
      <w:spacing w:before="160"/>
      <w:jc w:val="center"/>
    </w:pPr>
    <w:rPr>
      <w:i/>
      <w:iCs/>
      <w:color w:val="404040" w:themeColor="text1" w:themeTint="BF"/>
    </w:rPr>
  </w:style>
  <w:style w:type="character" w:customStyle="1" w:styleId="CitaCar">
    <w:name w:val="Cita Car"/>
    <w:basedOn w:val="Fuentedeprrafopredeter"/>
    <w:link w:val="Cita"/>
    <w:uiPriority w:val="29"/>
    <w:rsid w:val="00B438F3"/>
    <w:rPr>
      <w:i/>
      <w:iCs/>
      <w:color w:val="404040" w:themeColor="text1" w:themeTint="BF"/>
    </w:rPr>
  </w:style>
  <w:style w:type="paragraph" w:styleId="Prrafodelista">
    <w:name w:val="List Paragraph"/>
    <w:basedOn w:val="Normal"/>
    <w:uiPriority w:val="34"/>
    <w:qFormat/>
    <w:rsid w:val="00B438F3"/>
    <w:pPr>
      <w:ind w:left="720"/>
      <w:contextualSpacing/>
    </w:pPr>
  </w:style>
  <w:style w:type="character" w:styleId="nfasisintenso">
    <w:name w:val="Intense Emphasis"/>
    <w:basedOn w:val="Fuentedeprrafopredeter"/>
    <w:uiPriority w:val="21"/>
    <w:qFormat/>
    <w:rsid w:val="00B438F3"/>
    <w:rPr>
      <w:i/>
      <w:iCs/>
      <w:color w:val="0F4761" w:themeColor="accent1" w:themeShade="BF"/>
    </w:rPr>
  </w:style>
  <w:style w:type="paragraph" w:styleId="Citadestacada">
    <w:name w:val="Intense Quote"/>
    <w:basedOn w:val="Normal"/>
    <w:next w:val="Normal"/>
    <w:link w:val="CitadestacadaCar"/>
    <w:uiPriority w:val="30"/>
    <w:qFormat/>
    <w:rsid w:val="00B438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438F3"/>
    <w:rPr>
      <w:i/>
      <w:iCs/>
      <w:color w:val="0F4761" w:themeColor="accent1" w:themeShade="BF"/>
    </w:rPr>
  </w:style>
  <w:style w:type="character" w:styleId="Referenciaintensa">
    <w:name w:val="Intense Reference"/>
    <w:basedOn w:val="Fuentedeprrafopredeter"/>
    <w:uiPriority w:val="32"/>
    <w:qFormat/>
    <w:rsid w:val="00B438F3"/>
    <w:rPr>
      <w:b/>
      <w:bCs/>
      <w:smallCaps/>
      <w:color w:val="0F4761" w:themeColor="accent1" w:themeShade="BF"/>
      <w:spacing w:val="5"/>
    </w:rPr>
  </w:style>
  <w:style w:type="character" w:styleId="Hipervnculo">
    <w:name w:val="Hyperlink"/>
    <w:basedOn w:val="Fuentedeprrafopredeter"/>
    <w:uiPriority w:val="99"/>
    <w:unhideWhenUsed/>
    <w:rsid w:val="009B52A8"/>
    <w:rPr>
      <w:color w:val="467886" w:themeColor="hyperlink"/>
      <w:u w:val="single"/>
    </w:rPr>
  </w:style>
  <w:style w:type="character" w:styleId="Mencinsinresolver">
    <w:name w:val="Unresolved Mention"/>
    <w:basedOn w:val="Fuentedeprrafopredeter"/>
    <w:uiPriority w:val="99"/>
    <w:semiHidden/>
    <w:unhideWhenUsed/>
    <w:rsid w:val="009B52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16495">
      <w:bodyDiv w:val="1"/>
      <w:marLeft w:val="0"/>
      <w:marRight w:val="0"/>
      <w:marTop w:val="0"/>
      <w:marBottom w:val="0"/>
      <w:divBdr>
        <w:top w:val="none" w:sz="0" w:space="0" w:color="auto"/>
        <w:left w:val="none" w:sz="0" w:space="0" w:color="auto"/>
        <w:bottom w:val="none" w:sz="0" w:space="0" w:color="auto"/>
        <w:right w:val="none" w:sz="0" w:space="0" w:color="auto"/>
      </w:divBdr>
      <w:divsChild>
        <w:div w:id="342364785">
          <w:marLeft w:val="0"/>
          <w:marRight w:val="0"/>
          <w:marTop w:val="0"/>
          <w:marBottom w:val="0"/>
          <w:divBdr>
            <w:top w:val="none" w:sz="0" w:space="0" w:color="auto"/>
            <w:left w:val="none" w:sz="0" w:space="0" w:color="auto"/>
            <w:bottom w:val="none" w:sz="0" w:space="0" w:color="auto"/>
            <w:right w:val="none" w:sz="0" w:space="0" w:color="auto"/>
          </w:divBdr>
          <w:divsChild>
            <w:div w:id="37565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0888">
      <w:bodyDiv w:val="1"/>
      <w:marLeft w:val="0"/>
      <w:marRight w:val="0"/>
      <w:marTop w:val="0"/>
      <w:marBottom w:val="0"/>
      <w:divBdr>
        <w:top w:val="none" w:sz="0" w:space="0" w:color="auto"/>
        <w:left w:val="none" w:sz="0" w:space="0" w:color="auto"/>
        <w:bottom w:val="none" w:sz="0" w:space="0" w:color="auto"/>
        <w:right w:val="none" w:sz="0" w:space="0" w:color="auto"/>
      </w:divBdr>
    </w:div>
    <w:div w:id="550070974">
      <w:bodyDiv w:val="1"/>
      <w:marLeft w:val="0"/>
      <w:marRight w:val="0"/>
      <w:marTop w:val="0"/>
      <w:marBottom w:val="0"/>
      <w:divBdr>
        <w:top w:val="none" w:sz="0" w:space="0" w:color="auto"/>
        <w:left w:val="none" w:sz="0" w:space="0" w:color="auto"/>
        <w:bottom w:val="none" w:sz="0" w:space="0" w:color="auto"/>
        <w:right w:val="none" w:sz="0" w:space="0" w:color="auto"/>
      </w:divBdr>
      <w:divsChild>
        <w:div w:id="514080983">
          <w:marLeft w:val="0"/>
          <w:marRight w:val="0"/>
          <w:marTop w:val="0"/>
          <w:marBottom w:val="0"/>
          <w:divBdr>
            <w:top w:val="none" w:sz="0" w:space="0" w:color="auto"/>
            <w:left w:val="none" w:sz="0" w:space="0" w:color="auto"/>
            <w:bottom w:val="none" w:sz="0" w:space="0" w:color="auto"/>
            <w:right w:val="none" w:sz="0" w:space="0" w:color="auto"/>
          </w:divBdr>
          <w:divsChild>
            <w:div w:id="6410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7655">
      <w:bodyDiv w:val="1"/>
      <w:marLeft w:val="0"/>
      <w:marRight w:val="0"/>
      <w:marTop w:val="0"/>
      <w:marBottom w:val="0"/>
      <w:divBdr>
        <w:top w:val="none" w:sz="0" w:space="0" w:color="auto"/>
        <w:left w:val="none" w:sz="0" w:space="0" w:color="auto"/>
        <w:bottom w:val="none" w:sz="0" w:space="0" w:color="auto"/>
        <w:right w:val="none" w:sz="0" w:space="0" w:color="auto"/>
      </w:divBdr>
      <w:divsChild>
        <w:div w:id="1091244912">
          <w:marLeft w:val="0"/>
          <w:marRight w:val="0"/>
          <w:marTop w:val="0"/>
          <w:marBottom w:val="0"/>
          <w:divBdr>
            <w:top w:val="none" w:sz="0" w:space="0" w:color="auto"/>
            <w:left w:val="none" w:sz="0" w:space="0" w:color="auto"/>
            <w:bottom w:val="none" w:sz="0" w:space="0" w:color="auto"/>
            <w:right w:val="none" w:sz="0" w:space="0" w:color="auto"/>
          </w:divBdr>
          <w:divsChild>
            <w:div w:id="56980952">
              <w:marLeft w:val="0"/>
              <w:marRight w:val="0"/>
              <w:marTop w:val="0"/>
              <w:marBottom w:val="0"/>
              <w:divBdr>
                <w:top w:val="none" w:sz="0" w:space="0" w:color="auto"/>
                <w:left w:val="none" w:sz="0" w:space="0" w:color="auto"/>
                <w:bottom w:val="none" w:sz="0" w:space="0" w:color="auto"/>
                <w:right w:val="none" w:sz="0" w:space="0" w:color="auto"/>
              </w:divBdr>
            </w:div>
            <w:div w:id="101540481">
              <w:marLeft w:val="0"/>
              <w:marRight w:val="0"/>
              <w:marTop w:val="0"/>
              <w:marBottom w:val="0"/>
              <w:divBdr>
                <w:top w:val="none" w:sz="0" w:space="0" w:color="auto"/>
                <w:left w:val="none" w:sz="0" w:space="0" w:color="auto"/>
                <w:bottom w:val="none" w:sz="0" w:space="0" w:color="auto"/>
                <w:right w:val="none" w:sz="0" w:space="0" w:color="auto"/>
              </w:divBdr>
            </w:div>
            <w:div w:id="396586222">
              <w:marLeft w:val="0"/>
              <w:marRight w:val="0"/>
              <w:marTop w:val="0"/>
              <w:marBottom w:val="0"/>
              <w:divBdr>
                <w:top w:val="none" w:sz="0" w:space="0" w:color="auto"/>
                <w:left w:val="none" w:sz="0" w:space="0" w:color="auto"/>
                <w:bottom w:val="none" w:sz="0" w:space="0" w:color="auto"/>
                <w:right w:val="none" w:sz="0" w:space="0" w:color="auto"/>
              </w:divBdr>
            </w:div>
            <w:div w:id="2096516970">
              <w:marLeft w:val="0"/>
              <w:marRight w:val="0"/>
              <w:marTop w:val="0"/>
              <w:marBottom w:val="0"/>
              <w:divBdr>
                <w:top w:val="none" w:sz="0" w:space="0" w:color="auto"/>
                <w:left w:val="none" w:sz="0" w:space="0" w:color="auto"/>
                <w:bottom w:val="none" w:sz="0" w:space="0" w:color="auto"/>
                <w:right w:val="none" w:sz="0" w:space="0" w:color="auto"/>
              </w:divBdr>
            </w:div>
            <w:div w:id="749228955">
              <w:marLeft w:val="0"/>
              <w:marRight w:val="0"/>
              <w:marTop w:val="0"/>
              <w:marBottom w:val="0"/>
              <w:divBdr>
                <w:top w:val="none" w:sz="0" w:space="0" w:color="auto"/>
                <w:left w:val="none" w:sz="0" w:space="0" w:color="auto"/>
                <w:bottom w:val="none" w:sz="0" w:space="0" w:color="auto"/>
                <w:right w:val="none" w:sz="0" w:space="0" w:color="auto"/>
              </w:divBdr>
            </w:div>
            <w:div w:id="18828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3863">
      <w:bodyDiv w:val="1"/>
      <w:marLeft w:val="0"/>
      <w:marRight w:val="0"/>
      <w:marTop w:val="0"/>
      <w:marBottom w:val="0"/>
      <w:divBdr>
        <w:top w:val="none" w:sz="0" w:space="0" w:color="auto"/>
        <w:left w:val="none" w:sz="0" w:space="0" w:color="auto"/>
        <w:bottom w:val="none" w:sz="0" w:space="0" w:color="auto"/>
        <w:right w:val="none" w:sz="0" w:space="0" w:color="auto"/>
      </w:divBdr>
    </w:div>
    <w:div w:id="949777284">
      <w:bodyDiv w:val="1"/>
      <w:marLeft w:val="0"/>
      <w:marRight w:val="0"/>
      <w:marTop w:val="0"/>
      <w:marBottom w:val="0"/>
      <w:divBdr>
        <w:top w:val="none" w:sz="0" w:space="0" w:color="auto"/>
        <w:left w:val="none" w:sz="0" w:space="0" w:color="auto"/>
        <w:bottom w:val="none" w:sz="0" w:space="0" w:color="auto"/>
        <w:right w:val="none" w:sz="0" w:space="0" w:color="auto"/>
      </w:divBdr>
    </w:div>
    <w:div w:id="1022173809">
      <w:bodyDiv w:val="1"/>
      <w:marLeft w:val="0"/>
      <w:marRight w:val="0"/>
      <w:marTop w:val="0"/>
      <w:marBottom w:val="0"/>
      <w:divBdr>
        <w:top w:val="none" w:sz="0" w:space="0" w:color="auto"/>
        <w:left w:val="none" w:sz="0" w:space="0" w:color="auto"/>
        <w:bottom w:val="none" w:sz="0" w:space="0" w:color="auto"/>
        <w:right w:val="none" w:sz="0" w:space="0" w:color="auto"/>
      </w:divBdr>
      <w:divsChild>
        <w:div w:id="1765880897">
          <w:marLeft w:val="0"/>
          <w:marRight w:val="0"/>
          <w:marTop w:val="0"/>
          <w:marBottom w:val="0"/>
          <w:divBdr>
            <w:top w:val="none" w:sz="0" w:space="0" w:color="auto"/>
            <w:left w:val="none" w:sz="0" w:space="0" w:color="auto"/>
            <w:bottom w:val="none" w:sz="0" w:space="0" w:color="auto"/>
            <w:right w:val="none" w:sz="0" w:space="0" w:color="auto"/>
          </w:divBdr>
          <w:divsChild>
            <w:div w:id="1399743960">
              <w:marLeft w:val="0"/>
              <w:marRight w:val="0"/>
              <w:marTop w:val="0"/>
              <w:marBottom w:val="0"/>
              <w:divBdr>
                <w:top w:val="none" w:sz="0" w:space="0" w:color="auto"/>
                <w:left w:val="none" w:sz="0" w:space="0" w:color="auto"/>
                <w:bottom w:val="none" w:sz="0" w:space="0" w:color="auto"/>
                <w:right w:val="none" w:sz="0" w:space="0" w:color="auto"/>
              </w:divBdr>
            </w:div>
            <w:div w:id="582185693">
              <w:marLeft w:val="0"/>
              <w:marRight w:val="0"/>
              <w:marTop w:val="0"/>
              <w:marBottom w:val="0"/>
              <w:divBdr>
                <w:top w:val="none" w:sz="0" w:space="0" w:color="auto"/>
                <w:left w:val="none" w:sz="0" w:space="0" w:color="auto"/>
                <w:bottom w:val="none" w:sz="0" w:space="0" w:color="auto"/>
                <w:right w:val="none" w:sz="0" w:space="0" w:color="auto"/>
              </w:divBdr>
            </w:div>
            <w:div w:id="837695756">
              <w:marLeft w:val="0"/>
              <w:marRight w:val="0"/>
              <w:marTop w:val="0"/>
              <w:marBottom w:val="0"/>
              <w:divBdr>
                <w:top w:val="none" w:sz="0" w:space="0" w:color="auto"/>
                <w:left w:val="none" w:sz="0" w:space="0" w:color="auto"/>
                <w:bottom w:val="none" w:sz="0" w:space="0" w:color="auto"/>
                <w:right w:val="none" w:sz="0" w:space="0" w:color="auto"/>
              </w:divBdr>
            </w:div>
            <w:div w:id="194082887">
              <w:marLeft w:val="0"/>
              <w:marRight w:val="0"/>
              <w:marTop w:val="0"/>
              <w:marBottom w:val="0"/>
              <w:divBdr>
                <w:top w:val="none" w:sz="0" w:space="0" w:color="auto"/>
                <w:left w:val="none" w:sz="0" w:space="0" w:color="auto"/>
                <w:bottom w:val="none" w:sz="0" w:space="0" w:color="auto"/>
                <w:right w:val="none" w:sz="0" w:space="0" w:color="auto"/>
              </w:divBdr>
            </w:div>
            <w:div w:id="1862474336">
              <w:marLeft w:val="0"/>
              <w:marRight w:val="0"/>
              <w:marTop w:val="0"/>
              <w:marBottom w:val="0"/>
              <w:divBdr>
                <w:top w:val="none" w:sz="0" w:space="0" w:color="auto"/>
                <w:left w:val="none" w:sz="0" w:space="0" w:color="auto"/>
                <w:bottom w:val="none" w:sz="0" w:space="0" w:color="auto"/>
                <w:right w:val="none" w:sz="0" w:space="0" w:color="auto"/>
              </w:divBdr>
            </w:div>
            <w:div w:id="1993480307">
              <w:marLeft w:val="0"/>
              <w:marRight w:val="0"/>
              <w:marTop w:val="0"/>
              <w:marBottom w:val="0"/>
              <w:divBdr>
                <w:top w:val="none" w:sz="0" w:space="0" w:color="auto"/>
                <w:left w:val="none" w:sz="0" w:space="0" w:color="auto"/>
                <w:bottom w:val="none" w:sz="0" w:space="0" w:color="auto"/>
                <w:right w:val="none" w:sz="0" w:space="0" w:color="auto"/>
              </w:divBdr>
            </w:div>
            <w:div w:id="230501224">
              <w:marLeft w:val="0"/>
              <w:marRight w:val="0"/>
              <w:marTop w:val="0"/>
              <w:marBottom w:val="0"/>
              <w:divBdr>
                <w:top w:val="none" w:sz="0" w:space="0" w:color="auto"/>
                <w:left w:val="none" w:sz="0" w:space="0" w:color="auto"/>
                <w:bottom w:val="none" w:sz="0" w:space="0" w:color="auto"/>
                <w:right w:val="none" w:sz="0" w:space="0" w:color="auto"/>
              </w:divBdr>
            </w:div>
            <w:div w:id="1309936137">
              <w:marLeft w:val="0"/>
              <w:marRight w:val="0"/>
              <w:marTop w:val="0"/>
              <w:marBottom w:val="0"/>
              <w:divBdr>
                <w:top w:val="none" w:sz="0" w:space="0" w:color="auto"/>
                <w:left w:val="none" w:sz="0" w:space="0" w:color="auto"/>
                <w:bottom w:val="none" w:sz="0" w:space="0" w:color="auto"/>
                <w:right w:val="none" w:sz="0" w:space="0" w:color="auto"/>
              </w:divBdr>
            </w:div>
            <w:div w:id="19927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0403">
      <w:bodyDiv w:val="1"/>
      <w:marLeft w:val="0"/>
      <w:marRight w:val="0"/>
      <w:marTop w:val="0"/>
      <w:marBottom w:val="0"/>
      <w:divBdr>
        <w:top w:val="none" w:sz="0" w:space="0" w:color="auto"/>
        <w:left w:val="none" w:sz="0" w:space="0" w:color="auto"/>
        <w:bottom w:val="none" w:sz="0" w:space="0" w:color="auto"/>
        <w:right w:val="none" w:sz="0" w:space="0" w:color="auto"/>
      </w:divBdr>
      <w:divsChild>
        <w:div w:id="1982924715">
          <w:marLeft w:val="0"/>
          <w:marRight w:val="0"/>
          <w:marTop w:val="0"/>
          <w:marBottom w:val="0"/>
          <w:divBdr>
            <w:top w:val="none" w:sz="0" w:space="0" w:color="auto"/>
            <w:left w:val="none" w:sz="0" w:space="0" w:color="auto"/>
            <w:bottom w:val="none" w:sz="0" w:space="0" w:color="auto"/>
            <w:right w:val="none" w:sz="0" w:space="0" w:color="auto"/>
          </w:divBdr>
          <w:divsChild>
            <w:div w:id="987781525">
              <w:marLeft w:val="0"/>
              <w:marRight w:val="0"/>
              <w:marTop w:val="0"/>
              <w:marBottom w:val="0"/>
              <w:divBdr>
                <w:top w:val="none" w:sz="0" w:space="0" w:color="auto"/>
                <w:left w:val="none" w:sz="0" w:space="0" w:color="auto"/>
                <w:bottom w:val="none" w:sz="0" w:space="0" w:color="auto"/>
                <w:right w:val="none" w:sz="0" w:space="0" w:color="auto"/>
              </w:divBdr>
            </w:div>
            <w:div w:id="1419406517">
              <w:marLeft w:val="0"/>
              <w:marRight w:val="0"/>
              <w:marTop w:val="0"/>
              <w:marBottom w:val="0"/>
              <w:divBdr>
                <w:top w:val="none" w:sz="0" w:space="0" w:color="auto"/>
                <w:left w:val="none" w:sz="0" w:space="0" w:color="auto"/>
                <w:bottom w:val="none" w:sz="0" w:space="0" w:color="auto"/>
                <w:right w:val="none" w:sz="0" w:space="0" w:color="auto"/>
              </w:divBdr>
            </w:div>
            <w:div w:id="43336989">
              <w:marLeft w:val="0"/>
              <w:marRight w:val="0"/>
              <w:marTop w:val="0"/>
              <w:marBottom w:val="0"/>
              <w:divBdr>
                <w:top w:val="none" w:sz="0" w:space="0" w:color="auto"/>
                <w:left w:val="none" w:sz="0" w:space="0" w:color="auto"/>
                <w:bottom w:val="none" w:sz="0" w:space="0" w:color="auto"/>
                <w:right w:val="none" w:sz="0" w:space="0" w:color="auto"/>
              </w:divBdr>
            </w:div>
            <w:div w:id="1970670633">
              <w:marLeft w:val="0"/>
              <w:marRight w:val="0"/>
              <w:marTop w:val="0"/>
              <w:marBottom w:val="0"/>
              <w:divBdr>
                <w:top w:val="none" w:sz="0" w:space="0" w:color="auto"/>
                <w:left w:val="none" w:sz="0" w:space="0" w:color="auto"/>
                <w:bottom w:val="none" w:sz="0" w:space="0" w:color="auto"/>
                <w:right w:val="none" w:sz="0" w:space="0" w:color="auto"/>
              </w:divBdr>
            </w:div>
            <w:div w:id="112555771">
              <w:marLeft w:val="0"/>
              <w:marRight w:val="0"/>
              <w:marTop w:val="0"/>
              <w:marBottom w:val="0"/>
              <w:divBdr>
                <w:top w:val="none" w:sz="0" w:space="0" w:color="auto"/>
                <w:left w:val="none" w:sz="0" w:space="0" w:color="auto"/>
                <w:bottom w:val="none" w:sz="0" w:space="0" w:color="auto"/>
                <w:right w:val="none" w:sz="0" w:space="0" w:color="auto"/>
              </w:divBdr>
            </w:div>
            <w:div w:id="8309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5315">
      <w:bodyDiv w:val="1"/>
      <w:marLeft w:val="0"/>
      <w:marRight w:val="0"/>
      <w:marTop w:val="0"/>
      <w:marBottom w:val="0"/>
      <w:divBdr>
        <w:top w:val="none" w:sz="0" w:space="0" w:color="auto"/>
        <w:left w:val="none" w:sz="0" w:space="0" w:color="auto"/>
        <w:bottom w:val="none" w:sz="0" w:space="0" w:color="auto"/>
        <w:right w:val="none" w:sz="0" w:space="0" w:color="auto"/>
      </w:divBdr>
    </w:div>
    <w:div w:id="1903522944">
      <w:bodyDiv w:val="1"/>
      <w:marLeft w:val="0"/>
      <w:marRight w:val="0"/>
      <w:marTop w:val="0"/>
      <w:marBottom w:val="0"/>
      <w:divBdr>
        <w:top w:val="none" w:sz="0" w:space="0" w:color="auto"/>
        <w:left w:val="none" w:sz="0" w:space="0" w:color="auto"/>
        <w:bottom w:val="none" w:sz="0" w:space="0" w:color="auto"/>
        <w:right w:val="none" w:sz="0" w:space="0" w:color="auto"/>
      </w:divBdr>
      <w:divsChild>
        <w:div w:id="150753926">
          <w:marLeft w:val="0"/>
          <w:marRight w:val="0"/>
          <w:marTop w:val="0"/>
          <w:marBottom w:val="0"/>
          <w:divBdr>
            <w:top w:val="none" w:sz="0" w:space="0" w:color="auto"/>
            <w:left w:val="none" w:sz="0" w:space="0" w:color="auto"/>
            <w:bottom w:val="none" w:sz="0" w:space="0" w:color="auto"/>
            <w:right w:val="none" w:sz="0" w:space="0" w:color="auto"/>
          </w:divBdr>
          <w:divsChild>
            <w:div w:id="1423648713">
              <w:marLeft w:val="0"/>
              <w:marRight w:val="0"/>
              <w:marTop w:val="0"/>
              <w:marBottom w:val="0"/>
              <w:divBdr>
                <w:top w:val="none" w:sz="0" w:space="0" w:color="auto"/>
                <w:left w:val="none" w:sz="0" w:space="0" w:color="auto"/>
                <w:bottom w:val="none" w:sz="0" w:space="0" w:color="auto"/>
                <w:right w:val="none" w:sz="0" w:space="0" w:color="auto"/>
              </w:divBdr>
            </w:div>
            <w:div w:id="1767726909">
              <w:marLeft w:val="0"/>
              <w:marRight w:val="0"/>
              <w:marTop w:val="0"/>
              <w:marBottom w:val="0"/>
              <w:divBdr>
                <w:top w:val="none" w:sz="0" w:space="0" w:color="auto"/>
                <w:left w:val="none" w:sz="0" w:space="0" w:color="auto"/>
                <w:bottom w:val="none" w:sz="0" w:space="0" w:color="auto"/>
                <w:right w:val="none" w:sz="0" w:space="0" w:color="auto"/>
              </w:divBdr>
            </w:div>
            <w:div w:id="1584610228">
              <w:marLeft w:val="0"/>
              <w:marRight w:val="0"/>
              <w:marTop w:val="0"/>
              <w:marBottom w:val="0"/>
              <w:divBdr>
                <w:top w:val="none" w:sz="0" w:space="0" w:color="auto"/>
                <w:left w:val="none" w:sz="0" w:space="0" w:color="auto"/>
                <w:bottom w:val="none" w:sz="0" w:space="0" w:color="auto"/>
                <w:right w:val="none" w:sz="0" w:space="0" w:color="auto"/>
              </w:divBdr>
            </w:div>
            <w:div w:id="340200410">
              <w:marLeft w:val="0"/>
              <w:marRight w:val="0"/>
              <w:marTop w:val="0"/>
              <w:marBottom w:val="0"/>
              <w:divBdr>
                <w:top w:val="none" w:sz="0" w:space="0" w:color="auto"/>
                <w:left w:val="none" w:sz="0" w:space="0" w:color="auto"/>
                <w:bottom w:val="none" w:sz="0" w:space="0" w:color="auto"/>
                <w:right w:val="none" w:sz="0" w:space="0" w:color="auto"/>
              </w:divBdr>
            </w:div>
            <w:div w:id="1028406714">
              <w:marLeft w:val="0"/>
              <w:marRight w:val="0"/>
              <w:marTop w:val="0"/>
              <w:marBottom w:val="0"/>
              <w:divBdr>
                <w:top w:val="none" w:sz="0" w:space="0" w:color="auto"/>
                <w:left w:val="none" w:sz="0" w:space="0" w:color="auto"/>
                <w:bottom w:val="none" w:sz="0" w:space="0" w:color="auto"/>
                <w:right w:val="none" w:sz="0" w:space="0" w:color="auto"/>
              </w:divBdr>
            </w:div>
            <w:div w:id="852114341">
              <w:marLeft w:val="0"/>
              <w:marRight w:val="0"/>
              <w:marTop w:val="0"/>
              <w:marBottom w:val="0"/>
              <w:divBdr>
                <w:top w:val="none" w:sz="0" w:space="0" w:color="auto"/>
                <w:left w:val="none" w:sz="0" w:space="0" w:color="auto"/>
                <w:bottom w:val="none" w:sz="0" w:space="0" w:color="auto"/>
                <w:right w:val="none" w:sz="0" w:space="0" w:color="auto"/>
              </w:divBdr>
            </w:div>
            <w:div w:id="808667408">
              <w:marLeft w:val="0"/>
              <w:marRight w:val="0"/>
              <w:marTop w:val="0"/>
              <w:marBottom w:val="0"/>
              <w:divBdr>
                <w:top w:val="none" w:sz="0" w:space="0" w:color="auto"/>
                <w:left w:val="none" w:sz="0" w:space="0" w:color="auto"/>
                <w:bottom w:val="none" w:sz="0" w:space="0" w:color="auto"/>
                <w:right w:val="none" w:sz="0" w:space="0" w:color="auto"/>
              </w:divBdr>
            </w:div>
            <w:div w:id="72357685">
              <w:marLeft w:val="0"/>
              <w:marRight w:val="0"/>
              <w:marTop w:val="0"/>
              <w:marBottom w:val="0"/>
              <w:divBdr>
                <w:top w:val="none" w:sz="0" w:space="0" w:color="auto"/>
                <w:left w:val="none" w:sz="0" w:space="0" w:color="auto"/>
                <w:bottom w:val="none" w:sz="0" w:space="0" w:color="auto"/>
                <w:right w:val="none" w:sz="0" w:space="0" w:color="auto"/>
              </w:divBdr>
            </w:div>
            <w:div w:id="170664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os.gov.co/resource/4n4q-k399.json" TargetMode="External"/><Relationship Id="rId3" Type="http://schemas.openxmlformats.org/officeDocument/2006/relationships/settings" Target="settings.xml"/><Relationship Id="rId7" Type="http://schemas.openxmlformats.org/officeDocument/2006/relationships/hyperlink" Target="https://www.smv.gob.pe/ServicioSancionesImpuestas/frm_SancionesEmpres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rgpq25/due-diligence-syste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stcountries.com/v3.1/al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1037</Words>
  <Characters>5704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 Pinto</dc:creator>
  <cp:keywords/>
  <dc:description/>
  <cp:lastModifiedBy>Renzo Pinto</cp:lastModifiedBy>
  <cp:revision>2</cp:revision>
  <dcterms:created xsi:type="dcterms:W3CDTF">2025-05-04T23:45:00Z</dcterms:created>
  <dcterms:modified xsi:type="dcterms:W3CDTF">2025-05-05T00:15:00Z</dcterms:modified>
</cp:coreProperties>
</file>