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828D" w14:textId="77777777" w:rsidR="00E44276" w:rsidRDefault="00E44276" w:rsidP="00E44276">
      <w:pPr>
        <w:spacing w:after="240" w:line="240" w:lineRule="auto"/>
        <w:ind w:left="-284"/>
        <w:rPr>
          <w:rFonts w:ascii="Times New Roman" w:eastAsia="Times New Roman" w:hAnsi="Times New Roman" w:cs="Times New Roman"/>
          <w:sz w:val="24"/>
          <w:szCs w:val="24"/>
        </w:rPr>
      </w:pPr>
    </w:p>
    <w:tbl>
      <w:tblPr>
        <w:tblW w:w="9776" w:type="dxa"/>
        <w:tblLayout w:type="fixed"/>
        <w:tblLook w:val="0400" w:firstRow="0" w:lastRow="0" w:firstColumn="0" w:lastColumn="0" w:noHBand="0" w:noVBand="1"/>
      </w:tblPr>
      <w:tblGrid>
        <w:gridCol w:w="1626"/>
        <w:gridCol w:w="5185"/>
        <w:gridCol w:w="2965"/>
      </w:tblGrid>
      <w:tr w:rsidR="00E44276" w14:paraId="199930CE" w14:textId="77777777" w:rsidTr="009F5B0A">
        <w:trPr>
          <w:trHeight w:val="1062"/>
        </w:trPr>
        <w:tc>
          <w:tcPr>
            <w:tcW w:w="16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603BF4" w14:textId="77777777" w:rsidR="00E44276" w:rsidRDefault="00E44276" w:rsidP="009F5B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683E0398" wp14:editId="2E1CC240">
                  <wp:extent cx="388620" cy="579120"/>
                  <wp:effectExtent l="0" t="0" r="0" b="0"/>
                  <wp:docPr id="51" name="image8.jpg" descr="https://lh4.googleusercontent.com/SPvkLsQz-5KaF-7uqXwqhrjwmbNxZ4qCCZAnhg3-Q024TrYF0A_9l6QyNZ5Zvzu3aH8itLneRVEpMIqsV1S89vn2YxwuiAoTc1TlDXvGevlf1TAttRmsGETDwmeqShyvP3EjOaiE"/>
                  <wp:cNvGraphicFramePr/>
                  <a:graphic xmlns:a="http://schemas.openxmlformats.org/drawingml/2006/main">
                    <a:graphicData uri="http://schemas.openxmlformats.org/drawingml/2006/picture">
                      <pic:pic xmlns:pic="http://schemas.openxmlformats.org/drawingml/2006/picture">
                        <pic:nvPicPr>
                          <pic:cNvPr id="0" name="image8.jpg" descr="https://lh4.googleusercontent.com/SPvkLsQz-5KaF-7uqXwqhrjwmbNxZ4qCCZAnhg3-Q024TrYF0A_9l6QyNZ5Zvzu3aH8itLneRVEpMIqsV1S89vn2YxwuiAoTc1TlDXvGevlf1TAttRmsGETDwmeqShyvP3EjOaiE"/>
                          <pic:cNvPicPr preferRelativeResize="0"/>
                        </pic:nvPicPr>
                        <pic:blipFill>
                          <a:blip r:embed="rId5"/>
                          <a:srcRect/>
                          <a:stretch>
                            <a:fillRect/>
                          </a:stretch>
                        </pic:blipFill>
                        <pic:spPr>
                          <a:xfrm>
                            <a:off x="0" y="0"/>
                            <a:ext cx="388620" cy="579120"/>
                          </a:xfrm>
                          <a:prstGeom prst="rect">
                            <a:avLst/>
                          </a:prstGeom>
                          <a:ln/>
                        </pic:spPr>
                      </pic:pic>
                    </a:graphicData>
                  </a:graphic>
                </wp:inline>
              </w:drawing>
            </w:r>
          </w:p>
        </w:tc>
        <w:tc>
          <w:tcPr>
            <w:tcW w:w="51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E8ECAA" w14:textId="77777777" w:rsidR="00E44276" w:rsidRDefault="00E44276" w:rsidP="009F5B0A">
            <w:pPr>
              <w:spacing w:after="0" w:line="240" w:lineRule="auto"/>
              <w:ind w:left="-2" w:hanging="3"/>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PES University, Bengaluru</w:t>
            </w:r>
          </w:p>
          <w:p w14:paraId="68CBF452" w14:textId="77777777" w:rsidR="00E44276" w:rsidRDefault="00E44276" w:rsidP="009F5B0A">
            <w:pPr>
              <w:spacing w:after="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(Established under Karnataka Act No. 16 of 2013)</w:t>
            </w:r>
          </w:p>
        </w:tc>
        <w:tc>
          <w:tcPr>
            <w:tcW w:w="2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68E153" w14:textId="77777777" w:rsidR="00E44276" w:rsidRDefault="00E44276" w:rsidP="009F5B0A">
            <w:pPr>
              <w:spacing w:after="0" w:line="240" w:lineRule="auto"/>
              <w:ind w:left="-2" w:hanging="3"/>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UE20CS904</w:t>
            </w:r>
          </w:p>
        </w:tc>
      </w:tr>
      <w:tr w:rsidR="00E44276" w14:paraId="05578331" w14:textId="77777777" w:rsidTr="009F5B0A">
        <w:trPr>
          <w:trHeight w:val="865"/>
        </w:trPr>
        <w:tc>
          <w:tcPr>
            <w:tcW w:w="977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207DC" w14:textId="02455D48" w:rsidR="00E44276" w:rsidRDefault="00B82FD4" w:rsidP="009F5B0A">
            <w:pPr>
              <w:spacing w:after="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March 2022</w:t>
            </w:r>
            <w:r w:rsidR="00E44276">
              <w:rPr>
                <w:rFonts w:ascii="Times New Roman" w:eastAsia="Times New Roman" w:hAnsi="Times New Roman" w:cs="Times New Roman"/>
                <w:b/>
                <w:color w:val="000000"/>
                <w:sz w:val="24"/>
                <w:szCs w:val="24"/>
              </w:rPr>
              <w:t>: END SEMESTER ASSESSMENT (ESA)  </w:t>
            </w:r>
          </w:p>
          <w:p w14:paraId="74243F29" w14:textId="77777777" w:rsidR="00E44276" w:rsidRDefault="00E44276" w:rsidP="009F5B0A">
            <w:pPr>
              <w:spacing w:after="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 TECH DATA SCIENCE AND MACHINE LEARNING_ SEMESTER I</w:t>
            </w:r>
          </w:p>
          <w:p w14:paraId="2D980999" w14:textId="77777777" w:rsidR="00E44276" w:rsidRDefault="00E44276" w:rsidP="009F5B0A">
            <w:pPr>
              <w:spacing w:after="0" w:line="240" w:lineRule="auto"/>
              <w:rPr>
                <w:rFonts w:ascii="Times New Roman" w:eastAsia="Times New Roman" w:hAnsi="Times New Roman" w:cs="Times New Roman"/>
                <w:sz w:val="24"/>
                <w:szCs w:val="24"/>
              </w:rPr>
            </w:pPr>
          </w:p>
          <w:p w14:paraId="3CB4F63E" w14:textId="77777777" w:rsidR="00E44276" w:rsidRDefault="00E44276" w:rsidP="009F5B0A">
            <w:pPr>
              <w:spacing w:after="0" w:line="240" w:lineRule="auto"/>
              <w:ind w:left="-2" w:hanging="3"/>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b/>
              <w:t>UE20CS904 - Mathematical Foundation</w:t>
            </w:r>
          </w:p>
        </w:tc>
      </w:tr>
      <w:tr w:rsidR="00E44276" w14:paraId="2D4268C2" w14:textId="77777777" w:rsidTr="009F5B0A">
        <w:tc>
          <w:tcPr>
            <w:tcW w:w="16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09A0A" w14:textId="77777777" w:rsidR="00E44276" w:rsidRDefault="00E44276" w:rsidP="009F5B0A">
            <w:pPr>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Time: 3 Hrs  </w:t>
            </w:r>
          </w:p>
        </w:tc>
        <w:tc>
          <w:tcPr>
            <w:tcW w:w="51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321DB0" w14:textId="77777777" w:rsidR="00E44276" w:rsidRDefault="00E44276" w:rsidP="009F5B0A">
            <w:pPr>
              <w:spacing w:after="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Answer All Questions</w:t>
            </w:r>
          </w:p>
        </w:tc>
        <w:tc>
          <w:tcPr>
            <w:tcW w:w="2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A9E1A6" w14:textId="77777777" w:rsidR="00E44276" w:rsidRDefault="00E44276" w:rsidP="009F5B0A">
            <w:pPr>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Max Marks: 80</w:t>
            </w:r>
          </w:p>
        </w:tc>
      </w:tr>
      <w:tr w:rsidR="00E44276" w14:paraId="2AC79D34" w14:textId="77777777" w:rsidTr="009F5B0A">
        <w:trPr>
          <w:trHeight w:val="240"/>
        </w:trPr>
        <w:tc>
          <w:tcPr>
            <w:tcW w:w="977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B9B0F1" w14:textId="77777777" w:rsidR="00E44276" w:rsidRDefault="00E44276" w:rsidP="009F5B0A">
            <w:pPr>
              <w:spacing w:after="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Instructions</w:t>
            </w:r>
          </w:p>
          <w:p w14:paraId="59C5FEEB" w14:textId="77777777" w:rsidR="00E44276" w:rsidRDefault="00E44276" w:rsidP="009F5B0A">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answers should be handwritten in the answer script.</w:t>
            </w:r>
          </w:p>
          <w:p w14:paraId="1BD15065" w14:textId="77777777" w:rsidR="00E44276" w:rsidRDefault="00E44276" w:rsidP="009F5B0A">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 if any has to be plotted in the graph sheet page of the answer script.</w:t>
            </w:r>
          </w:p>
          <w:p w14:paraId="4805F00F" w14:textId="77777777" w:rsidR="00E44276" w:rsidRDefault="00E44276" w:rsidP="009F5B0A">
            <w:pPr>
              <w:numPr>
                <w:ilvl w:val="0"/>
                <w:numId w:val="1"/>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Marks will be allotted only when all the steps to arrive at the answer are shown.</w:t>
            </w:r>
          </w:p>
          <w:p w14:paraId="26D74039" w14:textId="77777777" w:rsidR="00E44276" w:rsidRDefault="00E44276" w:rsidP="009F5B0A">
            <w:pPr>
              <w:spacing w:after="0" w:line="240" w:lineRule="auto"/>
              <w:rPr>
                <w:rFonts w:ascii="Times New Roman" w:eastAsia="Times New Roman" w:hAnsi="Times New Roman" w:cs="Times New Roman"/>
                <w:sz w:val="24"/>
                <w:szCs w:val="24"/>
              </w:rPr>
            </w:pPr>
          </w:p>
        </w:tc>
      </w:tr>
      <w:tr w:rsidR="00E44276" w14:paraId="1A8F9183" w14:textId="77777777" w:rsidTr="009F5B0A">
        <w:trPr>
          <w:trHeight w:val="240"/>
        </w:trPr>
        <w:tc>
          <w:tcPr>
            <w:tcW w:w="9776"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E6AD34" w14:textId="77777777" w:rsidR="00E44276" w:rsidRDefault="00E44276" w:rsidP="009F5B0A">
            <w:pPr>
              <w:spacing w:after="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Section A (20 marks)</w:t>
            </w:r>
          </w:p>
        </w:tc>
      </w:tr>
    </w:tbl>
    <w:p w14:paraId="10CE1E77" w14:textId="77777777" w:rsidR="00E44276" w:rsidRDefault="00E44276" w:rsidP="00E44276">
      <w:pPr>
        <w:spacing w:after="0" w:line="240" w:lineRule="auto"/>
        <w:rPr>
          <w:rFonts w:ascii="Times New Roman" w:eastAsia="Times New Roman" w:hAnsi="Times New Roman" w:cs="Times New Roman"/>
          <w:sz w:val="24"/>
          <w:szCs w:val="24"/>
        </w:rPr>
      </w:pPr>
    </w:p>
    <w:tbl>
      <w:tblPr>
        <w:tblW w:w="9634" w:type="dxa"/>
        <w:tblLayout w:type="fixed"/>
        <w:tblLook w:val="0400" w:firstRow="0" w:lastRow="0" w:firstColumn="0" w:lastColumn="0" w:noHBand="0" w:noVBand="1"/>
      </w:tblPr>
      <w:tblGrid>
        <w:gridCol w:w="333"/>
        <w:gridCol w:w="574"/>
        <w:gridCol w:w="7990"/>
        <w:gridCol w:w="737"/>
      </w:tblGrid>
      <w:tr w:rsidR="00B82FD4" w14:paraId="47602619" w14:textId="77777777" w:rsidTr="00B82FD4">
        <w:trPr>
          <w:trHeight w:val="56"/>
        </w:trPr>
        <w:tc>
          <w:tcPr>
            <w:tcW w:w="333"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E7386D5"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1</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1087DC8"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a)</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DCE4AC7" w14:textId="77777777" w:rsidR="00B82FD4" w:rsidRDefault="00B82FD4" w:rsidP="009F5B0A">
            <w:pPr>
              <w:spacing w:after="0" w:line="240" w:lineRule="auto"/>
              <w:ind w:left="-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 the column vectors for the matrix below independent? If they are not, which column vectors should we remove to make it independent?</w:t>
            </w:r>
          </w:p>
          <w:p w14:paraId="6E17AE6C" w14:textId="77777777" w:rsidR="00B82FD4" w:rsidRDefault="00B82FD4" w:rsidP="009F5B0A">
            <w:pPr>
              <w:spacing w:after="0" w:line="240" w:lineRule="auto"/>
              <w:ind w:left="-2" w:hanging="2"/>
              <w:jc w:val="both"/>
              <w:rPr>
                <w:rFonts w:ascii="Times New Roman" w:eastAsia="Times New Roman" w:hAnsi="Times New Roman" w:cs="Times New Roman"/>
                <w:sz w:val="24"/>
                <w:szCs w:val="24"/>
              </w:rPr>
            </w:pPr>
          </w:p>
          <w:p w14:paraId="1D8B6870" w14:textId="77777777" w:rsidR="00B82FD4" w:rsidRDefault="00B82FD4" w:rsidP="00E442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d>
                <m:dPr>
                  <m:begChr m:val="["/>
                  <m:endChr m:val="]"/>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e>
                      <m:e>
                        <m:r>
                          <w:rPr>
                            <w:rFonts w:ascii="Cambria Math" w:eastAsia="Times New Roman"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14</m:t>
                        </m:r>
                      </m:e>
                    </m:mr>
                    <m:mr>
                      <m:e>
                        <m:r>
                          <w:rPr>
                            <w:rFonts w:ascii="Cambria Math" w:eastAsia="Times New Roman" w:hAnsi="Cambria Math" w:cs="Times New Roman"/>
                            <w:sz w:val="24"/>
                            <w:szCs w:val="24"/>
                          </w:rPr>
                          <m:t>3</m:t>
                        </m:r>
                      </m:e>
                      <m:e>
                        <m:r>
                          <w:rPr>
                            <w:rFonts w:ascii="Cambria Math" w:eastAsia="Times New Roman" w:hAnsi="Cambria Math" w:cs="Times New Roman"/>
                            <w:sz w:val="24"/>
                            <w:szCs w:val="24"/>
                          </w:rPr>
                          <m:t>9</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21</m:t>
                        </m:r>
                      </m:e>
                    </m:mr>
                  </m:m>
                </m:e>
              </m:d>
            </m:oMath>
            <w:r>
              <w:rPr>
                <w:rFonts w:ascii="Times New Roman" w:eastAsia="Times New Roman" w:hAnsi="Times New Roman" w:cs="Times New Roman"/>
                <w:sz w:val="24"/>
                <w:szCs w:val="24"/>
              </w:rPr>
              <w:t xml:space="preserve"> </w:t>
            </w:r>
          </w:p>
          <w:p w14:paraId="08324644" w14:textId="77777777" w:rsidR="00B82FD4" w:rsidRDefault="00B82FD4" w:rsidP="00E44276">
            <w:pPr>
              <w:spacing w:after="0" w:line="240" w:lineRule="auto"/>
              <w:rPr>
                <w:rFonts w:ascii="Times New Roman" w:eastAsia="Times New Roman" w:hAnsi="Times New Roman" w:cs="Times New Roman"/>
                <w:sz w:val="24"/>
                <w:szCs w:val="24"/>
              </w:rPr>
            </w:pP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BBE4D50"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5A7AEA7E" w14:textId="77777777" w:rsidTr="00B82FD4">
        <w:trPr>
          <w:trHeight w:val="380"/>
        </w:trPr>
        <w:tc>
          <w:tcPr>
            <w:tcW w:w="333"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EA26951" w14:textId="77777777" w:rsidR="00B82FD4" w:rsidRDefault="00B82FD4" w:rsidP="009F5B0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7AF3945"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b)</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vAlign w:val="center"/>
          </w:tcPr>
          <w:p w14:paraId="2834D4AC" w14:textId="77777777" w:rsidR="00B82FD4" w:rsidRDefault="00B82FD4" w:rsidP="009F5B0A">
            <w:pPr>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Find the vector projection of the vector </w:t>
            </w:r>
            <m:oMath>
              <m:r>
                <w:rPr>
                  <w:rFonts w:ascii="Cambria Math" w:eastAsia="Times New Roman" w:hAnsi="Cambria Math" w:cs="Times New Roman"/>
                  <w:color w:val="000000"/>
                  <w:sz w:val="24"/>
                  <w:szCs w:val="24"/>
                </w:rPr>
                <m:t>a = [3,4]</m:t>
              </m:r>
            </m:oMath>
            <w:r>
              <w:rPr>
                <w:rFonts w:ascii="Times New Roman" w:eastAsia="Times New Roman" w:hAnsi="Times New Roman" w:cs="Times New Roman"/>
                <w:color w:val="000000"/>
                <w:sz w:val="24"/>
                <w:szCs w:val="24"/>
              </w:rPr>
              <w:t xml:space="preserve"> on </w:t>
            </w:r>
            <m:oMath>
              <m:r>
                <w:rPr>
                  <w:rFonts w:ascii="Cambria Math" w:eastAsia="Times New Roman" w:hAnsi="Cambria Math" w:cs="Times New Roman"/>
                  <w:color w:val="000000"/>
                  <w:sz w:val="24"/>
                  <w:szCs w:val="24"/>
                </w:rPr>
                <m:t>b = [5,-12]</m:t>
              </m:r>
            </m:oMath>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DCFA4B4"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603090C1" w14:textId="77777777" w:rsidTr="00B82FD4">
        <w:trPr>
          <w:trHeight w:val="727"/>
        </w:trPr>
        <w:tc>
          <w:tcPr>
            <w:tcW w:w="333"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3882DA63" w14:textId="77777777" w:rsidR="00B82FD4" w:rsidRDefault="00B82FD4" w:rsidP="009F5B0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F00D00D"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c)   </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vAlign w:val="center"/>
          </w:tcPr>
          <w:p w14:paraId="2D3A2C29" w14:textId="77777777" w:rsidR="00B82FD4" w:rsidRDefault="00B82FD4" w:rsidP="009F5B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the plot shown below the dark shaded portion represents the original coordinates of an object and the same after transformation is represented by the lightly shaded object. Write the coordinates, the transformation matrix and the coordinates after transformation.</w:t>
            </w:r>
          </w:p>
          <w:p w14:paraId="2BBCE588" w14:textId="77777777" w:rsidR="00B82FD4" w:rsidRDefault="00B82FD4" w:rsidP="009F5B0A">
            <w:pPr>
              <w:spacing w:after="0" w:line="240" w:lineRule="auto"/>
              <w:rPr>
                <w:color w:val="000000"/>
              </w:rPr>
            </w:pPr>
          </w:p>
          <w:p w14:paraId="08BE5492" w14:textId="77777777" w:rsidR="00B82FD4" w:rsidRDefault="00B82FD4" w:rsidP="009F5B0A">
            <w:pPr>
              <w:spacing w:after="0" w:line="240" w:lineRule="auto"/>
              <w:rPr>
                <w:rFonts w:ascii="Times New Roman" w:eastAsia="Times New Roman" w:hAnsi="Times New Roman" w:cs="Times New Roman"/>
                <w:sz w:val="24"/>
                <w:szCs w:val="24"/>
              </w:rPr>
            </w:pPr>
            <w:r>
              <w:rPr>
                <w:noProof/>
                <w:color w:val="000000"/>
              </w:rPr>
              <w:drawing>
                <wp:inline distT="0" distB="0" distL="0" distR="0" wp14:anchorId="2054D789" wp14:editId="71DD64C7">
                  <wp:extent cx="1924050" cy="1270000"/>
                  <wp:effectExtent l="0" t="0" r="0" b="6350"/>
                  <wp:docPr id="53" name="image7.png" descr="https://lh5.googleusercontent.com/xUVrZ26cKgJMvCe7exeIWEneR1cy12gPKg6qhNE2ZcqbQzNZtycN1AhpGZA68f5sZ__NUvNvE-lijNtuXWiN-2oV6CYPkuMU8i02oS5cmbV-UtnYmpRWVKTb2-LI_vf6ArWs32Uh"/>
                  <wp:cNvGraphicFramePr/>
                  <a:graphic xmlns:a="http://schemas.openxmlformats.org/drawingml/2006/main">
                    <a:graphicData uri="http://schemas.openxmlformats.org/drawingml/2006/picture">
                      <pic:pic xmlns:pic="http://schemas.openxmlformats.org/drawingml/2006/picture">
                        <pic:nvPicPr>
                          <pic:cNvPr id="0" name="image7.png" descr="https://lh5.googleusercontent.com/xUVrZ26cKgJMvCe7exeIWEneR1cy12gPKg6qhNE2ZcqbQzNZtycN1AhpGZA68f5sZ__NUvNvE-lijNtuXWiN-2oV6CYPkuMU8i02oS5cmbV-UtnYmpRWVKTb2-LI_vf6ArWs32Uh"/>
                          <pic:cNvPicPr preferRelativeResize="0"/>
                        </pic:nvPicPr>
                        <pic:blipFill>
                          <a:blip r:embed="rId6"/>
                          <a:srcRect l="15557" t="36428" r="53674" b="22492"/>
                          <a:stretch>
                            <a:fillRect/>
                          </a:stretch>
                        </pic:blipFill>
                        <pic:spPr>
                          <a:xfrm>
                            <a:off x="0" y="0"/>
                            <a:ext cx="1924551" cy="1270331"/>
                          </a:xfrm>
                          <a:prstGeom prst="rect">
                            <a:avLst/>
                          </a:prstGeom>
                          <a:ln/>
                        </pic:spPr>
                      </pic:pic>
                    </a:graphicData>
                  </a:graphic>
                </wp:inline>
              </w:drawing>
            </w:r>
            <w:r>
              <w:rPr>
                <w:rFonts w:ascii="Times New Roman" w:eastAsia="Times New Roman" w:hAnsi="Times New Roman" w:cs="Times New Roman"/>
                <w:color w:val="000000"/>
                <w:sz w:val="24"/>
                <w:szCs w:val="24"/>
              </w:rPr>
              <w:t>                    </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8BF276E"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0698E903" w14:textId="77777777" w:rsidTr="00B82FD4">
        <w:trPr>
          <w:trHeight w:val="450"/>
        </w:trPr>
        <w:tc>
          <w:tcPr>
            <w:tcW w:w="333"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22E2E87" w14:textId="77777777" w:rsidR="00B82FD4" w:rsidRDefault="00B82FD4" w:rsidP="009F5B0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0BBD8E6"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d)</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17C9997"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transformation matrix for clockwise rotation of a 2d image.</w:t>
            </w:r>
          </w:p>
          <w:p w14:paraId="641D0BDF"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95D6365"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6547E485" w14:textId="77777777" w:rsidTr="00B82FD4">
        <w:trPr>
          <w:trHeight w:val="56"/>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332FC439"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A879805"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e)</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EDFE570" w14:textId="77777777" w:rsidR="00B82FD4" w:rsidRDefault="00B82FD4" w:rsidP="009F5B0A">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State true or false:</w:t>
            </w:r>
          </w:p>
          <w:p w14:paraId="7E71C98F" w14:textId="77777777" w:rsidR="00B82FD4" w:rsidRDefault="00B82FD4" w:rsidP="009F5B0A">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A singular value decomposition exists only for square matrix.</w:t>
            </w:r>
          </w:p>
          <w:p w14:paraId="6E4E64EA" w14:textId="77777777" w:rsidR="00B82FD4" w:rsidRDefault="00B82FD4" w:rsidP="009F5B0A">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T</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-1</m:t>
                  </m:r>
                </m:sup>
              </m:sSup>
            </m:oMath>
            <w:r>
              <w:rPr>
                <w:rFonts w:ascii="Times New Roman" w:eastAsia="Times New Roman" w:hAnsi="Times New Roman" w:cs="Times New Roman"/>
                <w:color w:val="000000"/>
                <w:sz w:val="24"/>
                <w:szCs w:val="24"/>
              </w:rPr>
              <w:t xml:space="preserve"> if </w:t>
            </w:r>
            <m:oMath>
              <m:r>
                <w:rPr>
                  <w:rFonts w:ascii="Cambria Math" w:eastAsia="Times New Roman" w:hAnsi="Cambria Math" w:cs="Times New Roman"/>
                  <w:color w:val="000000"/>
                  <w:sz w:val="24"/>
                  <w:szCs w:val="24"/>
                </w:rPr>
                <m:t>A</m:t>
              </m:r>
            </m:oMath>
            <w:r>
              <w:rPr>
                <w:rFonts w:ascii="Times New Roman" w:eastAsia="Times New Roman" w:hAnsi="Times New Roman" w:cs="Times New Roman"/>
                <w:color w:val="000000"/>
                <w:sz w:val="24"/>
                <w:szCs w:val="24"/>
              </w:rPr>
              <w:t xml:space="preserve"> is orthogonal</w:t>
            </w:r>
          </w:p>
          <w:p w14:paraId="5082497C" w14:textId="77777777" w:rsidR="00B82FD4" w:rsidRDefault="00B82FD4" w:rsidP="009F5B0A">
            <w:pPr>
              <w:shd w:val="clear" w:color="auto" w:fill="FFFFFF"/>
              <w:spacing w:after="0" w:line="240" w:lineRule="auto"/>
              <w:jc w:val="both"/>
              <w:rPr>
                <w:rFonts w:ascii="Times New Roman" w:eastAsia="Times New Roman" w:hAnsi="Times New Roman" w:cs="Times New Roman"/>
                <w:sz w:val="24"/>
                <w:szCs w:val="24"/>
              </w:rPr>
            </w:pP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314A0A37"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7DF9207C" w14:textId="77777777" w:rsidTr="00B82FD4">
        <w:trPr>
          <w:trHeight w:val="332"/>
        </w:trPr>
        <w:tc>
          <w:tcPr>
            <w:tcW w:w="9634"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1216B376" w14:textId="77777777" w:rsidR="00B82FD4" w:rsidRDefault="00B82FD4" w:rsidP="009F5B0A">
            <w:pPr>
              <w:spacing w:after="0" w:line="240" w:lineRule="auto"/>
              <w:rPr>
                <w:rFonts w:ascii="Times New Roman" w:eastAsia="Times New Roman" w:hAnsi="Times New Roman" w:cs="Times New Roman"/>
                <w:sz w:val="24"/>
                <w:szCs w:val="24"/>
              </w:rPr>
            </w:pPr>
          </w:p>
        </w:tc>
      </w:tr>
      <w:tr w:rsidR="00B82FD4" w14:paraId="21B62463" w14:textId="77777777" w:rsidTr="00B82FD4">
        <w:trPr>
          <w:trHeight w:val="56"/>
        </w:trPr>
        <w:tc>
          <w:tcPr>
            <w:tcW w:w="333"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596040B6"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5C9F7622"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a)</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C83E565" w14:textId="77777777" w:rsidR="00B82FD4" w:rsidRPr="00A04444" w:rsidRDefault="00B82FD4" w:rsidP="007D5BA4">
            <w:pPr>
              <w:shd w:val="clear" w:color="auto" w:fill="FFFFFF"/>
              <w:spacing w:after="0" w:line="240" w:lineRule="auto"/>
              <w:ind w:left="-2" w:hanging="2"/>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A=</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1</m:t>
                        </m:r>
                      </m:e>
                    </m:mr>
                  </m:m>
                </m:e>
              </m:d>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B=</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1</m:t>
                        </m:r>
                      </m:e>
                    </m:mr>
                  </m:m>
                </m:e>
              </m:d>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C=</m:t>
              </m:r>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0</m:t>
                        </m:r>
                      </m:e>
                    </m:mr>
                  </m:m>
                </m:e>
              </m:d>
            </m:oMath>
            <w:r>
              <w:rPr>
                <w:rFonts w:ascii="Times New Roman" w:eastAsia="Times New Roman" w:hAnsi="Times New Roman" w:cs="Times New Roman"/>
                <w:sz w:val="24"/>
                <w:szCs w:val="24"/>
              </w:rPr>
              <w:t xml:space="preserve"> </w:t>
            </w:r>
          </w:p>
          <w:p w14:paraId="1B0434E0" w14:textId="77777777" w:rsidR="00B82FD4" w:rsidRPr="00A04444" w:rsidRDefault="00B82FD4" w:rsidP="007D5BA4">
            <w:pPr>
              <w:shd w:val="clear" w:color="auto" w:fill="FFFFFF"/>
              <w:spacing w:after="0" w:line="240" w:lineRule="auto"/>
              <w:ind w:left="-2" w:hanging="2"/>
              <w:jc w:val="both"/>
              <w:rPr>
                <w:rFonts w:ascii="Times New Roman" w:eastAsia="Times New Roman" w:hAnsi="Times New Roman" w:cs="Times New Roman"/>
                <w:sz w:val="24"/>
                <w:szCs w:val="24"/>
              </w:rPr>
            </w:pPr>
          </w:p>
          <w:p w14:paraId="0B6D3F7C" w14:textId="77777777" w:rsidR="00B82FD4" w:rsidRPr="00A0444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p>
          <w:p w14:paraId="79291DCF"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Check if the following are true or false:</w:t>
            </w:r>
          </w:p>
          <w:p w14:paraId="39697D05"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 + A) = (B + I)A, where I is the identity matrix.</w:t>
            </w:r>
          </w:p>
          <w:p w14:paraId="1EEDF52C"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 B)C = AC + BC</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9E34FFC"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lastRenderedPageBreak/>
              <w:t>2</w:t>
            </w:r>
          </w:p>
        </w:tc>
      </w:tr>
      <w:tr w:rsidR="00B82FD4" w14:paraId="3EEF0086" w14:textId="77777777" w:rsidTr="00B82FD4">
        <w:trPr>
          <w:trHeight w:val="56"/>
        </w:trPr>
        <w:tc>
          <w:tcPr>
            <w:tcW w:w="333"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39EA36F" w14:textId="77777777" w:rsidR="00B82FD4" w:rsidRDefault="00B82FD4" w:rsidP="009F5B0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57F0BF60"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b)</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9EAAED9" w14:textId="77777777" w:rsidR="00B82FD4" w:rsidRPr="00A04444" w:rsidRDefault="00B82FD4" w:rsidP="009C3901">
            <w:pPr>
              <w:pStyle w:val="NormalWeb"/>
              <w:shd w:val="clear" w:color="auto" w:fill="FFFFFF"/>
              <w:spacing w:before="0" w:beforeAutospacing="0"/>
              <w:rPr>
                <w:b/>
                <w:color w:val="222222"/>
              </w:rPr>
            </w:pPr>
            <w:r w:rsidRPr="00A04444">
              <w:rPr>
                <w:rStyle w:val="Strong"/>
                <w:b w:val="0"/>
                <w:color w:val="222222"/>
              </w:rPr>
              <w:t>What will happen when eigenvalues are roughly equal?</w:t>
            </w:r>
          </w:p>
          <w:p w14:paraId="4B42A707" w14:textId="77777777" w:rsidR="00B82FD4" w:rsidRPr="00A04444" w:rsidRDefault="00B82FD4" w:rsidP="009C3901">
            <w:pPr>
              <w:pStyle w:val="NormalWeb"/>
              <w:shd w:val="clear" w:color="auto" w:fill="FFFFFF"/>
              <w:spacing w:before="0" w:beforeAutospacing="0"/>
              <w:rPr>
                <w:color w:val="222222"/>
              </w:rPr>
            </w:pPr>
            <w:r w:rsidRPr="00A04444">
              <w:rPr>
                <w:color w:val="222222"/>
              </w:rPr>
              <w:t>A. PCA will perform outstandingly</w:t>
            </w:r>
            <w:r>
              <w:rPr>
                <w:color w:val="222222"/>
              </w:rPr>
              <w:t xml:space="preserve">   </w:t>
            </w:r>
            <w:r w:rsidRPr="00A04444">
              <w:rPr>
                <w:color w:val="222222"/>
              </w:rPr>
              <w:t>B. PCA will perform badly</w:t>
            </w:r>
            <w:r>
              <w:rPr>
                <w:color w:val="222222"/>
              </w:rPr>
              <w:t xml:space="preserve">   </w:t>
            </w:r>
            <w:r w:rsidRPr="00A04444">
              <w:rPr>
                <w:color w:val="222222"/>
              </w:rPr>
              <w:t>C. Can’t Say</w:t>
            </w:r>
          </w:p>
          <w:p w14:paraId="570E9C78" w14:textId="77777777" w:rsidR="00B82FD4" w:rsidRDefault="00B82FD4" w:rsidP="00B00B84">
            <w:pPr>
              <w:pStyle w:val="NormalWeb"/>
              <w:shd w:val="clear" w:color="auto" w:fill="FFFFFF"/>
              <w:spacing w:before="0" w:beforeAutospacing="0"/>
            </w:pPr>
            <w:r w:rsidRPr="00A04444">
              <w:rPr>
                <w:color w:val="222222"/>
              </w:rPr>
              <w:t>D. None of above</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6959B22"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32EE584B" w14:textId="77777777" w:rsidTr="00B82FD4">
        <w:trPr>
          <w:trHeight w:val="56"/>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1F3F050"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365732E3"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c)</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A47F1D3" w14:textId="77777777" w:rsidR="00B82FD4" w:rsidRPr="007D5BA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r>
              <w:rPr>
                <w:rFonts w:ascii="Arial" w:hAnsi="Arial" w:cs="Arial"/>
                <w:color w:val="222222"/>
                <w:shd w:val="clear" w:color="auto" w:fill="FFFFFF"/>
              </w:rPr>
              <w:t>State the necessary condition for convex and concave function</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51510CE"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01761DBA" w14:textId="77777777" w:rsidTr="00B82FD4">
        <w:trPr>
          <w:trHeight w:val="345"/>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CBE15AD"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3528549"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d)</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FD009AD" w14:textId="77777777" w:rsidR="00B82FD4" w:rsidRPr="00B00B84" w:rsidRDefault="00B82FD4" w:rsidP="00B00B84">
            <w:pPr>
              <w:shd w:val="clear" w:color="auto" w:fill="FFFFFF"/>
              <w:spacing w:line="276" w:lineRule="auto"/>
              <w:ind w:left="2" w:hanging="2"/>
              <w:jc w:val="both"/>
              <w:rPr>
                <w:rFonts w:ascii="Arial" w:eastAsia="Arial" w:hAnsi="Arial" w:cs="Arial"/>
                <w:sz w:val="24"/>
                <w:szCs w:val="24"/>
              </w:rPr>
            </w:pPr>
            <w:r w:rsidRPr="00B00B84">
              <w:rPr>
                <w:rFonts w:ascii="Times New Roman" w:eastAsia="Arial" w:hAnsi="Times New Roman" w:cs="Times New Roman"/>
                <w:sz w:val="24"/>
                <w:szCs w:val="24"/>
              </w:rPr>
              <w:t>Find the critical points of the function</w:t>
            </w:r>
            <w:r>
              <w:rPr>
                <w:rFonts w:ascii="Arial" w:eastAsia="Arial" w:hAnsi="Arial" w:cs="Arial"/>
                <w:sz w:val="20"/>
                <w:szCs w:val="20"/>
              </w:rPr>
              <w:t xml:space="preserve">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sSup>
                <m:sSupPr>
                  <m:ctrlPr>
                    <w:rPr>
                      <w:rFonts w:ascii="Cambria Math" w:eastAsia="Arial" w:hAnsi="Cambria Math" w:cs="Arial"/>
                      <w:i/>
                      <w:sz w:val="24"/>
                      <w:szCs w:val="24"/>
                    </w:rPr>
                  </m:ctrlPr>
                </m:sSupPr>
                <m:e>
                  <m:r>
                    <w:rPr>
                      <w:rFonts w:ascii="Cambria Math" w:eastAsia="Arial" w:hAnsi="Cambria Math" w:cs="Arial"/>
                      <w:sz w:val="24"/>
                      <w:szCs w:val="24"/>
                    </w:rPr>
                    <m:t>x</m:t>
                  </m:r>
                </m:e>
                <m:sup>
                  <m:r>
                    <w:rPr>
                      <w:rFonts w:ascii="Cambria Math" w:eastAsia="Arial" w:hAnsi="Cambria Math" w:cs="Arial"/>
                      <w:sz w:val="24"/>
                      <w:szCs w:val="24"/>
                      <w:vertAlign w:val="superscript"/>
                    </w:rPr>
                    <m:t>5</m:t>
                  </m:r>
                </m:sup>
              </m:sSup>
              <m:r>
                <w:rPr>
                  <w:rFonts w:ascii="Cambria Math" w:eastAsia="Arial" w:hAnsi="Cambria Math" w:cs="Arial"/>
                  <w:sz w:val="24"/>
                  <w:szCs w:val="24"/>
                </w:rPr>
                <m:t>- 5</m:t>
              </m:r>
              <m:sSup>
                <m:sSupPr>
                  <m:ctrlPr>
                    <w:rPr>
                      <w:rFonts w:ascii="Cambria Math" w:eastAsia="Arial" w:hAnsi="Cambria Math" w:cs="Arial"/>
                      <w:i/>
                      <w:sz w:val="24"/>
                      <w:szCs w:val="24"/>
                    </w:rPr>
                  </m:ctrlPr>
                </m:sSupPr>
                <m:e>
                  <m:r>
                    <w:rPr>
                      <w:rFonts w:ascii="Cambria Math" w:eastAsia="Arial" w:hAnsi="Cambria Math" w:cs="Arial"/>
                      <w:sz w:val="24"/>
                      <w:szCs w:val="24"/>
                    </w:rPr>
                    <m:t>x</m:t>
                  </m:r>
                </m:e>
                <m:sup>
                  <m:r>
                    <w:rPr>
                      <w:rFonts w:ascii="Cambria Math" w:eastAsia="Arial" w:hAnsi="Cambria Math" w:cs="Arial"/>
                      <w:sz w:val="24"/>
                      <w:szCs w:val="24"/>
                      <w:vertAlign w:val="superscript"/>
                    </w:rPr>
                    <m:t>4</m:t>
                  </m:r>
                </m:sup>
              </m:sSup>
              <m:r>
                <w:rPr>
                  <w:rFonts w:ascii="Cambria Math" w:eastAsia="Arial" w:hAnsi="Cambria Math" w:cs="Arial"/>
                  <w:sz w:val="24"/>
                  <w:szCs w:val="24"/>
                </w:rPr>
                <m:t>+5</m:t>
              </m:r>
              <m:sSup>
                <m:sSupPr>
                  <m:ctrlPr>
                    <w:rPr>
                      <w:rFonts w:ascii="Cambria Math" w:eastAsia="Arial" w:hAnsi="Cambria Math" w:cs="Arial"/>
                      <w:i/>
                      <w:sz w:val="24"/>
                      <w:szCs w:val="24"/>
                    </w:rPr>
                  </m:ctrlPr>
                </m:sSupPr>
                <m:e>
                  <m:r>
                    <w:rPr>
                      <w:rFonts w:ascii="Cambria Math" w:eastAsia="Arial" w:hAnsi="Cambria Math" w:cs="Arial"/>
                      <w:sz w:val="24"/>
                      <w:szCs w:val="24"/>
                    </w:rPr>
                    <m:t>x</m:t>
                  </m:r>
                </m:e>
                <m:sup>
                  <m:r>
                    <w:rPr>
                      <w:rFonts w:ascii="Cambria Math" w:eastAsia="Arial" w:hAnsi="Cambria Math" w:cs="Arial"/>
                      <w:sz w:val="24"/>
                      <w:szCs w:val="24"/>
                      <w:vertAlign w:val="superscript"/>
                    </w:rPr>
                    <m:t>3</m:t>
                  </m:r>
                </m:sup>
              </m:sSup>
              <m:r>
                <w:rPr>
                  <w:rFonts w:ascii="Cambria Math" w:eastAsia="Arial" w:hAnsi="Cambria Math" w:cs="Arial"/>
                  <w:sz w:val="24"/>
                  <w:szCs w:val="24"/>
                </w:rPr>
                <m:t>-1</m:t>
              </m:r>
            </m:oMath>
          </w:p>
          <w:p w14:paraId="5B10089D" w14:textId="77777777" w:rsidR="00B82FD4" w:rsidRDefault="00B82FD4" w:rsidP="009F5B0A">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112755EA"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53A61631" w14:textId="77777777" w:rsidTr="00B82FD4">
        <w:trPr>
          <w:trHeight w:val="287"/>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B5F2B42"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D0B4FC7"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e)</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3600719A" w14:textId="77777777" w:rsidR="00B82FD4" w:rsidRDefault="00B82FD4" w:rsidP="00B00B84">
            <w:pPr>
              <w:shd w:val="clear" w:color="auto" w:fill="FFFFFF"/>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Jacobian Matrix of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e>
                    </m:mr>
                    <m:m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y+</m:t>
                        </m:r>
                        <m:r>
                          <m:rPr>
                            <m:sty m:val="p"/>
                          </m:rPr>
                          <w:rPr>
                            <w:rFonts w:ascii="Cambria Math" w:eastAsia="Times New Roman" w:hAnsi="Cambria Math" w:cs="Times New Roman"/>
                            <w:sz w:val="24"/>
                            <w:szCs w:val="24"/>
                          </w:rPr>
                          <m:t>sin⁡</m:t>
                        </m:r>
                        <m: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e>
                    </m:mr>
                  </m:m>
                </m:e>
              </m:d>
            </m:oMath>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A12FD2F"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2</w:t>
            </w:r>
          </w:p>
        </w:tc>
      </w:tr>
      <w:tr w:rsidR="00B82FD4" w14:paraId="6B801A17" w14:textId="77777777" w:rsidTr="00B82FD4">
        <w:trPr>
          <w:trHeight w:val="521"/>
        </w:trPr>
        <w:tc>
          <w:tcPr>
            <w:tcW w:w="9634"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5AE3004" w14:textId="77777777" w:rsidR="00B82FD4" w:rsidRPr="00B82FD4" w:rsidRDefault="00B82FD4" w:rsidP="00B82FD4">
            <w:pPr>
              <w:shd w:val="clear" w:color="auto" w:fill="FFFFFF"/>
              <w:spacing w:after="0" w:line="240" w:lineRule="auto"/>
              <w:ind w:left="-2" w:hanging="2"/>
              <w:jc w:val="center"/>
              <w:rPr>
                <w:rFonts w:ascii="Times New Roman" w:eastAsia="Times New Roman" w:hAnsi="Times New Roman" w:cs="Times New Roman"/>
                <w:b/>
                <w:bCs/>
                <w:sz w:val="24"/>
                <w:szCs w:val="24"/>
              </w:rPr>
            </w:pPr>
            <w:r w:rsidRPr="00B82FD4">
              <w:rPr>
                <w:rFonts w:ascii="Times New Roman" w:eastAsia="Times New Roman" w:hAnsi="Times New Roman" w:cs="Times New Roman"/>
                <w:b/>
                <w:bCs/>
                <w:color w:val="000000"/>
                <w:sz w:val="24"/>
                <w:szCs w:val="24"/>
              </w:rPr>
              <w:t>Section B (30 marks)</w:t>
            </w:r>
          </w:p>
        </w:tc>
      </w:tr>
      <w:tr w:rsidR="00B82FD4" w14:paraId="6CC2FE49" w14:textId="77777777" w:rsidTr="00B82FD4">
        <w:trPr>
          <w:trHeight w:val="56"/>
        </w:trPr>
        <w:tc>
          <w:tcPr>
            <w:tcW w:w="333"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C75DAD2"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3</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0586482"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a)</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vAlign w:val="center"/>
          </w:tcPr>
          <w:p w14:paraId="1A14AE3D" w14:textId="77777777" w:rsidR="00B82FD4" w:rsidRPr="00414EDF" w:rsidRDefault="00B82FD4" w:rsidP="00414EDF">
            <w:pPr>
              <w:spacing w:line="276" w:lineRule="auto"/>
              <w:ind w:left="2" w:hanging="2"/>
              <w:jc w:val="both"/>
              <w:rPr>
                <w:rFonts w:ascii="Times New Roman" w:eastAsia="Arial" w:hAnsi="Times New Roman" w:cs="Times New Roman"/>
                <w:sz w:val="24"/>
                <w:szCs w:val="24"/>
              </w:rPr>
            </w:pPr>
            <w:r w:rsidRPr="00414EDF">
              <w:rPr>
                <w:rFonts w:ascii="Times New Roman" w:eastAsia="Arial" w:hAnsi="Times New Roman" w:cs="Times New Roman"/>
                <w:sz w:val="24"/>
                <w:szCs w:val="24"/>
              </w:rPr>
              <w:t>Check whether the vectors </w:t>
            </w:r>
            <m:oMath>
              <m:r>
                <w:rPr>
                  <w:rFonts w:ascii="Cambria Math" w:eastAsia="Arial" w:hAnsi="Cambria Math" w:cs="Times New Roman"/>
                  <w:sz w:val="24"/>
                  <w:szCs w:val="24"/>
                </w:rPr>
                <m:t>a = [3 1 2], b = [-1 3 4], c = [5 0 1]</m:t>
              </m:r>
            </m:oMath>
            <w:r w:rsidRPr="00414EDF">
              <w:rPr>
                <w:rFonts w:ascii="Times New Roman" w:eastAsia="Arial" w:hAnsi="Times New Roman" w:cs="Times New Roman"/>
                <w:sz w:val="24"/>
                <w:szCs w:val="24"/>
              </w:rPr>
              <w:t xml:space="preserve"> are linearly independent. and find the rank of the matrix. (3 marks) </w:t>
            </w:r>
          </w:p>
          <w:p w14:paraId="428862AD" w14:textId="764AE948" w:rsidR="00B82FD4" w:rsidRPr="00B82FD4" w:rsidRDefault="00B82FD4" w:rsidP="00B82FD4">
            <w:pPr>
              <w:spacing w:line="276" w:lineRule="auto"/>
              <w:ind w:left="2" w:hanging="2"/>
              <w:jc w:val="both"/>
              <w:rPr>
                <w:rFonts w:ascii="Times New Roman" w:eastAsia="Arial" w:hAnsi="Times New Roman" w:cs="Times New Roman"/>
                <w:sz w:val="24"/>
                <w:szCs w:val="24"/>
              </w:rPr>
            </w:pPr>
            <w:r w:rsidRPr="00414EDF">
              <w:rPr>
                <w:rFonts w:ascii="Times New Roman" w:eastAsia="Arial" w:hAnsi="Times New Roman" w:cs="Times New Roman"/>
                <w:sz w:val="24"/>
                <w:szCs w:val="24"/>
              </w:rPr>
              <w:t>(ii) Check it this matrix is orthogonal. (2 marks)</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53E6EED"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5</w:t>
            </w:r>
          </w:p>
        </w:tc>
      </w:tr>
      <w:tr w:rsidR="00B82FD4" w14:paraId="6B3E4F6F" w14:textId="77777777" w:rsidTr="00B82FD4">
        <w:trPr>
          <w:trHeight w:val="720"/>
        </w:trPr>
        <w:tc>
          <w:tcPr>
            <w:tcW w:w="333"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FA22591" w14:textId="77777777" w:rsidR="00B82FD4" w:rsidRDefault="00B82FD4" w:rsidP="009F5B0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5A87E6A5"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b)</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AA81FE9" w14:textId="77777777" w:rsidR="00B82FD4" w:rsidRDefault="00B82FD4" w:rsidP="004067FC">
            <w:pPr>
              <w:shd w:val="clear" w:color="auto" w:fill="FFFFFF"/>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Find Eigen Values of </w:t>
            </w:r>
            <m:oMath>
              <m:r>
                <w:rPr>
                  <w:rFonts w:ascii="Cambria Math" w:eastAsia="Times New Roman" w:hAnsi="Cambria Math" w:cs="Times New Roman"/>
                  <w:color w:val="000000"/>
                  <w:sz w:val="24"/>
                  <w:szCs w:val="24"/>
                </w:rPr>
                <m:t>A,</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2</m:t>
                  </m:r>
                </m:sup>
              </m:sSup>
            </m:oMath>
            <w:r>
              <w:rPr>
                <w:rFonts w:ascii="Times New Roman" w:eastAsia="Times New Roman" w:hAnsi="Times New Roman" w:cs="Times New Roman"/>
                <w:color w:val="000000"/>
                <w:sz w:val="24"/>
                <w:szCs w:val="24"/>
              </w:rPr>
              <w:t xml:space="preserve">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-1</m:t>
                  </m:r>
                </m:sup>
              </m:sSup>
            </m:oMath>
            <w:r>
              <w:rPr>
                <w:rFonts w:ascii="Times New Roman" w:eastAsia="Times New Roman" w:hAnsi="Times New Roman" w:cs="Times New Roman"/>
                <w:color w:val="000000"/>
                <w:sz w:val="24"/>
                <w:szCs w:val="24"/>
              </w:rPr>
              <w:t xml:space="preserve"> for </w:t>
            </w:r>
            <m:oMath>
              <m:r>
                <w:rPr>
                  <w:rFonts w:ascii="Cambria Math" w:eastAsia="Times New Roman" w:hAnsi="Cambria Math" w:cs="Times New Roman"/>
                  <w:color w:val="000000"/>
                  <w:sz w:val="24"/>
                  <w:szCs w:val="24"/>
                </w:rPr>
                <m:t>A=</m:t>
              </m:r>
              <m:d>
                <m:dPr>
                  <m:begChr m:val="["/>
                  <m:endChr m:val="]"/>
                  <m:ctrlPr>
                    <w:rPr>
                      <w:rFonts w:ascii="Cambria Math" w:eastAsia="Times New Roman" w:hAnsi="Cambria Math" w:cs="Times New Roman"/>
                      <w:i/>
                      <w:color w:val="000000"/>
                      <w:sz w:val="24"/>
                      <w:szCs w:val="24"/>
                    </w:rPr>
                  </m:ctrlPr>
                </m:dPr>
                <m:e>
                  <m:m>
                    <m:mPr>
                      <m:mcs>
                        <m:mc>
                          <m:mcPr>
                            <m:count m:val="2"/>
                            <m:mcJc m:val="center"/>
                          </m:mcPr>
                        </m:mc>
                      </m:mcs>
                      <m:ctrlPr>
                        <w:rPr>
                          <w:rFonts w:ascii="Cambria Math" w:eastAsia="Times New Roman" w:hAnsi="Cambria Math" w:cs="Times New Roman"/>
                          <w:i/>
                          <w:color w:val="000000"/>
                          <w:sz w:val="24"/>
                          <w:szCs w:val="24"/>
                        </w:rPr>
                      </m:ctrlPr>
                    </m:mPr>
                    <m:mr>
                      <m:e>
                        <m:r>
                          <w:rPr>
                            <w:rFonts w:ascii="Cambria Math" w:eastAsia="Times New Roman" w:hAnsi="Cambria Math" w:cs="Times New Roman"/>
                            <w:color w:val="000000"/>
                            <w:sz w:val="24"/>
                            <w:szCs w:val="24"/>
                          </w:rPr>
                          <m:t>4</m:t>
                        </m:r>
                      </m:e>
                      <m:e>
                        <m:r>
                          <w:rPr>
                            <w:rFonts w:ascii="Cambria Math" w:eastAsia="Times New Roman" w:hAnsi="Cambria Math" w:cs="Times New Roman"/>
                            <w:color w:val="000000"/>
                            <w:sz w:val="24"/>
                            <w:szCs w:val="24"/>
                          </w:rPr>
                          <m:t>2</m:t>
                        </m:r>
                      </m:e>
                    </m:mr>
                    <m:mr>
                      <m:e>
                        <m:r>
                          <w:rPr>
                            <w:rFonts w:ascii="Cambria Math" w:eastAsia="Times New Roman" w:hAnsi="Cambria Math" w:cs="Times New Roman"/>
                            <w:color w:val="000000"/>
                            <w:sz w:val="24"/>
                            <w:szCs w:val="24"/>
                          </w:rPr>
                          <m:t>1</m:t>
                        </m:r>
                      </m:e>
                      <m:e>
                        <m:r>
                          <w:rPr>
                            <w:rFonts w:ascii="Cambria Math" w:eastAsia="Times New Roman" w:hAnsi="Cambria Math" w:cs="Times New Roman"/>
                            <w:color w:val="000000"/>
                            <w:sz w:val="24"/>
                            <w:szCs w:val="24"/>
                          </w:rPr>
                          <m:t>3</m:t>
                        </m:r>
                      </m:e>
                    </m:mr>
                  </m:m>
                </m:e>
              </m:d>
            </m:oMath>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EDCEA91"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5</w:t>
            </w:r>
          </w:p>
        </w:tc>
      </w:tr>
      <w:tr w:rsidR="00B82FD4" w14:paraId="41050B5F" w14:textId="77777777" w:rsidTr="00B82FD4">
        <w:trPr>
          <w:trHeight w:val="152"/>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507A52C1"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FC592A5"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c)</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5997D0A8"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Find the eigenvectors of  </w:t>
            </w:r>
          </w:p>
          <w:p w14:paraId="302C9BAB"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 </w:t>
            </w:r>
            <m:oMath>
              <m:r>
                <w:rPr>
                  <w:rFonts w:ascii="Cambria Math" w:eastAsia="Times New Roman" w:hAnsi="Cambria Math" w:cs="Times New Roman"/>
                  <w:color w:val="000000"/>
                  <w:sz w:val="24"/>
                  <w:szCs w:val="24"/>
                </w:rPr>
                <m:t>A=</m:t>
              </m:r>
              <m:d>
                <m:dPr>
                  <m:begChr m:val="["/>
                  <m:endChr m:val="]"/>
                  <m:ctrlPr>
                    <w:rPr>
                      <w:rFonts w:ascii="Cambria Math" w:eastAsia="Times New Roman" w:hAnsi="Cambria Math" w:cs="Times New Roman"/>
                      <w:i/>
                      <w:color w:val="000000"/>
                      <w:sz w:val="24"/>
                      <w:szCs w:val="24"/>
                    </w:rPr>
                  </m:ctrlPr>
                </m:dPr>
                <m:e>
                  <m:m>
                    <m:mPr>
                      <m:mcs>
                        <m:mc>
                          <m:mcPr>
                            <m:count m:val="2"/>
                            <m:mcJc m:val="center"/>
                          </m:mcPr>
                        </m:mc>
                      </m:mcs>
                      <m:ctrlPr>
                        <w:rPr>
                          <w:rFonts w:ascii="Cambria Math" w:eastAsia="Times New Roman" w:hAnsi="Cambria Math" w:cs="Times New Roman"/>
                          <w:i/>
                          <w:color w:val="000000"/>
                          <w:sz w:val="24"/>
                          <w:szCs w:val="24"/>
                        </w:rPr>
                      </m:ctrlPr>
                    </m:mPr>
                    <m:mr>
                      <m:e>
                        <m:r>
                          <w:rPr>
                            <w:rFonts w:ascii="Cambria Math" w:eastAsia="Times New Roman" w:hAnsi="Cambria Math" w:cs="Times New Roman"/>
                            <w:color w:val="000000"/>
                            <w:sz w:val="24"/>
                            <w:szCs w:val="24"/>
                          </w:rPr>
                          <m:t>4</m:t>
                        </m:r>
                      </m:e>
                      <m:e>
                        <m:r>
                          <w:rPr>
                            <w:rFonts w:ascii="Cambria Math" w:eastAsia="Times New Roman" w:hAnsi="Cambria Math" w:cs="Times New Roman"/>
                            <w:color w:val="000000"/>
                            <w:sz w:val="24"/>
                            <w:szCs w:val="24"/>
                          </w:rPr>
                          <m:t>2</m:t>
                        </m:r>
                      </m:e>
                    </m:mr>
                    <m:mr>
                      <m:e>
                        <m:r>
                          <w:rPr>
                            <w:rFonts w:ascii="Cambria Math" w:eastAsia="Times New Roman" w:hAnsi="Cambria Math" w:cs="Times New Roman"/>
                            <w:color w:val="000000"/>
                            <w:sz w:val="24"/>
                            <w:szCs w:val="24"/>
                          </w:rPr>
                          <m:t>1</m:t>
                        </m:r>
                      </m:e>
                      <m:e>
                        <m:r>
                          <w:rPr>
                            <w:rFonts w:ascii="Cambria Math" w:eastAsia="Times New Roman" w:hAnsi="Cambria Math" w:cs="Times New Roman"/>
                            <w:color w:val="000000"/>
                            <w:sz w:val="24"/>
                            <w:szCs w:val="24"/>
                          </w:rPr>
                          <m:t>3</m:t>
                        </m:r>
                      </m:e>
                    </m:mr>
                  </m:m>
                </m:e>
              </m:d>
            </m:oMath>
            <w:r>
              <w:rPr>
                <w:rFonts w:ascii="Times New Roman" w:eastAsia="Times New Roman" w:hAnsi="Times New Roman" w:cs="Times New Roman"/>
                <w:sz w:val="24"/>
                <w:szCs w:val="24"/>
              </w:rPr>
              <w:t> </w:t>
            </w:r>
            <w:r>
              <w:rPr>
                <w:rFonts w:ascii="Times New Roman" w:eastAsia="Times New Roman" w:hAnsi="Times New Roman" w:cs="Times New Roman"/>
                <w:color w:val="00000A"/>
                <w:sz w:val="24"/>
                <w:szCs w:val="24"/>
              </w:rPr>
              <w:t>         </w:t>
            </w:r>
          </w:p>
          <w:p w14:paraId="3A5CB268"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11351DF8"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5</w:t>
            </w:r>
          </w:p>
        </w:tc>
      </w:tr>
      <w:tr w:rsidR="00B82FD4" w14:paraId="2DF6B3A9" w14:textId="77777777" w:rsidTr="00B82FD4">
        <w:trPr>
          <w:trHeight w:val="467"/>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9921F76"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5CDFDE8" w14:textId="77777777" w:rsidR="00B82FD4" w:rsidRDefault="00B82FD4" w:rsidP="009F5B0A">
            <w:pPr>
              <w:spacing w:before="40" w:after="40" w:line="240" w:lineRule="auto"/>
              <w:ind w:left="-2"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d)</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A9299D9" w14:textId="77777777" w:rsidR="00B82FD4" w:rsidRDefault="00B82FD4" w:rsidP="00A35662">
            <w:pPr>
              <w:pBdr>
                <w:top w:val="nil"/>
                <w:left w:val="nil"/>
                <w:bottom w:val="nil"/>
                <w:right w:val="nil"/>
                <w:between w:val="nil"/>
              </w:pBdr>
              <w:shd w:val="clear" w:color="auto" w:fill="FFFFFF"/>
              <w:spacing w:line="276" w:lineRule="auto"/>
              <w:ind w:hanging="2"/>
              <w:jc w:val="both"/>
              <w:rPr>
                <w:rFonts w:ascii="Times New Roman" w:eastAsia="Times New Roman" w:hAnsi="Times New Roman" w:cs="Times New Roman"/>
                <w:sz w:val="24"/>
                <w:szCs w:val="24"/>
              </w:rPr>
            </w:pPr>
            <w:r w:rsidRPr="00DC38F2">
              <w:rPr>
                <w:rFonts w:ascii="Times New Roman" w:eastAsia="Arial" w:hAnsi="Times New Roman" w:cs="Times New Roman"/>
              </w:rPr>
              <w:t>If</w:t>
            </w:r>
            <w:r>
              <w:rPr>
                <w:rFonts w:ascii="Arial" w:eastAsia="Arial" w:hAnsi="Arial" w:cs="Arial"/>
                <w:sz w:val="20"/>
                <w:szCs w:val="20"/>
              </w:rPr>
              <w:t xml:space="preserve"> </w:t>
            </w:r>
            <m:oMath>
              <m:r>
                <w:rPr>
                  <w:rFonts w:ascii="Cambria Math" w:eastAsia="Arial" w:hAnsi="Cambria Math" w:cs="Arial"/>
                  <w:sz w:val="20"/>
                  <w:szCs w:val="20"/>
                </w:rPr>
                <m:t>f</m:t>
              </m:r>
              <m:d>
                <m:dPr>
                  <m:ctrlPr>
                    <w:rPr>
                      <w:rFonts w:ascii="Cambria Math" w:eastAsia="Arial" w:hAnsi="Cambria Math" w:cs="Arial"/>
                      <w:i/>
                      <w:sz w:val="20"/>
                      <w:szCs w:val="20"/>
                    </w:rPr>
                  </m:ctrlPr>
                </m:dPr>
                <m:e>
                  <m:r>
                    <w:rPr>
                      <w:rFonts w:ascii="Cambria Math" w:eastAsia="Arial" w:hAnsi="Cambria Math" w:cs="Arial"/>
                      <w:sz w:val="20"/>
                      <w:szCs w:val="20"/>
                    </w:rPr>
                    <m:t>x</m:t>
                  </m:r>
                </m:e>
              </m:d>
              <m:r>
                <w:rPr>
                  <w:rFonts w:ascii="Cambria Math" w:eastAsia="Arial" w:hAnsi="Cambria Math" w:cs="Arial"/>
                  <w:sz w:val="20"/>
                  <w:szCs w:val="20"/>
                </w:rPr>
                <m:t>=</m:t>
              </m:r>
              <m:f>
                <m:fPr>
                  <m:ctrlPr>
                    <w:rPr>
                      <w:rFonts w:ascii="Cambria Math" w:eastAsia="Arial" w:hAnsi="Cambria Math" w:cs="Arial"/>
                      <w:i/>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1+</m:t>
                  </m:r>
                  <m:sSup>
                    <m:sSupPr>
                      <m:ctrlPr>
                        <w:rPr>
                          <w:rFonts w:ascii="Cambria Math" w:eastAsia="Arial" w:hAnsi="Cambria Math" w:cs="Arial"/>
                          <w:i/>
                          <w:sz w:val="20"/>
                          <w:szCs w:val="20"/>
                        </w:rPr>
                      </m:ctrlPr>
                    </m:sSupPr>
                    <m:e>
                      <m:r>
                        <w:rPr>
                          <w:rFonts w:ascii="Cambria Math" w:eastAsia="Arial" w:hAnsi="Cambria Math" w:cs="Arial"/>
                          <w:sz w:val="20"/>
                          <w:szCs w:val="20"/>
                        </w:rPr>
                        <m:t>e</m:t>
                      </m:r>
                    </m:e>
                    <m:sup>
                      <m:r>
                        <w:rPr>
                          <w:rFonts w:ascii="Cambria Math" w:eastAsia="Arial" w:hAnsi="Cambria Math" w:cs="Arial"/>
                          <w:sz w:val="20"/>
                          <w:szCs w:val="20"/>
                        </w:rPr>
                        <m:t>-x</m:t>
                      </m:r>
                    </m:sup>
                  </m:sSup>
                </m:den>
              </m:f>
            </m:oMath>
            <w:r w:rsidRPr="00DC38F2">
              <w:rPr>
                <w:rFonts w:ascii="Times New Roman" w:eastAsia="Arial" w:hAnsi="Times New Roman" w:cs="Times New Roman"/>
                <w:sz w:val="24"/>
                <w:szCs w:val="24"/>
              </w:rPr>
              <w:t>. Calculate</w:t>
            </w:r>
            <w:r>
              <w:rPr>
                <w:rFonts w:ascii="Arial" w:eastAsia="Arial" w:hAnsi="Arial" w:cs="Arial"/>
                <w:sz w:val="20"/>
                <w:szCs w:val="20"/>
              </w:rPr>
              <w:t xml:space="preserve"> </w:t>
            </w:r>
            <m:oMath>
              <m:sSup>
                <m:sSupPr>
                  <m:ctrlPr>
                    <w:rPr>
                      <w:rFonts w:ascii="Cambria Math" w:eastAsia="Arial" w:hAnsi="Cambria Math" w:cs="Arial"/>
                      <w:i/>
                      <w:sz w:val="20"/>
                      <w:szCs w:val="20"/>
                    </w:rPr>
                  </m:ctrlPr>
                </m:sSupPr>
                <m:e>
                  <m:r>
                    <w:rPr>
                      <w:rFonts w:ascii="Cambria Math" w:eastAsia="Arial" w:hAnsi="Cambria Math" w:cs="Arial"/>
                      <w:sz w:val="20"/>
                      <w:szCs w:val="20"/>
                    </w:rPr>
                    <m:t>f</m:t>
                  </m:r>
                </m:e>
                <m:sup>
                  <m:r>
                    <w:rPr>
                      <w:rFonts w:ascii="Cambria Math" w:eastAsia="Arial" w:hAnsi="Cambria Math" w:cs="Arial"/>
                      <w:sz w:val="20"/>
                      <w:szCs w:val="20"/>
                    </w:rPr>
                    <m:t>'</m:t>
                  </m:r>
                </m:sup>
              </m:sSup>
              <m:d>
                <m:dPr>
                  <m:ctrlPr>
                    <w:rPr>
                      <w:rFonts w:ascii="Cambria Math" w:eastAsia="Arial" w:hAnsi="Cambria Math" w:cs="Arial"/>
                      <w:i/>
                      <w:sz w:val="20"/>
                      <w:szCs w:val="20"/>
                    </w:rPr>
                  </m:ctrlPr>
                </m:dPr>
                <m:e>
                  <m:r>
                    <w:rPr>
                      <w:rFonts w:ascii="Cambria Math" w:eastAsia="Arial" w:hAnsi="Cambria Math" w:cs="Arial"/>
                      <w:sz w:val="20"/>
                      <w:szCs w:val="20"/>
                    </w:rPr>
                    <m:t>x</m:t>
                  </m:r>
                </m:e>
              </m:d>
              <m:r>
                <w:rPr>
                  <w:rFonts w:ascii="Cambria Math" w:eastAsia="Arial" w:hAnsi="Cambria Math" w:cs="Arial"/>
                  <w:sz w:val="20"/>
                  <w:szCs w:val="20"/>
                </w:rPr>
                <m:t>,f</m:t>
              </m:r>
              <m:d>
                <m:dPr>
                  <m:ctrlPr>
                    <w:rPr>
                      <w:rFonts w:ascii="Cambria Math" w:eastAsia="Arial" w:hAnsi="Cambria Math" w:cs="Arial"/>
                      <w:i/>
                      <w:sz w:val="20"/>
                      <w:szCs w:val="20"/>
                    </w:rPr>
                  </m:ctrlPr>
                </m:dPr>
                <m:e>
                  <m:r>
                    <w:rPr>
                      <w:rFonts w:ascii="Cambria Math" w:eastAsia="Arial" w:hAnsi="Cambria Math" w:cs="Arial"/>
                      <w:sz w:val="20"/>
                      <w:szCs w:val="20"/>
                    </w:rPr>
                    <m:t>0</m:t>
                  </m:r>
                </m:e>
              </m:d>
              <m:r>
                <w:rPr>
                  <w:rFonts w:ascii="Cambria Math" w:eastAsia="Arial" w:hAnsi="Cambria Math" w:cs="Arial"/>
                  <w:sz w:val="20"/>
                  <w:szCs w:val="20"/>
                </w:rPr>
                <m:t>,f</m:t>
              </m:r>
              <m:d>
                <m:dPr>
                  <m:ctrlPr>
                    <w:rPr>
                      <w:rFonts w:ascii="Cambria Math" w:eastAsia="Arial" w:hAnsi="Cambria Math" w:cs="Arial"/>
                      <w:i/>
                      <w:sz w:val="20"/>
                      <w:szCs w:val="20"/>
                    </w:rPr>
                  </m:ctrlPr>
                </m:dPr>
                <m:e>
                  <m:r>
                    <w:rPr>
                      <w:rFonts w:ascii="Cambria Math" w:eastAsia="Arial" w:hAnsi="Cambria Math" w:cs="Arial"/>
                      <w:sz w:val="20"/>
                      <w:szCs w:val="20"/>
                    </w:rPr>
                    <m:t>∞</m:t>
                  </m:r>
                </m:e>
              </m:d>
              <m:r>
                <w:rPr>
                  <w:rFonts w:ascii="Cambria Math" w:eastAsia="Arial" w:hAnsi="Cambria Math" w:cs="Arial"/>
                  <w:sz w:val="20"/>
                  <w:szCs w:val="20"/>
                </w:rPr>
                <m:t>,f(-∞)</m:t>
              </m:r>
            </m:oMath>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52521AD" w14:textId="77777777" w:rsidR="00B82FD4" w:rsidRDefault="00B82FD4" w:rsidP="009F5B0A">
            <w:pPr>
              <w:spacing w:before="40" w:after="40" w:line="240" w:lineRule="auto"/>
              <w:ind w:left="-2" w:hanging="2"/>
              <w:jc w:val="center"/>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5</w:t>
            </w:r>
          </w:p>
        </w:tc>
      </w:tr>
      <w:tr w:rsidR="00B82FD4" w14:paraId="14139577" w14:textId="77777777" w:rsidTr="00B82FD4">
        <w:trPr>
          <w:trHeight w:val="855"/>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C572459"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61A4EE2" w14:textId="77777777" w:rsidR="00B82FD4" w:rsidRDefault="00B82FD4" w:rsidP="009F5B0A">
            <w:pPr>
              <w:spacing w:before="40" w:after="40" w:line="240" w:lineRule="auto"/>
              <w:ind w:left="-2"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e</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1A512B51"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Mr X is an investor. His portfolio primarily tracks the performance of the Nifty index and he wants to add the stock of company ‘A’</w:t>
            </w:r>
            <w:r>
              <w:rPr>
                <w:rFonts w:ascii="Times New Roman" w:eastAsia="Times New Roman" w:hAnsi="Times New Roman" w:cs="Times New Roman"/>
                <w:color w:val="000000"/>
                <w:sz w:val="24"/>
                <w:szCs w:val="24"/>
                <w:lang w:bidi="hi-IN"/>
              </w:rPr>
              <w:t>.</w:t>
            </w:r>
            <w:r w:rsidRPr="005541EF">
              <w:rPr>
                <w:rFonts w:ascii="Times New Roman" w:eastAsia="Times New Roman" w:hAnsi="Times New Roman" w:cs="Times New Roman"/>
                <w:color w:val="000000"/>
                <w:sz w:val="24"/>
                <w:szCs w:val="24"/>
                <w:lang w:bidi="hi-IN"/>
              </w:rPr>
              <w:t xml:space="preserve"> Before adding the stock to his portfolio, he wants to assess if there exists a relationship between Nifty and Stock</w:t>
            </w:r>
            <w:r>
              <w:rPr>
                <w:rFonts w:ascii="Times New Roman" w:eastAsia="Times New Roman" w:hAnsi="Times New Roman" w:cs="Times New Roman"/>
                <w:color w:val="000000"/>
                <w:sz w:val="24"/>
                <w:szCs w:val="24"/>
                <w:lang w:bidi="hi-IN"/>
              </w:rPr>
              <w:t xml:space="preserve"> </w:t>
            </w:r>
            <w:r w:rsidRPr="005541EF">
              <w:rPr>
                <w:rFonts w:ascii="Times New Roman" w:eastAsia="Times New Roman" w:hAnsi="Times New Roman" w:cs="Times New Roman"/>
                <w:color w:val="000000"/>
                <w:sz w:val="24"/>
                <w:szCs w:val="24"/>
                <w:lang w:bidi="hi-IN"/>
              </w:rPr>
              <w:t>A.</w:t>
            </w:r>
            <w:r w:rsidRPr="005541EF">
              <w:rPr>
                <w:rFonts w:ascii="Times New Roman" w:eastAsia="Times New Roman" w:hAnsi="Times New Roman" w:cs="Times New Roman"/>
                <w:sz w:val="24"/>
                <w:szCs w:val="24"/>
                <w:lang w:bidi="hi-IN"/>
              </w:rPr>
              <w:t> </w:t>
            </w:r>
          </w:p>
          <w:p w14:paraId="36F77587"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Year</w:t>
            </w:r>
            <w:r w:rsidRPr="005541EF">
              <w:rPr>
                <w:rFonts w:ascii="Times New Roman" w:eastAsia="Times New Roman" w:hAnsi="Times New Roman" w:cs="Times New Roman"/>
                <w:color w:val="000000"/>
                <w:sz w:val="24"/>
                <w:szCs w:val="24"/>
                <w:lang w:bidi="hi-IN"/>
              </w:rPr>
              <w:tab/>
              <w:t>Nifty</w:t>
            </w:r>
            <w:r w:rsidRPr="005541EF">
              <w:rPr>
                <w:rFonts w:ascii="Times New Roman" w:eastAsia="Times New Roman" w:hAnsi="Times New Roman" w:cs="Times New Roman"/>
                <w:color w:val="000000"/>
                <w:sz w:val="24"/>
                <w:szCs w:val="24"/>
                <w:lang w:bidi="hi-IN"/>
              </w:rPr>
              <w:tab/>
              <w:t>Stock A</w:t>
            </w:r>
          </w:p>
          <w:p w14:paraId="4E64913C"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2015</w:t>
            </w:r>
            <w:r w:rsidRPr="005541EF">
              <w:rPr>
                <w:rFonts w:ascii="Times New Roman" w:eastAsia="Times New Roman" w:hAnsi="Times New Roman" w:cs="Times New Roman"/>
                <w:color w:val="000000"/>
                <w:sz w:val="24"/>
                <w:szCs w:val="24"/>
                <w:lang w:bidi="hi-IN"/>
              </w:rPr>
              <w:tab/>
              <w:t>1692</w:t>
            </w:r>
            <w:r w:rsidRPr="005541EF">
              <w:rPr>
                <w:rFonts w:ascii="Times New Roman" w:eastAsia="Times New Roman" w:hAnsi="Times New Roman" w:cs="Times New Roman"/>
                <w:color w:val="000000"/>
                <w:sz w:val="24"/>
                <w:szCs w:val="24"/>
                <w:lang w:bidi="hi-IN"/>
              </w:rPr>
              <w:tab/>
              <w:t>68</w:t>
            </w:r>
          </w:p>
          <w:p w14:paraId="032498CC"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2016</w:t>
            </w:r>
            <w:r w:rsidRPr="005541EF">
              <w:rPr>
                <w:rFonts w:ascii="Times New Roman" w:eastAsia="Times New Roman" w:hAnsi="Times New Roman" w:cs="Times New Roman"/>
                <w:color w:val="000000"/>
                <w:sz w:val="24"/>
                <w:szCs w:val="24"/>
                <w:lang w:bidi="hi-IN"/>
              </w:rPr>
              <w:tab/>
              <w:t>1978</w:t>
            </w:r>
            <w:r w:rsidRPr="005541EF">
              <w:rPr>
                <w:rFonts w:ascii="Times New Roman" w:eastAsia="Times New Roman" w:hAnsi="Times New Roman" w:cs="Times New Roman"/>
                <w:color w:val="000000"/>
                <w:sz w:val="24"/>
                <w:szCs w:val="24"/>
                <w:lang w:bidi="hi-IN"/>
              </w:rPr>
              <w:tab/>
              <w:t>102</w:t>
            </w:r>
          </w:p>
          <w:p w14:paraId="2E067019"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2017</w:t>
            </w:r>
            <w:r w:rsidRPr="005541EF">
              <w:rPr>
                <w:rFonts w:ascii="Times New Roman" w:eastAsia="Times New Roman" w:hAnsi="Times New Roman" w:cs="Times New Roman"/>
                <w:color w:val="000000"/>
                <w:sz w:val="24"/>
                <w:szCs w:val="24"/>
                <w:lang w:bidi="hi-IN"/>
              </w:rPr>
              <w:tab/>
              <w:t>1884</w:t>
            </w:r>
            <w:r w:rsidRPr="005541EF">
              <w:rPr>
                <w:rFonts w:ascii="Times New Roman" w:eastAsia="Times New Roman" w:hAnsi="Times New Roman" w:cs="Times New Roman"/>
                <w:color w:val="000000"/>
                <w:sz w:val="24"/>
                <w:szCs w:val="24"/>
                <w:lang w:bidi="hi-IN"/>
              </w:rPr>
              <w:tab/>
              <w:t>110</w:t>
            </w:r>
          </w:p>
          <w:p w14:paraId="48074C72"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2018</w:t>
            </w:r>
            <w:r w:rsidRPr="005541EF">
              <w:rPr>
                <w:rFonts w:ascii="Times New Roman" w:eastAsia="Times New Roman" w:hAnsi="Times New Roman" w:cs="Times New Roman"/>
                <w:color w:val="000000"/>
                <w:sz w:val="24"/>
                <w:szCs w:val="24"/>
                <w:lang w:bidi="hi-IN"/>
              </w:rPr>
              <w:tab/>
              <w:t>2151</w:t>
            </w:r>
            <w:r w:rsidRPr="005541EF">
              <w:rPr>
                <w:rFonts w:ascii="Times New Roman" w:eastAsia="Times New Roman" w:hAnsi="Times New Roman" w:cs="Times New Roman"/>
                <w:color w:val="000000"/>
                <w:sz w:val="24"/>
                <w:szCs w:val="24"/>
                <w:lang w:bidi="hi-IN"/>
              </w:rPr>
              <w:tab/>
              <w:t>112</w:t>
            </w:r>
          </w:p>
          <w:p w14:paraId="5B0C8854"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2019</w:t>
            </w:r>
            <w:r w:rsidRPr="005541EF">
              <w:rPr>
                <w:rFonts w:ascii="Times New Roman" w:eastAsia="Times New Roman" w:hAnsi="Times New Roman" w:cs="Times New Roman"/>
                <w:color w:val="000000"/>
                <w:sz w:val="24"/>
                <w:szCs w:val="24"/>
                <w:lang w:bidi="hi-IN"/>
              </w:rPr>
              <w:tab/>
              <w:t>2519</w:t>
            </w:r>
            <w:r w:rsidRPr="005541EF">
              <w:rPr>
                <w:rFonts w:ascii="Times New Roman" w:eastAsia="Times New Roman" w:hAnsi="Times New Roman" w:cs="Times New Roman"/>
                <w:color w:val="000000"/>
                <w:sz w:val="24"/>
                <w:szCs w:val="24"/>
                <w:lang w:bidi="hi-IN"/>
              </w:rPr>
              <w:tab/>
              <w:t>154</w:t>
            </w:r>
            <w:r w:rsidRPr="005541EF">
              <w:rPr>
                <w:rFonts w:ascii="Times New Roman" w:eastAsia="Times New Roman" w:hAnsi="Times New Roman" w:cs="Times New Roman"/>
                <w:sz w:val="24"/>
                <w:szCs w:val="24"/>
                <w:lang w:bidi="hi-IN"/>
              </w:rPr>
              <w:t> </w:t>
            </w:r>
          </w:p>
          <w:p w14:paraId="0AD6F355"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color w:val="000000"/>
                <w:sz w:val="24"/>
                <w:szCs w:val="24"/>
                <w:lang w:bidi="hi-IN"/>
              </w:rPr>
              <w:t>Help Mr X to assess the same.</w:t>
            </w:r>
          </w:p>
          <w:p w14:paraId="7341BE2C" w14:textId="77777777" w:rsidR="00B82FD4" w:rsidRPr="005541EF" w:rsidRDefault="00B82FD4" w:rsidP="00C605AB">
            <w:pPr>
              <w:shd w:val="clear" w:color="auto" w:fill="FFFFFF"/>
              <w:spacing w:after="0" w:line="240" w:lineRule="auto"/>
              <w:ind w:left="-2" w:hanging="2"/>
              <w:jc w:val="both"/>
              <w:rPr>
                <w:rFonts w:ascii="Times New Roman" w:eastAsia="Times New Roman" w:hAnsi="Times New Roman" w:cs="Times New Roman"/>
                <w:sz w:val="24"/>
                <w:szCs w:val="24"/>
                <w:lang w:bidi="hi-IN"/>
              </w:rPr>
            </w:pPr>
            <w:r w:rsidRPr="005541EF">
              <w:rPr>
                <w:rFonts w:ascii="Times New Roman" w:eastAsia="Times New Roman" w:hAnsi="Times New Roman" w:cs="Times New Roman"/>
                <w:sz w:val="24"/>
                <w:szCs w:val="24"/>
                <w:lang w:bidi="hi-IN"/>
              </w:rPr>
              <w:t> </w:t>
            </w:r>
          </w:p>
          <w:p w14:paraId="3C2983F6" w14:textId="77777777" w:rsidR="00B82FD4" w:rsidRPr="00C605AB"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1FB85673"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r>
      <w:tr w:rsidR="00B82FD4" w14:paraId="470F992C" w14:textId="77777777" w:rsidTr="00B82FD4">
        <w:trPr>
          <w:trHeight w:val="699"/>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E59A104"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5F82E56D" w14:textId="77777777" w:rsidR="00B82FD4" w:rsidRDefault="00B82FD4" w:rsidP="009F5B0A">
            <w:pPr>
              <w:spacing w:before="40" w:after="40" w:line="240" w:lineRule="auto"/>
              <w:ind w:left="-2"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F088FDB"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Obtain an orthonormal basis for </w:t>
            </w:r>
            <m:oMath>
              <m:sSup>
                <m:sSupPr>
                  <m:ctrlPr>
                    <w:rPr>
                      <w:rFonts w:ascii="Cambria Math" w:eastAsia="Times New Roman" w:hAnsi="Cambria Math" w:cs="Times New Roman"/>
                      <w:i/>
                      <w:color w:val="00000A"/>
                      <w:sz w:val="24"/>
                      <w:szCs w:val="24"/>
                    </w:rPr>
                  </m:ctrlPr>
                </m:sSupPr>
                <m:e>
                  <m:r>
                    <m:rPr>
                      <m:scr m:val="double-struck"/>
                    </m:rPr>
                    <w:rPr>
                      <w:rFonts w:ascii="Cambria Math" w:eastAsia="Times New Roman" w:hAnsi="Cambria Math" w:cs="Times New Roman"/>
                      <w:color w:val="00000A"/>
                      <w:sz w:val="24"/>
                      <w:szCs w:val="24"/>
                    </w:rPr>
                    <m:t>R</m:t>
                  </m:r>
                </m:e>
                <m:sup>
                  <m:r>
                    <w:rPr>
                      <w:rFonts w:ascii="Cambria Math" w:eastAsia="Times New Roman" w:hAnsi="Cambria Math" w:cs="Times New Roman"/>
                      <w:color w:val="00000A"/>
                      <w:sz w:val="24"/>
                      <w:szCs w:val="24"/>
                    </w:rPr>
                    <m:t>3</m:t>
                  </m:r>
                </m:sup>
              </m:sSup>
            </m:oMath>
            <w:r>
              <w:rPr>
                <w:rFonts w:ascii="Times New Roman" w:eastAsia="Times New Roman" w:hAnsi="Times New Roman" w:cs="Times New Roman"/>
                <w:color w:val="00000A"/>
                <w:sz w:val="24"/>
                <w:szCs w:val="24"/>
              </w:rPr>
              <w:t> by applying Gram-Schmidt to the linearly independent set </w:t>
            </w:r>
            <m:oMath>
              <m:r>
                <w:rPr>
                  <w:rFonts w:ascii="Cambria Math" w:eastAsia="Times New Roman" w:hAnsi="Cambria Math" w:cs="Times New Roman"/>
                  <w:color w:val="00000A"/>
                  <w:sz w:val="24"/>
                  <w:szCs w:val="24"/>
                </w:rPr>
                <m:t>{</m:t>
              </m:r>
              <m:sSub>
                <m:sSubPr>
                  <m:ctrlPr>
                    <w:rPr>
                      <w:rFonts w:ascii="Cambria Math" w:eastAsia="Times New Roman" w:hAnsi="Cambria Math" w:cs="Times New Roman"/>
                      <w:i/>
                      <w:color w:val="00000A"/>
                      <w:sz w:val="24"/>
                      <w:szCs w:val="24"/>
                    </w:rPr>
                  </m:ctrlPr>
                </m:sSubPr>
                <m:e>
                  <m:r>
                    <w:rPr>
                      <w:rFonts w:ascii="Cambria Math" w:eastAsia="Times New Roman" w:hAnsi="Cambria Math" w:cs="Times New Roman"/>
                      <w:color w:val="00000A"/>
                      <w:sz w:val="24"/>
                      <w:szCs w:val="24"/>
                    </w:rPr>
                    <m:t>v</m:t>
                  </m:r>
                </m:e>
                <m:sub>
                  <m:r>
                    <w:rPr>
                      <w:rFonts w:ascii="Cambria Math" w:eastAsia="Times New Roman" w:hAnsi="Cambria Math" w:cs="Times New Roman"/>
                      <w:color w:val="00000A"/>
                      <w:sz w:val="24"/>
                      <w:szCs w:val="24"/>
                    </w:rPr>
                    <m:t>1</m:t>
                  </m:r>
                </m:sub>
              </m:sSub>
              <m:r>
                <w:rPr>
                  <w:rFonts w:ascii="Cambria Math" w:eastAsia="Times New Roman" w:hAnsi="Cambria Math" w:cs="Times New Roman"/>
                  <w:color w:val="00000A"/>
                  <w:sz w:val="24"/>
                  <w:szCs w:val="24"/>
                </w:rPr>
                <m:t xml:space="preserve">=(1,1,0), </m:t>
              </m:r>
              <m:sSub>
                <m:sSubPr>
                  <m:ctrlPr>
                    <w:rPr>
                      <w:rFonts w:ascii="Cambria Math" w:eastAsia="Times New Roman" w:hAnsi="Cambria Math" w:cs="Times New Roman"/>
                      <w:i/>
                      <w:color w:val="00000A"/>
                      <w:sz w:val="24"/>
                      <w:szCs w:val="24"/>
                    </w:rPr>
                  </m:ctrlPr>
                </m:sSubPr>
                <m:e>
                  <m:r>
                    <w:rPr>
                      <w:rFonts w:ascii="Cambria Math" w:eastAsia="Times New Roman" w:hAnsi="Cambria Math" w:cs="Times New Roman"/>
                      <w:color w:val="00000A"/>
                      <w:sz w:val="24"/>
                      <w:szCs w:val="24"/>
                    </w:rPr>
                    <m:t>v</m:t>
                  </m:r>
                </m:e>
                <m:sub>
                  <m:r>
                    <w:rPr>
                      <w:rFonts w:ascii="Cambria Math" w:eastAsia="Times New Roman" w:hAnsi="Cambria Math" w:cs="Times New Roman"/>
                      <w:color w:val="00000A"/>
                      <w:sz w:val="24"/>
                      <w:szCs w:val="24"/>
                    </w:rPr>
                    <m:t>2</m:t>
                  </m:r>
                </m:sub>
              </m:sSub>
              <m:r>
                <w:rPr>
                  <w:rFonts w:ascii="Cambria Math" w:eastAsia="Times New Roman" w:hAnsi="Cambria Math" w:cs="Times New Roman"/>
                  <w:color w:val="00000A"/>
                  <w:sz w:val="24"/>
                  <w:szCs w:val="24"/>
                </w:rPr>
                <m:t xml:space="preserve">=(1,1,1), </m:t>
              </m:r>
              <m:sSub>
                <m:sSubPr>
                  <m:ctrlPr>
                    <w:rPr>
                      <w:rFonts w:ascii="Cambria Math" w:eastAsia="Times New Roman" w:hAnsi="Cambria Math" w:cs="Times New Roman"/>
                      <w:i/>
                      <w:color w:val="00000A"/>
                      <w:sz w:val="24"/>
                      <w:szCs w:val="24"/>
                    </w:rPr>
                  </m:ctrlPr>
                </m:sSubPr>
                <m:e>
                  <m:r>
                    <w:rPr>
                      <w:rFonts w:ascii="Cambria Math" w:eastAsia="Times New Roman" w:hAnsi="Cambria Math" w:cs="Times New Roman"/>
                      <w:color w:val="00000A"/>
                      <w:sz w:val="24"/>
                      <w:szCs w:val="24"/>
                    </w:rPr>
                    <m:t>v</m:t>
                  </m:r>
                </m:e>
                <m:sub>
                  <m:r>
                    <w:rPr>
                      <w:rFonts w:ascii="Cambria Math" w:eastAsia="Times New Roman" w:hAnsi="Cambria Math" w:cs="Times New Roman"/>
                      <w:color w:val="00000A"/>
                      <w:sz w:val="24"/>
                      <w:szCs w:val="24"/>
                    </w:rPr>
                    <m:t>3</m:t>
                  </m:r>
                </m:sub>
              </m:sSub>
              <m:r>
                <w:rPr>
                  <w:rFonts w:ascii="Cambria Math" w:eastAsia="Times New Roman" w:hAnsi="Cambria Math" w:cs="Times New Roman"/>
                  <w:color w:val="00000A"/>
                  <w:sz w:val="24"/>
                  <w:szCs w:val="24"/>
                </w:rPr>
                <m:t>=(3,1,1)}</m:t>
              </m:r>
            </m:oMath>
          </w:p>
          <w:p w14:paraId="07B0238F"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38913380"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3BA871AC" w14:textId="0B50DF3F"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81D9C9D"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p w14:paraId="330E17AA"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p>
          <w:p w14:paraId="3EAEAC6D"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p>
        </w:tc>
      </w:tr>
      <w:tr w:rsidR="00B82FD4" w14:paraId="34E2A283" w14:textId="77777777" w:rsidTr="00B82FD4">
        <w:trPr>
          <w:trHeight w:val="421"/>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3C7416B5" w14:textId="77777777" w:rsidR="00B82FD4" w:rsidRDefault="00B82FD4" w:rsidP="009F5B0A">
            <w:pPr>
              <w:spacing w:after="0" w:line="240" w:lineRule="auto"/>
              <w:rPr>
                <w:rFonts w:ascii="Times New Roman" w:eastAsia="Times New Roman" w:hAnsi="Times New Roman" w:cs="Times New Roman"/>
                <w:sz w:val="24"/>
                <w:szCs w:val="24"/>
              </w:rPr>
            </w:pP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C9802E8" w14:textId="77777777" w:rsidR="00B82FD4" w:rsidRDefault="00B82FD4" w:rsidP="009F5B0A">
            <w:pPr>
              <w:spacing w:before="40" w:after="40" w:line="240" w:lineRule="auto"/>
              <w:ind w:left="-2" w:hanging="2"/>
              <w:jc w:val="both"/>
              <w:rPr>
                <w:rFonts w:ascii="Times New Roman" w:eastAsia="Times New Roman" w:hAnsi="Times New Roman" w:cs="Times New Roman"/>
                <w:color w:val="00000A"/>
                <w:sz w:val="24"/>
                <w:szCs w:val="24"/>
              </w:rPr>
            </w:pP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EB4605C" w14:textId="77777777" w:rsidR="00B82FD4" w:rsidRPr="00B82FD4" w:rsidRDefault="00B82FD4" w:rsidP="00B82FD4">
            <w:pPr>
              <w:shd w:val="clear" w:color="auto" w:fill="FFFFFF"/>
              <w:spacing w:after="0" w:line="240" w:lineRule="auto"/>
              <w:ind w:left="-2" w:hanging="2"/>
              <w:jc w:val="center"/>
              <w:rPr>
                <w:rFonts w:ascii="Times New Roman" w:eastAsia="Times New Roman" w:hAnsi="Times New Roman" w:cs="Times New Roman"/>
                <w:b/>
                <w:bCs/>
                <w:color w:val="00000A"/>
                <w:sz w:val="24"/>
                <w:szCs w:val="24"/>
              </w:rPr>
            </w:pPr>
            <w:r w:rsidRPr="00B82FD4">
              <w:rPr>
                <w:rFonts w:ascii="Times New Roman" w:eastAsia="Times New Roman" w:hAnsi="Times New Roman" w:cs="Times New Roman"/>
                <w:b/>
                <w:bCs/>
                <w:color w:val="00000A"/>
                <w:sz w:val="24"/>
                <w:szCs w:val="24"/>
              </w:rPr>
              <w:t>SECTION C – (3 * 10 = 30 MARKS)</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8E1A0B5"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p>
        </w:tc>
      </w:tr>
      <w:tr w:rsidR="00B82FD4" w14:paraId="3A629B91" w14:textId="77777777" w:rsidTr="00B82FD4">
        <w:trPr>
          <w:trHeight w:val="855"/>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5814398" w14:textId="77777777" w:rsidR="00B82FD4" w:rsidRDefault="00B82FD4" w:rsidP="009F5B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B0B0D69" w14:textId="77777777" w:rsidR="00B82FD4" w:rsidRDefault="00B82FD4" w:rsidP="009F5B0A">
            <w:pPr>
              <w:spacing w:before="40" w:after="40" w:line="240" w:lineRule="auto"/>
              <w:ind w:left="-2"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20E6443" w14:textId="77777777" w:rsidR="00B82FD4" w:rsidRDefault="00B82FD4" w:rsidP="00C32644">
            <w:pPr>
              <w:shd w:val="clear" w:color="auto" w:fill="FFFFFF"/>
              <w:spacing w:after="0" w:line="240" w:lineRule="auto"/>
              <w:ind w:left="-2" w:hanging="2"/>
              <w:jc w:val="both"/>
              <w:rPr>
                <w:rFonts w:ascii="Times New Roman" w:eastAsia="Times New Roman" w:hAnsi="Times New Roman" w:cs="Times New Roman"/>
                <w:color w:val="00000A"/>
                <w:sz w:val="24"/>
                <w:szCs w:val="24"/>
                <w:lang w:bidi="hi-IN"/>
              </w:rPr>
            </w:pPr>
            <m:oMath>
              <m:r>
                <w:rPr>
                  <w:rFonts w:ascii="Cambria Math" w:eastAsia="Times New Roman" w:hAnsi="Cambria Math" w:cs="Times New Roman"/>
                  <w:color w:val="00000A"/>
                  <w:sz w:val="24"/>
                  <w:szCs w:val="24"/>
                  <w:lang w:bidi="hi-IN"/>
                </w:rPr>
                <m:t>(i)</m:t>
              </m:r>
            </m:oMath>
            <w:r>
              <w:rPr>
                <w:rFonts w:ascii="Times New Roman" w:eastAsia="Times New Roman" w:hAnsi="Times New Roman" w:cs="Times New Roman"/>
                <w:color w:val="00000A"/>
                <w:sz w:val="24"/>
                <w:szCs w:val="24"/>
                <w:lang w:bidi="hi-IN"/>
              </w:rPr>
              <w:t xml:space="preserve"> For the image matrix on the left, use the kernel on the right and perform a convolution operation so as to replace the no ‘18’ with appropriate value.</w:t>
            </w:r>
          </w:p>
          <w:p w14:paraId="2D294691" w14:textId="77777777" w:rsidR="00B82FD4" w:rsidRDefault="00B82FD4" w:rsidP="00C32644">
            <w:pPr>
              <w:shd w:val="clear" w:color="auto" w:fill="FFFFFF"/>
              <w:spacing w:after="0" w:line="240" w:lineRule="auto"/>
              <w:ind w:left="-2" w:hanging="2"/>
              <w:jc w:val="both"/>
              <w:rPr>
                <w:rFonts w:ascii="Times New Roman" w:eastAsia="Times New Roman" w:hAnsi="Times New Roman" w:cs="Times New Roman"/>
                <w:color w:val="00000A"/>
                <w:sz w:val="24"/>
                <w:szCs w:val="24"/>
                <w:lang w:bidi="hi-IN"/>
              </w:rPr>
            </w:pPr>
            <w:r>
              <w:rPr>
                <w:rFonts w:ascii="Times New Roman" w:eastAsia="Times New Roman" w:hAnsi="Times New Roman" w:cs="Times New Roman"/>
                <w:color w:val="00000A"/>
                <w:sz w:val="24"/>
                <w:szCs w:val="24"/>
                <w:lang w:bidi="hi-IN"/>
              </w:rPr>
              <w:t>Write your observation if this operation will increase or decrease the intensity values. (5 marks)</w:t>
            </w:r>
          </w:p>
          <w:p w14:paraId="2384F5A1" w14:textId="77777777" w:rsidR="00B82FD4" w:rsidRDefault="00B82FD4" w:rsidP="009F5B0A">
            <w:pPr>
              <w:shd w:val="clear" w:color="auto" w:fill="FFFFFF"/>
              <w:spacing w:after="0" w:line="240" w:lineRule="auto"/>
              <w:ind w:left="-2" w:hanging="2"/>
              <w:jc w:val="both"/>
            </w:pPr>
            <w:bookmarkStart w:id="0" w:name="_heading=h.gjdgxs" w:colFirst="0" w:colLast="0"/>
            <w:bookmarkEnd w:id="0"/>
            <w:r>
              <w:rPr>
                <w:noProof/>
                <w:lang w:bidi="hi-IN"/>
              </w:rPr>
              <w:drawing>
                <wp:anchor distT="0" distB="0" distL="114300" distR="114300" simplePos="0" relativeHeight="251671552" behindDoc="1" locked="0" layoutInCell="1" allowOverlap="1" wp14:anchorId="55702778" wp14:editId="4AA70621">
                  <wp:simplePos x="0" y="0"/>
                  <wp:positionH relativeFrom="column">
                    <wp:posOffset>-29845</wp:posOffset>
                  </wp:positionH>
                  <wp:positionV relativeFrom="paragraph">
                    <wp:posOffset>53975</wp:posOffset>
                  </wp:positionV>
                  <wp:extent cx="1729740" cy="1491615"/>
                  <wp:effectExtent l="0" t="0" r="3810" b="0"/>
                  <wp:wrapTight wrapText="bothSides">
                    <wp:wrapPolygon edited="0">
                      <wp:start x="0" y="0"/>
                      <wp:lineTo x="0" y="21241"/>
                      <wp:lineTo x="21410" y="21241"/>
                      <wp:lineTo x="2141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266" t="31200" r="62109" b="39255"/>
                          <a:stretch/>
                        </pic:blipFill>
                        <pic:spPr bwMode="auto">
                          <a:xfrm>
                            <a:off x="0" y="0"/>
                            <a:ext cx="1729740" cy="1491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CFE9DF"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r>
              <w:rPr>
                <w:noProof/>
                <w:lang w:bidi="hi-IN"/>
              </w:rPr>
              <w:drawing>
                <wp:anchor distT="0" distB="0" distL="114300" distR="114300" simplePos="0" relativeHeight="251673600" behindDoc="1" locked="0" layoutInCell="1" allowOverlap="1" wp14:anchorId="04A2EA2C" wp14:editId="78FE46B7">
                  <wp:simplePos x="0" y="0"/>
                  <wp:positionH relativeFrom="column">
                    <wp:posOffset>2029460</wp:posOffset>
                  </wp:positionH>
                  <wp:positionV relativeFrom="paragraph">
                    <wp:posOffset>169545</wp:posOffset>
                  </wp:positionV>
                  <wp:extent cx="982980" cy="922020"/>
                  <wp:effectExtent l="0" t="0" r="7620" b="0"/>
                  <wp:wrapTight wrapText="bothSides">
                    <wp:wrapPolygon edited="0">
                      <wp:start x="0" y="0"/>
                      <wp:lineTo x="0" y="20975"/>
                      <wp:lineTo x="21349" y="20975"/>
                      <wp:lineTo x="21349" y="0"/>
                      <wp:lineTo x="0" y="0"/>
                    </wp:wrapPolygon>
                  </wp:wrapTight>
                  <wp:docPr id="30" name="Picture 30" descr="One 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convolu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821" r="13450" b="55249"/>
                          <a:stretch/>
                        </pic:blipFill>
                        <pic:spPr bwMode="auto">
                          <a:xfrm>
                            <a:off x="0" y="0"/>
                            <a:ext cx="982980" cy="922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4BD552"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mc:AlternateContent>
                <mc:Choice Requires="wps">
                  <w:drawing>
                    <wp:anchor distT="0" distB="0" distL="114300" distR="114300" simplePos="0" relativeHeight="251672576" behindDoc="0" locked="0" layoutInCell="1" allowOverlap="1" wp14:anchorId="4DEBC52E" wp14:editId="68F8425C">
                      <wp:simplePos x="0" y="0"/>
                      <wp:positionH relativeFrom="column">
                        <wp:posOffset>1750060</wp:posOffset>
                      </wp:positionH>
                      <wp:positionV relativeFrom="paragraph">
                        <wp:posOffset>341630</wp:posOffset>
                      </wp:positionV>
                      <wp:extent cx="158750" cy="139700"/>
                      <wp:effectExtent l="38100" t="38100" r="31750" b="31750"/>
                      <wp:wrapNone/>
                      <wp:docPr id="1" name="Star: 5 Points 1"/>
                      <wp:cNvGraphicFramePr/>
                      <a:graphic xmlns:a="http://schemas.openxmlformats.org/drawingml/2006/main">
                        <a:graphicData uri="http://schemas.microsoft.com/office/word/2010/wordprocessingShape">
                          <wps:wsp>
                            <wps:cNvSpPr/>
                            <wps:spPr>
                              <a:xfrm>
                                <a:off x="0" y="0"/>
                                <a:ext cx="158750" cy="1397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37919A" id="Star: 5 Points 1" o:spid="_x0000_s1026" style="position:absolute;margin-left:137.8pt;margin-top:26.9pt;width:12.5pt;height:11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58750,139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pBBXgIAABMFAAAOAAAAZHJzL2Uyb0RvYy54bWysVFFP2zAQfp+0/2D5fSTp6ICqKapATJMQ&#13;&#10;VMDEs+vYJJLj885u0+7X7+ykKQK0h2l5cHy+u+/sz995frlrDdsq9A3YkhcnOWfKSqga+1Lyn083&#13;&#10;X84580HYShiwquR75fnl4vOneedmagI1mEohIxDrZ50reR2Cm2WZl7VqhT8Bpyw5NWArApn4klUo&#13;&#10;OkJvTTbJ829ZB1g5BKm8p9Xr3skXCV9rJcO91l4FZkpOewtpxDSu45gt5mL2gsLVjRy2If5hF61o&#13;&#10;LBUdoa5FEGyDzTuotpEIHnQ4kdBmoHUjVToDnabI35zmsRZOpbMQOd6NNPn/Byvvto9uhURD5/zM&#13;&#10;0zSeYqexjX/aH9slsvYjWWoXmKTFYnp+NiVKJbmKrxdneSIzOyY79OG7gpbFSclJBThNHIntrQ9U&#13;&#10;kWIPMWQc66dZ2BsVt2Dsg9KsqajiJGUnaagrg2wr6FKFlMqGonfVolL98jSnL94uFRkzkpUAI7Ju&#13;&#10;jBmxB4Aou/fYPcwQH1NVUtaYnP9tY33ymJEqgw1jcttYwI8ADJ1qqNzHH0jqqYksraHar5Ah9Lr2&#13;&#10;Tt40RPat8GElkIRM90PNGe5p0Aa6ksMw46wG/P3ReownfZGXs44ag27u10ag4sz8sKS8i+L0NHZS&#13;&#10;Mk6nZxMy8LVn/dpjN+0V0DUV9Aw4maYxPpjDVCO0z9TDy1iVXMJKql1yGfBgXIW+YekVkGq5TGHU&#13;&#10;PU6EW/voZASPrEYtPe2eBbpBcYGkegeHJhKzN7rrY2OmheUmgG6SKI+8DnxT5yXhDK9EbO3Xdoo6&#13;&#10;vmWLPwAAAP//AwBQSwMEFAAGAAgAAAAhACVJA2bkAAAADgEAAA8AAABkcnMvZG93bnJldi54bWxM&#13;&#10;j0FLw0AQhe+C/2EZwZvdtGXbmmZSQqR4EARrFbxtkzEJZnfD7qaN/97xpJeBYd68975sN5lenMmH&#13;&#10;zlmE+SwBQbZydWcbhOPr/m4DIkRta907SwjfFGCXX19lOq3dxb7Q+RAbwSY2pBqhjXFIpQxVS0aH&#13;&#10;mRvI8u3TeaMjr76RtdcXNje9XCTJShrdWU5o9UBlS9XXYTQIH8mjL958OVeqLMbn8P503N97xNub&#13;&#10;6WHLo9iCiDTFvw/4ZeD+kHOxkxttHUSPsFirFUsR1JI5WLDkTBAnhLXagMwz+R8j/wEAAP//AwBQ&#13;&#10;SwECLQAUAAYACAAAACEAtoM4kv4AAADhAQAAEwAAAAAAAAAAAAAAAAAAAAAAW0NvbnRlbnRfVHlw&#13;&#10;ZXNdLnhtbFBLAQItABQABgAIAAAAIQA4/SH/1gAAAJQBAAALAAAAAAAAAAAAAAAAAC8BAABfcmVs&#13;&#10;cy8ucmVsc1BLAQItABQABgAIAAAAIQBDapBBXgIAABMFAAAOAAAAAAAAAAAAAAAAAC4CAABkcnMv&#13;&#10;ZTJvRG9jLnhtbFBLAQItABQABgAIAAAAIQAlSQNm5AAAAA4BAAAPAAAAAAAAAAAAAAAAALgEAABk&#13;&#10;cnMvZG93bnJldi54bWxQSwUGAAAAAAQABADzAAAAyQUAAAAA&#13;&#10;" path="m,53361r60637,l79375,,98113,53361r60637,l109693,86339r18738,53361l79375,106721,30319,139700,49057,86339,,53361xe" fillcolor="#4472c4 [3204]" strokecolor="#1f3763 [1604]" strokeweight="1pt">
                      <v:stroke joinstyle="miter"/>
                      <v:path arrowok="t" o:connecttype="custom" o:connectlocs="0,53361;60637,53361;79375,0;98113,53361;158750,53361;109693,86339;128431,139700;79375,106721;30319,139700;49057,86339;0,53361" o:connectangles="0,0,0,0,0,0,0,0,0,0,0"/>
                    </v:shape>
                  </w:pict>
                </mc:Fallback>
              </mc:AlternateContent>
            </w:r>
            <w:r>
              <w:rPr>
                <w:rFonts w:ascii="Times New Roman" w:eastAsia="Times New Roman" w:hAnsi="Times New Roman" w:cs="Times New Roman"/>
                <w:color w:val="00000A"/>
                <w:sz w:val="24"/>
                <w:szCs w:val="24"/>
              </w:rPr>
              <w:t xml:space="preserve">  </w:t>
            </w:r>
          </w:p>
          <w:p w14:paraId="7D43854D"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225DC500"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025B4561"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02814C72"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355E595B"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7F96BB69"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54A0AF04"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336720AB"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lang w:bidi="hi-IN"/>
              </w:rPr>
            </w:pPr>
            <m:oMath>
              <m:r>
                <w:rPr>
                  <w:rFonts w:ascii="Cambria Math" w:eastAsia="Times New Roman" w:hAnsi="Cambria Math" w:cs="Times New Roman"/>
                  <w:color w:val="00000A"/>
                  <w:sz w:val="24"/>
                  <w:szCs w:val="24"/>
                </w:rPr>
                <m:t>(ii)</m:t>
              </m:r>
            </m:oMath>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bidi="hi-IN"/>
              </w:rPr>
              <w:t xml:space="preserve">Decompose the following matrix using SVD </w:t>
            </w:r>
            <m:oMath>
              <m:r>
                <w:rPr>
                  <w:rFonts w:ascii="Cambria Math" w:eastAsia="Times New Roman" w:hAnsi="Cambria Math" w:cs="Times New Roman"/>
                  <w:color w:val="00000A"/>
                  <w:sz w:val="24"/>
                  <w:szCs w:val="24"/>
                  <w:lang w:bidi="hi-IN"/>
                </w:rPr>
                <m:t>A=</m:t>
              </m:r>
              <m:d>
                <m:dPr>
                  <m:begChr m:val="["/>
                  <m:endChr m:val="]"/>
                  <m:ctrlPr>
                    <w:rPr>
                      <w:rFonts w:ascii="Cambria Math" w:eastAsia="Times New Roman" w:hAnsi="Cambria Math" w:cs="Times New Roman"/>
                      <w:i/>
                      <w:color w:val="00000A"/>
                      <w:sz w:val="24"/>
                      <w:szCs w:val="24"/>
                      <w:lang w:bidi="hi-IN"/>
                    </w:rPr>
                  </m:ctrlPr>
                </m:dPr>
                <m:e>
                  <m:m>
                    <m:mPr>
                      <m:mcs>
                        <m:mc>
                          <m:mcPr>
                            <m:count m:val="2"/>
                            <m:mcJc m:val="center"/>
                          </m:mcPr>
                        </m:mc>
                      </m:mcs>
                      <m:ctrlPr>
                        <w:rPr>
                          <w:rFonts w:ascii="Cambria Math" w:eastAsia="Times New Roman" w:hAnsi="Cambria Math" w:cs="Times New Roman"/>
                          <w:i/>
                          <w:color w:val="00000A"/>
                          <w:sz w:val="24"/>
                          <w:szCs w:val="24"/>
                          <w:lang w:bidi="hi-IN"/>
                        </w:rPr>
                      </m:ctrlPr>
                    </m:mPr>
                    <m:mr>
                      <m:e>
                        <m:r>
                          <w:rPr>
                            <w:rFonts w:ascii="Cambria Math" w:eastAsia="Times New Roman" w:hAnsi="Cambria Math" w:cs="Times New Roman"/>
                            <w:color w:val="00000A"/>
                            <w:sz w:val="24"/>
                            <w:szCs w:val="24"/>
                            <w:lang w:bidi="hi-IN"/>
                          </w:rPr>
                          <m:t>2</m:t>
                        </m:r>
                      </m:e>
                      <m:e>
                        <m:r>
                          <w:rPr>
                            <w:rFonts w:ascii="Cambria Math" w:eastAsia="Times New Roman" w:hAnsi="Cambria Math" w:cs="Times New Roman"/>
                            <w:color w:val="00000A"/>
                            <w:sz w:val="24"/>
                            <w:szCs w:val="24"/>
                            <w:lang w:bidi="hi-IN"/>
                          </w:rPr>
                          <m:t>2</m:t>
                        </m:r>
                      </m:e>
                    </m:mr>
                    <m:mr>
                      <m:e>
                        <m:r>
                          <w:rPr>
                            <w:rFonts w:ascii="Cambria Math" w:eastAsia="Times New Roman" w:hAnsi="Cambria Math" w:cs="Times New Roman"/>
                            <w:color w:val="00000A"/>
                            <w:sz w:val="24"/>
                            <w:szCs w:val="24"/>
                            <w:lang w:bidi="hi-IN"/>
                          </w:rPr>
                          <m:t>-1</m:t>
                        </m:r>
                      </m:e>
                      <m:e>
                        <m:r>
                          <w:rPr>
                            <w:rFonts w:ascii="Cambria Math" w:eastAsia="Times New Roman" w:hAnsi="Cambria Math" w:cs="Times New Roman"/>
                            <w:color w:val="00000A"/>
                            <w:sz w:val="24"/>
                            <w:szCs w:val="24"/>
                            <w:lang w:bidi="hi-IN"/>
                          </w:rPr>
                          <m:t>1</m:t>
                        </m:r>
                      </m:e>
                    </m:mr>
                  </m:m>
                </m:e>
              </m:d>
            </m:oMath>
            <w:r>
              <w:rPr>
                <w:rFonts w:ascii="Times New Roman" w:eastAsia="Times New Roman" w:hAnsi="Times New Roman" w:cs="Times New Roman"/>
                <w:color w:val="00000A"/>
                <w:sz w:val="24"/>
                <w:szCs w:val="24"/>
                <w:lang w:bidi="hi-IN"/>
              </w:rPr>
              <w:t xml:space="preserve"> (5 Marks)</w:t>
            </w:r>
          </w:p>
          <w:p w14:paraId="10DA3A71"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p w14:paraId="1F00C0D1" w14:textId="77777777" w:rsidR="00B82FD4" w:rsidRDefault="00B82FD4" w:rsidP="009F5B0A">
            <w:pPr>
              <w:shd w:val="clear" w:color="auto" w:fill="FFFFFF"/>
              <w:spacing w:after="0" w:line="240" w:lineRule="auto"/>
              <w:ind w:left="-2" w:hanging="2"/>
              <w:jc w:val="both"/>
              <w:rPr>
                <w:rFonts w:ascii="Times New Roman" w:eastAsia="Times New Roman" w:hAnsi="Times New Roman" w:cs="Times New Roman"/>
                <w:color w:val="00000A"/>
                <w:sz w:val="24"/>
                <w:szCs w:val="24"/>
              </w:rPr>
            </w:pP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AF1DB81"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B82FD4" w14:paraId="45936500" w14:textId="77777777" w:rsidTr="00B82FD4">
        <w:trPr>
          <w:trHeight w:val="855"/>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3F6DA4C" w14:textId="77777777" w:rsidR="00B82FD4" w:rsidRDefault="00B82FD4" w:rsidP="009F5B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60218088" w14:textId="77777777" w:rsidR="00B82FD4" w:rsidRDefault="00B82FD4" w:rsidP="009F5B0A">
            <w:pPr>
              <w:spacing w:before="40" w:after="4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004CC30B" w14:textId="77777777" w:rsidR="00B82FD4" w:rsidRPr="00884016" w:rsidRDefault="00B82FD4" w:rsidP="00884016">
            <w:pPr>
              <w:shd w:val="clear" w:color="auto" w:fill="FFFFFF"/>
              <w:spacing w:after="0" w:line="240" w:lineRule="auto"/>
              <w:jc w:val="both"/>
              <w:rPr>
                <w:rFonts w:ascii="Times New Roman" w:eastAsia="Times New Roman" w:hAnsi="Times New Roman" w:cs="Times New Roman"/>
                <w:color w:val="00000A"/>
                <w:sz w:val="24"/>
                <w:szCs w:val="24"/>
              </w:rPr>
            </w:pPr>
            <w:r w:rsidRPr="00884016">
              <w:rPr>
                <w:rFonts w:ascii="Times New Roman" w:eastAsia="Times New Roman" w:hAnsi="Times New Roman" w:cs="Times New Roman"/>
                <w:color w:val="00000A"/>
                <w:sz w:val="24"/>
                <w:szCs w:val="24"/>
                <w:lang w:val="en-US"/>
              </w:rPr>
              <w:t xml:space="preserve">Consider a firm operating two plants in two different locations. They both produce the same output (say, 10 units) using the same type of inputs. Although the amounts of inputs vary between the plants the output level is the same. </w:t>
            </w:r>
          </w:p>
          <w:p w14:paraId="1BE3241C" w14:textId="77777777" w:rsidR="00B82FD4" w:rsidRPr="00884016" w:rsidRDefault="00B82FD4" w:rsidP="00884016">
            <w:pPr>
              <w:pStyle w:val="ListParagraph"/>
              <w:numPr>
                <w:ilvl w:val="0"/>
                <w:numId w:val="2"/>
              </w:numPr>
              <w:shd w:val="clear" w:color="auto" w:fill="FFFFFF"/>
              <w:spacing w:after="0" w:line="240" w:lineRule="auto"/>
              <w:jc w:val="both"/>
              <w:rPr>
                <w:rFonts w:ascii="Times New Roman" w:eastAsia="Times New Roman" w:hAnsi="Times New Roman" w:cs="Times New Roman"/>
                <w:color w:val="00000A"/>
                <w:sz w:val="24"/>
                <w:szCs w:val="24"/>
              </w:rPr>
            </w:pPr>
            <w:r w:rsidRPr="00884016">
              <w:rPr>
                <w:rFonts w:ascii="Times New Roman" w:eastAsia="Times New Roman" w:hAnsi="Times New Roman" w:cs="Times New Roman"/>
                <w:color w:val="00000A"/>
                <w:sz w:val="24"/>
                <w:szCs w:val="24"/>
                <w:lang w:val="en-US"/>
              </w:rPr>
              <w:t xml:space="preserve">The firm management suspects that the production cost in Plant 2 is higher than in Plant 1. </w:t>
            </w:r>
            <w:r>
              <w:rPr>
                <w:rFonts w:ascii="Times New Roman" w:eastAsia="Times New Roman" w:hAnsi="Times New Roman" w:cs="Times New Roman"/>
                <w:color w:val="00000A"/>
                <w:sz w:val="24"/>
                <w:szCs w:val="24"/>
                <w:lang w:val="en-US"/>
              </w:rPr>
              <w:t>Verify?</w:t>
            </w:r>
          </w:p>
          <w:p w14:paraId="73ED18F7" w14:textId="77777777" w:rsidR="00B82FD4" w:rsidRPr="00884016" w:rsidRDefault="00B82FD4" w:rsidP="00B91436">
            <w:pPr>
              <w:numPr>
                <w:ilvl w:val="0"/>
                <w:numId w:val="2"/>
              </w:numPr>
              <w:shd w:val="clear" w:color="auto" w:fill="FFFFFF"/>
              <w:spacing w:after="0" w:line="240" w:lineRule="auto"/>
              <w:jc w:val="both"/>
              <w:rPr>
                <w:rFonts w:ascii="Times New Roman" w:eastAsia="Times New Roman" w:hAnsi="Times New Roman" w:cs="Times New Roman"/>
                <w:color w:val="00000A"/>
                <w:sz w:val="24"/>
                <w:szCs w:val="24"/>
              </w:rPr>
            </w:pPr>
            <w:r w:rsidRPr="00884016">
              <w:rPr>
                <w:rFonts w:ascii="Times New Roman" w:eastAsia="Times New Roman" w:hAnsi="Times New Roman" w:cs="Times New Roman"/>
                <w:color w:val="00000A"/>
                <w:sz w:val="24"/>
                <w:szCs w:val="24"/>
                <w:lang w:val="en-US"/>
              </w:rPr>
              <w:t xml:space="preserve">The manager of the Plant 2 claims that the reason of the cost differences is the higher input prices in her region than in the other. </w:t>
            </w:r>
          </w:p>
          <w:p w14:paraId="69E3BF4D" w14:textId="77777777" w:rsidR="00B82FD4" w:rsidRPr="00884016" w:rsidRDefault="00B82FD4" w:rsidP="00C04FC7">
            <w:pPr>
              <w:numPr>
                <w:ilvl w:val="0"/>
                <w:numId w:val="2"/>
              </w:numPr>
              <w:shd w:val="clear" w:color="auto" w:fill="FFFFFF"/>
              <w:spacing w:after="0" w:line="240" w:lineRule="auto"/>
              <w:jc w:val="both"/>
              <w:rPr>
                <w:rFonts w:ascii="Times New Roman" w:eastAsia="Times New Roman" w:hAnsi="Times New Roman" w:cs="Times New Roman"/>
                <w:color w:val="00000A"/>
                <w:sz w:val="24"/>
                <w:szCs w:val="24"/>
              </w:rPr>
            </w:pPr>
            <w:r w:rsidRPr="00884016">
              <w:rPr>
                <w:rFonts w:ascii="Times New Roman" w:eastAsia="Times New Roman" w:hAnsi="Times New Roman" w:cs="Times New Roman"/>
                <w:color w:val="00000A"/>
                <w:sz w:val="24"/>
                <w:szCs w:val="24"/>
                <w:lang w:val="en-US"/>
              </w:rPr>
              <w:t>Is the available information supports her claim?</w:t>
            </w:r>
          </w:p>
          <w:p w14:paraId="612EEBAD" w14:textId="77777777" w:rsidR="00B82FD4" w:rsidRPr="00884016" w:rsidRDefault="00B82FD4" w:rsidP="00884016">
            <w:pPr>
              <w:shd w:val="clear" w:color="auto" w:fill="FFFFFF"/>
              <w:spacing w:after="0" w:line="240" w:lineRule="auto"/>
              <w:jc w:val="both"/>
              <w:rPr>
                <w:rFonts w:ascii="Times New Roman" w:eastAsia="Times New Roman" w:hAnsi="Times New Roman" w:cs="Times New Roman"/>
                <w:color w:val="00000A"/>
                <w:sz w:val="24"/>
                <w:szCs w:val="24"/>
              </w:rPr>
            </w:pPr>
            <w:r w:rsidRPr="00884016">
              <w:rPr>
                <w:rFonts w:ascii="Times New Roman" w:eastAsia="Times New Roman" w:hAnsi="Times New Roman" w:cs="Times New Roman"/>
                <w:color w:val="00000A"/>
                <w:sz w:val="24"/>
                <w:szCs w:val="24"/>
                <w:lang w:val="en-US"/>
              </w:rPr>
              <w:t>The following information was collected from the managers of these plants.</w:t>
            </w:r>
          </w:p>
          <w:p w14:paraId="00D9B866" w14:textId="35719782" w:rsidR="00B82FD4" w:rsidRDefault="00B82FD4" w:rsidP="00B82FD4">
            <w:pPr>
              <w:shd w:val="clear" w:color="auto" w:fill="FFFFFF"/>
              <w:spacing w:after="0" w:line="240" w:lineRule="auto"/>
              <w:ind w:left="720"/>
              <w:jc w:val="both"/>
              <w:rPr>
                <w:rFonts w:ascii="Times New Roman" w:eastAsia="Times New Roman" w:hAnsi="Times New Roman" w:cs="Times New Roman"/>
                <w:color w:val="00000A"/>
                <w:sz w:val="24"/>
                <w:szCs w:val="24"/>
              </w:rPr>
            </w:pPr>
            <w:r w:rsidRPr="00884016">
              <w:rPr>
                <w:rFonts w:ascii="Times New Roman" w:eastAsia="Times New Roman" w:hAnsi="Times New Roman" w:cs="Times New Roman"/>
                <w:noProof/>
                <w:color w:val="00000A"/>
                <w:sz w:val="24"/>
                <w:szCs w:val="24"/>
              </w:rPr>
              <w:drawing>
                <wp:inline distT="0" distB="0" distL="0" distR="0" wp14:anchorId="1716BCA9" wp14:editId="5E504ED3">
                  <wp:extent cx="1651000" cy="1699134"/>
                  <wp:effectExtent l="0" t="0" r="6350" b="0"/>
                  <wp:docPr id="4" name="Picture 3">
                    <a:extLst xmlns:a="http://schemas.openxmlformats.org/drawingml/2006/main">
                      <a:ext uri="{FF2B5EF4-FFF2-40B4-BE49-F238E27FC236}">
                        <a16:creationId xmlns:a16="http://schemas.microsoft.com/office/drawing/2014/main" id="{F0F6DBEF-0DD0-4F70-A4BB-DA3526649C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0F6DBEF-0DD0-4F70-A4BB-DA3526649C8D}"/>
                              </a:ext>
                            </a:extLst>
                          </pic:cNvPr>
                          <pic:cNvPicPr>
                            <a:picLocks noChangeAspect="1"/>
                          </pic:cNvPicPr>
                        </pic:nvPicPr>
                        <pic:blipFill>
                          <a:blip r:embed="rId9"/>
                          <a:stretch>
                            <a:fillRect/>
                          </a:stretch>
                        </pic:blipFill>
                        <pic:spPr>
                          <a:xfrm>
                            <a:off x="0" y="0"/>
                            <a:ext cx="1687378" cy="1736572"/>
                          </a:xfrm>
                          <a:prstGeom prst="rect">
                            <a:avLst/>
                          </a:prstGeom>
                        </pic:spPr>
                      </pic:pic>
                    </a:graphicData>
                  </a:graphic>
                </wp:inline>
              </w:drawing>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3B83C16D"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B82FD4" w14:paraId="020B9826" w14:textId="77777777" w:rsidTr="00B82FD4">
        <w:trPr>
          <w:trHeight w:val="855"/>
        </w:trPr>
        <w:tc>
          <w:tcPr>
            <w:tcW w:w="333"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42968AC4" w14:textId="77777777" w:rsidR="00B82FD4" w:rsidRDefault="00B82FD4" w:rsidP="009F5B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74"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24564BE9" w14:textId="77777777" w:rsidR="00B82FD4" w:rsidRDefault="00B82FD4" w:rsidP="009F5B0A">
            <w:pPr>
              <w:spacing w:before="40" w:after="4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w:t>
            </w:r>
          </w:p>
        </w:tc>
        <w:tc>
          <w:tcPr>
            <w:tcW w:w="7990"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1DAAE0CB" w14:textId="77777777" w:rsidR="00B82FD4" w:rsidRDefault="00B82FD4" w:rsidP="000721CB">
            <w:pPr>
              <w:shd w:val="clear" w:color="auto" w:fill="FFFFFF"/>
              <w:spacing w:line="276" w:lineRule="auto"/>
              <w:ind w:hanging="2"/>
              <w:jc w:val="both"/>
              <w:rPr>
                <w:rFonts w:ascii="Times New Roman" w:eastAsia="Arial" w:hAnsi="Times New Roman" w:cs="Times New Roman"/>
                <w:sz w:val="24"/>
                <w:szCs w:val="24"/>
              </w:rPr>
            </w:pPr>
            <w:r w:rsidRPr="000721CB">
              <w:rPr>
                <w:rFonts w:ascii="Times New Roman" w:eastAsia="Arial" w:hAnsi="Times New Roman" w:cs="Times New Roman"/>
                <w:sz w:val="24"/>
                <w:szCs w:val="24"/>
              </w:rPr>
              <w:t xml:space="preserve">Consider the data given below and fit a linear regression line </w:t>
            </w:r>
            <m:oMath>
              <m:r>
                <w:rPr>
                  <w:rFonts w:ascii="Cambria Math" w:eastAsia="Arial" w:hAnsi="Cambria Math" w:cs="Times New Roman"/>
                  <w:sz w:val="24"/>
                  <w:szCs w:val="24"/>
                </w:rPr>
                <m:t>y = ax+b</m:t>
              </m:r>
            </m:oMath>
            <w:r w:rsidRPr="000721CB">
              <w:rPr>
                <w:rFonts w:ascii="Times New Roman" w:eastAsia="Arial" w:hAnsi="Times New Roman" w:cs="Times New Roman"/>
                <w:sz w:val="24"/>
                <w:szCs w:val="24"/>
              </w:rPr>
              <w:t xml:space="preserve"> using gradient descent.</w:t>
            </w:r>
          </w:p>
          <w:tbl>
            <w:tblPr>
              <w:tblStyle w:val="TableGrid"/>
              <w:tblW w:w="0" w:type="auto"/>
              <w:tblLayout w:type="fixed"/>
              <w:tblLook w:val="04A0" w:firstRow="1" w:lastRow="0" w:firstColumn="1" w:lastColumn="0" w:noHBand="0" w:noVBand="1"/>
            </w:tblPr>
            <w:tblGrid>
              <w:gridCol w:w="1553"/>
              <w:gridCol w:w="1553"/>
              <w:gridCol w:w="1553"/>
              <w:gridCol w:w="1554"/>
              <w:gridCol w:w="1554"/>
            </w:tblGrid>
            <w:tr w:rsidR="00B82FD4" w14:paraId="778601BB" w14:textId="77777777" w:rsidTr="000721CB">
              <w:tc>
                <w:tcPr>
                  <w:tcW w:w="1553" w:type="dxa"/>
                </w:tcPr>
                <w:p w14:paraId="3F7E9999" w14:textId="77777777" w:rsidR="00B82FD4" w:rsidRPr="000721CB" w:rsidRDefault="00B82FD4" w:rsidP="000721CB">
                  <w:pPr>
                    <w:spacing w:line="276" w:lineRule="auto"/>
                    <w:jc w:val="both"/>
                    <w:rPr>
                      <w:rFonts w:ascii="Cambria Math" w:eastAsia="Arial" w:hAnsi="Cambria Math" w:cs="Times New Roman"/>
                      <w:sz w:val="24"/>
                      <w:szCs w:val="24"/>
                      <w:oMath/>
                    </w:rPr>
                  </w:pPr>
                  <m:oMathPara>
                    <m:oMath>
                      <m:r>
                        <w:rPr>
                          <w:rFonts w:ascii="Cambria Math" w:eastAsia="Arial" w:hAnsi="Cambria Math" w:cs="Times New Roman"/>
                          <w:sz w:val="24"/>
                          <w:szCs w:val="24"/>
                        </w:rPr>
                        <m:t>X</m:t>
                      </m:r>
                    </m:oMath>
                  </m:oMathPara>
                </w:p>
              </w:tc>
              <w:tc>
                <w:tcPr>
                  <w:tcW w:w="1553" w:type="dxa"/>
                </w:tcPr>
                <w:p w14:paraId="76D751DA" w14:textId="77777777" w:rsidR="00B82FD4" w:rsidRPr="000721CB" w:rsidRDefault="00B82FD4" w:rsidP="000721CB">
                  <w:pPr>
                    <w:spacing w:line="276" w:lineRule="auto"/>
                    <w:jc w:val="both"/>
                    <w:rPr>
                      <w:rFonts w:ascii="Cambria Math" w:eastAsia="Arial" w:hAnsi="Cambria Math" w:cs="Times New Roman"/>
                      <w:sz w:val="24"/>
                      <w:szCs w:val="24"/>
                      <w:oMath/>
                    </w:rPr>
                  </w:pPr>
                  <m:oMathPara>
                    <m:oMath>
                      <m:r>
                        <w:rPr>
                          <w:rFonts w:ascii="Cambria Math" w:eastAsia="Arial" w:hAnsi="Cambria Math" w:cs="Times New Roman"/>
                          <w:sz w:val="24"/>
                          <w:szCs w:val="24"/>
                        </w:rPr>
                        <m:t>0</m:t>
                      </m:r>
                    </m:oMath>
                  </m:oMathPara>
                </w:p>
              </w:tc>
              <w:tc>
                <w:tcPr>
                  <w:tcW w:w="1553" w:type="dxa"/>
                </w:tcPr>
                <w:p w14:paraId="3D6C1F24" w14:textId="77777777" w:rsidR="00B82FD4" w:rsidRPr="000721CB" w:rsidRDefault="00B82FD4" w:rsidP="000721CB">
                  <w:pPr>
                    <w:spacing w:line="276" w:lineRule="auto"/>
                    <w:jc w:val="both"/>
                    <w:rPr>
                      <w:rFonts w:ascii="Cambria Math" w:eastAsia="Arial" w:hAnsi="Cambria Math" w:cs="Times New Roman"/>
                      <w:sz w:val="24"/>
                      <w:szCs w:val="24"/>
                      <w:oMath/>
                    </w:rPr>
                  </w:pPr>
                  <m:oMathPara>
                    <m:oMath>
                      <m:r>
                        <w:rPr>
                          <w:rFonts w:ascii="Cambria Math" w:eastAsia="Arial" w:hAnsi="Cambria Math" w:cs="Times New Roman"/>
                          <w:sz w:val="24"/>
                          <w:szCs w:val="24"/>
                        </w:rPr>
                        <m:t>0.4</m:t>
                      </m:r>
                    </m:oMath>
                  </m:oMathPara>
                </w:p>
              </w:tc>
              <w:tc>
                <w:tcPr>
                  <w:tcW w:w="1554" w:type="dxa"/>
                </w:tcPr>
                <w:p w14:paraId="77F38729" w14:textId="77777777" w:rsidR="00B82FD4" w:rsidRDefault="00B82FD4" w:rsidP="000721CB">
                  <w:pPr>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0.6</w:t>
                  </w:r>
                </w:p>
              </w:tc>
              <w:tc>
                <w:tcPr>
                  <w:tcW w:w="1554" w:type="dxa"/>
                </w:tcPr>
                <w:p w14:paraId="54951CFD" w14:textId="77777777" w:rsidR="00B82FD4" w:rsidRDefault="00B82FD4" w:rsidP="000721CB">
                  <w:pPr>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1</w:t>
                  </w:r>
                </w:p>
              </w:tc>
            </w:tr>
            <w:tr w:rsidR="00B82FD4" w14:paraId="2D75AD00" w14:textId="77777777" w:rsidTr="000721CB">
              <w:tc>
                <w:tcPr>
                  <w:tcW w:w="1553" w:type="dxa"/>
                </w:tcPr>
                <w:p w14:paraId="6AFD4B62" w14:textId="77777777" w:rsidR="00B82FD4" w:rsidRPr="000721CB" w:rsidRDefault="00B82FD4" w:rsidP="000721CB">
                  <w:pPr>
                    <w:spacing w:line="276" w:lineRule="auto"/>
                    <w:jc w:val="both"/>
                    <w:rPr>
                      <w:rFonts w:ascii="Cambria Math" w:eastAsia="Arial" w:hAnsi="Cambria Math" w:cs="Times New Roman"/>
                      <w:sz w:val="24"/>
                      <w:szCs w:val="24"/>
                      <w:oMath/>
                    </w:rPr>
                  </w:pPr>
                  <m:oMathPara>
                    <m:oMath>
                      <m:r>
                        <w:rPr>
                          <w:rFonts w:ascii="Cambria Math" w:eastAsia="Arial" w:hAnsi="Cambria Math" w:cs="Times New Roman"/>
                          <w:sz w:val="24"/>
                          <w:szCs w:val="24"/>
                        </w:rPr>
                        <m:t>Y</m:t>
                      </m:r>
                    </m:oMath>
                  </m:oMathPara>
                </w:p>
              </w:tc>
              <w:tc>
                <w:tcPr>
                  <w:tcW w:w="1553" w:type="dxa"/>
                </w:tcPr>
                <w:p w14:paraId="1241D089" w14:textId="77777777" w:rsidR="00B82FD4" w:rsidRPr="000721CB" w:rsidRDefault="00B82FD4" w:rsidP="000721CB">
                  <w:pPr>
                    <w:spacing w:line="276" w:lineRule="auto"/>
                    <w:jc w:val="both"/>
                    <w:rPr>
                      <w:rFonts w:ascii="Cambria Math" w:eastAsia="Arial" w:hAnsi="Cambria Math" w:cs="Times New Roman"/>
                      <w:sz w:val="24"/>
                      <w:szCs w:val="24"/>
                      <w:oMath/>
                    </w:rPr>
                  </w:pPr>
                  <m:oMathPara>
                    <m:oMath>
                      <m:r>
                        <w:rPr>
                          <w:rFonts w:ascii="Cambria Math" w:eastAsia="Arial" w:hAnsi="Cambria Math" w:cs="Times New Roman"/>
                          <w:sz w:val="24"/>
                          <w:szCs w:val="24"/>
                        </w:rPr>
                        <m:t>0</m:t>
                      </m:r>
                    </m:oMath>
                  </m:oMathPara>
                </w:p>
              </w:tc>
              <w:tc>
                <w:tcPr>
                  <w:tcW w:w="1553" w:type="dxa"/>
                </w:tcPr>
                <w:p w14:paraId="01E9DAD6" w14:textId="77777777" w:rsidR="00B82FD4" w:rsidRPr="000721CB" w:rsidRDefault="00B82FD4" w:rsidP="000721CB">
                  <w:pPr>
                    <w:spacing w:line="276" w:lineRule="auto"/>
                    <w:jc w:val="both"/>
                    <w:rPr>
                      <w:rFonts w:ascii="Cambria Math" w:eastAsia="Arial" w:hAnsi="Cambria Math" w:cs="Times New Roman"/>
                      <w:sz w:val="24"/>
                      <w:szCs w:val="24"/>
                      <w:oMath/>
                    </w:rPr>
                  </w:pPr>
                  <m:oMathPara>
                    <m:oMath>
                      <m:r>
                        <w:rPr>
                          <w:rFonts w:ascii="Cambria Math" w:eastAsia="Arial" w:hAnsi="Cambria Math" w:cs="Times New Roman"/>
                          <w:sz w:val="24"/>
                          <w:szCs w:val="24"/>
                        </w:rPr>
                        <m:t>1</m:t>
                      </m:r>
                    </m:oMath>
                  </m:oMathPara>
                </w:p>
              </w:tc>
              <w:tc>
                <w:tcPr>
                  <w:tcW w:w="1554" w:type="dxa"/>
                </w:tcPr>
                <w:p w14:paraId="037CE6AA" w14:textId="77777777" w:rsidR="00B82FD4" w:rsidRDefault="00B82FD4" w:rsidP="000721CB">
                  <w:pPr>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0.48</w:t>
                  </w:r>
                </w:p>
              </w:tc>
              <w:tc>
                <w:tcPr>
                  <w:tcW w:w="1554" w:type="dxa"/>
                </w:tcPr>
                <w:p w14:paraId="69A9AD99" w14:textId="77777777" w:rsidR="00B82FD4" w:rsidRDefault="00B82FD4" w:rsidP="000721CB">
                  <w:pPr>
                    <w:spacing w:line="276" w:lineRule="auto"/>
                    <w:jc w:val="both"/>
                    <w:rPr>
                      <w:rFonts w:ascii="Times New Roman" w:eastAsia="Arial" w:hAnsi="Times New Roman" w:cs="Times New Roman"/>
                      <w:sz w:val="24"/>
                      <w:szCs w:val="24"/>
                    </w:rPr>
                  </w:pPr>
                  <w:r>
                    <w:rPr>
                      <w:rFonts w:ascii="Times New Roman" w:eastAsia="Arial" w:hAnsi="Times New Roman" w:cs="Times New Roman"/>
                      <w:sz w:val="24"/>
                      <w:szCs w:val="24"/>
                    </w:rPr>
                    <w:t>0.95</w:t>
                  </w:r>
                </w:p>
              </w:tc>
            </w:tr>
          </w:tbl>
          <w:p w14:paraId="167AAF2C" w14:textId="77777777" w:rsidR="00B82FD4" w:rsidRPr="000721CB" w:rsidRDefault="00B82FD4" w:rsidP="000721CB">
            <w:pPr>
              <w:shd w:val="clear" w:color="auto" w:fill="FFFFFF"/>
              <w:spacing w:after="0" w:line="240" w:lineRule="auto"/>
              <w:ind w:left="-2" w:hanging="2"/>
              <w:jc w:val="both"/>
              <w:rPr>
                <w:rFonts w:ascii="Times New Roman" w:eastAsia="Times New Roman" w:hAnsi="Times New Roman" w:cs="Times New Roman"/>
                <w:color w:val="00000A"/>
                <w:sz w:val="24"/>
                <w:szCs w:val="24"/>
              </w:rPr>
            </w:pPr>
            <w:r w:rsidRPr="000721CB">
              <w:rPr>
                <w:rFonts w:ascii="Times New Roman" w:eastAsia="Arial" w:hAnsi="Times New Roman" w:cs="Times New Roman"/>
                <w:sz w:val="24"/>
                <w:szCs w:val="24"/>
              </w:rPr>
              <w:t>Initialize the weights a and b to 0.8, 0.2 respectively. Update the weights such that the error is minimum using gradient descent. Use the function sum of squared errors</w:t>
            </w:r>
            <m:oMath>
              <m:nary>
                <m:naryPr>
                  <m:chr m:val="∑"/>
                  <m:limLoc m:val="undOvr"/>
                  <m:subHide m:val="1"/>
                  <m:supHide m:val="1"/>
                  <m:ctrlPr>
                    <w:rPr>
                      <w:rFonts w:ascii="Cambria Math" w:eastAsia="Arial" w:hAnsi="Cambria Math" w:cs="Times New Roman"/>
                      <w:i/>
                      <w:sz w:val="24"/>
                      <w:szCs w:val="24"/>
                    </w:rPr>
                  </m:ctrlPr>
                </m:naryPr>
                <m:sub/>
                <m:sup/>
                <m:e>
                  <m:sSup>
                    <m:sSupPr>
                      <m:ctrlPr>
                        <w:rPr>
                          <w:rFonts w:ascii="Cambria Math" w:eastAsia="Arial" w:hAnsi="Cambria Math" w:cs="Times New Roman"/>
                          <w:i/>
                          <w:sz w:val="24"/>
                          <w:szCs w:val="24"/>
                        </w:rPr>
                      </m:ctrlPr>
                    </m:sSupPr>
                    <m:e>
                      <m:r>
                        <w:rPr>
                          <w:rFonts w:ascii="Cambria Math" w:eastAsia="Arial" w:hAnsi="Cambria Math" w:cs="Times New Roman"/>
                          <w:sz w:val="24"/>
                          <w:szCs w:val="24"/>
                        </w:rPr>
                        <m:t>(y-</m:t>
                      </m:r>
                      <m:acc>
                        <m:accPr>
                          <m:ctrlPr>
                            <w:rPr>
                              <w:rFonts w:ascii="Cambria Math" w:eastAsia="Arial" w:hAnsi="Cambria Math" w:cs="Times New Roman"/>
                              <w:i/>
                              <w:sz w:val="24"/>
                              <w:szCs w:val="24"/>
                            </w:rPr>
                          </m:ctrlPr>
                        </m:accPr>
                        <m:e>
                          <m:r>
                            <w:rPr>
                              <w:rFonts w:ascii="Cambria Math" w:eastAsia="Arial" w:hAnsi="Cambria Math" w:cs="Times New Roman"/>
                              <w:sz w:val="24"/>
                              <w:szCs w:val="24"/>
                            </w:rPr>
                            <m:t>y</m:t>
                          </m:r>
                        </m:e>
                      </m:acc>
                      <m:r>
                        <w:rPr>
                          <w:rFonts w:ascii="Cambria Math" w:eastAsia="Arial" w:hAnsi="Cambria Math" w:cs="Times New Roman"/>
                          <w:sz w:val="24"/>
                          <w:szCs w:val="24"/>
                        </w:rPr>
                        <m:t>)</m:t>
                      </m:r>
                    </m:e>
                    <m:sup>
                      <m:r>
                        <w:rPr>
                          <w:rFonts w:ascii="Cambria Math" w:eastAsia="Arial" w:hAnsi="Cambria Math" w:cs="Times New Roman"/>
                          <w:sz w:val="24"/>
                          <w:szCs w:val="24"/>
                        </w:rPr>
                        <m:t>2</m:t>
                      </m:r>
                    </m:sup>
                  </m:sSup>
                </m:e>
              </m:nary>
              <m:r>
                <w:rPr>
                  <w:rFonts w:ascii="Cambria Math" w:eastAsia="Arial" w:hAnsi="Cambria Math" w:cs="Times New Roman"/>
                  <w:sz w:val="24"/>
                  <w:szCs w:val="24"/>
                </w:rPr>
                <m:t xml:space="preserve"> </m:t>
              </m:r>
            </m:oMath>
            <w:r w:rsidRPr="000721CB">
              <w:rPr>
                <w:rFonts w:ascii="Times New Roman" w:eastAsia="Arial" w:hAnsi="Times New Roman" w:cs="Times New Roman"/>
                <w:sz w:val="24"/>
                <w:szCs w:val="24"/>
              </w:rPr>
              <w:t xml:space="preserve">where </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y</m:t>
                  </m:r>
                </m:e>
              </m:acc>
            </m:oMath>
            <w:r w:rsidRPr="000721CB">
              <w:rPr>
                <w:rFonts w:ascii="Times New Roman" w:eastAsia="Arial" w:hAnsi="Times New Roman" w:cs="Times New Roman"/>
                <w:sz w:val="24"/>
                <w:szCs w:val="24"/>
              </w:rPr>
              <w:t xml:space="preserve"> is the y-predicted value and </w:t>
            </w:r>
            <m:oMath>
              <m:r>
                <w:rPr>
                  <w:rFonts w:ascii="Cambria Math" w:eastAsia="Arial" w:hAnsi="Cambria Math" w:cs="Times New Roman"/>
                  <w:sz w:val="24"/>
                  <w:szCs w:val="24"/>
                </w:rPr>
                <m:t>y</m:t>
              </m:r>
            </m:oMath>
            <w:r w:rsidRPr="000721CB">
              <w:rPr>
                <w:rFonts w:ascii="Times New Roman" w:eastAsia="Arial" w:hAnsi="Times New Roman" w:cs="Times New Roman"/>
                <w:sz w:val="24"/>
                <w:szCs w:val="24"/>
              </w:rPr>
              <w:t xml:space="preserve"> is the actual given y. Plot the linear regression line after updating the values of a and b in two iterations.</w:t>
            </w:r>
          </w:p>
        </w:tc>
        <w:tc>
          <w:tcPr>
            <w:tcW w:w="737" w:type="dxa"/>
            <w:tcBorders>
              <w:top w:val="single" w:sz="4" w:space="0" w:color="00000A"/>
              <w:left w:val="single" w:sz="4" w:space="0" w:color="00000A"/>
              <w:bottom w:val="single" w:sz="4" w:space="0" w:color="00000A"/>
              <w:right w:val="single" w:sz="4" w:space="0" w:color="00000A"/>
            </w:tcBorders>
            <w:shd w:val="clear" w:color="auto" w:fill="FFFFFF"/>
            <w:tcMar>
              <w:top w:w="0" w:type="dxa"/>
              <w:left w:w="98" w:type="dxa"/>
              <w:bottom w:w="0" w:type="dxa"/>
              <w:right w:w="115" w:type="dxa"/>
            </w:tcMar>
          </w:tcPr>
          <w:p w14:paraId="7B9EDA1C"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 + 5</w:t>
            </w:r>
          </w:p>
          <w:p w14:paraId="18226E0B" w14:textId="77777777" w:rsidR="00B82FD4" w:rsidRDefault="00B82FD4" w:rsidP="009F5B0A">
            <w:pPr>
              <w:spacing w:before="40" w:after="40" w:line="240" w:lineRule="auto"/>
              <w:ind w:left="-2" w:hanging="2"/>
              <w:jc w:val="center"/>
              <w:rPr>
                <w:rFonts w:ascii="Times New Roman" w:eastAsia="Times New Roman" w:hAnsi="Times New Roman" w:cs="Times New Roman"/>
                <w:color w:val="00000A"/>
                <w:sz w:val="24"/>
                <w:szCs w:val="24"/>
              </w:rPr>
            </w:pPr>
          </w:p>
        </w:tc>
      </w:tr>
    </w:tbl>
    <w:p w14:paraId="11D89BC9" w14:textId="77777777" w:rsidR="00E44276" w:rsidRDefault="00E44276" w:rsidP="00E44276"/>
    <w:p w14:paraId="3DDD276B" w14:textId="77777777" w:rsidR="00210C3C" w:rsidRDefault="00210C3C"/>
    <w:sectPr w:rsidR="00210C3C">
      <w:pgSz w:w="11906" w:h="16838"/>
      <w:pgMar w:top="1440" w:right="991" w:bottom="1440"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B6441"/>
    <w:multiLevelType w:val="hybridMultilevel"/>
    <w:tmpl w:val="C6345D30"/>
    <w:lvl w:ilvl="0" w:tplc="6D0035CE">
      <w:start w:val="1"/>
      <w:numFmt w:val="bullet"/>
      <w:lvlText w:val="●"/>
      <w:lvlJc w:val="left"/>
      <w:pPr>
        <w:tabs>
          <w:tab w:val="num" w:pos="720"/>
        </w:tabs>
        <w:ind w:left="720" w:hanging="360"/>
      </w:pPr>
      <w:rPr>
        <w:rFonts w:ascii="Helvetica Neue" w:hAnsi="Helvetica Neue" w:hint="default"/>
      </w:rPr>
    </w:lvl>
    <w:lvl w:ilvl="1" w:tplc="8B9C869E" w:tentative="1">
      <w:start w:val="1"/>
      <w:numFmt w:val="bullet"/>
      <w:lvlText w:val="●"/>
      <w:lvlJc w:val="left"/>
      <w:pPr>
        <w:tabs>
          <w:tab w:val="num" w:pos="1440"/>
        </w:tabs>
        <w:ind w:left="1440" w:hanging="360"/>
      </w:pPr>
      <w:rPr>
        <w:rFonts w:ascii="Helvetica Neue" w:hAnsi="Helvetica Neue" w:hint="default"/>
      </w:rPr>
    </w:lvl>
    <w:lvl w:ilvl="2" w:tplc="E6C47CEE" w:tentative="1">
      <w:start w:val="1"/>
      <w:numFmt w:val="bullet"/>
      <w:lvlText w:val="●"/>
      <w:lvlJc w:val="left"/>
      <w:pPr>
        <w:tabs>
          <w:tab w:val="num" w:pos="2160"/>
        </w:tabs>
        <w:ind w:left="2160" w:hanging="360"/>
      </w:pPr>
      <w:rPr>
        <w:rFonts w:ascii="Helvetica Neue" w:hAnsi="Helvetica Neue" w:hint="default"/>
      </w:rPr>
    </w:lvl>
    <w:lvl w:ilvl="3" w:tplc="5C78E8AC" w:tentative="1">
      <w:start w:val="1"/>
      <w:numFmt w:val="bullet"/>
      <w:lvlText w:val="●"/>
      <w:lvlJc w:val="left"/>
      <w:pPr>
        <w:tabs>
          <w:tab w:val="num" w:pos="2880"/>
        </w:tabs>
        <w:ind w:left="2880" w:hanging="360"/>
      </w:pPr>
      <w:rPr>
        <w:rFonts w:ascii="Helvetica Neue" w:hAnsi="Helvetica Neue" w:hint="default"/>
      </w:rPr>
    </w:lvl>
    <w:lvl w:ilvl="4" w:tplc="CC508D1C" w:tentative="1">
      <w:start w:val="1"/>
      <w:numFmt w:val="bullet"/>
      <w:lvlText w:val="●"/>
      <w:lvlJc w:val="left"/>
      <w:pPr>
        <w:tabs>
          <w:tab w:val="num" w:pos="3600"/>
        </w:tabs>
        <w:ind w:left="3600" w:hanging="360"/>
      </w:pPr>
      <w:rPr>
        <w:rFonts w:ascii="Helvetica Neue" w:hAnsi="Helvetica Neue" w:hint="default"/>
      </w:rPr>
    </w:lvl>
    <w:lvl w:ilvl="5" w:tplc="0166F1E8" w:tentative="1">
      <w:start w:val="1"/>
      <w:numFmt w:val="bullet"/>
      <w:lvlText w:val="●"/>
      <w:lvlJc w:val="left"/>
      <w:pPr>
        <w:tabs>
          <w:tab w:val="num" w:pos="4320"/>
        </w:tabs>
        <w:ind w:left="4320" w:hanging="360"/>
      </w:pPr>
      <w:rPr>
        <w:rFonts w:ascii="Helvetica Neue" w:hAnsi="Helvetica Neue" w:hint="default"/>
      </w:rPr>
    </w:lvl>
    <w:lvl w:ilvl="6" w:tplc="EF1C904E" w:tentative="1">
      <w:start w:val="1"/>
      <w:numFmt w:val="bullet"/>
      <w:lvlText w:val="●"/>
      <w:lvlJc w:val="left"/>
      <w:pPr>
        <w:tabs>
          <w:tab w:val="num" w:pos="5040"/>
        </w:tabs>
        <w:ind w:left="5040" w:hanging="360"/>
      </w:pPr>
      <w:rPr>
        <w:rFonts w:ascii="Helvetica Neue" w:hAnsi="Helvetica Neue" w:hint="default"/>
      </w:rPr>
    </w:lvl>
    <w:lvl w:ilvl="7" w:tplc="9C7CCA58" w:tentative="1">
      <w:start w:val="1"/>
      <w:numFmt w:val="bullet"/>
      <w:lvlText w:val="●"/>
      <w:lvlJc w:val="left"/>
      <w:pPr>
        <w:tabs>
          <w:tab w:val="num" w:pos="5760"/>
        </w:tabs>
        <w:ind w:left="5760" w:hanging="360"/>
      </w:pPr>
      <w:rPr>
        <w:rFonts w:ascii="Helvetica Neue" w:hAnsi="Helvetica Neue" w:hint="default"/>
      </w:rPr>
    </w:lvl>
    <w:lvl w:ilvl="8" w:tplc="04B629B8" w:tentative="1">
      <w:start w:val="1"/>
      <w:numFmt w:val="bullet"/>
      <w:lvlText w:val="●"/>
      <w:lvlJc w:val="left"/>
      <w:pPr>
        <w:tabs>
          <w:tab w:val="num" w:pos="6480"/>
        </w:tabs>
        <w:ind w:left="6480" w:hanging="360"/>
      </w:pPr>
      <w:rPr>
        <w:rFonts w:ascii="Helvetica Neue" w:hAnsi="Helvetica Neue" w:hint="default"/>
      </w:rPr>
    </w:lvl>
  </w:abstractNum>
  <w:abstractNum w:abstractNumId="1" w15:restartNumberingAfterBreak="0">
    <w:nsid w:val="39761CF4"/>
    <w:multiLevelType w:val="hybridMultilevel"/>
    <w:tmpl w:val="0C4ACB1A"/>
    <w:lvl w:ilvl="0" w:tplc="4A6C717E">
      <w:start w:val="1"/>
      <w:numFmt w:val="decimal"/>
      <w:lvlText w:val="%1."/>
      <w:lvlJc w:val="left"/>
      <w:pPr>
        <w:tabs>
          <w:tab w:val="num" w:pos="720"/>
        </w:tabs>
        <w:ind w:left="720" w:hanging="360"/>
      </w:pPr>
      <w:rPr>
        <w:rFonts w:ascii="Times New Roman" w:eastAsia="Times New Roman" w:hAnsi="Times New Roman" w:cs="Times New Roman"/>
      </w:rPr>
    </w:lvl>
    <w:lvl w:ilvl="1" w:tplc="A3AC6940" w:tentative="1">
      <w:start w:val="1"/>
      <w:numFmt w:val="bullet"/>
      <w:lvlText w:val="●"/>
      <w:lvlJc w:val="left"/>
      <w:pPr>
        <w:tabs>
          <w:tab w:val="num" w:pos="1440"/>
        </w:tabs>
        <w:ind w:left="1440" w:hanging="360"/>
      </w:pPr>
      <w:rPr>
        <w:rFonts w:ascii="Helvetica Neue" w:hAnsi="Helvetica Neue" w:hint="default"/>
      </w:rPr>
    </w:lvl>
    <w:lvl w:ilvl="2" w:tplc="45AE9D8C" w:tentative="1">
      <w:start w:val="1"/>
      <w:numFmt w:val="bullet"/>
      <w:lvlText w:val="●"/>
      <w:lvlJc w:val="left"/>
      <w:pPr>
        <w:tabs>
          <w:tab w:val="num" w:pos="2160"/>
        </w:tabs>
        <w:ind w:left="2160" w:hanging="360"/>
      </w:pPr>
      <w:rPr>
        <w:rFonts w:ascii="Helvetica Neue" w:hAnsi="Helvetica Neue" w:hint="default"/>
      </w:rPr>
    </w:lvl>
    <w:lvl w:ilvl="3" w:tplc="9A901E26" w:tentative="1">
      <w:start w:val="1"/>
      <w:numFmt w:val="bullet"/>
      <w:lvlText w:val="●"/>
      <w:lvlJc w:val="left"/>
      <w:pPr>
        <w:tabs>
          <w:tab w:val="num" w:pos="2880"/>
        </w:tabs>
        <w:ind w:left="2880" w:hanging="360"/>
      </w:pPr>
      <w:rPr>
        <w:rFonts w:ascii="Helvetica Neue" w:hAnsi="Helvetica Neue" w:hint="default"/>
      </w:rPr>
    </w:lvl>
    <w:lvl w:ilvl="4" w:tplc="0FAA4404" w:tentative="1">
      <w:start w:val="1"/>
      <w:numFmt w:val="bullet"/>
      <w:lvlText w:val="●"/>
      <w:lvlJc w:val="left"/>
      <w:pPr>
        <w:tabs>
          <w:tab w:val="num" w:pos="3600"/>
        </w:tabs>
        <w:ind w:left="3600" w:hanging="360"/>
      </w:pPr>
      <w:rPr>
        <w:rFonts w:ascii="Helvetica Neue" w:hAnsi="Helvetica Neue" w:hint="default"/>
      </w:rPr>
    </w:lvl>
    <w:lvl w:ilvl="5" w:tplc="99C0EFEC" w:tentative="1">
      <w:start w:val="1"/>
      <w:numFmt w:val="bullet"/>
      <w:lvlText w:val="●"/>
      <w:lvlJc w:val="left"/>
      <w:pPr>
        <w:tabs>
          <w:tab w:val="num" w:pos="4320"/>
        </w:tabs>
        <w:ind w:left="4320" w:hanging="360"/>
      </w:pPr>
      <w:rPr>
        <w:rFonts w:ascii="Helvetica Neue" w:hAnsi="Helvetica Neue" w:hint="default"/>
      </w:rPr>
    </w:lvl>
    <w:lvl w:ilvl="6" w:tplc="F0A48994" w:tentative="1">
      <w:start w:val="1"/>
      <w:numFmt w:val="bullet"/>
      <w:lvlText w:val="●"/>
      <w:lvlJc w:val="left"/>
      <w:pPr>
        <w:tabs>
          <w:tab w:val="num" w:pos="5040"/>
        </w:tabs>
        <w:ind w:left="5040" w:hanging="360"/>
      </w:pPr>
      <w:rPr>
        <w:rFonts w:ascii="Helvetica Neue" w:hAnsi="Helvetica Neue" w:hint="default"/>
      </w:rPr>
    </w:lvl>
    <w:lvl w:ilvl="7" w:tplc="829E692C" w:tentative="1">
      <w:start w:val="1"/>
      <w:numFmt w:val="bullet"/>
      <w:lvlText w:val="●"/>
      <w:lvlJc w:val="left"/>
      <w:pPr>
        <w:tabs>
          <w:tab w:val="num" w:pos="5760"/>
        </w:tabs>
        <w:ind w:left="5760" w:hanging="360"/>
      </w:pPr>
      <w:rPr>
        <w:rFonts w:ascii="Helvetica Neue" w:hAnsi="Helvetica Neue" w:hint="default"/>
      </w:rPr>
    </w:lvl>
    <w:lvl w:ilvl="8" w:tplc="26F8810C" w:tentative="1">
      <w:start w:val="1"/>
      <w:numFmt w:val="bullet"/>
      <w:lvlText w:val="●"/>
      <w:lvlJc w:val="left"/>
      <w:pPr>
        <w:tabs>
          <w:tab w:val="num" w:pos="6480"/>
        </w:tabs>
        <w:ind w:left="6480" w:hanging="360"/>
      </w:pPr>
      <w:rPr>
        <w:rFonts w:ascii="Helvetica Neue" w:hAnsi="Helvetica Neue" w:hint="default"/>
      </w:rPr>
    </w:lvl>
  </w:abstractNum>
  <w:abstractNum w:abstractNumId="2" w15:restartNumberingAfterBreak="0">
    <w:nsid w:val="411638E1"/>
    <w:multiLevelType w:val="hybridMultilevel"/>
    <w:tmpl w:val="791C83B2"/>
    <w:lvl w:ilvl="0" w:tplc="CA10798A">
      <w:start w:val="1"/>
      <w:numFmt w:val="bullet"/>
      <w:lvlText w:val="●"/>
      <w:lvlJc w:val="left"/>
      <w:pPr>
        <w:tabs>
          <w:tab w:val="num" w:pos="720"/>
        </w:tabs>
        <w:ind w:left="720" w:hanging="360"/>
      </w:pPr>
      <w:rPr>
        <w:rFonts w:ascii="Helvetica Neue" w:hAnsi="Helvetica Neue" w:hint="default"/>
      </w:rPr>
    </w:lvl>
    <w:lvl w:ilvl="1" w:tplc="2058484C" w:tentative="1">
      <w:start w:val="1"/>
      <w:numFmt w:val="bullet"/>
      <w:lvlText w:val="●"/>
      <w:lvlJc w:val="left"/>
      <w:pPr>
        <w:tabs>
          <w:tab w:val="num" w:pos="1440"/>
        </w:tabs>
        <w:ind w:left="1440" w:hanging="360"/>
      </w:pPr>
      <w:rPr>
        <w:rFonts w:ascii="Helvetica Neue" w:hAnsi="Helvetica Neue" w:hint="default"/>
      </w:rPr>
    </w:lvl>
    <w:lvl w:ilvl="2" w:tplc="FA5EAA54" w:tentative="1">
      <w:start w:val="1"/>
      <w:numFmt w:val="bullet"/>
      <w:lvlText w:val="●"/>
      <w:lvlJc w:val="left"/>
      <w:pPr>
        <w:tabs>
          <w:tab w:val="num" w:pos="2160"/>
        </w:tabs>
        <w:ind w:left="2160" w:hanging="360"/>
      </w:pPr>
      <w:rPr>
        <w:rFonts w:ascii="Helvetica Neue" w:hAnsi="Helvetica Neue" w:hint="default"/>
      </w:rPr>
    </w:lvl>
    <w:lvl w:ilvl="3" w:tplc="D51650F0" w:tentative="1">
      <w:start w:val="1"/>
      <w:numFmt w:val="bullet"/>
      <w:lvlText w:val="●"/>
      <w:lvlJc w:val="left"/>
      <w:pPr>
        <w:tabs>
          <w:tab w:val="num" w:pos="2880"/>
        </w:tabs>
        <w:ind w:left="2880" w:hanging="360"/>
      </w:pPr>
      <w:rPr>
        <w:rFonts w:ascii="Helvetica Neue" w:hAnsi="Helvetica Neue" w:hint="default"/>
      </w:rPr>
    </w:lvl>
    <w:lvl w:ilvl="4" w:tplc="703C11C0" w:tentative="1">
      <w:start w:val="1"/>
      <w:numFmt w:val="bullet"/>
      <w:lvlText w:val="●"/>
      <w:lvlJc w:val="left"/>
      <w:pPr>
        <w:tabs>
          <w:tab w:val="num" w:pos="3600"/>
        </w:tabs>
        <w:ind w:left="3600" w:hanging="360"/>
      </w:pPr>
      <w:rPr>
        <w:rFonts w:ascii="Helvetica Neue" w:hAnsi="Helvetica Neue" w:hint="default"/>
      </w:rPr>
    </w:lvl>
    <w:lvl w:ilvl="5" w:tplc="31BEC2CC" w:tentative="1">
      <w:start w:val="1"/>
      <w:numFmt w:val="bullet"/>
      <w:lvlText w:val="●"/>
      <w:lvlJc w:val="left"/>
      <w:pPr>
        <w:tabs>
          <w:tab w:val="num" w:pos="4320"/>
        </w:tabs>
        <w:ind w:left="4320" w:hanging="360"/>
      </w:pPr>
      <w:rPr>
        <w:rFonts w:ascii="Helvetica Neue" w:hAnsi="Helvetica Neue" w:hint="default"/>
      </w:rPr>
    </w:lvl>
    <w:lvl w:ilvl="6" w:tplc="A9082030" w:tentative="1">
      <w:start w:val="1"/>
      <w:numFmt w:val="bullet"/>
      <w:lvlText w:val="●"/>
      <w:lvlJc w:val="left"/>
      <w:pPr>
        <w:tabs>
          <w:tab w:val="num" w:pos="5040"/>
        </w:tabs>
        <w:ind w:left="5040" w:hanging="360"/>
      </w:pPr>
      <w:rPr>
        <w:rFonts w:ascii="Helvetica Neue" w:hAnsi="Helvetica Neue" w:hint="default"/>
      </w:rPr>
    </w:lvl>
    <w:lvl w:ilvl="7" w:tplc="161A396C" w:tentative="1">
      <w:start w:val="1"/>
      <w:numFmt w:val="bullet"/>
      <w:lvlText w:val="●"/>
      <w:lvlJc w:val="left"/>
      <w:pPr>
        <w:tabs>
          <w:tab w:val="num" w:pos="5760"/>
        </w:tabs>
        <w:ind w:left="5760" w:hanging="360"/>
      </w:pPr>
      <w:rPr>
        <w:rFonts w:ascii="Helvetica Neue" w:hAnsi="Helvetica Neue" w:hint="default"/>
      </w:rPr>
    </w:lvl>
    <w:lvl w:ilvl="8" w:tplc="4B78C2E6" w:tentative="1">
      <w:start w:val="1"/>
      <w:numFmt w:val="bullet"/>
      <w:lvlText w:val="●"/>
      <w:lvlJc w:val="left"/>
      <w:pPr>
        <w:tabs>
          <w:tab w:val="num" w:pos="6480"/>
        </w:tabs>
        <w:ind w:left="6480" w:hanging="360"/>
      </w:pPr>
      <w:rPr>
        <w:rFonts w:ascii="Helvetica Neue" w:hAnsi="Helvetica Neue" w:hint="default"/>
      </w:rPr>
    </w:lvl>
  </w:abstractNum>
  <w:abstractNum w:abstractNumId="3" w15:restartNumberingAfterBreak="0">
    <w:nsid w:val="4A236237"/>
    <w:multiLevelType w:val="multilevel"/>
    <w:tmpl w:val="52CE0A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76"/>
    <w:rsid w:val="000037F9"/>
    <w:rsid w:val="000721CB"/>
    <w:rsid w:val="000A3EBC"/>
    <w:rsid w:val="000D486C"/>
    <w:rsid w:val="00171611"/>
    <w:rsid w:val="00210C3C"/>
    <w:rsid w:val="004067FC"/>
    <w:rsid w:val="00414EDF"/>
    <w:rsid w:val="004E0243"/>
    <w:rsid w:val="00530854"/>
    <w:rsid w:val="005C472A"/>
    <w:rsid w:val="005D7CB3"/>
    <w:rsid w:val="006871E0"/>
    <w:rsid w:val="007D5BA4"/>
    <w:rsid w:val="00884016"/>
    <w:rsid w:val="009C3901"/>
    <w:rsid w:val="00A04444"/>
    <w:rsid w:val="00A278C1"/>
    <w:rsid w:val="00A35662"/>
    <w:rsid w:val="00AE73A6"/>
    <w:rsid w:val="00B00B84"/>
    <w:rsid w:val="00B82FD4"/>
    <w:rsid w:val="00C32644"/>
    <w:rsid w:val="00C433C0"/>
    <w:rsid w:val="00C605AB"/>
    <w:rsid w:val="00C94C2C"/>
    <w:rsid w:val="00CB69FD"/>
    <w:rsid w:val="00D06577"/>
    <w:rsid w:val="00DC38F2"/>
    <w:rsid w:val="00E44276"/>
    <w:rsid w:val="00EE5B6D"/>
    <w:rsid w:val="00F76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EADF"/>
  <w15:chartTrackingRefBased/>
  <w15:docId w15:val="{83411745-4D0D-4EB5-93C7-31AAAC17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76"/>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276"/>
    <w:rPr>
      <w:color w:val="808080"/>
    </w:rPr>
  </w:style>
  <w:style w:type="paragraph" w:styleId="NormalWeb">
    <w:name w:val="Normal (Web)"/>
    <w:basedOn w:val="Normal"/>
    <w:uiPriority w:val="99"/>
    <w:unhideWhenUsed/>
    <w:rsid w:val="00A044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444"/>
    <w:rPr>
      <w:b/>
      <w:bCs/>
    </w:rPr>
  </w:style>
  <w:style w:type="character" w:styleId="Hyperlink">
    <w:name w:val="Hyperlink"/>
    <w:basedOn w:val="DefaultParagraphFont"/>
    <w:uiPriority w:val="99"/>
    <w:semiHidden/>
    <w:unhideWhenUsed/>
    <w:rsid w:val="00530854"/>
    <w:rPr>
      <w:color w:val="0000FF"/>
      <w:u w:val="single"/>
    </w:rPr>
  </w:style>
  <w:style w:type="table" w:styleId="TableGrid">
    <w:name w:val="Table Grid"/>
    <w:basedOn w:val="TableNormal"/>
    <w:uiPriority w:val="39"/>
    <w:rsid w:val="00072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4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7134">
      <w:bodyDiv w:val="1"/>
      <w:marLeft w:val="0"/>
      <w:marRight w:val="0"/>
      <w:marTop w:val="0"/>
      <w:marBottom w:val="0"/>
      <w:divBdr>
        <w:top w:val="none" w:sz="0" w:space="0" w:color="auto"/>
        <w:left w:val="none" w:sz="0" w:space="0" w:color="auto"/>
        <w:bottom w:val="none" w:sz="0" w:space="0" w:color="auto"/>
        <w:right w:val="none" w:sz="0" w:space="0" w:color="auto"/>
      </w:divBdr>
    </w:div>
    <w:div w:id="720710959">
      <w:bodyDiv w:val="1"/>
      <w:marLeft w:val="0"/>
      <w:marRight w:val="0"/>
      <w:marTop w:val="0"/>
      <w:marBottom w:val="0"/>
      <w:divBdr>
        <w:top w:val="none" w:sz="0" w:space="0" w:color="auto"/>
        <w:left w:val="none" w:sz="0" w:space="0" w:color="auto"/>
        <w:bottom w:val="none" w:sz="0" w:space="0" w:color="auto"/>
        <w:right w:val="none" w:sz="0" w:space="0" w:color="auto"/>
      </w:divBdr>
      <w:divsChild>
        <w:div w:id="327252128">
          <w:marLeft w:val="720"/>
          <w:marRight w:val="0"/>
          <w:marTop w:val="0"/>
          <w:marBottom w:val="0"/>
          <w:divBdr>
            <w:top w:val="none" w:sz="0" w:space="0" w:color="auto"/>
            <w:left w:val="none" w:sz="0" w:space="0" w:color="auto"/>
            <w:bottom w:val="none" w:sz="0" w:space="0" w:color="auto"/>
            <w:right w:val="none" w:sz="0" w:space="0" w:color="auto"/>
          </w:divBdr>
        </w:div>
        <w:div w:id="969021292">
          <w:marLeft w:val="720"/>
          <w:marRight w:val="0"/>
          <w:marTop w:val="0"/>
          <w:marBottom w:val="0"/>
          <w:divBdr>
            <w:top w:val="none" w:sz="0" w:space="0" w:color="auto"/>
            <w:left w:val="none" w:sz="0" w:space="0" w:color="auto"/>
            <w:bottom w:val="none" w:sz="0" w:space="0" w:color="auto"/>
            <w:right w:val="none" w:sz="0" w:space="0" w:color="auto"/>
          </w:divBdr>
        </w:div>
      </w:divsChild>
    </w:div>
    <w:div w:id="1016930352">
      <w:bodyDiv w:val="1"/>
      <w:marLeft w:val="0"/>
      <w:marRight w:val="0"/>
      <w:marTop w:val="0"/>
      <w:marBottom w:val="0"/>
      <w:divBdr>
        <w:top w:val="none" w:sz="0" w:space="0" w:color="auto"/>
        <w:left w:val="none" w:sz="0" w:space="0" w:color="auto"/>
        <w:bottom w:val="none" w:sz="0" w:space="0" w:color="auto"/>
        <w:right w:val="none" w:sz="0" w:space="0" w:color="auto"/>
      </w:divBdr>
    </w:div>
    <w:div w:id="1282760074">
      <w:bodyDiv w:val="1"/>
      <w:marLeft w:val="0"/>
      <w:marRight w:val="0"/>
      <w:marTop w:val="0"/>
      <w:marBottom w:val="0"/>
      <w:divBdr>
        <w:top w:val="none" w:sz="0" w:space="0" w:color="auto"/>
        <w:left w:val="none" w:sz="0" w:space="0" w:color="auto"/>
        <w:bottom w:val="none" w:sz="0" w:space="0" w:color="auto"/>
        <w:right w:val="none" w:sz="0" w:space="0" w:color="auto"/>
      </w:divBdr>
    </w:div>
    <w:div w:id="2012485257">
      <w:bodyDiv w:val="1"/>
      <w:marLeft w:val="0"/>
      <w:marRight w:val="0"/>
      <w:marTop w:val="0"/>
      <w:marBottom w:val="0"/>
      <w:divBdr>
        <w:top w:val="none" w:sz="0" w:space="0" w:color="auto"/>
        <w:left w:val="none" w:sz="0" w:space="0" w:color="auto"/>
        <w:bottom w:val="none" w:sz="0" w:space="0" w:color="auto"/>
        <w:right w:val="none" w:sz="0" w:space="0" w:color="auto"/>
      </w:divBdr>
      <w:divsChild>
        <w:div w:id="806701526">
          <w:marLeft w:val="720"/>
          <w:marRight w:val="0"/>
          <w:marTop w:val="0"/>
          <w:marBottom w:val="0"/>
          <w:divBdr>
            <w:top w:val="none" w:sz="0" w:space="0" w:color="auto"/>
            <w:left w:val="none" w:sz="0" w:space="0" w:color="auto"/>
            <w:bottom w:val="none" w:sz="0" w:space="0" w:color="auto"/>
            <w:right w:val="none" w:sz="0" w:space="0" w:color="auto"/>
          </w:divBdr>
        </w:div>
        <w:div w:id="1039358829">
          <w:marLeft w:val="720"/>
          <w:marRight w:val="0"/>
          <w:marTop w:val="0"/>
          <w:marBottom w:val="0"/>
          <w:divBdr>
            <w:top w:val="none" w:sz="0" w:space="0" w:color="auto"/>
            <w:left w:val="none" w:sz="0" w:space="0" w:color="auto"/>
            <w:bottom w:val="none" w:sz="0" w:space="0" w:color="auto"/>
            <w:right w:val="none" w:sz="0" w:space="0" w:color="auto"/>
          </w:divBdr>
        </w:div>
        <w:div w:id="1254632034">
          <w:marLeft w:val="720"/>
          <w:marRight w:val="0"/>
          <w:marTop w:val="0"/>
          <w:marBottom w:val="0"/>
          <w:divBdr>
            <w:top w:val="none" w:sz="0" w:space="0" w:color="auto"/>
            <w:left w:val="none" w:sz="0" w:space="0" w:color="auto"/>
            <w:bottom w:val="none" w:sz="0" w:space="0" w:color="auto"/>
            <w:right w:val="none" w:sz="0" w:space="0" w:color="auto"/>
          </w:divBdr>
        </w:div>
      </w:divsChild>
    </w:div>
    <w:div w:id="20972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Joshi</dc:creator>
  <cp:keywords/>
  <dc:description/>
  <cp:lastModifiedBy>K Kunal</cp:lastModifiedBy>
  <cp:revision>20</cp:revision>
  <dcterms:created xsi:type="dcterms:W3CDTF">2022-02-21T13:05:00Z</dcterms:created>
  <dcterms:modified xsi:type="dcterms:W3CDTF">2022-03-18T15:38:00Z</dcterms:modified>
</cp:coreProperties>
</file>