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84"/>
        <w:gridCol w:w="7523"/>
      </w:tblGrid>
      <w:tr w:rsidR="00374F7F" w14:paraId="1F920C3F" w14:textId="77777777" w:rsidTr="008C583F">
        <w:trPr>
          <w:jc w:val="center"/>
        </w:trPr>
        <w:tc>
          <w:tcPr>
            <w:tcW w:w="3384" w:type="dxa"/>
            <w:shd w:val="clear" w:color="auto" w:fill="B8CCE4" w:themeFill="accent1" w:themeFillTint="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26949B" w14:textId="57C0E7BA" w:rsidR="00374F7F" w:rsidRPr="00126BB7" w:rsidRDefault="00126BB7">
            <w:pPr>
              <w:spacing w:after="20"/>
              <w:rPr>
                <w:b/>
                <w:color w:val="000000" w:themeColor="text1"/>
                <w:sz w:val="36"/>
              </w:rPr>
            </w:pPr>
            <w:r w:rsidRPr="00126BB7">
              <w:rPr>
                <w:b/>
                <w:color w:val="000000" w:themeColor="text1"/>
                <w:sz w:val="36"/>
              </w:rPr>
              <w:fldChar w:fldCharType="begin"/>
            </w:r>
            <w:r w:rsidRPr="00126BB7">
              <w:rPr>
                <w:b/>
                <w:color w:val="000000" w:themeColor="text1"/>
                <w:sz w:val="36"/>
              </w:rPr>
              <w:instrText>HYPERLINK "https://rgravigupta91.github.io/Ravi-Gupta/"</w:instrText>
            </w:r>
            <w:r w:rsidRPr="00126BB7">
              <w:rPr>
                <w:b/>
                <w:color w:val="000000" w:themeColor="text1"/>
                <w:sz w:val="36"/>
              </w:rPr>
            </w:r>
            <w:r w:rsidRPr="00126BB7">
              <w:rPr>
                <w:b/>
                <w:color w:val="000000" w:themeColor="text1"/>
                <w:sz w:val="36"/>
              </w:rPr>
              <w:fldChar w:fldCharType="separate"/>
            </w:r>
            <w:r w:rsidR="000D35CE" w:rsidRPr="00126BB7">
              <w:rPr>
                <w:rStyle w:val="Hyperlink"/>
                <w:b/>
                <w:color w:val="000000" w:themeColor="text1"/>
                <w:sz w:val="36"/>
                <w:u w:val="none"/>
              </w:rPr>
              <w:t>RAVI</w:t>
            </w:r>
            <w:r>
              <w:rPr>
                <w:rStyle w:val="Hyperlink"/>
                <w:b/>
                <w:color w:val="000000" w:themeColor="text1"/>
                <w:sz w:val="36"/>
                <w:u w:val="none"/>
              </w:rPr>
              <w:t xml:space="preserve"> </w:t>
            </w:r>
            <w:r w:rsidR="000D35CE" w:rsidRPr="00126BB7">
              <w:rPr>
                <w:rStyle w:val="Hyperlink"/>
                <w:b/>
                <w:color w:val="000000" w:themeColor="text1"/>
                <w:sz w:val="36"/>
                <w:u w:val="none"/>
              </w:rPr>
              <w:t>KUMAR</w:t>
            </w:r>
            <w:r w:rsidR="000D35CE" w:rsidRPr="00126BB7">
              <w:rPr>
                <w:rStyle w:val="Hyperlink"/>
                <w:b/>
                <w:color w:val="000000" w:themeColor="text1"/>
                <w:sz w:val="36"/>
                <w:u w:val="none"/>
              </w:rPr>
              <w:br/>
              <w:t>GUPTA</w:t>
            </w:r>
            <w:r w:rsidRPr="00126BB7">
              <w:rPr>
                <w:b/>
                <w:color w:val="000000" w:themeColor="text1"/>
                <w:sz w:val="36"/>
              </w:rPr>
              <w:fldChar w:fldCharType="end"/>
            </w:r>
          </w:p>
          <w:p w14:paraId="4F7D2842" w14:textId="77777777" w:rsidR="00B070CF" w:rsidRDefault="00B070CF">
            <w:pPr>
              <w:spacing w:after="20"/>
            </w:pPr>
          </w:p>
          <w:p w14:paraId="0E1FD288" w14:textId="77777777" w:rsidR="00374F7F" w:rsidRDefault="000D35CE">
            <w:pPr>
              <w:spacing w:after="40"/>
            </w:pPr>
            <w:r>
              <w:rPr>
                <w:b/>
                <w:sz w:val="17"/>
              </w:rPr>
              <w:t>AI ENGINEER</w:t>
            </w:r>
            <w:r>
              <w:rPr>
                <w:b/>
                <w:sz w:val="17"/>
              </w:rPr>
              <w:br/>
              <w:t>ENTERPRISE AI</w:t>
            </w:r>
            <w:r>
              <w:rPr>
                <w:b/>
                <w:sz w:val="17"/>
              </w:rPr>
              <w:br/>
              <w:t>SAP</w:t>
            </w:r>
          </w:p>
          <w:p w14:paraId="75DC652C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CONTACT</w:t>
            </w:r>
          </w:p>
          <w:p w14:paraId="23224AEA" w14:textId="77777777" w:rsidR="00374F7F" w:rsidRDefault="000D35CE">
            <w:pPr>
              <w:spacing w:after="20"/>
            </w:pPr>
            <w:r>
              <w:rPr>
                <w:sz w:val="15"/>
              </w:rPr>
              <w:t>rg.ravigupta91@gmail.com</w:t>
            </w:r>
          </w:p>
          <w:p w14:paraId="75A0A548" w14:textId="77777777" w:rsidR="00374F7F" w:rsidRDefault="000D35CE">
            <w:pPr>
              <w:spacing w:after="20"/>
            </w:pPr>
            <w:r>
              <w:rPr>
                <w:sz w:val="15"/>
              </w:rPr>
              <w:t>+91 7204 685 992</w:t>
            </w:r>
          </w:p>
          <w:p w14:paraId="2EF1B6CA" w14:textId="77777777" w:rsidR="00374F7F" w:rsidRDefault="000D35CE">
            <w:pPr>
              <w:spacing w:after="20"/>
            </w:pPr>
            <w:r>
              <w:rPr>
                <w:sz w:val="15"/>
              </w:rPr>
              <w:t>Bengaluru, India</w:t>
            </w:r>
          </w:p>
          <w:p w14:paraId="09FE3223" w14:textId="2331DDFC" w:rsidR="00374F7F" w:rsidRPr="00326521" w:rsidRDefault="00326521">
            <w:pPr>
              <w:spacing w:after="20"/>
            </w:pPr>
            <w:hyperlink r:id="rId8" w:history="1">
              <w:r w:rsidRPr="00326521">
                <w:rPr>
                  <w:rStyle w:val="Hyperlink"/>
                  <w:color w:val="auto"/>
                  <w:sz w:val="15"/>
                  <w:u w:val="none"/>
                </w:rPr>
                <w:t>LinkedIn</w:t>
              </w:r>
            </w:hyperlink>
          </w:p>
          <w:p w14:paraId="77D61884" w14:textId="6AEA9838" w:rsidR="00374F7F" w:rsidRPr="00326521" w:rsidRDefault="00326521">
            <w:pPr>
              <w:spacing w:after="20"/>
            </w:pPr>
            <w:hyperlink r:id="rId9" w:history="1">
              <w:r w:rsidRPr="00326521">
                <w:rPr>
                  <w:rStyle w:val="Hyperlink"/>
                  <w:color w:val="auto"/>
                  <w:sz w:val="15"/>
                  <w:u w:val="none"/>
                </w:rPr>
                <w:t>GitHub</w:t>
              </w:r>
            </w:hyperlink>
          </w:p>
          <w:p w14:paraId="6A6FD3B6" w14:textId="77777777" w:rsidR="008C583F" w:rsidRDefault="008C583F">
            <w:pPr>
              <w:spacing w:after="20"/>
            </w:pPr>
          </w:p>
          <w:p w14:paraId="61D597C7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CORE SKILLS</w:t>
            </w:r>
          </w:p>
          <w:p w14:paraId="5A2C9691" w14:textId="77777777" w:rsidR="00374F7F" w:rsidRDefault="000D35CE">
            <w:pPr>
              <w:spacing w:after="20"/>
            </w:pPr>
            <w:r>
              <w:rPr>
                <w:b/>
                <w:sz w:val="15"/>
              </w:rPr>
              <w:t>AI / GENAI</w:t>
            </w:r>
          </w:p>
          <w:p w14:paraId="7B991A61" w14:textId="0B385A96" w:rsidR="00374F7F" w:rsidRDefault="000D35CE">
            <w:pPr>
              <w:spacing w:after="20"/>
            </w:pPr>
            <w:r>
              <w:rPr>
                <w:sz w:val="15"/>
              </w:rPr>
              <w:t>LLMs • RAG • Agentic AI</w:t>
            </w:r>
            <w:r>
              <w:rPr>
                <w:sz w:val="15"/>
              </w:rPr>
              <w:br/>
              <w:t>LangChain • LangGraph • MCP</w:t>
            </w:r>
            <w:r w:rsidR="00F817EB">
              <w:rPr>
                <w:sz w:val="15"/>
              </w:rPr>
              <w:t xml:space="preserve"> • </w:t>
            </w:r>
            <w:r>
              <w:rPr>
                <w:sz w:val="15"/>
              </w:rPr>
              <w:t>Embeddings</w:t>
            </w:r>
            <w:r>
              <w:rPr>
                <w:sz w:val="15"/>
              </w:rPr>
              <w:br/>
              <w:t>Prompt Engineering • Structured Outputs</w:t>
            </w:r>
          </w:p>
          <w:p w14:paraId="3B95F60C" w14:textId="77777777" w:rsidR="00374F7F" w:rsidRDefault="000D35CE">
            <w:pPr>
              <w:spacing w:after="20"/>
            </w:pPr>
            <w:r>
              <w:rPr>
                <w:b/>
                <w:sz w:val="15"/>
              </w:rPr>
              <w:t>MACHINE LEARNING</w:t>
            </w:r>
          </w:p>
          <w:p w14:paraId="030CF91D" w14:textId="77777777" w:rsidR="00374F7F" w:rsidRDefault="000D35CE">
            <w:pPr>
              <w:spacing w:after="20"/>
            </w:pPr>
            <w:r>
              <w:rPr>
                <w:sz w:val="15"/>
              </w:rPr>
              <w:t>Machine Learning • Deep Learning</w:t>
            </w:r>
            <w:r>
              <w:rPr>
                <w:sz w:val="15"/>
              </w:rPr>
              <w:br/>
              <w:t>Transformers • LSTM • NLP</w:t>
            </w:r>
            <w:r>
              <w:rPr>
                <w:sz w:val="15"/>
              </w:rPr>
              <w:br/>
              <w:t>Recommendation Systems • Time Series</w:t>
            </w:r>
          </w:p>
          <w:p w14:paraId="23BD7D57" w14:textId="77777777" w:rsidR="00374F7F" w:rsidRDefault="000D35CE">
            <w:pPr>
              <w:spacing w:after="20"/>
            </w:pPr>
            <w:r>
              <w:rPr>
                <w:b/>
                <w:sz w:val="15"/>
              </w:rPr>
              <w:t>ENTERPRISE</w:t>
            </w:r>
          </w:p>
          <w:p w14:paraId="377E481A" w14:textId="19C9CB73" w:rsidR="00374F7F" w:rsidRDefault="000D35CE">
            <w:pPr>
              <w:spacing w:after="20"/>
              <w:rPr>
                <w:sz w:val="15"/>
              </w:rPr>
            </w:pPr>
            <w:r>
              <w:rPr>
                <w:sz w:val="15"/>
              </w:rPr>
              <w:t>SAP S/4HANA • ABAP • OOABAP</w:t>
            </w:r>
            <w:r>
              <w:rPr>
                <w:sz w:val="15"/>
              </w:rPr>
              <w:br/>
              <w:t>RAP • CDS • HANA • AMDP</w:t>
            </w:r>
            <w:r>
              <w:rPr>
                <w:sz w:val="15"/>
              </w:rPr>
              <w:br/>
              <w:t>OData • SAP BTP • REST APIs</w:t>
            </w:r>
            <w:r>
              <w:rPr>
                <w:sz w:val="15"/>
              </w:rPr>
              <w:br/>
              <w:t>SQL / SQL</w:t>
            </w:r>
            <w:r w:rsidR="009170DE">
              <w:rPr>
                <w:sz w:val="15"/>
              </w:rPr>
              <w:t xml:space="preserve"> </w:t>
            </w:r>
            <w:r>
              <w:rPr>
                <w:sz w:val="15"/>
              </w:rPr>
              <w:t>Script • Integration</w:t>
            </w:r>
          </w:p>
          <w:p w14:paraId="7F8D01A6" w14:textId="77777777" w:rsidR="008C583F" w:rsidRDefault="008C583F">
            <w:pPr>
              <w:spacing w:after="20"/>
            </w:pPr>
          </w:p>
          <w:p w14:paraId="02A0E198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EDUCATION</w:t>
            </w:r>
          </w:p>
          <w:p w14:paraId="70FB3704" w14:textId="77777777" w:rsidR="00374F7F" w:rsidRDefault="000D35CE">
            <w:pPr>
              <w:spacing w:after="20"/>
            </w:pPr>
            <w:proofErr w:type="spellStart"/>
            <w:r>
              <w:rPr>
                <w:b/>
                <w:sz w:val="15"/>
              </w:rPr>
              <w:t>M.Tech</w:t>
            </w:r>
            <w:proofErr w:type="spellEnd"/>
            <w:r>
              <w:rPr>
                <w:b/>
                <w:sz w:val="15"/>
              </w:rPr>
              <w:t xml:space="preserve"> — Data Science &amp; ML</w:t>
            </w:r>
          </w:p>
          <w:p w14:paraId="707A9A80" w14:textId="77777777" w:rsidR="00374F7F" w:rsidRDefault="000D35CE">
            <w:pPr>
              <w:spacing w:after="20"/>
            </w:pPr>
            <w:r>
              <w:rPr>
                <w:sz w:val="15"/>
              </w:rPr>
              <w:t>PES University, Bengaluru</w:t>
            </w:r>
            <w:r>
              <w:rPr>
                <w:sz w:val="15"/>
              </w:rPr>
              <w:br/>
              <w:t>2024–2026</w:t>
            </w:r>
          </w:p>
          <w:p w14:paraId="2A860F9F" w14:textId="77777777" w:rsidR="00374F7F" w:rsidRDefault="000D35CE">
            <w:pPr>
              <w:spacing w:after="20"/>
            </w:pPr>
            <w:r>
              <w:rPr>
                <w:b/>
                <w:sz w:val="15"/>
              </w:rPr>
              <w:t>MCA</w:t>
            </w:r>
          </w:p>
          <w:p w14:paraId="7412089F" w14:textId="77777777" w:rsidR="00374F7F" w:rsidRDefault="000D35CE">
            <w:pPr>
              <w:spacing w:after="20"/>
            </w:pPr>
            <w:r>
              <w:rPr>
                <w:sz w:val="15"/>
              </w:rPr>
              <w:t>RNS Institute of Technology</w:t>
            </w:r>
            <w:r>
              <w:rPr>
                <w:sz w:val="15"/>
              </w:rPr>
              <w:br/>
              <w:t>2011–2014</w:t>
            </w:r>
          </w:p>
          <w:p w14:paraId="72E1AF00" w14:textId="77777777" w:rsidR="00374F7F" w:rsidRDefault="000D35CE">
            <w:pPr>
              <w:spacing w:after="20"/>
            </w:pPr>
            <w:r>
              <w:rPr>
                <w:b/>
                <w:sz w:val="15"/>
              </w:rPr>
              <w:t>BCA</w:t>
            </w:r>
          </w:p>
          <w:p w14:paraId="57037AED" w14:textId="77777777" w:rsidR="00374F7F" w:rsidRDefault="000D35CE">
            <w:pPr>
              <w:spacing w:after="20"/>
              <w:rPr>
                <w:sz w:val="15"/>
              </w:rPr>
            </w:pPr>
            <w:r>
              <w:rPr>
                <w:sz w:val="15"/>
              </w:rPr>
              <w:t>School of Management Sciences</w:t>
            </w:r>
          </w:p>
          <w:p w14:paraId="1544F999" w14:textId="77777777" w:rsidR="008C583F" w:rsidRDefault="008C583F">
            <w:pPr>
              <w:spacing w:after="20"/>
            </w:pPr>
          </w:p>
          <w:p w14:paraId="3B8FAD8A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RECOGNITION</w:t>
            </w:r>
          </w:p>
          <w:p w14:paraId="12016000" w14:textId="77777777" w:rsidR="00374F7F" w:rsidRDefault="000D35CE">
            <w:pPr>
              <w:spacing w:after="20"/>
            </w:pPr>
            <w:r>
              <w:rPr>
                <w:sz w:val="15"/>
              </w:rPr>
              <w:t>Multiple Spot Awards</w:t>
            </w:r>
          </w:p>
          <w:p w14:paraId="59CCA3CF" w14:textId="77777777" w:rsidR="00374F7F" w:rsidRDefault="000D35CE">
            <w:pPr>
              <w:spacing w:after="20"/>
            </w:pPr>
            <w:r>
              <w:rPr>
                <w:sz w:val="15"/>
              </w:rPr>
              <w:t>Problem Solving</w:t>
            </w:r>
          </w:p>
          <w:p w14:paraId="1AB524CD" w14:textId="77777777" w:rsidR="00374F7F" w:rsidRDefault="000D35CE">
            <w:pPr>
              <w:spacing w:after="20"/>
            </w:pPr>
            <w:r>
              <w:rPr>
                <w:sz w:val="15"/>
              </w:rPr>
              <w:t>Performance Improvements</w:t>
            </w:r>
          </w:p>
          <w:p w14:paraId="325195D4" w14:textId="77777777" w:rsidR="00374F7F" w:rsidRDefault="000D35CE">
            <w:pPr>
              <w:spacing w:after="20"/>
            </w:pPr>
            <w:r>
              <w:rPr>
                <w:sz w:val="15"/>
              </w:rPr>
              <w:t>Appreciation for Technical Depth &amp; Database Design</w:t>
            </w:r>
          </w:p>
        </w:tc>
        <w:tc>
          <w:tcPr>
            <w:tcW w:w="7523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DB92F" w14:textId="3E41BD6B" w:rsidR="00374F7F" w:rsidRPr="00126BB7" w:rsidRDefault="00126BB7">
            <w:pPr>
              <w:spacing w:after="0"/>
              <w:rPr>
                <w:color w:val="000000" w:themeColor="text1"/>
              </w:rPr>
            </w:pPr>
            <w:hyperlink r:id="rId10" w:history="1">
              <w:r w:rsidR="000D35CE" w:rsidRPr="00126BB7">
                <w:rPr>
                  <w:rStyle w:val="Hyperlink"/>
                  <w:b/>
                  <w:color w:val="000000" w:themeColor="text1"/>
                  <w:sz w:val="34"/>
                  <w:u w:val="none"/>
                </w:rPr>
                <w:t>RAVI KUMAR GUPTA</w:t>
              </w:r>
            </w:hyperlink>
          </w:p>
          <w:p w14:paraId="00E631BF" w14:textId="77777777" w:rsidR="00374F7F" w:rsidRDefault="000D35CE">
            <w:pPr>
              <w:spacing w:after="0"/>
            </w:pPr>
            <w:r>
              <w:rPr>
                <w:b/>
                <w:sz w:val="18"/>
              </w:rPr>
              <w:t xml:space="preserve">AI </w:t>
            </w:r>
            <w:proofErr w:type="gramStart"/>
            <w:r>
              <w:rPr>
                <w:b/>
                <w:sz w:val="18"/>
              </w:rPr>
              <w:t>ENGINEER  |</w:t>
            </w:r>
            <w:proofErr w:type="gramEnd"/>
            <w:r>
              <w:rPr>
                <w:b/>
                <w:sz w:val="18"/>
              </w:rPr>
              <w:t xml:space="preserve">  GENERATIVE </w:t>
            </w:r>
            <w:proofErr w:type="gramStart"/>
            <w:r>
              <w:rPr>
                <w:b/>
                <w:sz w:val="18"/>
              </w:rPr>
              <w:t>AI  |</w:t>
            </w:r>
            <w:proofErr w:type="gramEnd"/>
            <w:r>
              <w:rPr>
                <w:b/>
                <w:sz w:val="18"/>
              </w:rPr>
              <w:t xml:space="preserve">  AGENTIC </w:t>
            </w:r>
            <w:proofErr w:type="gramStart"/>
            <w:r>
              <w:rPr>
                <w:b/>
                <w:sz w:val="18"/>
              </w:rPr>
              <w:t>AI  |</w:t>
            </w:r>
            <w:proofErr w:type="gramEnd"/>
            <w:r>
              <w:rPr>
                <w:b/>
                <w:sz w:val="18"/>
              </w:rPr>
              <w:t xml:space="preserve">  SAP S/4HANA</w:t>
            </w:r>
          </w:p>
          <w:p w14:paraId="1A0F0EA2" w14:textId="77777777" w:rsidR="00374F7F" w:rsidRDefault="000D35CE">
            <w:pPr>
              <w:spacing w:after="40"/>
            </w:pPr>
            <w:r>
              <w:t xml:space="preserve">12+ Years Enterprise </w:t>
            </w:r>
            <w:proofErr w:type="gramStart"/>
            <w:r>
              <w:t>Engineering  •</w:t>
            </w:r>
            <w:proofErr w:type="gramEnd"/>
            <w:r>
              <w:t xml:space="preserve">  AI / </w:t>
            </w:r>
            <w:proofErr w:type="gramStart"/>
            <w:r>
              <w:t>ML  •</w:t>
            </w:r>
            <w:proofErr w:type="gramEnd"/>
            <w:r>
              <w:t xml:space="preserve">  </w:t>
            </w:r>
            <w:proofErr w:type="gramStart"/>
            <w:r>
              <w:t>GenAI  •</w:t>
            </w:r>
            <w:proofErr w:type="gramEnd"/>
            <w:r>
              <w:t xml:space="preserve">  Enterprise AI</w:t>
            </w:r>
          </w:p>
          <w:p w14:paraId="4EB110B4" w14:textId="77777777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PROFESSIONAL SUMMARY</w:t>
            </w:r>
          </w:p>
          <w:p w14:paraId="79DAA30A" w14:textId="576A0835" w:rsidR="00374F7F" w:rsidRDefault="000D35CE">
            <w:r>
              <w:t>Enterprise software engineer with 12+ years of experience designing and delivering complex, high-quality SAP and enterprise solutions. Deep expertise in problem decomposition, solution architecture, backend engineering, data-intensive processing, performance optimization, APIs, and enterprise integration. Hands-on transition into AI through Machine Learning, Deep Learning, Generative AI, RAG</w:t>
            </w:r>
            <w:r w:rsidR="009170DE">
              <w:t xml:space="preserve"> and</w:t>
            </w:r>
            <w:r>
              <w:t xml:space="preserve"> Agentic AI. Combines strong engineering discipline with emerging AI capabilities to build precise, reliable, maintainable solutions for complex business problems.</w:t>
            </w:r>
          </w:p>
          <w:p w14:paraId="15D4C49F" w14:textId="77777777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SELECTED ENGINEERING IMPACT</w:t>
            </w:r>
          </w:p>
          <w:p w14:paraId="1E87C31B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Reduced an AMDP API response time from 25 minutes to 26 seconds through architectural restructuring using SQL pushdown, CDS, and table functions.</w:t>
            </w:r>
          </w:p>
          <w:p w14:paraId="5954B740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Reduced pricing data migration execution time by 80% through architectural restructuring using CDS and table functions.</w:t>
            </w:r>
          </w:p>
          <w:p w14:paraId="2207074A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Designed reusable approaches for parallel processing, CRUD operations, logging, exception handling, and enterprise integration.</w:t>
            </w:r>
          </w:p>
          <w:p w14:paraId="02AF7116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Led technical POCs and feasibility evaluations on SAP BTP — HANA Data Lake for large-scale data scenarios and SAP AI Core / AI Launchpad for enterprise AI deployments.</w:t>
            </w:r>
          </w:p>
          <w:p w14:paraId="519DA84C" w14:textId="77777777" w:rsidR="006F0096" w:rsidRDefault="006F0096">
            <w:pPr>
              <w:spacing w:before="60" w:after="20"/>
              <w:rPr>
                <w:b/>
                <w:sz w:val="21"/>
              </w:rPr>
            </w:pPr>
          </w:p>
          <w:p w14:paraId="53ADB077" w14:textId="49F1858F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AI &amp; GENAI PROJECTS</w:t>
            </w:r>
          </w:p>
          <w:p w14:paraId="7507BE75" w14:textId="77777777" w:rsidR="00374F7F" w:rsidRDefault="000D35CE">
            <w:pPr>
              <w:spacing w:before="30" w:after="4"/>
            </w:pPr>
            <w:r>
              <w:rPr>
                <w:b/>
                <w:sz w:val="17"/>
              </w:rPr>
              <w:t>RISK ASSESSMENT — SAP AI / RAG INITIATIVE</w:t>
            </w:r>
          </w:p>
          <w:p w14:paraId="45228AF6" w14:textId="77777777" w:rsidR="00374F7F" w:rsidRDefault="000D35CE">
            <w:pPr>
              <w:spacing w:after="10"/>
            </w:pPr>
            <w:r>
              <w:rPr>
                <w:i/>
                <w:sz w:val="15"/>
              </w:rPr>
              <w:t>ABAP • Python • FastAPI • HANA ML • RAG</w:t>
            </w:r>
          </w:p>
          <w:p w14:paraId="5939CDF7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Built a RAG-based semantic search solution over ABAP ATC content using SAP HANA Cloud, enabling contextual retrieval and error explanations.</w:t>
            </w:r>
          </w:p>
          <w:p w14:paraId="199F6B54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Developed FastAPI services for document processing and semantic search and integrated the capability with ABAP using OAuth 2.0.</w:t>
            </w:r>
          </w:p>
          <w:p w14:paraId="4957AC8E" w14:textId="77777777" w:rsidR="00374F7F" w:rsidRDefault="000D35CE">
            <w:pPr>
              <w:spacing w:before="30" w:after="4"/>
            </w:pPr>
            <w:r>
              <w:rPr>
                <w:b/>
                <w:sz w:val="17"/>
              </w:rPr>
              <w:t>CODEATLAS — AI ARCHITECTURE INTELLIGENCE / TAM GENERATOR</w:t>
            </w:r>
          </w:p>
          <w:p w14:paraId="4383AFEF" w14:textId="77777777" w:rsidR="00374F7F" w:rsidRDefault="000D35CE">
            <w:pPr>
              <w:spacing w:after="10"/>
            </w:pPr>
            <w:r>
              <w:rPr>
                <w:i/>
                <w:sz w:val="15"/>
              </w:rPr>
              <w:t>Python • LangGraph • LLMs • MCP • Mermaid</w:t>
            </w:r>
          </w:p>
          <w:p w14:paraId="2E013054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Built an experimental agentic workflow that analyzes user stories and legacy code context and generates architecture diagrams using structured LLM outputs and Mermaid.</w:t>
            </w:r>
          </w:p>
          <w:p w14:paraId="7EA7CB72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Implemented conversational state, thread-based persistence, structured extraction with Pydantic, and tool-driven execution.</w:t>
            </w:r>
          </w:p>
          <w:p w14:paraId="0634D8D1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Explored MCP-based tool integration for connecting AI workflows with external tools.</w:t>
            </w:r>
          </w:p>
          <w:p w14:paraId="346E7BE7" w14:textId="77777777" w:rsidR="00374F7F" w:rsidRDefault="000D35CE">
            <w:pPr>
              <w:spacing w:before="30" w:after="4"/>
            </w:pPr>
            <w:r>
              <w:rPr>
                <w:b/>
                <w:sz w:val="17"/>
              </w:rPr>
              <w:t>DEEPTICKER — STOCK INTELLIGENCE &amp; PREDICTION PLATFORM</w:t>
            </w:r>
          </w:p>
          <w:p w14:paraId="0D942CAE" w14:textId="77777777" w:rsidR="00374F7F" w:rsidRDefault="000D35CE">
            <w:pPr>
              <w:spacing w:after="10"/>
            </w:pPr>
            <w:r>
              <w:rPr>
                <w:i/>
                <w:sz w:val="15"/>
              </w:rPr>
              <w:t>Python • TensorFlow • LSTM • Transformers • FastAPI</w:t>
            </w:r>
          </w:p>
          <w:p w14:paraId="0882C7EF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Designed an end-to-end platform for market-data ingestion, feature engineering, technical indicators, sequence construction, deep learning, and prediction APIs.</w:t>
            </w:r>
          </w:p>
          <w:p w14:paraId="1C3CE28F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Implemented LSTM and Transformer-based approaches for next-day stock-price prediction and evaluated models using RMSE, MAE, and R².</w:t>
            </w:r>
          </w:p>
          <w:p w14:paraId="66CC4D68" w14:textId="39CDF85B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Evolving the platform toward Industry Intelligence, and AI-assisted financial research.</w:t>
            </w:r>
          </w:p>
          <w:p w14:paraId="46C2773B" w14:textId="77777777" w:rsidR="00374F7F" w:rsidRDefault="000D35CE">
            <w:pPr>
              <w:spacing w:before="30" w:after="4"/>
            </w:pPr>
            <w:r>
              <w:rPr>
                <w:b/>
                <w:sz w:val="17"/>
              </w:rPr>
              <w:t>CUSTOMER360 — MULTI-DOMAIN RECOMMENDATION SYSTEM</w:t>
            </w:r>
          </w:p>
          <w:p w14:paraId="2D64F437" w14:textId="77777777" w:rsidR="00374F7F" w:rsidRDefault="000D35CE">
            <w:pPr>
              <w:spacing w:after="10"/>
            </w:pPr>
            <w:proofErr w:type="spellStart"/>
            <w:r>
              <w:rPr>
                <w:i/>
                <w:sz w:val="15"/>
              </w:rPr>
              <w:t>M.Tech</w:t>
            </w:r>
            <w:proofErr w:type="spellEnd"/>
            <w:r>
              <w:rPr>
                <w:i/>
                <w:sz w:val="15"/>
              </w:rPr>
              <w:t xml:space="preserve"> Capstone • Python • FastAPI • KNN • K-Means • SVD • NCF</w:t>
            </w:r>
          </w:p>
          <w:p w14:paraId="14F9BD65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Built user segmentation and recommendation pipelines using EDA, K-Means clustering, KNN, SVD, and Neural Collaborative Filtering.</w:t>
            </w:r>
          </w:p>
          <w:p w14:paraId="4BE3963F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Designed reusable preprocessing and prediction workflows and exposed recommendation services through FastAPI.</w:t>
            </w:r>
          </w:p>
          <w:p w14:paraId="13E52CE4" w14:textId="71B0011F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ENTERPRISE ENGINEERING DEPTH</w:t>
            </w:r>
          </w:p>
          <w:p w14:paraId="59F7E338" w14:textId="77777777" w:rsidR="00374F7F" w:rsidRDefault="000D35CE">
            <w:r>
              <w:t>12+ years across SAP ERP / S/4HANA, HANA, SAP BTP, HANA Data Lake, enterprise APIs, backend development, data modeling, integration, performance engineering, and production systems.</w:t>
            </w:r>
          </w:p>
        </w:tc>
      </w:tr>
    </w:tbl>
    <w:p w14:paraId="40EC89A8" w14:textId="77777777" w:rsidR="00374F7F" w:rsidRDefault="000D35CE">
      <w:r>
        <w:br w:type="page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44"/>
        <w:gridCol w:w="7542"/>
      </w:tblGrid>
      <w:tr w:rsidR="00374F7F" w14:paraId="0628EFFE" w14:textId="77777777" w:rsidTr="008C583F">
        <w:trPr>
          <w:jc w:val="center"/>
        </w:trPr>
        <w:tc>
          <w:tcPr>
            <w:tcW w:w="3544" w:type="dxa"/>
            <w:shd w:val="clear" w:color="auto" w:fill="B8CCE4" w:themeFill="accent1" w:themeFillTint="66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9C86C" w14:textId="466A5C96" w:rsidR="00374F7F" w:rsidRPr="00126BB7" w:rsidRDefault="00126BB7">
            <w:pPr>
              <w:spacing w:after="20"/>
              <w:rPr>
                <w:color w:val="000000" w:themeColor="text1"/>
              </w:rPr>
            </w:pPr>
            <w:hyperlink r:id="rId11" w:history="1">
              <w:r w:rsidR="000D35CE" w:rsidRPr="00126BB7">
                <w:rPr>
                  <w:rStyle w:val="Hyperlink"/>
                  <w:b/>
                  <w:color w:val="000000" w:themeColor="text1"/>
                  <w:sz w:val="34"/>
                  <w:u w:val="none"/>
                </w:rPr>
                <w:t>RAVI</w:t>
              </w:r>
              <w:r w:rsidRPr="00126BB7">
                <w:rPr>
                  <w:rStyle w:val="Hyperlink"/>
                  <w:b/>
                  <w:color w:val="000000" w:themeColor="text1"/>
                  <w:sz w:val="34"/>
                  <w:u w:val="none"/>
                </w:rPr>
                <w:t xml:space="preserve"> </w:t>
              </w:r>
              <w:r w:rsidR="000D35CE" w:rsidRPr="00126BB7">
                <w:rPr>
                  <w:rStyle w:val="Hyperlink"/>
                  <w:b/>
                  <w:color w:val="000000" w:themeColor="text1"/>
                  <w:sz w:val="34"/>
                  <w:u w:val="none"/>
                </w:rPr>
                <w:t>KUMAR</w:t>
              </w:r>
              <w:r w:rsidR="000D35CE" w:rsidRPr="00126BB7">
                <w:rPr>
                  <w:rStyle w:val="Hyperlink"/>
                  <w:b/>
                  <w:color w:val="000000" w:themeColor="text1"/>
                  <w:sz w:val="34"/>
                  <w:u w:val="none"/>
                </w:rPr>
                <w:br/>
                <w:t>GUPTA</w:t>
              </w:r>
            </w:hyperlink>
          </w:p>
          <w:p w14:paraId="6E3AC1A1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PROFILE</w:t>
            </w:r>
          </w:p>
          <w:p w14:paraId="5F233AFE" w14:textId="77777777" w:rsidR="00374F7F" w:rsidRDefault="000D35CE">
            <w:pPr>
              <w:spacing w:after="20"/>
            </w:pPr>
            <w:r>
              <w:rPr>
                <w:sz w:val="15"/>
              </w:rPr>
              <w:t>AI Engineer</w:t>
            </w:r>
          </w:p>
          <w:p w14:paraId="659B05B4" w14:textId="77777777" w:rsidR="00374F7F" w:rsidRDefault="000D35CE">
            <w:pPr>
              <w:spacing w:after="20"/>
            </w:pPr>
            <w:r>
              <w:rPr>
                <w:sz w:val="15"/>
              </w:rPr>
              <w:t>Enterprise AI</w:t>
            </w:r>
          </w:p>
          <w:p w14:paraId="0736A5A8" w14:textId="77777777" w:rsidR="00374F7F" w:rsidRDefault="000D35CE">
            <w:pPr>
              <w:spacing w:after="20"/>
            </w:pPr>
            <w:r>
              <w:rPr>
                <w:sz w:val="15"/>
              </w:rPr>
              <w:t>SAP AI Engineer</w:t>
            </w:r>
          </w:p>
          <w:p w14:paraId="567DDAA6" w14:textId="77777777" w:rsidR="00374F7F" w:rsidRDefault="000D35CE">
            <w:pPr>
              <w:spacing w:after="20"/>
              <w:rPr>
                <w:sz w:val="15"/>
              </w:rPr>
            </w:pPr>
            <w:r>
              <w:rPr>
                <w:sz w:val="15"/>
              </w:rPr>
              <w:t>GenAI / Agentic AI</w:t>
            </w:r>
          </w:p>
          <w:p w14:paraId="50D6F373" w14:textId="77777777" w:rsidR="007313F2" w:rsidRDefault="007313F2">
            <w:pPr>
              <w:spacing w:after="20"/>
            </w:pPr>
          </w:p>
          <w:p w14:paraId="3539EA1F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ENGINEERING STRENGTHS</w:t>
            </w:r>
          </w:p>
          <w:p w14:paraId="09D77C9C" w14:textId="77777777" w:rsidR="00374F7F" w:rsidRDefault="000D35CE">
            <w:pPr>
              <w:spacing w:after="20"/>
            </w:pPr>
            <w:r>
              <w:rPr>
                <w:sz w:val="15"/>
              </w:rPr>
              <w:t>Problem Decomposition</w:t>
            </w:r>
          </w:p>
          <w:p w14:paraId="2AD41BE1" w14:textId="77777777" w:rsidR="00374F7F" w:rsidRDefault="000D35CE">
            <w:pPr>
              <w:spacing w:after="20"/>
            </w:pPr>
            <w:r>
              <w:rPr>
                <w:sz w:val="15"/>
              </w:rPr>
              <w:t>Solution Architecture</w:t>
            </w:r>
          </w:p>
          <w:p w14:paraId="263E4ADA" w14:textId="77777777" w:rsidR="00374F7F" w:rsidRDefault="000D35CE">
            <w:pPr>
              <w:spacing w:after="20"/>
            </w:pPr>
            <w:r>
              <w:rPr>
                <w:sz w:val="15"/>
              </w:rPr>
              <w:t>Precise Implementation</w:t>
            </w:r>
          </w:p>
          <w:p w14:paraId="3ECA44F1" w14:textId="77777777" w:rsidR="00374F7F" w:rsidRDefault="000D35CE">
            <w:pPr>
              <w:spacing w:after="20"/>
            </w:pPr>
            <w:r>
              <w:rPr>
                <w:sz w:val="15"/>
              </w:rPr>
              <w:t>Performance Optimization</w:t>
            </w:r>
          </w:p>
          <w:p w14:paraId="70C3B0C8" w14:textId="77777777" w:rsidR="00374F7F" w:rsidRDefault="000D35CE">
            <w:pPr>
              <w:spacing w:after="20"/>
            </w:pPr>
            <w:r>
              <w:rPr>
                <w:sz w:val="15"/>
              </w:rPr>
              <w:t>Data Modeling</w:t>
            </w:r>
          </w:p>
          <w:p w14:paraId="1E61E3B1" w14:textId="77777777" w:rsidR="00374F7F" w:rsidRDefault="000D35CE">
            <w:pPr>
              <w:spacing w:after="20"/>
            </w:pPr>
            <w:r>
              <w:rPr>
                <w:sz w:val="15"/>
              </w:rPr>
              <w:t>Enterprise Integration</w:t>
            </w:r>
          </w:p>
          <w:p w14:paraId="2C68BAAB" w14:textId="77777777" w:rsidR="00374F7F" w:rsidRDefault="000D35CE">
            <w:pPr>
              <w:spacing w:after="20"/>
            </w:pPr>
            <w:r>
              <w:rPr>
                <w:sz w:val="15"/>
              </w:rPr>
              <w:t>Production Quality</w:t>
            </w:r>
          </w:p>
          <w:p w14:paraId="48CE02E5" w14:textId="77777777" w:rsidR="00374F7F" w:rsidRDefault="000D35CE">
            <w:pPr>
              <w:spacing w:after="20"/>
              <w:rPr>
                <w:sz w:val="15"/>
              </w:rPr>
            </w:pPr>
            <w:r>
              <w:rPr>
                <w:sz w:val="15"/>
              </w:rPr>
              <w:t>Reusable Design</w:t>
            </w:r>
          </w:p>
          <w:p w14:paraId="65D16EBF" w14:textId="77777777" w:rsidR="007313F2" w:rsidRDefault="007313F2">
            <w:pPr>
              <w:spacing w:after="20"/>
            </w:pPr>
          </w:p>
          <w:p w14:paraId="2251DDB1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TECHNICAL DEPTH</w:t>
            </w:r>
          </w:p>
          <w:p w14:paraId="39B28241" w14:textId="77777777" w:rsidR="00374F7F" w:rsidRDefault="000D35CE">
            <w:pPr>
              <w:spacing w:after="20"/>
              <w:rPr>
                <w:sz w:val="15"/>
              </w:rPr>
            </w:pPr>
            <w:r>
              <w:rPr>
                <w:sz w:val="15"/>
              </w:rPr>
              <w:t>ABAP 7.5 • OOABAP • RAP</w:t>
            </w:r>
            <w:r>
              <w:rPr>
                <w:sz w:val="15"/>
              </w:rPr>
              <w:br/>
              <w:t>CDS • AMDP • OData</w:t>
            </w:r>
            <w:r>
              <w:rPr>
                <w:sz w:val="15"/>
              </w:rPr>
              <w:br/>
              <w:t xml:space="preserve">HANA • SQL / </w:t>
            </w:r>
            <w:proofErr w:type="spellStart"/>
            <w:r>
              <w:rPr>
                <w:sz w:val="15"/>
              </w:rPr>
              <w:t>SQLScript</w:t>
            </w:r>
            <w:proofErr w:type="spellEnd"/>
            <w:r>
              <w:rPr>
                <w:sz w:val="15"/>
              </w:rPr>
              <w:br/>
              <w:t>SAP BTP • REST • RFC</w:t>
            </w:r>
          </w:p>
          <w:p w14:paraId="456B1718" w14:textId="77777777" w:rsidR="007313F2" w:rsidRDefault="007313F2">
            <w:pPr>
              <w:spacing w:after="20"/>
            </w:pPr>
          </w:p>
          <w:p w14:paraId="103BBEE0" w14:textId="77777777" w:rsidR="00374F7F" w:rsidRDefault="000D35CE">
            <w:pPr>
              <w:spacing w:before="100" w:after="20"/>
            </w:pPr>
            <w:r>
              <w:rPr>
                <w:b/>
                <w:sz w:val="17"/>
              </w:rPr>
              <w:t>AI STACK</w:t>
            </w:r>
          </w:p>
          <w:p w14:paraId="5F1640E2" w14:textId="77777777" w:rsidR="00374F7F" w:rsidRDefault="000D35CE">
            <w:pPr>
              <w:spacing w:after="20"/>
            </w:pPr>
            <w:r>
              <w:rPr>
                <w:sz w:val="15"/>
              </w:rPr>
              <w:t>Python • LangChain • LangGraph</w:t>
            </w:r>
            <w:r>
              <w:rPr>
                <w:sz w:val="15"/>
              </w:rPr>
              <w:br/>
              <w:t>LLMs • RAG • MCP</w:t>
            </w:r>
            <w:r>
              <w:rPr>
                <w:sz w:val="15"/>
              </w:rPr>
              <w:br/>
              <w:t>TensorFlow • PyTorch</w:t>
            </w:r>
            <w:r>
              <w:rPr>
                <w:sz w:val="15"/>
              </w:rPr>
              <w:br/>
              <w:t>Scikit-learn • FastAPI</w:t>
            </w:r>
          </w:p>
          <w:p w14:paraId="00553C9A" w14:textId="7C90597C" w:rsidR="00374F7F" w:rsidRDefault="00374F7F">
            <w:pPr>
              <w:spacing w:after="20"/>
            </w:pPr>
          </w:p>
        </w:tc>
        <w:tc>
          <w:tcPr>
            <w:tcW w:w="7542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029644" w14:textId="77777777" w:rsidR="00374F7F" w:rsidRDefault="000D35CE">
            <w:pPr>
              <w:spacing w:after="0"/>
            </w:pPr>
            <w:r>
              <w:rPr>
                <w:b/>
                <w:sz w:val="22"/>
              </w:rPr>
              <w:t>PROFESSIONAL EXPERIENCE</w:t>
            </w:r>
          </w:p>
          <w:p w14:paraId="3B4BA2FE" w14:textId="77777777" w:rsidR="00374F7F" w:rsidRDefault="000D35CE">
            <w:pPr>
              <w:spacing w:before="60" w:after="20"/>
            </w:pPr>
            <w:r>
              <w:rPr>
                <w:b/>
                <w:sz w:val="18"/>
              </w:rPr>
              <w:t>SAP LABS — 6+ YEARS</w:t>
            </w:r>
          </w:p>
          <w:p w14:paraId="5FB8CEE7" w14:textId="77777777" w:rsidR="00374F7F" w:rsidRDefault="000D35CE">
            <w:pPr>
              <w:spacing w:after="10"/>
            </w:pPr>
            <w:r>
              <w:rPr>
                <w:i/>
              </w:rPr>
              <w:t>Enterprise Software Engineering | SAP | AI Initiatives</w:t>
            </w:r>
          </w:p>
          <w:p w14:paraId="4FE64B95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Designed and delivered enterprise solutions using ABAP 7.5, OOABAP, CDS, AMDP, OData, RAP, HANA, and SAP BTP integration patterns.</w:t>
            </w:r>
          </w:p>
          <w:p w14:paraId="50EE80E6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Worked on CDS data modeling, RAP behavior definitions, draft handling, actions, validations, determinations, OData services, and Fiori Elements annotations.</w:t>
            </w:r>
          </w:p>
          <w:p w14:paraId="68D3D55D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Contributed to solution design, architecture decisions, technical POCs, feasibility analysis, and production-quality implementation.</w:t>
            </w:r>
          </w:p>
          <w:p w14:paraId="21AD3A83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Contributed to AI-oriented initiatives involving agentic workflows, RAG, LLMs, and MCP-based tools.</w:t>
            </w:r>
          </w:p>
          <w:p w14:paraId="0DAA7262" w14:textId="77777777" w:rsidR="00374F7F" w:rsidRDefault="000D35CE">
            <w:pPr>
              <w:spacing w:before="60" w:after="20"/>
            </w:pPr>
            <w:r>
              <w:rPr>
                <w:b/>
              </w:rPr>
              <w:t>ACCENTURE SOLUTIONS PVT. LTD. — 1.2 YEARS | SAP / ABAP / ENTERPRISE DEVELOPMENT</w:t>
            </w:r>
          </w:p>
          <w:p w14:paraId="5EF2D551" w14:textId="77777777" w:rsidR="00374F7F" w:rsidRDefault="000D35CE">
            <w:pPr>
              <w:spacing w:before="60" w:after="20"/>
            </w:pPr>
            <w:r>
              <w:rPr>
                <w:b/>
              </w:rPr>
              <w:t>ITC INFOTECH — 1.9 YEARS | SAP / ABAP / ENTERPRISE DEVELOPMENT</w:t>
            </w:r>
          </w:p>
          <w:p w14:paraId="24EE7BB7" w14:textId="77777777" w:rsidR="00374F7F" w:rsidRDefault="000D35CE">
            <w:pPr>
              <w:spacing w:before="60" w:after="20"/>
            </w:pPr>
            <w:r>
              <w:rPr>
                <w:b/>
              </w:rPr>
              <w:t>PEOL TECHNOLOGIES PVT. LTD. — 2.8 YEARS | SAP / ABAP / ENTERPRISE DEVELOPMENT</w:t>
            </w:r>
          </w:p>
          <w:p w14:paraId="6C0CD58C" w14:textId="77777777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SAP TECHNICAL DEPTH</w:t>
            </w:r>
          </w:p>
          <w:p w14:paraId="4369534C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 xml:space="preserve">Application &amp; Backend: ABAP 7.5, OOABAP, RAP, CDS, OData, REST, RFC, SQL, </w:t>
            </w:r>
            <w:proofErr w:type="spellStart"/>
            <w:r>
              <w:t>SQLScript</w:t>
            </w:r>
            <w:proofErr w:type="spellEnd"/>
            <w:r>
              <w:t>.</w:t>
            </w:r>
          </w:p>
          <w:p w14:paraId="3AAD52C4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Data &amp; Performance: HANA, AMDP, CDS Views, Table Functions, SQL pushdown, query optimization.</w:t>
            </w:r>
          </w:p>
          <w:p w14:paraId="264CFFF9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Integration: SAP BTP, HANA Data Lake, enterprise APIs, OAuth 2.0.</w:t>
            </w:r>
          </w:p>
          <w:p w14:paraId="7304B3F8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Engineering: Solution design, design patterns, reusable frameworks, logging, exception handling, performance optimization.</w:t>
            </w:r>
          </w:p>
          <w:p w14:paraId="167919FF" w14:textId="77777777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CURRENT PROFESSIONAL PROJECT</w:t>
            </w:r>
          </w:p>
          <w:p w14:paraId="3EE70A80" w14:textId="77777777" w:rsidR="00374F7F" w:rsidRDefault="000D35CE">
            <w:pPr>
              <w:spacing w:after="10"/>
            </w:pPr>
            <w:r>
              <w:rPr>
                <w:b/>
                <w:sz w:val="18"/>
              </w:rPr>
              <w:t>PRODUCT SOURCING — CURRENT PROFESSIONAL WORK</w:t>
            </w:r>
          </w:p>
          <w:p w14:paraId="408AB98D" w14:textId="77777777" w:rsidR="00374F7F" w:rsidRDefault="000D35CE">
            <w:pPr>
              <w:spacing w:after="10"/>
            </w:pPr>
            <w:r>
              <w:t>SAP S/4HANA / Enterprise Engineering</w:t>
            </w:r>
          </w:p>
          <w:p w14:paraId="24FD2307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Contributing to a complex enterprise product-sourcing solution, applying extensive SAP engineering experience to business-critical processes and high-quality solution delivery.</w:t>
            </w:r>
          </w:p>
          <w:p w14:paraId="1E357DFD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Focus on understanding complex requirements, decomposing problems, evaluating solution approaches, and delivering maintainable enterprise-grade implementations.</w:t>
            </w:r>
          </w:p>
          <w:p w14:paraId="052F2077" w14:textId="77777777" w:rsidR="00374F7F" w:rsidRDefault="000D35CE">
            <w:pPr>
              <w:spacing w:before="60" w:after="20"/>
            </w:pPr>
            <w:r>
              <w:rPr>
                <w:b/>
                <w:sz w:val="21"/>
              </w:rPr>
              <w:t>EDUCATION &amp; PROFESSIONAL DEVELOPMENT</w:t>
            </w:r>
          </w:p>
          <w:p w14:paraId="7BFD28A1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proofErr w:type="spellStart"/>
            <w:proofErr w:type="gramStart"/>
            <w:r>
              <w:t>M.Tech</w:t>
            </w:r>
            <w:proofErr w:type="spellEnd"/>
            <w:proofErr w:type="gramEnd"/>
            <w:r>
              <w:t xml:space="preserve"> — Data Science &amp; Machine Learning, PES University, Bengaluru | 2024–2026</w:t>
            </w:r>
          </w:p>
          <w:p w14:paraId="3A0C998E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MCA — RNS Institute of Technology, Bengaluru</w:t>
            </w:r>
          </w:p>
          <w:p w14:paraId="106BBA2D" w14:textId="77777777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BCA — School of Management Sciences, Varanasi</w:t>
            </w:r>
          </w:p>
          <w:p w14:paraId="0FD1FECE" w14:textId="2DBD80AB" w:rsidR="00374F7F" w:rsidRDefault="000D35CE">
            <w:pPr>
              <w:spacing w:after="14"/>
              <w:ind w:left="173" w:hanging="144"/>
            </w:pPr>
            <w:r>
              <w:rPr>
                <w:b/>
              </w:rPr>
              <w:t xml:space="preserve">• </w:t>
            </w:r>
            <w:r>
              <w:t>Current focus: Generative AI, Agentic AI, RAG, LLM orchestration, MCP, ML, DL, Transformers.</w:t>
            </w:r>
          </w:p>
        </w:tc>
      </w:tr>
    </w:tbl>
    <w:p w14:paraId="6B8B9DDD" w14:textId="77777777" w:rsidR="00C32CC0" w:rsidRDefault="00C32CC0"/>
    <w:sectPr w:rsidR="00C32CC0" w:rsidSect="00034616">
      <w:footerReference w:type="default" r:id="rId12"/>
      <w:pgSz w:w="12240" w:h="15840"/>
      <w:pgMar w:top="547" w:right="648" w:bottom="547" w:left="64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1EE0F" w14:textId="77777777" w:rsidR="00603080" w:rsidRDefault="00603080">
      <w:pPr>
        <w:spacing w:after="0" w:line="240" w:lineRule="auto"/>
      </w:pPr>
      <w:r>
        <w:separator/>
      </w:r>
    </w:p>
  </w:endnote>
  <w:endnote w:type="continuationSeparator" w:id="0">
    <w:p w14:paraId="38AA2214" w14:textId="77777777" w:rsidR="00603080" w:rsidRDefault="00603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CD8FE0" w14:textId="45939615" w:rsidR="00374F7F" w:rsidRDefault="000D35CE">
    <w:pPr>
      <w:pStyle w:val="Footer"/>
      <w:jc w:val="center"/>
    </w:pPr>
    <w:r>
      <w:rPr>
        <w:sz w:val="14"/>
      </w:rPr>
      <w:t xml:space="preserve">Ravi Kumar </w:t>
    </w:r>
    <w:r w:rsidR="006F0096">
      <w:rPr>
        <w:sz w:val="14"/>
      </w:rPr>
      <w:t>Gupta | AI</w:t>
    </w:r>
    <w:r>
      <w:rPr>
        <w:sz w:val="14"/>
      </w:rPr>
      <w:t xml:space="preserve"> Engineer • Enterprise AI • SAP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C32540" w14:textId="77777777" w:rsidR="00603080" w:rsidRDefault="00603080">
      <w:pPr>
        <w:spacing w:after="0" w:line="240" w:lineRule="auto"/>
      </w:pPr>
      <w:r>
        <w:separator/>
      </w:r>
    </w:p>
  </w:footnote>
  <w:footnote w:type="continuationSeparator" w:id="0">
    <w:p w14:paraId="5BA2C5CA" w14:textId="77777777" w:rsidR="00603080" w:rsidRDefault="006030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9384910">
    <w:abstractNumId w:val="8"/>
  </w:num>
  <w:num w:numId="2" w16cid:durableId="820929737">
    <w:abstractNumId w:val="6"/>
  </w:num>
  <w:num w:numId="3" w16cid:durableId="1024286375">
    <w:abstractNumId w:val="5"/>
  </w:num>
  <w:num w:numId="4" w16cid:durableId="40445756">
    <w:abstractNumId w:val="4"/>
  </w:num>
  <w:num w:numId="5" w16cid:durableId="1835758119">
    <w:abstractNumId w:val="7"/>
  </w:num>
  <w:num w:numId="6" w16cid:durableId="1315187249">
    <w:abstractNumId w:val="3"/>
  </w:num>
  <w:num w:numId="7" w16cid:durableId="2019578271">
    <w:abstractNumId w:val="2"/>
  </w:num>
  <w:num w:numId="8" w16cid:durableId="1413890376">
    <w:abstractNumId w:val="1"/>
  </w:num>
  <w:num w:numId="9" w16cid:durableId="739400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35CE"/>
    <w:rsid w:val="00126BB7"/>
    <w:rsid w:val="0015074B"/>
    <w:rsid w:val="0029639D"/>
    <w:rsid w:val="00326521"/>
    <w:rsid w:val="00326F90"/>
    <w:rsid w:val="00374F7F"/>
    <w:rsid w:val="0042485C"/>
    <w:rsid w:val="00603080"/>
    <w:rsid w:val="006F0096"/>
    <w:rsid w:val="006F2BCF"/>
    <w:rsid w:val="007313F2"/>
    <w:rsid w:val="007406A4"/>
    <w:rsid w:val="007C404E"/>
    <w:rsid w:val="008C583F"/>
    <w:rsid w:val="009170DE"/>
    <w:rsid w:val="00AA1D8D"/>
    <w:rsid w:val="00B070CF"/>
    <w:rsid w:val="00B47730"/>
    <w:rsid w:val="00B77E8A"/>
    <w:rsid w:val="00C32CC0"/>
    <w:rsid w:val="00CB0664"/>
    <w:rsid w:val="00F81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E9F735"/>
  <w14:defaultImageDpi w14:val="300"/>
  <w15:docId w15:val="{C6CC99D2-3317-4DF9-B504-E6BF69E0C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30"/>
    </w:pPr>
    <w:rPr>
      <w:rFonts w:ascii="Aptos" w:hAnsi="Aptos"/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2652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652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rgravigupta91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rgravigupta91.github.io/Ravi-Gupta/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gravigupta91.github.io/Ravi-Gupta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gravigupta9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cf7ac0a-4681-4823-ab0b-04ef02c5f873}" enabled="1" method="Standard" siteId="{42f7676c-f455-423c-82f6-dc2d99791af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1014</Words>
  <Characters>5781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Gupta, Ravi Kumar</cp:lastModifiedBy>
  <cp:revision>3</cp:revision>
  <dcterms:created xsi:type="dcterms:W3CDTF">2026-10-17T19:58:00Z</dcterms:created>
  <dcterms:modified xsi:type="dcterms:W3CDTF">2026-10-18T14:47:00Z</dcterms:modified>
  <cp:category/>
</cp:coreProperties>
</file>