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5A47" w14:textId="77777777" w:rsidR="00EA0E64" w:rsidRDefault="00EA0E64" w:rsidP="00EA0E64">
      <w:pPr>
        <w:pStyle w:val="NormalWeb"/>
      </w:pPr>
      <w:r>
        <w:rPr>
          <w:rFonts w:ascii="CMBX12" w:hAnsi="CMBX12"/>
          <w:sz w:val="34"/>
          <w:szCs w:val="34"/>
        </w:rPr>
        <w:t xml:space="preserve">Prepoznavanje imenskih entitet </w:t>
      </w:r>
    </w:p>
    <w:p w14:paraId="7A402F8E" w14:textId="77777777" w:rsidR="00EA0E64" w:rsidRDefault="00EA0E64">
      <w:pPr>
        <w:rPr>
          <w:rFonts w:ascii="AppleSystemUIFont" w:hAnsi="AppleSystemUIFont" w:cs="AppleSystemUIFont"/>
          <w:kern w:val="0"/>
          <w:sz w:val="26"/>
          <w:szCs w:val="26"/>
          <w:lang w:val="en-GB"/>
        </w:rPr>
      </w:pPr>
    </w:p>
    <w:p w14:paraId="02FD6740" w14:textId="1C92B7DD" w:rsidR="00EA0E64" w:rsidRPr="00696E11" w:rsidRDefault="00EA0E64" w:rsidP="00EA0E64">
      <w:r w:rsidRPr="00696E11">
        <w:rPr>
          <w:rFonts w:ascii="AppleSystemUIFont" w:hAnsi="AppleSystemUIFont" w:cs="AppleSystemUIFont"/>
          <w:kern w:val="0"/>
          <w:lang w:val="en-GB"/>
        </w:rPr>
        <w:t xml:space="preserve">The tower is 324 metres tall, about the same height as an 81-storey building, and the tallest structure in </w:t>
      </w:r>
      <w:r w:rsidRPr="00696E11">
        <w:rPr>
          <w:rFonts w:ascii="AppleSystemUIFont" w:hAnsi="AppleSystemUIFont" w:cs="AppleSystemUIFont"/>
          <w:kern w:val="0"/>
          <w:highlight w:val="green"/>
          <w:lang w:val="en-GB"/>
        </w:rPr>
        <w:t>Paris</w:t>
      </w:r>
      <w:r w:rsidR="00C63D6B" w:rsidRPr="00696E11">
        <w:rPr>
          <w:rFonts w:ascii="AppleSystemUIFont" w:hAnsi="AppleSystemUIFont" w:cs="AppleSystemUIFont"/>
          <w:kern w:val="0"/>
          <w:lang w:val="en-GB"/>
        </w:rPr>
        <w:t xml:space="preserve"> </w:t>
      </w:r>
      <w:r w:rsidR="00C63D6B" w:rsidRPr="00696E11">
        <w:rPr>
          <w:rFonts w:ascii="AppleSystemUIFont" w:hAnsi="AppleSystemUIFont" w:cs="AppleSystemUIFont"/>
          <w:b/>
          <w:bCs/>
          <w:color w:val="92D050"/>
          <w:kern w:val="0"/>
          <w:sz w:val="18"/>
          <w:szCs w:val="18"/>
          <w:lang w:val="en-GB"/>
        </w:rPr>
        <w:t>(LOC)</w:t>
      </w:r>
      <w:r w:rsidRPr="00696E11">
        <w:rPr>
          <w:rFonts w:ascii="AppleSystemUIFont" w:hAnsi="AppleSystemUIFont" w:cs="AppleSystemUIFont"/>
          <w:kern w:val="0"/>
          <w:lang w:val="en-GB"/>
        </w:rPr>
        <w:t xml:space="preserve">. Its base is square, measuring 125 metres on each side. During its construction, the </w:t>
      </w:r>
      <w:r w:rsidRPr="00696E11">
        <w:rPr>
          <w:rFonts w:ascii="AppleSystemUIFont" w:hAnsi="AppleSystemUIFont" w:cs="AppleSystemUIFont"/>
          <w:color w:val="000000" w:themeColor="text1"/>
          <w:kern w:val="0"/>
          <w:highlight w:val="green"/>
          <w:lang w:val="en-GB"/>
        </w:rPr>
        <w:t>Eiffel Towe</w:t>
      </w:r>
      <w:r w:rsidR="00C63D6B" w:rsidRPr="00696E11">
        <w:rPr>
          <w:rFonts w:ascii="AppleSystemUIFont" w:hAnsi="AppleSystemUIFont" w:cs="AppleSystemUIFont"/>
          <w:color w:val="000000" w:themeColor="text1"/>
          <w:kern w:val="0"/>
          <w:highlight w:val="green"/>
          <w:lang w:val="en-GB"/>
        </w:rPr>
        <w:t>r</w:t>
      </w:r>
      <w:r w:rsidR="00C63D6B" w:rsidRPr="00696E11">
        <w:rPr>
          <w:rFonts w:ascii="AppleSystemUIFont" w:hAnsi="AppleSystemUIFont" w:cs="AppleSystemUIFont"/>
          <w:color w:val="000000" w:themeColor="text1"/>
          <w:kern w:val="0"/>
          <w:lang w:val="en-GB"/>
        </w:rPr>
        <w:t xml:space="preserve"> </w:t>
      </w:r>
      <w:r w:rsidR="00C63D6B" w:rsidRPr="00696E11">
        <w:rPr>
          <w:rFonts w:ascii="AppleSystemUIFont" w:hAnsi="AppleSystemUIFont" w:cs="AppleSystemUIFont"/>
          <w:b/>
          <w:bCs/>
          <w:color w:val="92D050"/>
          <w:kern w:val="0"/>
          <w:sz w:val="18"/>
          <w:szCs w:val="18"/>
          <w:lang w:val="en-GB"/>
        </w:rPr>
        <w:t>(LOC)</w:t>
      </w:r>
      <w:r w:rsidRPr="00696E11">
        <w:rPr>
          <w:rFonts w:ascii="AppleSystemUIFont" w:hAnsi="AppleSystemUIFont" w:cs="AppleSystemUIFont"/>
          <w:color w:val="92D050"/>
          <w:kern w:val="0"/>
          <w:sz w:val="18"/>
          <w:szCs w:val="18"/>
          <w:lang w:val="en-GB"/>
        </w:rPr>
        <w:t xml:space="preserve"> </w:t>
      </w:r>
      <w:r w:rsidRPr="00696E11">
        <w:rPr>
          <w:rFonts w:ascii="AppleSystemUIFont" w:hAnsi="AppleSystemUIFont" w:cs="AppleSystemUIFont"/>
          <w:kern w:val="0"/>
          <w:lang w:val="en-GB"/>
        </w:rPr>
        <w:t xml:space="preserve">surpassed the </w:t>
      </w:r>
      <w:r w:rsidRPr="00696E11">
        <w:rPr>
          <w:rFonts w:ascii="AppleSystemUIFont" w:hAnsi="AppleSystemUIFont" w:cs="AppleSystemUIFont"/>
          <w:kern w:val="0"/>
          <w:highlight w:val="green"/>
          <w:lang w:val="en-GB"/>
        </w:rPr>
        <w:t>Washington Monument</w:t>
      </w:r>
      <w:r w:rsidR="00696E11" w:rsidRPr="00696E11">
        <w:rPr>
          <w:rFonts w:ascii="AppleSystemUIFont" w:hAnsi="AppleSystemUIFont" w:cs="AppleSystemUIFont"/>
          <w:kern w:val="0"/>
          <w:lang w:val="en-GB"/>
        </w:rPr>
        <w:t xml:space="preserve"> </w:t>
      </w:r>
      <w:r w:rsidR="00696E11" w:rsidRPr="00696E11">
        <w:rPr>
          <w:rFonts w:ascii="AppleSystemUIFont" w:hAnsi="AppleSystemUIFont" w:cs="AppleSystemUIFont"/>
          <w:b/>
          <w:bCs/>
          <w:color w:val="92D050"/>
          <w:kern w:val="0"/>
          <w:sz w:val="18"/>
          <w:szCs w:val="18"/>
          <w:lang w:val="en-GB"/>
        </w:rPr>
        <w:t>(LOC)</w:t>
      </w:r>
      <w:r w:rsidRPr="00696E11">
        <w:rPr>
          <w:rFonts w:ascii="AppleSystemUIFont" w:hAnsi="AppleSystemUIFont" w:cs="AppleSystemUIFont"/>
          <w:kern w:val="0"/>
          <w:sz w:val="18"/>
          <w:szCs w:val="18"/>
          <w:lang w:val="en-GB"/>
        </w:rPr>
        <w:t xml:space="preserve"> </w:t>
      </w:r>
      <w:r w:rsidRPr="00696E11">
        <w:rPr>
          <w:rFonts w:ascii="AppleSystemUIFont" w:hAnsi="AppleSystemUIFont" w:cs="AppleSystemUIFont"/>
          <w:kern w:val="0"/>
          <w:lang w:val="en-GB"/>
        </w:rPr>
        <w:t>to become the tallest man-made structure in the world</w:t>
      </w:r>
      <w:r w:rsidR="00C63D6B" w:rsidRPr="00696E11">
        <w:rPr>
          <w:rFonts w:ascii="AppleSystemUIFont" w:hAnsi="AppleSystemUIFont" w:cs="AppleSystemUIFont"/>
          <w:kern w:val="0"/>
          <w:lang w:val="en-GB"/>
        </w:rPr>
        <w:t>.</w:t>
      </w:r>
      <w:r w:rsidR="009A630B">
        <w:rPr>
          <w:rFonts w:ascii="AppleSystemUIFont" w:hAnsi="AppleSystemUIFont" w:cs="AppleSystemUIFont"/>
          <w:kern w:val="0"/>
          <w:lang w:val="en-GB"/>
        </w:rPr>
        <w:t xml:space="preserve"> </w:t>
      </w:r>
      <w:proofErr w:type="gramStart"/>
      <w:r w:rsidRPr="00696E11">
        <w:rPr>
          <w:rFonts w:ascii="AppleSystemUIFont" w:hAnsi="AppleSystemUIFont" w:cs="AppleSystemUIFont"/>
          <w:kern w:val="0"/>
          <w:lang w:val="en-GB"/>
        </w:rPr>
        <w:t>Due</w:t>
      </w:r>
      <w:proofErr w:type="gramEnd"/>
      <w:r w:rsidRPr="00696E11">
        <w:rPr>
          <w:rFonts w:ascii="AppleSystemUIFont" w:hAnsi="AppleSystemUIFont" w:cs="AppleSystemUIFont"/>
          <w:kern w:val="0"/>
          <w:lang w:val="en-GB"/>
        </w:rPr>
        <w:t xml:space="preserve"> to the addition of a broadcasting aerial at the top of the tower in 1957, it is now taller than the </w:t>
      </w:r>
      <w:r w:rsidRPr="00696E11">
        <w:rPr>
          <w:rFonts w:ascii="AppleSystemUIFont" w:hAnsi="AppleSystemUIFont" w:cs="AppleSystemUIFont"/>
          <w:kern w:val="0"/>
          <w:highlight w:val="cyan"/>
          <w:lang w:val="en-GB"/>
        </w:rPr>
        <w:t>Chrysler</w:t>
      </w:r>
      <w:r w:rsidR="00696E11">
        <w:rPr>
          <w:rFonts w:ascii="AppleSystemUIFont" w:hAnsi="AppleSystemUIFont" w:cs="AppleSystemUIFont"/>
          <w:kern w:val="0"/>
          <w:lang w:val="en-GB"/>
        </w:rPr>
        <w:t xml:space="preserve"> </w:t>
      </w:r>
      <w:r w:rsidR="00696E11" w:rsidRPr="00696E11">
        <w:rPr>
          <w:rFonts w:ascii="AppleSystemUIFont" w:hAnsi="AppleSystemUIFont" w:cs="AppleSystemUIFont"/>
          <w:b/>
          <w:bCs/>
          <w:color w:val="00E1FA"/>
          <w:kern w:val="0"/>
          <w:sz w:val="18"/>
          <w:szCs w:val="18"/>
          <w:lang w:val="en-GB"/>
        </w:rPr>
        <w:t>(ORG)</w:t>
      </w:r>
      <w:r w:rsidR="00696E11">
        <w:rPr>
          <w:rFonts w:ascii="AppleSystemUIFont" w:hAnsi="AppleSystemUIFont" w:cs="AppleSystemUIFont"/>
          <w:kern w:val="0"/>
          <w:lang w:val="en-GB"/>
        </w:rPr>
        <w:t xml:space="preserve">. </w:t>
      </w:r>
      <w:r w:rsidR="00696E11">
        <w:rPr>
          <w:rFonts w:ascii="Source Sans Pro" w:hAnsi="Source Sans Pro"/>
          <w:color w:val="000000"/>
          <w:sz w:val="27"/>
          <w:szCs w:val="27"/>
          <w:shd w:val="clear" w:color="auto" w:fill="FFFFFF"/>
        </w:rPr>
        <w:t xml:space="preserve">The </w:t>
      </w:r>
      <w:r w:rsidR="00696E11" w:rsidRPr="00696E11">
        <w:rPr>
          <w:rFonts w:ascii="Source Sans Pro" w:hAnsi="Source Sans Pro"/>
          <w:color w:val="000000"/>
          <w:sz w:val="27"/>
          <w:szCs w:val="27"/>
          <w:highlight w:val="green"/>
          <w:shd w:val="clear" w:color="auto" w:fill="FFFFFF"/>
        </w:rPr>
        <w:t>Eiffel Tower</w:t>
      </w:r>
      <w:r w:rsidR="00696E11">
        <w:rPr>
          <w:rFonts w:ascii="Source Sans Pro" w:hAnsi="Source Sans Pro"/>
          <w:color w:val="000000"/>
          <w:sz w:val="27"/>
          <w:szCs w:val="27"/>
          <w:shd w:val="clear" w:color="auto" w:fill="FFFFFF"/>
          <w:lang w:val="sl-SI"/>
        </w:rPr>
        <w:t xml:space="preserve"> </w:t>
      </w:r>
      <w:r w:rsidR="00696E11" w:rsidRPr="00696E11">
        <w:rPr>
          <w:rFonts w:ascii="AppleSystemUIFont" w:hAnsi="AppleSystemUIFont" w:cs="AppleSystemUIFont"/>
          <w:b/>
          <w:bCs/>
          <w:color w:val="92D050"/>
          <w:kern w:val="0"/>
          <w:sz w:val="18"/>
          <w:szCs w:val="18"/>
          <w:lang w:val="en-GB"/>
        </w:rPr>
        <w:t>(LOC)</w:t>
      </w:r>
      <w:r w:rsidR="00696E11" w:rsidRPr="00696E11">
        <w:rPr>
          <w:rFonts w:ascii="AppleSystemUIFont" w:hAnsi="AppleSystemUIFont" w:cs="AppleSystemUIFont"/>
          <w:color w:val="92D050"/>
          <w:kern w:val="0"/>
          <w:sz w:val="18"/>
          <w:szCs w:val="18"/>
          <w:lang w:val="en-GB"/>
        </w:rPr>
        <w:t xml:space="preserve"> </w:t>
      </w:r>
      <w:r w:rsidR="00696E11">
        <w:rPr>
          <w:rFonts w:ascii="Source Sans Pro" w:hAnsi="Source Sans Pro"/>
          <w:color w:val="000000"/>
          <w:sz w:val="27"/>
          <w:szCs w:val="27"/>
          <w:shd w:val="clear" w:color="auto" w:fill="FFFFFF"/>
        </w:rPr>
        <w:t xml:space="preserve"> is connected with an organization known as the </w:t>
      </w:r>
      <w:r w:rsidR="00696E11" w:rsidRPr="0077693A">
        <w:rPr>
          <w:rFonts w:ascii="Source Sans Pro" w:hAnsi="Source Sans Pro"/>
          <w:color w:val="000000"/>
          <w:sz w:val="27"/>
          <w:szCs w:val="27"/>
          <w:highlight w:val="darkCyan"/>
          <w:shd w:val="clear" w:color="auto" w:fill="FFFFFF"/>
        </w:rPr>
        <w:t>Société d'Exploitation de la Tour Eiffel</w:t>
      </w:r>
      <w:r w:rsidR="003E3482">
        <w:rPr>
          <w:rFonts w:ascii="Source Sans Pro" w:hAnsi="Source Sans Pro"/>
          <w:color w:val="000000"/>
          <w:sz w:val="27"/>
          <w:szCs w:val="27"/>
          <w:shd w:val="clear" w:color="auto" w:fill="FFFFFF"/>
          <w:lang w:val="sl-SI"/>
        </w:rPr>
        <w:t xml:space="preserve"> </w:t>
      </w:r>
      <w:r w:rsidR="003E3482" w:rsidRPr="004677EB">
        <w:rPr>
          <w:rFonts w:ascii="AppleSystemUIFont" w:hAnsi="AppleSystemUIFont" w:cs="AppleSystemUIFont"/>
          <w:b/>
          <w:bCs/>
          <w:color w:val="00E1FA"/>
          <w:kern w:val="0"/>
          <w:sz w:val="18"/>
          <w:szCs w:val="18"/>
          <w:lang w:val="en-GB"/>
        </w:rPr>
        <w:t>(ORG)</w:t>
      </w:r>
      <w:r w:rsidR="00696E11" w:rsidRPr="0077693A">
        <w:rPr>
          <w:rFonts w:ascii="Source Sans Pro" w:hAnsi="Source Sans Pro"/>
          <w:color w:val="1187A1"/>
          <w:sz w:val="27"/>
          <w:szCs w:val="27"/>
          <w:shd w:val="clear" w:color="auto" w:fill="FFFFFF"/>
        </w:rPr>
        <w:t xml:space="preserve"> </w:t>
      </w:r>
      <w:r w:rsidR="00696E11">
        <w:rPr>
          <w:rFonts w:ascii="Source Sans Pro" w:hAnsi="Source Sans Pro"/>
          <w:color w:val="000000"/>
          <w:sz w:val="27"/>
          <w:szCs w:val="27"/>
          <w:shd w:val="clear" w:color="auto" w:fill="FFFFFF"/>
        </w:rPr>
        <w:t xml:space="preserve">or the </w:t>
      </w:r>
      <w:r w:rsidR="00696E11" w:rsidRPr="0077693A">
        <w:rPr>
          <w:rFonts w:ascii="Source Sans Pro" w:hAnsi="Source Sans Pro"/>
          <w:color w:val="000000"/>
          <w:sz w:val="27"/>
          <w:szCs w:val="27"/>
          <w:highlight w:val="darkCyan"/>
          <w:shd w:val="clear" w:color="auto" w:fill="FFFFFF"/>
        </w:rPr>
        <w:t>Eiffel Tower Operating Company</w:t>
      </w:r>
      <w:r w:rsidR="003E3482" w:rsidRPr="0077693A">
        <w:rPr>
          <w:rFonts w:ascii="Source Sans Pro" w:hAnsi="Source Sans Pro"/>
          <w:color w:val="1187A1"/>
          <w:sz w:val="27"/>
          <w:szCs w:val="27"/>
          <w:shd w:val="clear" w:color="auto" w:fill="FFFFFF"/>
          <w:lang w:val="sl-SI"/>
        </w:rPr>
        <w:t xml:space="preserve"> </w:t>
      </w:r>
      <w:r w:rsidR="003E3482" w:rsidRPr="004677EB">
        <w:rPr>
          <w:rFonts w:ascii="AppleSystemUIFont" w:hAnsi="AppleSystemUIFont" w:cs="AppleSystemUIFont"/>
          <w:b/>
          <w:bCs/>
          <w:color w:val="00E1FA"/>
          <w:kern w:val="0"/>
          <w:sz w:val="18"/>
          <w:szCs w:val="18"/>
          <w:lang w:val="en-GB"/>
        </w:rPr>
        <w:t>(ORG)</w:t>
      </w:r>
      <w:r w:rsidR="00696E11" w:rsidRPr="004677EB">
        <w:rPr>
          <w:rFonts w:ascii="Source Sans Pro" w:hAnsi="Source Sans Pro"/>
          <w:b/>
          <w:bCs/>
          <w:color w:val="1187A1"/>
          <w:sz w:val="18"/>
          <w:szCs w:val="18"/>
          <w:shd w:val="clear" w:color="auto" w:fill="FFFFFF"/>
          <w:lang w:val="sl-SI"/>
        </w:rPr>
        <w:t xml:space="preserve"> </w:t>
      </w:r>
      <w:r w:rsidR="00696E11">
        <w:rPr>
          <w:rFonts w:ascii="Source Sans Pro" w:hAnsi="Source Sans Pro"/>
          <w:color w:val="000000"/>
          <w:sz w:val="27"/>
          <w:szCs w:val="27"/>
          <w:shd w:val="clear" w:color="auto" w:fill="FFFFFF"/>
        </w:rPr>
        <w:t xml:space="preserve">in </w:t>
      </w:r>
      <w:r w:rsidR="00696E11" w:rsidRPr="003E3482">
        <w:rPr>
          <w:rFonts w:ascii="Source Sans Pro" w:hAnsi="Source Sans Pro"/>
          <w:color w:val="BFBFBF" w:themeColor="background1" w:themeShade="BF"/>
          <w:sz w:val="27"/>
          <w:szCs w:val="27"/>
          <w:highlight w:val="darkGray"/>
          <w:shd w:val="clear" w:color="auto" w:fill="FFFFFF"/>
        </w:rPr>
        <w:t>English</w:t>
      </w:r>
      <w:r w:rsidR="003E3482">
        <w:rPr>
          <w:rFonts w:ascii="Source Sans Pro" w:hAnsi="Source Sans Pro"/>
          <w:b/>
          <w:bCs/>
          <w:color w:val="BFBFBF" w:themeColor="background1" w:themeShade="BF"/>
          <w:sz w:val="18"/>
          <w:szCs w:val="18"/>
          <w:shd w:val="clear" w:color="auto" w:fill="FFFFFF"/>
          <w:lang w:val="sl-SI"/>
        </w:rPr>
        <w:t xml:space="preserve"> </w:t>
      </w:r>
      <w:r w:rsidR="003E3482" w:rsidRPr="003E3482">
        <w:rPr>
          <w:rFonts w:ascii="AppleSystemUIFont" w:hAnsi="AppleSystemUIFont" w:cs="AppleSystemUIFont"/>
          <w:b/>
          <w:bCs/>
          <w:color w:val="BFBFBF" w:themeColor="background1" w:themeShade="BF"/>
          <w:kern w:val="0"/>
          <w:sz w:val="18"/>
          <w:szCs w:val="18"/>
          <w:lang w:val="en-GB"/>
        </w:rPr>
        <w:t>(MISC)</w:t>
      </w:r>
      <w:r w:rsidR="00696E11">
        <w:rPr>
          <w:rFonts w:ascii="Source Sans Pro" w:hAnsi="Source Sans Pro"/>
          <w:color w:val="000000"/>
          <w:sz w:val="27"/>
          <w:szCs w:val="27"/>
          <w:shd w:val="clear" w:color="auto" w:fill="FFFFFF"/>
        </w:rPr>
        <w:t>.</w:t>
      </w:r>
      <w:r w:rsidR="00696E11" w:rsidRPr="00696E11">
        <w:rPr>
          <w:rFonts w:ascii="AppleSystemUIFont" w:hAnsi="AppleSystemUIFont" w:cs="AppleSystemUIFont"/>
          <w:kern w:val="0"/>
          <w:sz w:val="26"/>
          <w:szCs w:val="26"/>
          <w:lang w:val="en-GB"/>
        </w:rPr>
        <w:t xml:space="preserve"> </w:t>
      </w:r>
      <w:r w:rsidR="00696E11">
        <w:rPr>
          <w:rFonts w:ascii="AppleSystemUIFont" w:hAnsi="AppleSystemUIFont" w:cs="AppleSystemUIFont"/>
          <w:kern w:val="0"/>
          <w:sz w:val="26"/>
          <w:szCs w:val="26"/>
          <w:lang w:val="en-GB"/>
        </w:rPr>
        <w:t xml:space="preserve">It was designed by the </w:t>
      </w:r>
      <w:r w:rsidR="00696E11" w:rsidRPr="0077693A">
        <w:rPr>
          <w:rFonts w:ascii="Source Sans Pro" w:hAnsi="Source Sans Pro"/>
          <w:color w:val="BFBFBF" w:themeColor="background1" w:themeShade="BF"/>
          <w:sz w:val="27"/>
          <w:szCs w:val="27"/>
          <w:highlight w:val="darkGray"/>
          <w:shd w:val="clear" w:color="auto" w:fill="FFFFFF"/>
        </w:rPr>
        <w:t>French</w:t>
      </w:r>
      <w:r w:rsidR="00696E11">
        <w:rPr>
          <w:rFonts w:ascii="AppleSystemUIFont" w:hAnsi="AppleSystemUIFont" w:cs="AppleSystemUIFont"/>
          <w:kern w:val="0"/>
          <w:sz w:val="26"/>
          <w:szCs w:val="26"/>
          <w:lang w:val="en-GB"/>
        </w:rPr>
        <w:t xml:space="preserve"> </w:t>
      </w:r>
      <w:r w:rsidR="003E3482" w:rsidRPr="003E3482">
        <w:rPr>
          <w:rFonts w:ascii="AppleSystemUIFont" w:hAnsi="AppleSystemUIFont" w:cs="AppleSystemUIFont"/>
          <w:b/>
          <w:bCs/>
          <w:color w:val="BFBFBF" w:themeColor="background1" w:themeShade="BF"/>
          <w:kern w:val="0"/>
          <w:sz w:val="18"/>
          <w:szCs w:val="18"/>
          <w:lang w:val="en-GB"/>
        </w:rPr>
        <w:t>(MISC)</w:t>
      </w:r>
      <w:r w:rsidR="003E3482" w:rsidRPr="003E3482">
        <w:rPr>
          <w:rFonts w:ascii="AppleSystemUIFont" w:hAnsi="AppleSystemUIFont" w:cs="AppleSystemUIFont"/>
          <w:color w:val="BFBFBF" w:themeColor="background1" w:themeShade="BF"/>
          <w:kern w:val="0"/>
          <w:sz w:val="18"/>
          <w:szCs w:val="18"/>
          <w:lang w:val="en-GB"/>
        </w:rPr>
        <w:t xml:space="preserve"> </w:t>
      </w:r>
      <w:r w:rsidR="00696E11">
        <w:rPr>
          <w:rFonts w:ascii="AppleSystemUIFont" w:hAnsi="AppleSystemUIFont" w:cs="AppleSystemUIFont"/>
          <w:kern w:val="0"/>
          <w:sz w:val="26"/>
          <w:szCs w:val="26"/>
          <w:lang w:val="en-GB"/>
        </w:rPr>
        <w:t xml:space="preserve">engineer </w:t>
      </w:r>
      <w:r w:rsidR="00696E11" w:rsidRPr="004677EB">
        <w:rPr>
          <w:rFonts w:ascii="AppleSystemUIFont" w:hAnsi="AppleSystemUIFont" w:cs="AppleSystemUIFont"/>
          <w:kern w:val="0"/>
          <w:sz w:val="26"/>
          <w:szCs w:val="26"/>
          <w:highlight w:val="darkYellow"/>
          <w:lang w:val="en-GB"/>
        </w:rPr>
        <w:t>Gustave Eiffel</w:t>
      </w:r>
      <w:r w:rsidR="003E3482">
        <w:rPr>
          <w:rFonts w:ascii="AppleSystemUIFont" w:hAnsi="AppleSystemUIFont" w:cs="AppleSystemUIFont"/>
          <w:kern w:val="0"/>
          <w:sz w:val="26"/>
          <w:szCs w:val="26"/>
          <w:lang w:val="en-GB"/>
        </w:rPr>
        <w:t xml:space="preserve"> </w:t>
      </w:r>
      <w:r w:rsidR="003E3482" w:rsidRPr="004677EB">
        <w:rPr>
          <w:rFonts w:ascii="AppleSystemUIFont" w:hAnsi="AppleSystemUIFont" w:cs="AppleSystemUIFont"/>
          <w:b/>
          <w:bCs/>
          <w:color w:val="FFC000"/>
          <w:kern w:val="0"/>
          <w:sz w:val="18"/>
          <w:szCs w:val="18"/>
          <w:lang w:val="en-GB"/>
        </w:rPr>
        <w:t>(PER)</w:t>
      </w:r>
      <w:r w:rsidR="00696E11">
        <w:rPr>
          <w:rFonts w:ascii="AppleSystemUIFont" w:hAnsi="AppleSystemUIFont" w:cs="AppleSystemUIFont"/>
          <w:kern w:val="0"/>
          <w:sz w:val="26"/>
          <w:szCs w:val="26"/>
          <w:lang w:val="en-GB"/>
        </w:rPr>
        <w:t>.</w:t>
      </w:r>
    </w:p>
    <w:p w14:paraId="72EE778D" w14:textId="77777777" w:rsidR="00EA0E64" w:rsidRDefault="00EA0E64">
      <w:pPr>
        <w:rPr>
          <w:rFonts w:ascii="AppleSystemUIFont" w:hAnsi="AppleSystemUIFont" w:cs="AppleSystemUIFont"/>
          <w:kern w:val="0"/>
          <w:sz w:val="26"/>
          <w:szCs w:val="26"/>
          <w:lang w:val="en-GB"/>
        </w:rPr>
      </w:pPr>
    </w:p>
    <w:p w14:paraId="19632BA9" w14:textId="77777777" w:rsidR="00EA0E64" w:rsidRDefault="00EA0E64">
      <w:pPr>
        <w:rPr>
          <w:rFonts w:ascii="AppleSystemUIFont" w:hAnsi="AppleSystemUIFont" w:cs="AppleSystemUIFont"/>
          <w:kern w:val="0"/>
          <w:sz w:val="26"/>
          <w:szCs w:val="26"/>
          <w:lang w:val="en-GB"/>
        </w:rPr>
      </w:pPr>
    </w:p>
    <w:p w14:paraId="51B35D7E" w14:textId="59C8CDD5" w:rsidR="00EA0E64" w:rsidRPr="00C63D6B" w:rsidRDefault="00EA0E64" w:rsidP="00EA0E64">
      <w:pPr>
        <w:pStyle w:val="NormalWeb"/>
        <w:rPr>
          <w:lang w:val="sl-SI"/>
        </w:rPr>
      </w:pPr>
      <w:r>
        <w:rPr>
          <w:rFonts w:ascii="CMBX12" w:hAnsi="CMBX12"/>
          <w:sz w:val="34"/>
          <w:szCs w:val="34"/>
        </w:rPr>
        <w:t>Analiza sentimenta</w:t>
      </w:r>
      <w:r w:rsidR="00C63D6B">
        <w:rPr>
          <w:rFonts w:ascii="CMBX12" w:hAnsi="CMBX12"/>
          <w:sz w:val="34"/>
          <w:szCs w:val="34"/>
          <w:lang w:val="sl-SI"/>
        </w:rPr>
        <w:t xml:space="preserve"> </w:t>
      </w:r>
    </w:p>
    <w:p w14:paraId="5997B580" w14:textId="77777777" w:rsidR="00EA0E64" w:rsidRDefault="00EA0E64">
      <w:pPr>
        <w:rPr>
          <w:rFonts w:ascii="AppleSystemUIFont" w:hAnsi="AppleSystemUIFont" w:cs="AppleSystemUIFont"/>
          <w:kern w:val="0"/>
          <w:sz w:val="26"/>
          <w:szCs w:val="26"/>
          <w:lang w:val="en-GB"/>
        </w:rPr>
      </w:pPr>
    </w:p>
    <w:p w14:paraId="1A1846E0" w14:textId="77777777" w:rsidR="00EA0E64" w:rsidRDefault="00EA0E64">
      <w:pPr>
        <w:rPr>
          <w:rFonts w:ascii="AppleSystemUIFont" w:hAnsi="AppleSystemUIFont" w:cs="AppleSystemUIFont"/>
          <w:kern w:val="0"/>
          <w:sz w:val="26"/>
          <w:szCs w:val="26"/>
          <w:lang w:val="en-GB"/>
        </w:rPr>
      </w:pPr>
    </w:p>
    <w:p w14:paraId="2D1C4A98" w14:textId="2EF7A355" w:rsidR="00CC31F4" w:rsidRPr="00B23505" w:rsidRDefault="009A630B" w:rsidP="00B23505">
      <w:r>
        <w:rPr>
          <w:rFonts w:ascii="AppleSystemUIFont" w:hAnsi="AppleSystemUIFont" w:cs="AppleSystemUIFont"/>
          <w:kern w:val="0"/>
          <w:sz w:val="26"/>
          <w:szCs w:val="26"/>
          <w:lang w:val="en-GB"/>
        </w:rPr>
        <w:t xml:space="preserve">The tower is 324 metres tall, about the same height as an 81-storey building, and the tallest structure in Paris. Its base is square, measuring 125 metres on each side. During its construction, the Eiffel Tower surpassed the Washington </w:t>
      </w:r>
      <w:proofErr w:type="gramStart"/>
      <w:r>
        <w:rPr>
          <w:rFonts w:ascii="AppleSystemUIFont" w:hAnsi="AppleSystemUIFont" w:cs="AppleSystemUIFont"/>
          <w:kern w:val="0"/>
          <w:sz w:val="26"/>
          <w:szCs w:val="26"/>
          <w:lang w:val="en-GB"/>
        </w:rPr>
        <w:t>Monument  to</w:t>
      </w:r>
      <w:proofErr w:type="gramEnd"/>
      <w:r>
        <w:rPr>
          <w:rFonts w:ascii="AppleSystemUIFont" w:hAnsi="AppleSystemUIFont" w:cs="AppleSystemUIFont"/>
          <w:kern w:val="0"/>
          <w:sz w:val="26"/>
          <w:szCs w:val="26"/>
          <w:lang w:val="en-GB"/>
        </w:rPr>
        <w:t xml:space="preserve"> become the tallest man-made structure in the world. Due to the addition of a broadcasting aerial at the top of the tower in 1957, it is now taller than the Chrysler. The Eiffel Tower is connected with an organization known as the Société </w:t>
      </w:r>
      <w:proofErr w:type="spellStart"/>
      <w:r>
        <w:rPr>
          <w:rFonts w:ascii="AppleSystemUIFont" w:hAnsi="AppleSystemUIFont" w:cs="AppleSystemUIFont"/>
          <w:kern w:val="0"/>
          <w:sz w:val="26"/>
          <w:szCs w:val="26"/>
          <w:lang w:val="en-GB"/>
        </w:rPr>
        <w:t>d'Exploitation</w:t>
      </w:r>
      <w:proofErr w:type="spellEnd"/>
      <w:r>
        <w:rPr>
          <w:rFonts w:ascii="AppleSystemUIFont" w:hAnsi="AppleSystemUIFont" w:cs="AppleSystemUIFont"/>
          <w:kern w:val="0"/>
          <w:sz w:val="26"/>
          <w:szCs w:val="26"/>
          <w:lang w:val="en-GB"/>
        </w:rPr>
        <w:t xml:space="preserve"> de la Tour Eiffel or the Eiffel Tower Operating </w:t>
      </w:r>
      <w:proofErr w:type="gramStart"/>
      <w:r>
        <w:rPr>
          <w:rFonts w:ascii="AppleSystemUIFont" w:hAnsi="AppleSystemUIFont" w:cs="AppleSystemUIFont"/>
          <w:kern w:val="0"/>
          <w:sz w:val="26"/>
          <w:szCs w:val="26"/>
          <w:lang w:val="en-GB"/>
        </w:rPr>
        <w:t xml:space="preserve">Company </w:t>
      </w:r>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in</w:t>
      </w:r>
      <w:proofErr w:type="gramEnd"/>
      <w:r>
        <w:rPr>
          <w:rFonts w:ascii="AppleSystemUIFont" w:hAnsi="AppleSystemUIFont" w:cs="AppleSystemUIFont"/>
          <w:kern w:val="0"/>
          <w:sz w:val="26"/>
          <w:szCs w:val="26"/>
          <w:lang w:val="en-GB"/>
        </w:rPr>
        <w:t xml:space="preserve"> English</w:t>
      </w:r>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 It was designed by the French engineer Gustave Eiffel.</w:t>
      </w:r>
    </w:p>
    <w:p w14:paraId="421566C6" w14:textId="0E984955" w:rsidR="00CC31F4" w:rsidRDefault="00B23505" w:rsidP="00EA0E64">
      <w:pPr>
        <w:pStyle w:val="NormalWeb"/>
        <w:rPr>
          <w:rFonts w:ascii="CMBX12" w:hAnsi="CMBX12"/>
          <w:sz w:val="34"/>
          <w:szCs w:val="34"/>
        </w:rPr>
      </w:pPr>
      <w:r>
        <w:rPr>
          <w:rFonts w:ascii="CMBX12" w:hAnsi="CMBX12"/>
          <w:noProof/>
          <w:sz w:val="34"/>
          <w:szCs w:val="34"/>
          <w14:ligatures w14:val="standardContextual"/>
        </w:rPr>
        <w:drawing>
          <wp:inline distT="0" distB="0" distL="0" distR="0" wp14:anchorId="0341FB0E" wp14:editId="66CF04CA">
            <wp:extent cx="5731510" cy="1184275"/>
            <wp:effectExtent l="0" t="0" r="0" b="0"/>
            <wp:docPr id="1175732716" name="Picture 4" descr="A whit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32716" name="Picture 4" descr="A white background with purple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184275"/>
                    </a:xfrm>
                    <a:prstGeom prst="rect">
                      <a:avLst/>
                    </a:prstGeom>
                  </pic:spPr>
                </pic:pic>
              </a:graphicData>
            </a:graphic>
          </wp:inline>
        </w:drawing>
      </w:r>
    </w:p>
    <w:p w14:paraId="0F4842D7" w14:textId="77777777" w:rsidR="00CC31F4" w:rsidRDefault="00CC31F4" w:rsidP="00EA0E64">
      <w:pPr>
        <w:pStyle w:val="NormalWeb"/>
        <w:rPr>
          <w:rFonts w:ascii="CMBX12" w:hAnsi="CMBX12"/>
          <w:sz w:val="34"/>
          <w:szCs w:val="34"/>
        </w:rPr>
      </w:pPr>
    </w:p>
    <w:p w14:paraId="3E085D11" w14:textId="77777777" w:rsidR="00CC31F4" w:rsidRDefault="00CC31F4" w:rsidP="00EA0E64">
      <w:pPr>
        <w:pStyle w:val="NormalWeb"/>
        <w:rPr>
          <w:rFonts w:ascii="CMBX12" w:hAnsi="CMBX12"/>
          <w:sz w:val="34"/>
          <w:szCs w:val="34"/>
        </w:rPr>
      </w:pPr>
    </w:p>
    <w:p w14:paraId="7AC777DC" w14:textId="77777777" w:rsidR="00CC31F4" w:rsidRDefault="00CC31F4" w:rsidP="00EA0E64">
      <w:pPr>
        <w:pStyle w:val="NormalWeb"/>
        <w:rPr>
          <w:rFonts w:ascii="CMBX12" w:hAnsi="CMBX12"/>
          <w:sz w:val="34"/>
          <w:szCs w:val="34"/>
        </w:rPr>
      </w:pPr>
    </w:p>
    <w:p w14:paraId="456B7AA9" w14:textId="77777777" w:rsidR="0064004D" w:rsidRDefault="0064004D" w:rsidP="00EA0E64">
      <w:pPr>
        <w:pStyle w:val="NormalWeb"/>
        <w:rPr>
          <w:rFonts w:ascii="CMBX12" w:hAnsi="CMBX12"/>
          <w:sz w:val="34"/>
          <w:szCs w:val="34"/>
        </w:rPr>
      </w:pPr>
    </w:p>
    <w:p w14:paraId="059AD581" w14:textId="77777777" w:rsidR="0064004D" w:rsidRDefault="0064004D" w:rsidP="00EA0E64">
      <w:pPr>
        <w:pStyle w:val="NormalWeb"/>
        <w:rPr>
          <w:rFonts w:ascii="CMBX12" w:hAnsi="CMBX12"/>
          <w:sz w:val="34"/>
          <w:szCs w:val="34"/>
        </w:rPr>
      </w:pPr>
    </w:p>
    <w:p w14:paraId="6996663A" w14:textId="61E7201A" w:rsidR="00EA0E64" w:rsidRDefault="00EA0E64" w:rsidP="00EA0E64">
      <w:pPr>
        <w:pStyle w:val="NormalWeb"/>
      </w:pPr>
      <w:r>
        <w:rPr>
          <w:rFonts w:ascii="CMBX12" w:hAnsi="CMBX12"/>
          <w:sz w:val="34"/>
          <w:szCs w:val="34"/>
        </w:rPr>
        <w:lastRenderedPageBreak/>
        <w:t xml:space="preserve">Povzemanje besedila </w:t>
      </w:r>
    </w:p>
    <w:p w14:paraId="271819DE" w14:textId="77777777" w:rsidR="00EA0E64" w:rsidRDefault="00EA0E64"/>
    <w:p w14:paraId="72820472" w14:textId="77777777" w:rsidR="00EA0E64" w:rsidRDefault="00EA0E64"/>
    <w:p w14:paraId="4E2AB948" w14:textId="77777777" w:rsidR="00EA0E64" w:rsidRDefault="00EA0E64"/>
    <w:p w14:paraId="1FFD667E" w14:textId="77777777" w:rsidR="0064004D" w:rsidRPr="00B23505" w:rsidRDefault="0064004D" w:rsidP="0064004D">
      <w:r>
        <w:rPr>
          <w:rFonts w:ascii="AppleSystemUIFont" w:hAnsi="AppleSystemUIFont" w:cs="AppleSystemUIFont"/>
          <w:kern w:val="0"/>
          <w:sz w:val="26"/>
          <w:szCs w:val="26"/>
          <w:lang w:val="en-GB"/>
        </w:rPr>
        <w:t xml:space="preserve">The tower is 324 metres tall, about the same height as an 81-storey building, and the tallest structure in Paris. Its base is square, measuring 125 metres on each side. During its construction, the Eiffel Tower surpassed the Washington </w:t>
      </w:r>
      <w:proofErr w:type="gramStart"/>
      <w:r>
        <w:rPr>
          <w:rFonts w:ascii="AppleSystemUIFont" w:hAnsi="AppleSystemUIFont" w:cs="AppleSystemUIFont"/>
          <w:kern w:val="0"/>
          <w:sz w:val="26"/>
          <w:szCs w:val="26"/>
          <w:lang w:val="en-GB"/>
        </w:rPr>
        <w:t>Monument  to</w:t>
      </w:r>
      <w:proofErr w:type="gramEnd"/>
      <w:r>
        <w:rPr>
          <w:rFonts w:ascii="AppleSystemUIFont" w:hAnsi="AppleSystemUIFont" w:cs="AppleSystemUIFont"/>
          <w:kern w:val="0"/>
          <w:sz w:val="26"/>
          <w:szCs w:val="26"/>
          <w:lang w:val="en-GB"/>
        </w:rPr>
        <w:t xml:space="preserve"> become the tallest man-made structure in the world. Due to the addition of a broadcasting aerial at the top of the tower in 1957, it is now taller than the Chrysler. The Eiffel Tower is connected with an organization known as the Société </w:t>
      </w:r>
      <w:proofErr w:type="spellStart"/>
      <w:r>
        <w:rPr>
          <w:rFonts w:ascii="AppleSystemUIFont" w:hAnsi="AppleSystemUIFont" w:cs="AppleSystemUIFont"/>
          <w:kern w:val="0"/>
          <w:sz w:val="26"/>
          <w:szCs w:val="26"/>
          <w:lang w:val="en-GB"/>
        </w:rPr>
        <w:t>d'Exploitation</w:t>
      </w:r>
      <w:proofErr w:type="spellEnd"/>
      <w:r>
        <w:rPr>
          <w:rFonts w:ascii="AppleSystemUIFont" w:hAnsi="AppleSystemUIFont" w:cs="AppleSystemUIFont"/>
          <w:kern w:val="0"/>
          <w:sz w:val="26"/>
          <w:szCs w:val="26"/>
          <w:lang w:val="en-GB"/>
        </w:rPr>
        <w:t xml:space="preserve"> de la Tour Eiffel or the Eiffel Tower Operating </w:t>
      </w:r>
      <w:proofErr w:type="gramStart"/>
      <w:r>
        <w:rPr>
          <w:rFonts w:ascii="AppleSystemUIFont" w:hAnsi="AppleSystemUIFont" w:cs="AppleSystemUIFont"/>
          <w:kern w:val="0"/>
          <w:sz w:val="26"/>
          <w:szCs w:val="26"/>
          <w:lang w:val="en-GB"/>
        </w:rPr>
        <w:t xml:space="preserve">Company </w:t>
      </w:r>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in</w:t>
      </w:r>
      <w:proofErr w:type="gramEnd"/>
      <w:r>
        <w:rPr>
          <w:rFonts w:ascii="AppleSystemUIFont" w:hAnsi="AppleSystemUIFont" w:cs="AppleSystemUIFont"/>
          <w:kern w:val="0"/>
          <w:sz w:val="26"/>
          <w:szCs w:val="26"/>
          <w:lang w:val="en-GB"/>
        </w:rPr>
        <w:t xml:space="preserve"> English</w:t>
      </w:r>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 It was designed by the French engineer Gustave Eiffel.</w:t>
      </w:r>
    </w:p>
    <w:p w14:paraId="475543F2" w14:textId="77777777" w:rsidR="0022018C" w:rsidRDefault="0022018C">
      <w:pPr>
        <w:rPr>
          <w:rFonts w:ascii="Source Sans Pro" w:hAnsi="Source Sans Pro"/>
          <w:color w:val="000000"/>
          <w:sz w:val="27"/>
          <w:szCs w:val="27"/>
          <w:shd w:val="clear" w:color="auto" w:fill="FFFFFF"/>
        </w:rPr>
      </w:pPr>
    </w:p>
    <w:p w14:paraId="34D38FE7" w14:textId="4E9CA3CF" w:rsidR="00EA0E64" w:rsidRDefault="0064004D">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tower is 324 metres tall, about the same height as an 81-storey building. Its base is square, measuring 125 metres on each side. During its construction, it surpassed the Washington Monument to become the tallest man-made structure in the world. Due to the addition of a broadcasting aerial at the top of the tower, it is now taller than the Chrysler.</w:t>
      </w:r>
    </w:p>
    <w:p w14:paraId="70672801" w14:textId="77777777" w:rsidR="0064004D" w:rsidRDefault="0064004D">
      <w:pPr>
        <w:rPr>
          <w:rFonts w:ascii="AppleSystemUIFont" w:hAnsi="AppleSystemUIFont" w:cs="AppleSystemUIFont"/>
          <w:kern w:val="0"/>
          <w:sz w:val="26"/>
          <w:szCs w:val="26"/>
          <w:lang w:val="en-GB"/>
        </w:rPr>
      </w:pPr>
    </w:p>
    <w:p w14:paraId="06A2B513" w14:textId="77777777" w:rsidR="0064004D" w:rsidRDefault="0064004D"/>
    <w:p w14:paraId="391A185E" w14:textId="77777777" w:rsidR="00EA0E64" w:rsidRDefault="00EA0E64" w:rsidP="00EA0E64">
      <w:pPr>
        <w:pStyle w:val="NormalWeb"/>
      </w:pPr>
      <w:r>
        <w:rPr>
          <w:rFonts w:ascii="CMBX12" w:hAnsi="CMBX12"/>
          <w:sz w:val="34"/>
          <w:szCs w:val="34"/>
        </w:rPr>
        <w:t xml:space="preserve">Luˇsˇcenje kljuˇcnih besed </w:t>
      </w:r>
    </w:p>
    <w:p w14:paraId="63AEFB6A" w14:textId="77777777" w:rsidR="00EA0E64" w:rsidRDefault="00EA0E64"/>
    <w:p w14:paraId="718EE237" w14:textId="77777777" w:rsidR="00EA0E64" w:rsidRDefault="00EA0E64"/>
    <w:p w14:paraId="0E211795" w14:textId="77777777" w:rsidR="00EA0E64" w:rsidRDefault="00EA0E64"/>
    <w:p w14:paraId="26C0FDE4" w14:textId="7C8D3A21" w:rsidR="00242B4D" w:rsidRPr="00242B4D" w:rsidRDefault="0064004D" w:rsidP="00242B4D">
      <w:r>
        <w:rPr>
          <w:rFonts w:ascii="AppleSystemUIFont" w:hAnsi="AppleSystemUIFont" w:cs="AppleSystemUIFont"/>
          <w:kern w:val="0"/>
          <w:sz w:val="26"/>
          <w:szCs w:val="26"/>
          <w:lang w:val="en-GB"/>
        </w:rPr>
        <w:t xml:space="preserve">The tower is 324 metres tall, about the same height as an 81-storey building. Its base is square, measuring 125 metres on each side. During its construction, it surpassed the </w:t>
      </w:r>
      <w:r w:rsidRPr="0064004D">
        <w:rPr>
          <w:rFonts w:ascii="AppleSystemUIFont" w:hAnsi="AppleSystemUIFont" w:cs="AppleSystemUIFont"/>
          <w:kern w:val="0"/>
          <w:sz w:val="26"/>
          <w:szCs w:val="26"/>
          <w:highlight w:val="darkGray"/>
          <w:lang w:val="en-GB"/>
        </w:rPr>
        <w:t>Washington Monument</w:t>
      </w:r>
      <w:r>
        <w:rPr>
          <w:rFonts w:ascii="AppleSystemUIFont" w:hAnsi="AppleSystemUIFont" w:cs="AppleSystemUIFont"/>
          <w:kern w:val="0"/>
          <w:sz w:val="26"/>
          <w:szCs w:val="26"/>
          <w:lang w:val="en-GB"/>
        </w:rPr>
        <w:t xml:space="preserve"> </w:t>
      </w:r>
      <w:r w:rsidRPr="0064004D">
        <w:rPr>
          <w:rFonts w:ascii="AppleSystemUIFont" w:hAnsi="AppleSystemUIFont" w:cs="AppleSystemUIFont"/>
          <w:b/>
          <w:bCs/>
          <w:color w:val="808080" w:themeColor="background1" w:themeShade="80"/>
          <w:kern w:val="0"/>
          <w:sz w:val="18"/>
          <w:szCs w:val="18"/>
          <w:lang w:val="en-GB"/>
        </w:rPr>
        <w:t>(KEY)</w:t>
      </w:r>
      <w:r w:rsidRPr="0064004D">
        <w:rPr>
          <w:rFonts w:ascii="AppleSystemUIFont" w:hAnsi="AppleSystemUIFont" w:cs="AppleSystemUIFont"/>
          <w:color w:val="808080" w:themeColor="background1" w:themeShade="80"/>
          <w:kern w:val="0"/>
          <w:sz w:val="26"/>
          <w:szCs w:val="26"/>
          <w:lang w:val="en-GB"/>
        </w:rPr>
        <w:t xml:space="preserve"> </w:t>
      </w:r>
      <w:r>
        <w:rPr>
          <w:rFonts w:ascii="AppleSystemUIFont" w:hAnsi="AppleSystemUIFont" w:cs="AppleSystemUIFont"/>
          <w:kern w:val="0"/>
          <w:sz w:val="26"/>
          <w:szCs w:val="26"/>
          <w:lang w:val="en-GB"/>
        </w:rPr>
        <w:t xml:space="preserve">to become the tallest man-made structure in the world. Due to the addition of a </w:t>
      </w:r>
      <w:r w:rsidRPr="0064004D">
        <w:rPr>
          <w:rFonts w:ascii="AppleSystemUIFont" w:hAnsi="AppleSystemUIFont" w:cs="AppleSystemUIFont"/>
          <w:kern w:val="0"/>
          <w:sz w:val="26"/>
          <w:szCs w:val="26"/>
          <w:highlight w:val="darkGray"/>
          <w:lang w:val="en-GB"/>
        </w:rPr>
        <w:t>broadcasting</w:t>
      </w:r>
      <w:r>
        <w:rPr>
          <w:rFonts w:ascii="AppleSystemUIFont" w:hAnsi="AppleSystemUIFont" w:cs="AppleSystemUIFont"/>
          <w:kern w:val="0"/>
          <w:sz w:val="26"/>
          <w:szCs w:val="26"/>
          <w:lang w:val="en-GB"/>
        </w:rPr>
        <w:t xml:space="preserve"> </w:t>
      </w:r>
      <w:r w:rsidRPr="0064004D">
        <w:rPr>
          <w:rFonts w:ascii="AppleSystemUIFont" w:hAnsi="AppleSystemUIFont" w:cs="AppleSystemUIFont"/>
          <w:b/>
          <w:bCs/>
          <w:color w:val="808080" w:themeColor="background1" w:themeShade="80"/>
          <w:kern w:val="0"/>
          <w:sz w:val="18"/>
          <w:szCs w:val="18"/>
          <w:lang w:val="en-GB"/>
        </w:rPr>
        <w:t>(KEY)</w:t>
      </w:r>
      <w:r w:rsidRPr="0064004D">
        <w:rPr>
          <w:rFonts w:ascii="AppleSystemUIFont" w:hAnsi="AppleSystemUIFont" w:cs="AppleSystemUIFont"/>
          <w:color w:val="808080" w:themeColor="background1" w:themeShade="80"/>
          <w:kern w:val="0"/>
          <w:sz w:val="26"/>
          <w:szCs w:val="26"/>
          <w:lang w:val="en-GB"/>
        </w:rPr>
        <w:t xml:space="preserve"> </w:t>
      </w:r>
      <w:r>
        <w:rPr>
          <w:rFonts w:ascii="AppleSystemUIFont" w:hAnsi="AppleSystemUIFont" w:cs="AppleSystemUIFont"/>
          <w:kern w:val="0"/>
          <w:sz w:val="26"/>
          <w:szCs w:val="26"/>
          <w:lang w:val="en-GB"/>
        </w:rPr>
        <w:t xml:space="preserve">aerial at the top of the tower, it is now taller than the </w:t>
      </w:r>
      <w:proofErr w:type="gramStart"/>
      <w:r w:rsidRPr="0064004D">
        <w:rPr>
          <w:rFonts w:ascii="AppleSystemUIFont" w:hAnsi="AppleSystemUIFont" w:cs="AppleSystemUIFont"/>
          <w:kern w:val="0"/>
          <w:sz w:val="26"/>
          <w:szCs w:val="26"/>
          <w:highlight w:val="darkGray"/>
          <w:lang w:val="en-GB"/>
        </w:rPr>
        <w:t>Chrysler</w:t>
      </w:r>
      <w:r w:rsidRPr="0064004D">
        <w:rPr>
          <w:rFonts w:ascii="AppleSystemUIFont" w:hAnsi="AppleSystemUIFont" w:cs="AppleSystemUIFont"/>
          <w:b/>
          <w:bCs/>
          <w:color w:val="808080" w:themeColor="background1" w:themeShade="80"/>
          <w:kern w:val="0"/>
          <w:sz w:val="18"/>
          <w:szCs w:val="18"/>
          <w:lang w:val="en-GB"/>
        </w:rPr>
        <w:t>(</w:t>
      </w:r>
      <w:proofErr w:type="gramEnd"/>
      <w:r w:rsidRPr="0064004D">
        <w:rPr>
          <w:rFonts w:ascii="AppleSystemUIFont" w:hAnsi="AppleSystemUIFont" w:cs="AppleSystemUIFont"/>
          <w:b/>
          <w:bCs/>
          <w:color w:val="808080" w:themeColor="background1" w:themeShade="80"/>
          <w:kern w:val="0"/>
          <w:sz w:val="18"/>
          <w:szCs w:val="18"/>
          <w:lang w:val="en-GB"/>
        </w:rPr>
        <w:t>KEY)</w:t>
      </w:r>
      <w:r>
        <w:rPr>
          <w:rFonts w:ascii="AppleSystemUIFont" w:hAnsi="AppleSystemUIFont" w:cs="AppleSystemUIFont"/>
          <w:kern w:val="0"/>
          <w:sz w:val="26"/>
          <w:szCs w:val="26"/>
          <w:lang w:val="en-GB"/>
        </w:rPr>
        <w:t>.</w:t>
      </w:r>
      <w:r w:rsidR="00EA0E64">
        <w:br w:type="page"/>
      </w:r>
    </w:p>
    <w:p w14:paraId="62B9B4A0" w14:textId="39105F42" w:rsidR="00242B4D" w:rsidRDefault="00AC3CC0">
      <w:pPr>
        <w:rPr>
          <w:rFonts w:ascii="Source Sans Pro" w:hAnsi="Source Sans Pro"/>
          <w:color w:val="000000"/>
          <w:sz w:val="27"/>
          <w:szCs w:val="27"/>
          <w:shd w:val="clear" w:color="auto" w:fill="FFFFFF"/>
          <w:lang w:val="sl-SI"/>
        </w:rPr>
      </w:pPr>
      <w:r>
        <w:rPr>
          <w:rFonts w:ascii="Source Sans Pro" w:hAnsi="Source Sans Pro"/>
          <w:color w:val="000000"/>
          <w:sz w:val="27"/>
          <w:szCs w:val="27"/>
          <w:shd w:val="clear" w:color="auto" w:fill="FFFFFF"/>
          <w:lang w:val="sl-SI"/>
        </w:rPr>
        <w:lastRenderedPageBreak/>
        <w:t>Klasifikacija</w:t>
      </w:r>
    </w:p>
    <w:p w14:paraId="5953D662" w14:textId="77777777" w:rsidR="00242B4D" w:rsidRPr="00242B4D" w:rsidRDefault="00242B4D">
      <w:pPr>
        <w:rPr>
          <w:rFonts w:ascii="Source Sans Pro" w:hAnsi="Source Sans Pro"/>
          <w:color w:val="000000"/>
          <w:sz w:val="27"/>
          <w:szCs w:val="27"/>
          <w:shd w:val="clear" w:color="auto" w:fill="FFFFFF"/>
          <w:lang w:val="sl-SI"/>
        </w:rPr>
      </w:pPr>
    </w:p>
    <w:p w14:paraId="282BE09A" w14:textId="684888EC" w:rsidR="00BB5357" w:rsidRPr="00242B4D" w:rsidRDefault="001C432F">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world.Due to the addition of a broadcasting aerial at the top of the tower in 1957, it is now taller than the Chrysler. The Eiffel Tower is connected with an organization known as the Société d'Exploitation de la Tour Eiffel or the Eiffel Tower Operating Company in English. It was designed by the French engineer Gustave Eiffel.</w:t>
      </w:r>
    </w:p>
    <w:p w14:paraId="70BD8EEC" w14:textId="77777777" w:rsidR="00EA0E64" w:rsidRDefault="00EA0E64"/>
    <w:p w14:paraId="0EC2D7D3" w14:textId="1E28D372" w:rsidR="00EA0E64" w:rsidRDefault="00242B4D">
      <w:r>
        <w:rPr>
          <w:noProof/>
        </w:rPr>
        <w:drawing>
          <wp:inline distT="0" distB="0" distL="0" distR="0" wp14:anchorId="1F4481E0" wp14:editId="22373077">
            <wp:extent cx="5366697" cy="1647587"/>
            <wp:effectExtent l="0" t="0" r="0" b="3810"/>
            <wp:docPr id="2143543114" name="Picture 6" descr="A white background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3114" name="Picture 6" descr="A white background with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9213" cy="1666780"/>
                    </a:xfrm>
                    <a:prstGeom prst="rect">
                      <a:avLst/>
                    </a:prstGeom>
                  </pic:spPr>
                </pic:pic>
              </a:graphicData>
            </a:graphic>
          </wp:inline>
        </w:drawing>
      </w:r>
      <w:r w:rsidR="00EA0E64">
        <w:br w:type="page"/>
      </w:r>
    </w:p>
    <w:p w14:paraId="522466A8" w14:textId="77777777" w:rsidR="00242B4D" w:rsidRDefault="00242B4D"/>
    <w:p w14:paraId="31B4BE9E" w14:textId="77777777" w:rsidR="00EA0E64" w:rsidRDefault="00EA0E64" w:rsidP="00EA0E64">
      <w:pPr>
        <w:pStyle w:val="NormalWeb"/>
      </w:pPr>
      <w:r>
        <w:rPr>
          <w:rFonts w:ascii="CMBX12" w:hAnsi="CMBX12"/>
          <w:sz w:val="34"/>
          <w:szCs w:val="34"/>
        </w:rPr>
        <w:t xml:space="preserve">Zaznava objektov </w:t>
      </w:r>
    </w:p>
    <w:p w14:paraId="6818B0A1" w14:textId="77777777" w:rsidR="00EA0E64" w:rsidRDefault="00EA0E64"/>
    <w:sectPr w:rsidR="00E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45"/>
    <w:rsid w:val="001C432F"/>
    <w:rsid w:val="0022018C"/>
    <w:rsid w:val="00242B4D"/>
    <w:rsid w:val="003E3482"/>
    <w:rsid w:val="003E4287"/>
    <w:rsid w:val="004677EB"/>
    <w:rsid w:val="005016AF"/>
    <w:rsid w:val="0058713A"/>
    <w:rsid w:val="0064004D"/>
    <w:rsid w:val="00696E11"/>
    <w:rsid w:val="0077693A"/>
    <w:rsid w:val="008C2311"/>
    <w:rsid w:val="009A630B"/>
    <w:rsid w:val="00AC3CC0"/>
    <w:rsid w:val="00B23505"/>
    <w:rsid w:val="00B75F97"/>
    <w:rsid w:val="00BB5357"/>
    <w:rsid w:val="00BE5045"/>
    <w:rsid w:val="00C63D6B"/>
    <w:rsid w:val="00CC31F4"/>
    <w:rsid w:val="00D4199A"/>
    <w:rsid w:val="00E76ACE"/>
    <w:rsid w:val="00EA0E6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367F8AED"/>
  <w15:chartTrackingRefBased/>
  <w15:docId w15:val="{9BE49D93-E49B-1945-A64D-9642F949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E6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5064">
      <w:bodyDiv w:val="1"/>
      <w:marLeft w:val="0"/>
      <w:marRight w:val="0"/>
      <w:marTop w:val="0"/>
      <w:marBottom w:val="0"/>
      <w:divBdr>
        <w:top w:val="none" w:sz="0" w:space="0" w:color="auto"/>
        <w:left w:val="none" w:sz="0" w:space="0" w:color="auto"/>
        <w:bottom w:val="none" w:sz="0" w:space="0" w:color="auto"/>
        <w:right w:val="none" w:sz="0" w:space="0" w:color="auto"/>
      </w:divBdr>
      <w:divsChild>
        <w:div w:id="842623881">
          <w:marLeft w:val="0"/>
          <w:marRight w:val="0"/>
          <w:marTop w:val="0"/>
          <w:marBottom w:val="0"/>
          <w:divBdr>
            <w:top w:val="none" w:sz="0" w:space="0" w:color="auto"/>
            <w:left w:val="none" w:sz="0" w:space="0" w:color="auto"/>
            <w:bottom w:val="none" w:sz="0" w:space="0" w:color="auto"/>
            <w:right w:val="none" w:sz="0" w:space="0" w:color="auto"/>
          </w:divBdr>
          <w:divsChild>
            <w:div w:id="1508134158">
              <w:marLeft w:val="0"/>
              <w:marRight w:val="0"/>
              <w:marTop w:val="0"/>
              <w:marBottom w:val="0"/>
              <w:divBdr>
                <w:top w:val="none" w:sz="0" w:space="0" w:color="auto"/>
                <w:left w:val="none" w:sz="0" w:space="0" w:color="auto"/>
                <w:bottom w:val="none" w:sz="0" w:space="0" w:color="auto"/>
                <w:right w:val="none" w:sz="0" w:space="0" w:color="auto"/>
              </w:divBdr>
              <w:divsChild>
                <w:div w:id="15414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7009">
      <w:bodyDiv w:val="1"/>
      <w:marLeft w:val="0"/>
      <w:marRight w:val="0"/>
      <w:marTop w:val="0"/>
      <w:marBottom w:val="0"/>
      <w:divBdr>
        <w:top w:val="none" w:sz="0" w:space="0" w:color="auto"/>
        <w:left w:val="none" w:sz="0" w:space="0" w:color="auto"/>
        <w:bottom w:val="none" w:sz="0" w:space="0" w:color="auto"/>
        <w:right w:val="none" w:sz="0" w:space="0" w:color="auto"/>
      </w:divBdr>
      <w:divsChild>
        <w:div w:id="788159255">
          <w:marLeft w:val="0"/>
          <w:marRight w:val="0"/>
          <w:marTop w:val="0"/>
          <w:marBottom w:val="0"/>
          <w:divBdr>
            <w:top w:val="none" w:sz="0" w:space="0" w:color="auto"/>
            <w:left w:val="none" w:sz="0" w:space="0" w:color="auto"/>
            <w:bottom w:val="none" w:sz="0" w:space="0" w:color="auto"/>
            <w:right w:val="none" w:sz="0" w:space="0" w:color="auto"/>
          </w:divBdr>
          <w:divsChild>
            <w:div w:id="1768890501">
              <w:marLeft w:val="0"/>
              <w:marRight w:val="0"/>
              <w:marTop w:val="0"/>
              <w:marBottom w:val="0"/>
              <w:divBdr>
                <w:top w:val="none" w:sz="0" w:space="0" w:color="auto"/>
                <w:left w:val="none" w:sz="0" w:space="0" w:color="auto"/>
                <w:bottom w:val="none" w:sz="0" w:space="0" w:color="auto"/>
                <w:right w:val="none" w:sz="0" w:space="0" w:color="auto"/>
              </w:divBdr>
              <w:divsChild>
                <w:div w:id="15827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4827">
      <w:bodyDiv w:val="1"/>
      <w:marLeft w:val="0"/>
      <w:marRight w:val="0"/>
      <w:marTop w:val="0"/>
      <w:marBottom w:val="0"/>
      <w:divBdr>
        <w:top w:val="none" w:sz="0" w:space="0" w:color="auto"/>
        <w:left w:val="none" w:sz="0" w:space="0" w:color="auto"/>
        <w:bottom w:val="none" w:sz="0" w:space="0" w:color="auto"/>
        <w:right w:val="none" w:sz="0" w:space="0" w:color="auto"/>
      </w:divBdr>
      <w:divsChild>
        <w:div w:id="885263346">
          <w:marLeft w:val="0"/>
          <w:marRight w:val="0"/>
          <w:marTop w:val="0"/>
          <w:marBottom w:val="0"/>
          <w:divBdr>
            <w:top w:val="none" w:sz="0" w:space="0" w:color="auto"/>
            <w:left w:val="none" w:sz="0" w:space="0" w:color="auto"/>
            <w:bottom w:val="none" w:sz="0" w:space="0" w:color="auto"/>
            <w:right w:val="none" w:sz="0" w:space="0" w:color="auto"/>
          </w:divBdr>
          <w:divsChild>
            <w:div w:id="1909876434">
              <w:marLeft w:val="0"/>
              <w:marRight w:val="0"/>
              <w:marTop w:val="0"/>
              <w:marBottom w:val="0"/>
              <w:divBdr>
                <w:top w:val="none" w:sz="0" w:space="0" w:color="auto"/>
                <w:left w:val="none" w:sz="0" w:space="0" w:color="auto"/>
                <w:bottom w:val="none" w:sz="0" w:space="0" w:color="auto"/>
                <w:right w:val="none" w:sz="0" w:space="0" w:color="auto"/>
              </w:divBdr>
              <w:divsChild>
                <w:div w:id="1555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87820">
      <w:bodyDiv w:val="1"/>
      <w:marLeft w:val="0"/>
      <w:marRight w:val="0"/>
      <w:marTop w:val="0"/>
      <w:marBottom w:val="0"/>
      <w:divBdr>
        <w:top w:val="none" w:sz="0" w:space="0" w:color="auto"/>
        <w:left w:val="none" w:sz="0" w:space="0" w:color="auto"/>
        <w:bottom w:val="none" w:sz="0" w:space="0" w:color="auto"/>
        <w:right w:val="none" w:sz="0" w:space="0" w:color="auto"/>
      </w:divBdr>
      <w:divsChild>
        <w:div w:id="1854220720">
          <w:marLeft w:val="0"/>
          <w:marRight w:val="0"/>
          <w:marTop w:val="0"/>
          <w:marBottom w:val="0"/>
          <w:divBdr>
            <w:top w:val="none" w:sz="0" w:space="0" w:color="auto"/>
            <w:left w:val="none" w:sz="0" w:space="0" w:color="auto"/>
            <w:bottom w:val="none" w:sz="0" w:space="0" w:color="auto"/>
            <w:right w:val="none" w:sz="0" w:space="0" w:color="auto"/>
          </w:divBdr>
          <w:divsChild>
            <w:div w:id="573004496">
              <w:marLeft w:val="0"/>
              <w:marRight w:val="0"/>
              <w:marTop w:val="0"/>
              <w:marBottom w:val="0"/>
              <w:divBdr>
                <w:top w:val="none" w:sz="0" w:space="0" w:color="auto"/>
                <w:left w:val="none" w:sz="0" w:space="0" w:color="auto"/>
                <w:bottom w:val="none" w:sz="0" w:space="0" w:color="auto"/>
                <w:right w:val="none" w:sz="0" w:space="0" w:color="auto"/>
              </w:divBdr>
              <w:divsChild>
                <w:div w:id="16182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8306">
      <w:bodyDiv w:val="1"/>
      <w:marLeft w:val="0"/>
      <w:marRight w:val="0"/>
      <w:marTop w:val="0"/>
      <w:marBottom w:val="0"/>
      <w:divBdr>
        <w:top w:val="none" w:sz="0" w:space="0" w:color="auto"/>
        <w:left w:val="none" w:sz="0" w:space="0" w:color="auto"/>
        <w:bottom w:val="none" w:sz="0" w:space="0" w:color="auto"/>
        <w:right w:val="none" w:sz="0" w:space="0" w:color="auto"/>
      </w:divBdr>
      <w:divsChild>
        <w:div w:id="467556440">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9858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840">
      <w:bodyDiv w:val="1"/>
      <w:marLeft w:val="0"/>
      <w:marRight w:val="0"/>
      <w:marTop w:val="0"/>
      <w:marBottom w:val="0"/>
      <w:divBdr>
        <w:top w:val="none" w:sz="0" w:space="0" w:color="auto"/>
        <w:left w:val="none" w:sz="0" w:space="0" w:color="auto"/>
        <w:bottom w:val="none" w:sz="0" w:space="0" w:color="auto"/>
        <w:right w:val="none" w:sz="0" w:space="0" w:color="auto"/>
      </w:divBdr>
      <w:divsChild>
        <w:div w:id="889220683">
          <w:marLeft w:val="0"/>
          <w:marRight w:val="0"/>
          <w:marTop w:val="0"/>
          <w:marBottom w:val="0"/>
          <w:divBdr>
            <w:top w:val="none" w:sz="0" w:space="0" w:color="auto"/>
            <w:left w:val="none" w:sz="0" w:space="0" w:color="auto"/>
            <w:bottom w:val="none" w:sz="0" w:space="0" w:color="auto"/>
            <w:right w:val="none" w:sz="0" w:space="0" w:color="auto"/>
          </w:divBdr>
          <w:divsChild>
            <w:div w:id="1781025515">
              <w:marLeft w:val="0"/>
              <w:marRight w:val="0"/>
              <w:marTop w:val="0"/>
              <w:marBottom w:val="0"/>
              <w:divBdr>
                <w:top w:val="none" w:sz="0" w:space="0" w:color="auto"/>
                <w:left w:val="none" w:sz="0" w:space="0" w:color="auto"/>
                <w:bottom w:val="none" w:sz="0" w:space="0" w:color="auto"/>
                <w:right w:val="none" w:sz="0" w:space="0" w:color="auto"/>
              </w:divBdr>
              <w:divsChild>
                <w:div w:id="8026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Romana Grilj</dc:creator>
  <cp:keywords/>
  <dc:description/>
  <cp:lastModifiedBy>Romana Grilj</cp:lastModifiedBy>
  <cp:revision>3</cp:revision>
  <cp:lastPrinted>2023-09-02T10:14:00Z</cp:lastPrinted>
  <dcterms:created xsi:type="dcterms:W3CDTF">2023-09-02T10:14:00Z</dcterms:created>
  <dcterms:modified xsi:type="dcterms:W3CDTF">2023-09-02T10:14:00Z</dcterms:modified>
</cp:coreProperties>
</file>