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 House System for BCS Junior High</w:t>
      </w:r>
    </w:p>
    <w:p>
      <w:pPr>
        <w:spacing w:after="160"/>
      </w:pPr>
      <w:r>
        <w:rPr>
          <w:color w:val="666666"/>
          <w:sz w:val="20"/>
          <w:szCs w:val="20"/>
        </w:rPr>
        <w:t xml:space="preserve">Richard Sommer  ·  Junior High administration  ·  Proposed launch: September 2026</w:t>
      </w:r>
    </w:p>
    <w:p>
      <w:pPr>
        <w:pStyle w:val="Heading1"/>
      </w:pPr>
      <w:r>
        <w:t xml:space="preserve">The idea, in brief</w:t>
      </w:r>
    </w:p>
    <w:p>
      <w:pPr>
        <w:spacing w:after="120"/>
      </w:pPr>
      <w:r>
        <w:t xml:space="preserve">Sort every JH student into one of </w:t>
      </w:r>
      <w:r>
        <w:rPr>
          <w:b/>
          <w:bCs/>
        </w:rPr>
        <w:t xml:space="preserve">four cross-grade houses</w:t>
      </w:r>
      <w:r>
        <w:t xml:space="preserve"> for their time with us. Houses earn points two ways: </w:t>
      </w:r>
      <w:r>
        <w:rPr>
          <w:b/>
          <w:bCs/>
        </w:rPr>
        <w:t xml:space="preserve">day-to-day</w:t>
      </w:r>
      <w:r>
        <w:t xml:space="preserve"> for character, effort, and service caught in the moment, and through </w:t>
      </w:r>
      <w:r>
        <w:rPr>
          <w:b/>
          <w:bCs/>
        </w:rPr>
        <w:t xml:space="preserve">monthly house competitions</w:t>
      </w:r>
      <w:r>
        <w:t xml:space="preserve"> — a dedicated block of time, roughly once a month, for a friendly, all-in contest. Points build all year toward a </w:t>
      </w:r>
      <w:r>
        <w:rPr>
          <w:b/>
          <w:bCs/>
        </w:rPr>
        <w:t xml:space="preserve">House Cup and a big end-of-year prize for the champion house.</w:t>
      </w:r>
    </w:p>
    <w:p>
      <w:pPr>
        <w:spacing w:after="120"/>
      </w:pPr>
      <w:r>
        <w:t xml:space="preserve">Our </w:t>
      </w:r>
      <w:r>
        <w:rPr>
          <w:b/>
          <w:bCs/>
        </w:rPr>
        <w:t xml:space="preserve">Behaviours app</w:t>
      </w:r>
      <w:r>
        <w:t xml:space="preserve"> already runs the engine — points, live standings, and a weekly report that names each house's top contributors — so the staff workload is a few taps, not a spreadsheet. The model is proven: the </w:t>
      </w:r>
      <w:r>
        <w:rPr>
          <w:b/>
          <w:bCs/>
        </w:rPr>
        <w:t xml:space="preserve">Ron Clark Academy</w:t>
      </w:r>
      <w:r>
        <w:t xml:space="preserve"> in Atlanta built its celebrated culture on exactly this, and hundreds of schools worldwide have followed.</w:t>
      </w:r>
    </w:p>
    <w:p>
      <w:pPr>
        <w:pStyle w:val="Heading1"/>
      </w:pPr>
      <w:r>
        <w:t xml:space="preserve">Why it's worth doing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Belonging from day one</w:t>
      </w:r>
      <w:r>
        <w:t xml:space="preserve"> — every student is on a team that crosses grades, mixing a 6th and an 8th grader on the same 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Catches kids doing right</w:t>
      </w:r>
      <w:r>
        <w:t xml:space="preserve"> — most behaviour systems only police the negative; this one makes effort, kindness, and service the thing that gets you noticed.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Formation, not just management</w:t>
      </w:r>
      <w:r>
        <w:t xml:space="preserve"> — it gives our Christian values a concrete, daily, celebrated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Low overhead</w:t>
      </w:r>
      <w:r>
        <w:t xml:space="preserve"> — the app does the tallying and reporting, so it won't fizzle after term one.</w:t>
      </w:r>
    </w:p>
    <w:p>
      <w:pPr>
        <w:pStyle w:val="Heading1"/>
      </w:pPr>
      <w:r>
        <w:t xml:space="preserve">How points work</w:t>
      </w:r>
    </w:p>
    <w:p>
      <w:pPr>
        <w:spacing w:after="120"/>
      </w:pPr>
      <w:r>
        <w:rPr>
          <w:b/>
          <w:bCs/>
        </w:rPr>
        <w:t xml:space="preserve">Mostly carrots, a few sticks.</w:t>
      </w:r>
      <w:r>
        <w:t xml:space="preserve"> Positives vastly outweigh negatives so the system pulls behaviour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Everyday points</w:t>
      </w:r>
      <w:r>
        <w:t xml:space="preserve"> (logged in the app): character/kindness/integrity </w:t>
      </w:r>
      <w:r>
        <w:rPr>
          <w:b/>
          <w:bCs/>
        </w:rPr>
        <w:t xml:space="preserve">+3 to +5</w:t>
      </w:r>
      <w:r>
        <w:t xml:space="preserve">; academic effort or improvement </w:t>
      </w:r>
      <w:r>
        <w:rPr>
          <w:b/>
          <w:bCs/>
        </w:rPr>
        <w:t xml:space="preserve">+2 to +3</w:t>
      </w:r>
      <w:r>
        <w:t xml:space="preserve">; service and leadership </w:t>
      </w:r>
      <w:r>
        <w:rPr>
          <w:b/>
          <w:bCs/>
        </w:rPr>
        <w:t xml:space="preserve">+3 to +5</w:t>
      </w:r>
      <w:r>
        <w:t xml:space="preserve">; participation </w:t>
      </w:r>
      <w:r>
        <w:rPr>
          <w:b/>
          <w:bCs/>
        </w:rPr>
        <w:t xml:space="preserve">+1 to +2</w:t>
      </w:r>
      <w:r>
        <w:t xml:space="preserve">; behaviour incidents a small </w:t>
      </w:r>
      <w:r>
        <w:rPr>
          <w:b/>
          <w:bCs/>
        </w:rPr>
        <w:t xml:space="preserve">−1 to −2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Competition points</w:t>
      </w:r>
      <w:r>
        <w:t xml:space="preserve"> (awarded to the house): each monthly competition awards </w:t>
      </w:r>
      <w:r>
        <w:rPr>
          <w:b/>
          <w:bCs/>
        </w:rPr>
        <w:t xml:space="preserve">1st 500 / 2nd 300 / 3rd 200 / 4th 100</w:t>
      </w:r>
      <w:r>
        <w:t xml:space="preserve">, so a strong showing matters but no single event runs away with the year.</w:t>
      </w:r>
    </w:p>
    <w:p>
      <w:pPr>
        <w:spacing w:after="120"/>
      </w:pPr>
      <w:r>
        <w:rPr>
          <w:b/>
          <w:bCs/>
        </w:rPr>
        <w:t xml:space="preserve">Shared stakes, handled carefully.</w:t>
      </w:r>
      <w:r>
        <w:t xml:space="preserve"> A dip in the house total gives students a healthy </w:t>
      </w:r>
      <w:r>
        <w:rPr>
          <w:i/>
          <w:iCs/>
        </w:rPr>
        <w:t xml:space="preserve">“we're all counting on you”</w:t>
      </w:r>
      <w:r>
        <w:t xml:space="preserve"> nudge to look out for one another — with safeguards so it never turns into blame: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Deductions are </w:t>
      </w:r>
      <w:r>
        <w:rPr>
          <w:b/>
          <w:bCs/>
        </w:rPr>
        <w:t xml:space="preserve">never announced by name</w:t>
      </w:r>
      <w:r>
        <w:t xml:space="preserve">, and a </w:t>
      </w:r>
      <w:r>
        <w:rPr>
          <w:b/>
          <w:bCs/>
        </w:rPr>
        <w:t xml:space="preserve">collective streak bonus</w:t>
      </w:r>
      <w:r>
        <w:t xml:space="preserve"> rewards the whole house for clean stretches — so the group rallies </w:t>
      </w:r>
      <w:r>
        <w:rPr>
          <w:i/>
          <w:iCs/>
        </w:rPr>
        <w:t xml:space="preserve">toward</w:t>
      </w:r>
      <w:r>
        <w:t xml:space="preserve"> good behaviour, not against one student.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 issues are handled quietly </w:t>
      </w:r>
      <w:r>
        <w:rPr>
          <w:b/>
          <w:bCs/>
        </w:rPr>
        <w:t xml:space="preserve">1:1 by heads of house</w:t>
      </w:r>
      <w:r>
        <w:t xml:space="preserve">; positive points </w:t>
      </w:r>
      <w:r>
        <w:rPr>
          <w:b/>
          <w:bCs/>
        </w:rPr>
        <w:t xml:space="preserve">never feed a student's discipline record</w:t>
      </w:r>
      <w:r>
        <w:t xml:space="preserve"> (recognition and discipline stay separate ledgers).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Fair to the individual:</w:t>
      </w:r>
      <w:r>
        <w:t xml:space="preserve"> extreme outliers (high or low) are excluded from the house tally, and the prize carries a transparent, pre-published eligibility floor — so a well-behaved student isn't sunk by housemates, and the trip is </w:t>
      </w:r>
      <w:r>
        <w:rPr>
          <w:i/>
          <w:iCs/>
        </w:rPr>
        <w:t xml:space="preserve">earned by conduct</w:t>
      </w:r>
      <w:r>
        <w:t xml:space="preserve">, not inherited.</w:t>
      </w:r>
    </w:p>
    <w:p>
      <w:pPr>
        <w:pStyle w:val="Heading1"/>
      </w:pPr>
      <w:r>
        <w:t xml:space="preserve">Monthly competitions</w:t>
      </w:r>
    </w:p>
    <w:p>
      <w:pPr>
        <w:spacing w:after="120"/>
      </w:pPr>
      <w:r>
        <w:t xml:space="preserve">About once a month we set aside time for a whole-house competition. They're cheap, inclusive, and mixed-age — every student can contribute something. A sample year: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60"/>
        <w:gridCol w:w="2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Competition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builds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September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House Launch: name, mascot, crest &amp; chant reveal (see below)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 &amp; buy-in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October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Grand Team Quiz — mixed-age trivia rounds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&amp; teamwork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November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Kindness Marathon — a week of spotted good deeds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Character &amp; service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December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House Choir / carol challenge + canned-food drive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Spirit &amp; generosity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January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Minute-to-Win-It / indoor Mini-Olympics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Energy &amp; fun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February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Battle of the Books / Spelling Showdown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Academics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March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House STEM Day — build-off challenge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Problem-solving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April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Creative Arts Festival + House Debate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Creativity &amp; voice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Spirit Week — themed dress days &amp; pep rally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School pride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June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tally, House Cup ceremony &amp; champions' prize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Celebration</w:t>
            </w:r>
          </w:p>
        </w:tc>
      </w:tr>
    </w:tbl>
    <w:p>
      <w:pPr>
        <w:pStyle w:val="Heading1"/>
      </w:pPr>
      <w:r>
        <w:t xml:space="preserve">Launching the houses: naming &amp; mascot competitions</w:t>
      </w:r>
    </w:p>
    <w:p>
      <w:pPr>
        <w:spacing w:after="120"/>
      </w:pPr>
      <w:r>
        <w:t xml:space="preserve">Student buy-in to the </w:t>
      </w:r>
      <w:r>
        <w:rPr>
          <w:i/>
          <w:iCs/>
        </w:rPr>
        <w:t xml:space="preserve">name</w:t>
      </w:r>
      <w:r>
        <w:t xml:space="preserve"> is buy-in to the </w:t>
      </w:r>
      <w:r>
        <w:rPr>
          <w:i/>
          <w:iCs/>
        </w:rPr>
        <w:t xml:space="preserve">system</w:t>
      </w:r>
      <w:r>
        <w:t xml:space="preserve">, so the first weeks are a set of launch competitions where students shape their house identity. To match our family of schools, </w:t>
      </w:r>
      <w:r>
        <w:rPr>
          <w:b/>
          <w:bCs/>
        </w:rPr>
        <w:t xml:space="preserve">all house names and mascots are birds</w:t>
      </w:r>
      <w:r>
        <w:t xml:space="preserve"> (e.g., Peregrines, Eagles). Staff shortlist for fit (school-appropriate, values-aligned); students propose and vote. Each piece earns launch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60"/>
        <w:gridCol w:w="29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Launch competition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students 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it's judged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House Name &amp; Bird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Propose a bird that embodies a Christian virtue, then a house name to match (e.g., Peregrines = focus &amp; speed; Eagles = vision &amp; strength)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 shortlist 3–4 birds per house; students vote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Colours &amp; Crest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the house crest and banner featuring the bird, in the chosen colours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 panel + student vote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Motto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a short motto (Latin or English) tying the bird to its virtue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 + student vote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House Chant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and perform a cheer built around the bird at the kickoff assembly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Energy &amp; full participation</w:t>
            </w:r>
          </w:p>
        </w:tc>
      </w:tr>
    </w:tbl>
    <w:p>
      <w:pPr>
        <w:spacing w:after="120"/>
      </w:pPr>
      <w:r>
        <w:rPr>
          <w:b/>
          <w:bCs/>
        </w:rPr>
        <w:t xml:space="preserve">Starter bird ideas</w:t>
      </w:r>
      <w:r>
        <w:t xml:space="preserve"> (open to the students' vote): </w:t>
      </w:r>
      <w:r>
        <w:rPr>
          <w:b/>
          <w:bCs/>
        </w:rPr>
        <w:t xml:space="preserve">Peregrines</w:t>
      </w:r>
      <w:r>
        <w:t xml:space="preserve"> (focus, speed), </w:t>
      </w:r>
      <w:r>
        <w:rPr>
          <w:b/>
          <w:bCs/>
        </w:rPr>
        <w:t xml:space="preserve">Eagles</w:t>
      </w:r>
      <w:r>
        <w:t xml:space="preserve"> (vision, strength), </w:t>
      </w:r>
      <w:r>
        <w:rPr>
          <w:b/>
          <w:bCs/>
        </w:rPr>
        <w:t xml:space="preserve">Ospreys</w:t>
      </w:r>
      <w:r>
        <w:t xml:space="preserve"> (perseverance), </w:t>
      </w:r>
      <w:r>
        <w:rPr>
          <w:b/>
          <w:bCs/>
        </w:rPr>
        <w:t xml:space="preserve">Ravens</w:t>
      </w:r>
      <w:r>
        <w:t xml:space="preserve"> (wisdom), </w:t>
      </w:r>
      <w:r>
        <w:rPr>
          <w:b/>
          <w:bCs/>
        </w:rPr>
        <w:t xml:space="preserve">Falcons</w:t>
      </w:r>
      <w:r>
        <w:t xml:space="preserve"> (courage), </w:t>
      </w:r>
      <w:r>
        <w:rPr>
          <w:b/>
          <w:bCs/>
        </w:rPr>
        <w:t xml:space="preserve">Kestrels</w:t>
      </w:r>
      <w:r>
        <w:t xml:space="preserve"> (patience). This mirrors the Ron Clark model — each house pairs a value with a name, colour, symbol, and motto — adapted to our birds-only tradition.</w:t>
      </w:r>
    </w:p>
    <w:p>
      <w:pPr>
        <w:pStyle w:val="Heading1"/>
      </w:pPr>
      <w:r>
        <w:t xml:space="preserve">The prize — budget options</w:t>
      </w:r>
    </w:p>
    <w:p>
      <w:pPr>
        <w:spacing w:after="120"/>
      </w:pPr>
      <w:r>
        <w:t xml:space="preserve">The headline prize has to be big enough that kids genuinely work for it. My vote: a </w:t>
      </w:r>
      <w:r>
        <w:rPr>
          <w:b/>
          <w:bCs/>
        </w:rPr>
        <w:t xml:space="preserve">Champions' Day at Canada's Wonderland</w:t>
      </w:r>
      <w:r>
        <w:t xml:space="preserve"> for the winning house (~45 students), 25 minutes up the road in Vaughan. Below are three tiers for administration to choose from. (All figures approximate, CAD, based on ~45 students in the champion house.)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660"/>
        <w:gridCol w:w="20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the champion house gets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Est. cost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— Wonderland Champions' Day (recommended)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 admission (~$43/person, 1 free per 15) + return coach bus; chaperones largely covered by comp tickets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$2,500–3,000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 — On-site celebration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Catered lunch, DJ/inflatables, trophy &amp; medals, half-day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$800–1,200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 — Classic House Cup rewards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Pizza party, free-dress day, trophy &amp; banner, bragging rights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$300–500</w:t>
            </w:r>
          </w:p>
        </w:tc>
      </w:tr>
    </w:tbl>
    <w:p>
      <w:pPr>
        <w:spacing w:after="120"/>
      </w:pPr>
      <w:r>
        <w:rPr>
          <w:b/>
          <w:bCs/>
        </w:rPr>
        <w:t xml:space="preserve">Add-ons to consider</w:t>
      </w:r>
      <w:r>
        <w:t xml:space="preserve"> (any tier): small monthly incentives for the leading house — free-dress, a treat, extra break — at roughly </w:t>
      </w:r>
      <w:r>
        <w:rPr>
          <w:b/>
          <w:bCs/>
        </w:rPr>
        <w:t xml:space="preserve">$300–500</w:t>
      </w:r>
      <w:r>
        <w:t xml:space="preserve"> for the year, plus a one-time </w:t>
      </w:r>
      <w:r>
        <w:rPr>
          <w:b/>
          <w:bCs/>
        </w:rPr>
        <w:t xml:space="preserve">$300–600</w:t>
      </w:r>
      <w:r>
        <w:t xml:space="preserve"> for banners, colours, and crest printing at launch.</w:t>
      </w:r>
    </w:p>
    <w:p>
      <w:pPr>
        <w:pStyle w:val="Heading1"/>
      </w:pPr>
      <w:r>
        <w:t xml:space="preserve">Running it with the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the four houses and assign students in bulk via a </w:t>
      </w:r>
      <w:r>
        <w:rPr>
          <w:b/>
          <w:bCs/>
        </w:rPr>
        <w:t xml:space="preserve">House</w:t>
      </w:r>
      <w:r>
        <w:t xml:space="preserve"> column on the roster import (siblings together; new students added on arrival).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Teachers award points in a few taps — to a student or a whole house — and can log a group at once.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live leaderboard</w:t>
      </w:r>
      <w:r>
        <w:t xml:space="preserve"> shows standings; a </w:t>
      </w:r>
      <w:r>
        <w:rPr>
          <w:b/>
          <w:bCs/>
        </w:rPr>
        <w:t xml:space="preserve">weekly standings report</w:t>
      </w:r>
      <w:r>
        <w:t xml:space="preserve"> ranks the houses and names each house's top 3 contributors — ready for an assembly slide or the newsletter.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Enough positives automatically queue a </w:t>
      </w:r>
      <w:r>
        <w:rPr>
          <w:b/>
          <w:bCs/>
        </w:rPr>
        <w:t xml:space="preserve">good-news note home</w:t>
      </w:r>
      <w:r>
        <w:t xml:space="preserve"> to parents — no points mentioned, just good news.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check house standings and the leaderboard any time at </w:t>
      </w:r>
      <w:r>
        <w:rPr>
          <w:b/>
          <w:bCs/>
        </w:rPr>
        <w:t xml:space="preserve">www.curriculate.net/house</w:t>
      </w:r>
      <w:r>
        <w:t xml:space="preserve">.</w:t>
      </w:r>
    </w:p>
    <w:p>
      <w:pPr>
        <w:pStyle w:val="Heading1"/>
      </w:pPr>
      <w:r>
        <w:t xml:space="preserve">The ask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Approve</w:t>
      </w:r>
      <w:r>
        <w:t xml:space="preserve"> a JH House system for a September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Pick a prize tier</w:t>
      </w:r>
      <w:r>
        <w:t xml:space="preserve"> (A, B, or C) and confirm a recognition budget.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Name heads of house</w:t>
      </w:r>
      <w:r>
        <w:t xml:space="preserve"> — one or two staff champions per team.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me </w:t>
      </w:r>
      <w:r>
        <w:rPr>
          <w:b/>
          <w:bCs/>
        </w:rPr>
        <w:t xml:space="preserve">set it up over the summer</w:t>
      </w:r>
      <w:r>
        <w:t xml:space="preserve"> — houses, roster assignment, point values, and the competition calendar — so we're ready for day one.</w:t>
      </w:r>
    </w:p>
    <w:p>
      <w:pPr>
        <w:spacing w:after="120"/>
      </w:pPr>
      <w:r>
        <w:t xml:space="preserve">Happy to give a 15-minute demo of the app's house features whenever it suits.</w:t>
      </w:r>
    </w:p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Sources &amp; inspiration: Ron Clark Academy house system (ronclarkacademy.com/houses); CEON Foundation overview; The School Houses competition guide; Canada's Wonderland group rates. Runs on the Behaviours app already in use in JH (curriculate.net/behavior).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2"/>
      </w:pBdr>
      <w:spacing w:after="12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2026-06-23T15:05:38.600Z</dcterms:created>
  <dcterms:modified xsi:type="dcterms:W3CDTF">2026-06-23T15:05:38.602Z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