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b/>
          <w:bCs/>
          <w:sz w:val="24"/>
          <w:szCs w:val="24"/>
        </w:rPr>
        <w:t># 05 Third-Party APIs: Work Day Scheduler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241DA9">
      <w:pPr>
        <w:pStyle w:val="PlainText"/>
        <w:ind w:right="237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Create a simple calendar application t</w:t>
      </w:r>
      <w:r w:rsidR="00241DA9" w:rsidRPr="00241DA9">
        <w:rPr>
          <w:rFonts w:asciiTheme="minorHAnsi" w:hAnsiTheme="minorHAnsi" w:cstheme="minorHAnsi"/>
          <w:sz w:val="24"/>
          <w:szCs w:val="24"/>
        </w:rPr>
        <w:t>hat allows the user to save events</w:t>
      </w:r>
      <w:r w:rsidRPr="00241DA9">
        <w:rPr>
          <w:rFonts w:asciiTheme="minorHAnsi" w:hAnsiTheme="minorHAnsi" w:cstheme="minorHAnsi"/>
          <w:sz w:val="24"/>
          <w:szCs w:val="24"/>
        </w:rPr>
        <w:t> for each hour of the day. This app will run in the browser and feature dynamically updated HTML and CSS powered by jQuery.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You'll need to use the [Moment.js</w:t>
      </w:r>
      <w:proofErr w:type="gramStart"/>
      <w:r w:rsidRPr="00241DA9">
        <w:rPr>
          <w:rFonts w:asciiTheme="minorHAnsi" w:hAnsiTheme="minorHAnsi" w:cstheme="minorHAnsi"/>
          <w:sz w:val="24"/>
          <w:szCs w:val="24"/>
        </w:rPr>
        <w:t>](</w:t>
      </w:r>
      <w:proofErr w:type="gramEnd"/>
      <w:r w:rsidRPr="00241DA9">
        <w:rPr>
          <w:rFonts w:asciiTheme="minorHAnsi" w:hAnsiTheme="minorHAnsi" w:cstheme="minorHAnsi"/>
          <w:sz w:val="24"/>
          <w:szCs w:val="24"/>
        </w:rPr>
        <w:t>https://momentjs.com/) library to work with date and time. 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Be sure to read the documentation carefully and concentrate on using Moment.js in the browser.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b/>
          <w:bCs/>
          <w:sz w:val="24"/>
          <w:szCs w:val="24"/>
        </w:rPr>
        <w:t>## User Story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```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AS AN employee with a busy schedule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I WANT to add important events to a daily planner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SO THAT I can manage my time effectively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```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b/>
          <w:bCs/>
          <w:sz w:val="24"/>
          <w:szCs w:val="24"/>
        </w:rPr>
        <w:t>## Acceptance Criteria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```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GIVEN I am using a daily planner to create a schedule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WHEN I open the planner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THEN the current day is displayed at the top of the calendar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WHEN I scroll down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THEN I am presented with </w:t>
      </w:r>
      <w:proofErr w:type="spellStart"/>
      <w:r w:rsidRPr="00241DA9">
        <w:rPr>
          <w:rFonts w:asciiTheme="minorHAnsi" w:hAnsiTheme="minorHAnsi" w:cstheme="minorHAnsi"/>
          <w:sz w:val="24"/>
          <w:szCs w:val="24"/>
        </w:rPr>
        <w:t>timeblocks</w:t>
      </w:r>
      <w:proofErr w:type="spellEnd"/>
      <w:r w:rsidRPr="00241DA9">
        <w:rPr>
          <w:rFonts w:asciiTheme="minorHAnsi" w:hAnsiTheme="minorHAnsi" w:cstheme="minorHAnsi"/>
          <w:sz w:val="24"/>
          <w:szCs w:val="24"/>
        </w:rPr>
        <w:t> for standard business hours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WHEN I view the </w:t>
      </w:r>
      <w:proofErr w:type="spellStart"/>
      <w:r w:rsidRPr="00241DA9">
        <w:rPr>
          <w:rFonts w:asciiTheme="minorHAnsi" w:hAnsiTheme="minorHAnsi" w:cstheme="minorHAnsi"/>
          <w:sz w:val="24"/>
          <w:szCs w:val="24"/>
        </w:rPr>
        <w:t>timeblocks</w:t>
      </w:r>
      <w:proofErr w:type="spellEnd"/>
      <w:r w:rsidRPr="00241DA9">
        <w:rPr>
          <w:rFonts w:asciiTheme="minorHAnsi" w:hAnsiTheme="minorHAnsi" w:cstheme="minorHAnsi"/>
          <w:sz w:val="24"/>
          <w:szCs w:val="24"/>
        </w:rPr>
        <w:t> for that day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THEN each timeblock is color coded to indicate whether it is in the past, present, or future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WHEN I click into a </w:t>
      </w:r>
      <w:proofErr w:type="spellStart"/>
      <w:r w:rsidRPr="00241DA9">
        <w:rPr>
          <w:rFonts w:asciiTheme="minorHAnsi" w:hAnsiTheme="minorHAnsi" w:cstheme="minorHAnsi"/>
          <w:sz w:val="24"/>
          <w:szCs w:val="24"/>
        </w:rPr>
        <w:t>timeblock</w:t>
      </w:r>
      <w:proofErr w:type="spellEnd"/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THEN I can enter an event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WHEN I click the save button for that </w:t>
      </w:r>
      <w:proofErr w:type="spellStart"/>
      <w:r w:rsidRPr="00241DA9">
        <w:rPr>
          <w:rFonts w:asciiTheme="minorHAnsi" w:hAnsiTheme="minorHAnsi" w:cstheme="minorHAnsi"/>
          <w:sz w:val="24"/>
          <w:szCs w:val="24"/>
        </w:rPr>
        <w:t>timeblock</w:t>
      </w:r>
      <w:proofErr w:type="spellEnd"/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THEN the text for that event is saved in local storage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WHEN I refresh the page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THEN the saved events persist</w:t>
      </w:r>
    </w:p>
    <w:p w:rsidR="009577A0" w:rsidRPr="00241DA9" w:rsidRDefault="009577A0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1DA9" w:rsidRDefault="009577A0" w:rsidP="00B54BF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241DA9">
        <w:rPr>
          <w:rFonts w:asciiTheme="minorHAnsi" w:hAnsiTheme="minorHAnsi" w:cstheme="minorHAnsi"/>
          <w:b/>
          <w:bCs/>
          <w:sz w:val="24"/>
          <w:szCs w:val="24"/>
        </w:rPr>
        <w:t>## </w:t>
      </w:r>
      <w:r w:rsidR="00B54BFB" w:rsidRPr="00241DA9">
        <w:rPr>
          <w:rFonts w:asciiTheme="minorHAnsi" w:hAnsiTheme="minorHAnsi" w:cstheme="minorHAnsi"/>
          <w:b/>
          <w:bCs/>
          <w:sz w:val="24"/>
          <w:szCs w:val="24"/>
        </w:rPr>
        <w:t>PSEUDO CODE</w:t>
      </w:r>
    </w:p>
    <w:p w:rsidR="009577A0" w:rsidRPr="00241DA9" w:rsidRDefault="009577A0" w:rsidP="00B54BF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:rsidR="00B54BFB" w:rsidRDefault="001F4554" w:rsidP="001F455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 container (div) in HTML for the day planner and sub containers (</w:t>
      </w:r>
      <w:proofErr w:type="spellStart"/>
      <w:r>
        <w:rPr>
          <w:rFonts w:asciiTheme="minorHAnsi" w:hAnsiTheme="minorHAnsi" w:cstheme="minorHAnsi"/>
          <w:sz w:val="24"/>
          <w:szCs w:val="24"/>
        </w:rPr>
        <w:t>divs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inside container div) for each hour block (9AM – 5PM = 9 blocks</w:t>
      </w:r>
      <w:r w:rsidRPr="0019260B">
        <w:rPr>
          <w:rFonts w:asciiTheme="minorHAnsi" w:hAnsiTheme="minorHAnsi" w:cstheme="minorHAnsi"/>
          <w:b/>
          <w:sz w:val="24"/>
          <w:szCs w:val="24"/>
        </w:rPr>
        <w:t>)</w:t>
      </w:r>
      <w:r w:rsidR="0019260B" w:rsidRPr="0019260B">
        <w:rPr>
          <w:rFonts w:asciiTheme="minorHAnsi" w:hAnsiTheme="minorHAnsi" w:cstheme="minorHAnsi"/>
          <w:b/>
          <w:sz w:val="24"/>
          <w:szCs w:val="24"/>
        </w:rPr>
        <w:t>- Paint the blocks</w:t>
      </w:r>
    </w:p>
    <w:p w:rsidR="001F4554" w:rsidRPr="0019260B" w:rsidRDefault="001F4554" w:rsidP="001F455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</w:t>
      </w:r>
      <w:r w:rsidR="0019260B">
        <w:rPr>
          <w:rFonts w:asciiTheme="minorHAnsi" w:hAnsiTheme="minorHAnsi" w:cstheme="minorHAnsi"/>
          <w:sz w:val="24"/>
          <w:szCs w:val="24"/>
        </w:rPr>
        <w:t xml:space="preserve"> Moment</w:t>
      </w:r>
      <w:r>
        <w:rPr>
          <w:rFonts w:asciiTheme="minorHAnsi" w:hAnsiTheme="minorHAnsi" w:cstheme="minorHAnsi"/>
          <w:sz w:val="24"/>
          <w:szCs w:val="24"/>
        </w:rPr>
        <w:t xml:space="preserve"> to drive JS statement to switch CSS by element to indicate past (</w:t>
      </w:r>
      <w:r w:rsidR="00623958">
        <w:rPr>
          <w:rFonts w:asciiTheme="minorHAnsi" w:hAnsiTheme="minorHAnsi" w:cstheme="minorHAnsi"/>
          <w:sz w:val="24"/>
          <w:szCs w:val="24"/>
        </w:rPr>
        <w:t>gray</w:t>
      </w:r>
      <w:r>
        <w:rPr>
          <w:rFonts w:asciiTheme="minorHAnsi" w:hAnsiTheme="minorHAnsi" w:cstheme="minorHAnsi"/>
          <w:sz w:val="24"/>
          <w:szCs w:val="24"/>
        </w:rPr>
        <w:t>), present (</w:t>
      </w:r>
      <w:r w:rsidR="00623958">
        <w:rPr>
          <w:rFonts w:asciiTheme="minorHAnsi" w:hAnsiTheme="minorHAnsi" w:cstheme="minorHAnsi"/>
          <w:sz w:val="24"/>
          <w:szCs w:val="24"/>
        </w:rPr>
        <w:t>red</w:t>
      </w:r>
      <w:r>
        <w:rPr>
          <w:rFonts w:asciiTheme="minorHAnsi" w:hAnsiTheme="minorHAnsi" w:cstheme="minorHAnsi"/>
          <w:sz w:val="24"/>
          <w:szCs w:val="24"/>
        </w:rPr>
        <w:t>) or future (gr</w:t>
      </w:r>
      <w:r w:rsidR="00623958">
        <w:rPr>
          <w:rFonts w:asciiTheme="minorHAnsi" w:hAnsiTheme="minorHAnsi" w:cstheme="minorHAnsi"/>
          <w:sz w:val="24"/>
          <w:szCs w:val="24"/>
        </w:rPr>
        <w:t>een</w:t>
      </w:r>
      <w:r>
        <w:rPr>
          <w:rFonts w:asciiTheme="minorHAnsi" w:hAnsiTheme="minorHAnsi" w:cstheme="minorHAnsi"/>
          <w:sz w:val="24"/>
          <w:szCs w:val="24"/>
        </w:rPr>
        <w:t xml:space="preserve">). </w:t>
      </w:r>
      <w:r w:rsidR="0019260B" w:rsidRPr="0019260B">
        <w:rPr>
          <w:rFonts w:asciiTheme="minorHAnsi" w:hAnsiTheme="minorHAnsi" w:cstheme="minorHAnsi"/>
          <w:b/>
          <w:sz w:val="24"/>
          <w:szCs w:val="24"/>
        </w:rPr>
        <w:t>Set the box CSS background color property as a variable driven by Moment</w:t>
      </w:r>
    </w:p>
    <w:p w:rsidR="001F4554" w:rsidRDefault="001F4554" w:rsidP="001F455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Time blocks are text boxes </w:t>
      </w:r>
      <w:r w:rsidR="0019260B">
        <w:rPr>
          <w:rFonts w:asciiTheme="minorHAnsi" w:hAnsiTheme="minorHAnsi" w:cstheme="minorHAnsi"/>
          <w:sz w:val="24"/>
          <w:szCs w:val="24"/>
        </w:rPr>
        <w:t>(</w:t>
      </w:r>
      <w:r w:rsidR="0019260B" w:rsidRPr="0019260B">
        <w:rPr>
          <w:rFonts w:asciiTheme="minorHAnsi" w:hAnsiTheme="minorHAnsi" w:cstheme="minorHAnsi"/>
          <w:b/>
          <w:sz w:val="24"/>
          <w:szCs w:val="24"/>
        </w:rPr>
        <w:t>ID’s</w:t>
      </w:r>
      <w:r w:rsidR="0019260B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>that take input and write to an object</w:t>
      </w:r>
      <w:r w:rsidR="005C1540">
        <w:rPr>
          <w:rFonts w:asciiTheme="minorHAnsi" w:hAnsiTheme="minorHAnsi" w:cstheme="minorHAnsi"/>
          <w:sz w:val="24"/>
          <w:szCs w:val="24"/>
        </w:rPr>
        <w:t xml:space="preserve"> that keeps track of time and event text associated with that time when the save button is pressed – 9 dimensional object).</w:t>
      </w:r>
      <w:bookmarkStart w:id="0" w:name="_GoBack"/>
      <w:bookmarkEnd w:id="0"/>
    </w:p>
    <w:p w:rsidR="005C1540" w:rsidRPr="00241DA9" w:rsidRDefault="005C1540" w:rsidP="001F455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Keeping in Local Storage makes the object available to be read even after a page refresh</w:t>
      </w:r>
    </w:p>
    <w:p w:rsidR="00364A6A" w:rsidRPr="00241DA9" w:rsidRDefault="00364A6A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```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The following animation demonstrates the application functionality: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241DA9">
        <w:rPr>
          <w:rFonts w:asciiTheme="minorHAnsi" w:hAnsiTheme="minorHAnsi" w:cstheme="minorHAnsi"/>
          <w:sz w:val="24"/>
          <w:szCs w:val="24"/>
        </w:rPr>
        <w:t>![</w:t>
      </w:r>
      <w:proofErr w:type="gramEnd"/>
      <w:r w:rsidRPr="00241DA9">
        <w:rPr>
          <w:rFonts w:asciiTheme="minorHAnsi" w:hAnsiTheme="minorHAnsi" w:cstheme="minorHAnsi"/>
          <w:sz w:val="24"/>
          <w:szCs w:val="24"/>
        </w:rPr>
        <w:t>day planner demo](./Assets/05-third-party-apis-homework-demo.gif)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b/>
          <w:bCs/>
          <w:sz w:val="24"/>
          <w:szCs w:val="24"/>
        </w:rPr>
        <w:t>## Review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You are required to submit the following for review: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* The URL of the deployed application.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* The URL of the GitHub repository. Give the repository a unique name and include a README describing the project.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- - -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41DA9">
        <w:rPr>
          <w:rFonts w:asciiTheme="minorHAnsi" w:hAnsiTheme="minorHAnsi" w:cstheme="minorHAnsi"/>
          <w:sz w:val="24"/>
          <w:szCs w:val="24"/>
        </w:rPr>
        <w:t>© 2019 Trilogy Education Services, a 2U, Inc. brand. All Rights Reserved.</w:t>
      </w:r>
    </w:p>
    <w:p w:rsidR="009577A0" w:rsidRPr="00241DA9" w:rsidRDefault="009577A0" w:rsidP="009577A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54BFB" w:rsidRPr="00241DA9" w:rsidRDefault="00B54BFB" w:rsidP="00B54B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B54BFB" w:rsidRPr="00241DA9" w:rsidSect="000D59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F33EE"/>
    <w:multiLevelType w:val="hybridMultilevel"/>
    <w:tmpl w:val="B646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50"/>
    <w:rsid w:val="001103C0"/>
    <w:rsid w:val="0019260B"/>
    <w:rsid w:val="001F4554"/>
    <w:rsid w:val="00240258"/>
    <w:rsid w:val="00241DA9"/>
    <w:rsid w:val="003252D6"/>
    <w:rsid w:val="00364A6A"/>
    <w:rsid w:val="00453307"/>
    <w:rsid w:val="005C1540"/>
    <w:rsid w:val="00623958"/>
    <w:rsid w:val="0074791B"/>
    <w:rsid w:val="009577A0"/>
    <w:rsid w:val="00984841"/>
    <w:rsid w:val="00A369EF"/>
    <w:rsid w:val="00B54BFB"/>
    <w:rsid w:val="00BA4539"/>
    <w:rsid w:val="00EE7574"/>
    <w:rsid w:val="00F5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B54E-C423-447C-AE87-4FB8644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9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9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Sommer</dc:creator>
  <cp:keywords/>
  <dc:description/>
  <cp:lastModifiedBy>Russ Sommer</cp:lastModifiedBy>
  <cp:revision>16</cp:revision>
  <dcterms:created xsi:type="dcterms:W3CDTF">2020-07-01T15:17:00Z</dcterms:created>
  <dcterms:modified xsi:type="dcterms:W3CDTF">2020-07-11T13:58:00Z</dcterms:modified>
</cp:coreProperties>
</file>