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</w:p>
    <w:p>
      <w:pPr>
        <w:pStyle w:val="Subtitle"/>
      </w:pPr>
      <w:r>
        <w:t xml:space="preserve">Essential</w:t>
      </w:r>
      <w:r>
        <w:t xml:space="preserve"> </w:t>
      </w: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for</w:t>
      </w:r>
      <w:r>
        <w:t xml:space="preserve"> </w:t>
      </w:r>
      <w:r>
        <w:t xml:space="preserve">daily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importexport"/>
    <w:p>
      <w:pPr>
        <w:pStyle w:val="Heading2"/>
      </w:pPr>
      <w:r>
        <w:t xml:space="preserve">1 Data Import/Export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read.csv("data.csv")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Excel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readxl::read_excel()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read_excel("data.xlsx")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write.csv(df, "output.csv")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Save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saveRDS(data, "data.rds")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readRDS("data.rds")</w:t>
            </w:r>
          </w:p>
        </w:tc>
      </w:tr>
    </w:tbl>
    <w:bookmarkEnd w:id="20"/>
    <w:bookmarkStart w:id="21" w:name="data-manipulation-dplyr"/>
    <w:p>
      <w:pPr>
        <w:pStyle w:val="Heading2"/>
      </w:pPr>
      <w:r>
        <w:t xml:space="preserve">2 Data Manipulation (dplyr)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filter(df, age &gt;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select(df, name, age)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mutate(df, age_months = age * 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group_by(df, category)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summarise(df, mean_age = mean(age))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arrange(df, desc(age))</w:t>
            </w:r>
          </w:p>
        </w:tc>
      </w:tr>
    </w:tbl>
    <w:bookmarkEnd w:id="21"/>
    <w:bookmarkStart w:id="22" w:name="data-visualization-ggplot2"/>
    <w:p>
      <w:pPr>
        <w:pStyle w:val="Heading2"/>
      </w:pPr>
      <w:r>
        <w:t xml:space="preserve">3 Data Visualization (ggplot2)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geom_point()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geom_point()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geom_line()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geom_line()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geom_bar()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geom_histogram()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geom_histogram()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geom_boxplot()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geom_boxplot()</w:t>
            </w:r>
          </w:p>
        </w:tc>
      </w:tr>
    </w:tbl>
    <w:bookmarkEnd w:id="22"/>
    <w:bookmarkStart w:id="23" w:name="statistical-functions"/>
    <w:p>
      <w:pPr>
        <w:pStyle w:val="Heading2"/>
      </w:pPr>
      <w:r>
        <w:t xml:space="preserve">4 Statistical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cor(x, y, use = "complete.obs")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lm(y ~ x, data = 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aov(y ~ group, data = df)</w:t>
            </w:r>
          </w:p>
        </w:tc>
      </w:tr>
    </w:tbl>
    <w:bookmarkEnd w:id="23"/>
    <w:bookmarkStart w:id="24" w:name="string-operations"/>
    <w:p>
      <w:pPr>
        <w:pStyle w:val="Heading2"/>
      </w:pPr>
      <w:r>
        <w:t xml:space="preserve">5 String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Concatenate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paste("Hello", "World")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Split 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strsplit("a,b,c", ",")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grep("pattern",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gsub("old", "new",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nchar("hello")</w:t>
            </w:r>
          </w:p>
        </w:tc>
      </w:tr>
    </w:tbl>
    <w:bookmarkEnd w:id="24"/>
    <w:bookmarkStart w:id="25" w:name="package-management"/>
    <w:p>
      <w:pPr>
        <w:pStyle w:val="Heading2"/>
      </w:pPr>
      <w:r>
        <w:t xml:space="preserve">6 Package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install.packages("dplyr")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library(dplyr)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</w:tr>
    </w:tbl>
    <w:bookmarkEnd w:id="25"/>
    <w:bookmarkStart w:id="26" w:name="workspace-management"/>
    <w:p>
      <w:pPr>
        <w:pStyle w:val="Heading2"/>
      </w:pPr>
      <w:r>
        <w:t xml:space="preserve">7 Workspace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rm(x, 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workspace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setwd("/path/to/dir")</w:t>
            </w:r>
          </w:p>
        </w:tc>
      </w:tr>
    </w:tbl>
    <w:bookmarkEnd w:id="26"/>
    <w:bookmarkStart w:id="27" w:name="data-types-structure"/>
    <w:p>
      <w:pPr>
        <w:pStyle w:val="Heading2"/>
      </w:pPr>
      <w:r>
        <w:t xml:space="preserve">8 Data Types &amp;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names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head(df, 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tail(df, 10)</w:t>
            </w:r>
          </w:p>
        </w:tc>
      </w:tr>
    </w:tbl>
    <w:bookmarkEnd w:id="27"/>
    <w:bookmarkStart w:id="28" w:name="missing-values"/>
    <w:p>
      <w:pPr>
        <w:pStyle w:val="Heading2"/>
      </w:pPr>
      <w:r>
        <w:t xml:space="preserve">9 Missing Values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 for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complete.cases(df)</w:t>
            </w:r>
          </w:p>
        </w:tc>
      </w:tr>
    </w:tbl>
    <w:bookmarkEnd w:id="28"/>
    <w:bookmarkStart w:id="29" w:name="quick-tips"/>
    <w:p>
      <w:pPr>
        <w:pStyle w:val="Heading2"/>
      </w:pPr>
      <w:r>
        <w:t xml:space="preserve">10 Quick Tips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?function_name</w:t>
      </w:r>
      <w:r>
        <w:t xml:space="preserve"> </w:t>
      </w:r>
      <w:r>
        <w:t xml:space="preserve">to get help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for auto-completion in RStudio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 </w:t>
      </w:r>
      <w:r>
        <w:t xml:space="preserve">for pipe operator</w:t>
      </w:r>
      <w:r>
        <w:t xml:space="preserve"> </w:t>
      </w:r>
      <w:r>
        <w:rPr>
          <w:rStyle w:val="VerbatimChar"/>
        </w:rPr>
        <w:t xml:space="preserve">%&gt;%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Ctrl+Shift+C</w:t>
      </w:r>
      <w:r>
        <w:t xml:space="preserve"> </w:t>
      </w:r>
      <w:r>
        <w:t xml:space="preserve">to comment/uncomment code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Commands Quick Reference</dc:title>
  <dc:creator/>
  <dc:description>Quick lookup table of commonly used R commands for data manipulation, visualization, and analysis.</dc:description>
  <cp:keywords/>
  <dcterms:created xsi:type="dcterms:W3CDTF">2025-07-01T19:56:38Z</dcterms:created>
  <dcterms:modified xsi:type="dcterms:W3CDTF">2025-07-01T19:56:38Z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Essential R commands for daily data science work</vt:lpwstr>
  </property>
  <property fmtid="{D5CDD505-2E9C-101B-9397-08002B2CF9AE}" pid="9" name="toc-title">
    <vt:lpwstr>Table of contents</vt:lpwstr>
  </property>
</Properties>
</file>