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E14" w:rsidRDefault="00981C8F">
      <w:pPr>
        <w:rPr>
          <w:lang w:val="fr-BE"/>
        </w:rPr>
      </w:pPr>
      <w:r>
        <w:rPr>
          <w:lang w:val="fr-BE"/>
        </w:rPr>
        <w:t>Présentation Personnel : Background et expérience professionnelle.</w:t>
      </w:r>
    </w:p>
    <w:p w:rsidR="00981C8F" w:rsidRDefault="00981C8F">
      <w:pPr>
        <w:rPr>
          <w:lang w:val="fr-BE"/>
        </w:rPr>
      </w:pPr>
      <w:r>
        <w:rPr>
          <w:lang w:val="fr-BE"/>
        </w:rPr>
        <w:t>Objectifs du cours :</w:t>
      </w:r>
    </w:p>
    <w:p w:rsidR="00981C8F" w:rsidRDefault="00981C8F" w:rsidP="00981C8F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Valorisation des produits dérivés de change (2 séances= 2*3 heures) : Théorie+Pratique (QCM).</w:t>
      </w:r>
    </w:p>
    <w:p w:rsidR="00981C8F" w:rsidRDefault="00981C8F" w:rsidP="00981C8F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Valorisation des produits dérivés de crédit. (1 séance).</w:t>
      </w:r>
    </w:p>
    <w:p w:rsidR="00981C8F" w:rsidRDefault="00981C8F" w:rsidP="00981C8F">
      <w:pPr>
        <w:rPr>
          <w:lang w:val="fr-BE"/>
        </w:rPr>
      </w:pPr>
      <w:r>
        <w:rPr>
          <w:lang w:val="fr-BE"/>
        </w:rPr>
        <w:t>Examen sous forme de QCM</w:t>
      </w:r>
      <w:r w:rsidR="00FF23EC">
        <w:rPr>
          <w:lang w:val="fr-BE"/>
        </w:rPr>
        <w:t xml:space="preserve"> =&gt;</w:t>
      </w:r>
      <w:r>
        <w:rPr>
          <w:lang w:val="fr-BE"/>
        </w:rPr>
        <w:t xml:space="preserve"> pas de surprise</w:t>
      </w:r>
      <w:r w:rsidR="00FF23EC">
        <w:rPr>
          <w:lang w:val="fr-BE"/>
        </w:rPr>
        <w:t>s</w:t>
      </w:r>
      <w:r>
        <w:rPr>
          <w:lang w:val="fr-BE"/>
        </w:rPr>
        <w:t>.</w:t>
      </w:r>
    </w:p>
    <w:p w:rsidR="00981C8F" w:rsidRDefault="00981C8F" w:rsidP="00981C8F">
      <w:pPr>
        <w:rPr>
          <w:lang w:val="fr-BE"/>
        </w:rPr>
      </w:pPr>
      <w:r>
        <w:rPr>
          <w:lang w:val="fr-BE"/>
        </w:rPr>
        <w:t>La marché des dérivés de change : le plus ancien au monde.</w:t>
      </w:r>
    </w:p>
    <w:p w:rsidR="00981C8F" w:rsidRDefault="006F335D" w:rsidP="00981C8F">
      <w:pPr>
        <w:rPr>
          <w:lang w:val="fr-BE"/>
        </w:rPr>
      </w:pPr>
      <w:r>
        <w:rPr>
          <w:lang w:val="fr-BE"/>
        </w:rPr>
        <w:t>Le format du taux de change et son Jargon.</w:t>
      </w:r>
    </w:p>
    <w:p w:rsidR="00FF23EC" w:rsidRPr="006F335D" w:rsidRDefault="00FF23EC" w:rsidP="00981C8F">
      <w:pPr>
        <w:rPr>
          <w:b/>
          <w:color w:val="FF0000"/>
          <w:lang w:val="fr-BE"/>
        </w:rPr>
      </w:pPr>
      <w:r w:rsidRPr="006F335D">
        <w:rPr>
          <w:b/>
          <w:color w:val="FF0000"/>
          <w:lang w:val="fr-BE"/>
        </w:rPr>
        <w:t xml:space="preserve">Quizz =&gt; EURUSD = 1.1 et USDJPY = 120 que vaut l’EURJPY. </w:t>
      </w:r>
    </w:p>
    <w:p w:rsidR="00981C8F" w:rsidRDefault="00FF23EC" w:rsidP="00981C8F">
      <w:pPr>
        <w:rPr>
          <w:lang w:val="fr-BE"/>
        </w:rPr>
      </w:pPr>
      <w:r>
        <w:rPr>
          <w:lang w:val="fr-BE"/>
        </w:rPr>
        <w:t>La livraison d’une opération de change au comptant.</w:t>
      </w:r>
    </w:p>
    <w:p w:rsidR="00FF23EC" w:rsidRDefault="00FF23EC" w:rsidP="00981C8F">
      <w:pPr>
        <w:rPr>
          <w:lang w:val="fr-BE"/>
        </w:rPr>
      </w:pPr>
      <w:r>
        <w:rPr>
          <w:lang w:val="fr-BE"/>
        </w:rPr>
        <w:t>Présentation des données de marché.</w:t>
      </w:r>
    </w:p>
    <w:p w:rsidR="00FF23EC" w:rsidRDefault="00FF23EC" w:rsidP="00981C8F">
      <w:pPr>
        <w:rPr>
          <w:lang w:val="fr-BE"/>
        </w:rPr>
      </w:pPr>
      <w:r>
        <w:rPr>
          <w:lang w:val="fr-BE"/>
        </w:rPr>
        <w:t>Les taux négatifs, le carry trade et le basis.</w:t>
      </w:r>
    </w:p>
    <w:p w:rsidR="006F335D" w:rsidRPr="006F335D" w:rsidRDefault="006F335D" w:rsidP="00981C8F">
      <w:pPr>
        <w:rPr>
          <w:b/>
          <w:color w:val="FF0000"/>
          <w:lang w:val="fr-BE"/>
        </w:rPr>
      </w:pPr>
      <w:r>
        <w:rPr>
          <w:b/>
          <w:color w:val="FF0000"/>
          <w:lang w:val="fr-BE"/>
        </w:rPr>
        <w:t>Donner un exemple de carry trade</w:t>
      </w:r>
      <w:r w:rsidRPr="006F335D">
        <w:rPr>
          <w:b/>
          <w:color w:val="FF0000"/>
          <w:lang w:val="fr-BE"/>
        </w:rPr>
        <w:t> ?</w:t>
      </w:r>
    </w:p>
    <w:p w:rsidR="002C2812" w:rsidRDefault="002C2812" w:rsidP="00981C8F">
      <w:pPr>
        <w:rPr>
          <w:lang w:val="fr-BE"/>
        </w:rPr>
      </w:pPr>
      <w:r>
        <w:rPr>
          <w:lang w:val="fr-BE"/>
        </w:rPr>
        <w:t>Les différents formats de taux d’intérêts.</w:t>
      </w:r>
    </w:p>
    <w:p w:rsidR="002C2812" w:rsidRPr="006F335D" w:rsidRDefault="002C2812" w:rsidP="00981C8F">
      <w:pPr>
        <w:rPr>
          <w:b/>
          <w:color w:val="FF0000"/>
          <w:lang w:val="fr-BE"/>
        </w:rPr>
      </w:pPr>
      <w:r w:rsidRPr="006F335D">
        <w:rPr>
          <w:b/>
          <w:color w:val="FF0000"/>
          <w:lang w:val="fr-BE"/>
        </w:rPr>
        <w:t>Quizz =&gt; Ils sont classés dans quel ordre ?</w:t>
      </w:r>
    </w:p>
    <w:p w:rsidR="002C2812" w:rsidRDefault="002C2812" w:rsidP="00981C8F">
      <w:pPr>
        <w:rPr>
          <w:lang w:val="fr-BE"/>
        </w:rPr>
      </w:pPr>
      <w:r>
        <w:rPr>
          <w:lang w:val="fr-BE"/>
        </w:rPr>
        <w:t>Le change à terme (vs au comptant).</w:t>
      </w:r>
    </w:p>
    <w:p w:rsidR="00656B1F" w:rsidRDefault="00656B1F" w:rsidP="00981C8F">
      <w:pPr>
        <w:rPr>
          <w:lang w:val="fr-BE"/>
        </w:rPr>
      </w:pPr>
      <w:r>
        <w:rPr>
          <w:lang w:val="fr-BE"/>
        </w:rPr>
        <w:t>La couverture du forward de change.</w:t>
      </w:r>
    </w:p>
    <w:p w:rsidR="00656B1F" w:rsidRPr="006F335D" w:rsidRDefault="00656B1F" w:rsidP="00981C8F">
      <w:pPr>
        <w:rPr>
          <w:b/>
          <w:color w:val="FF0000"/>
          <w:lang w:val="fr-BE"/>
        </w:rPr>
      </w:pPr>
      <w:r w:rsidRPr="006F335D">
        <w:rPr>
          <w:b/>
          <w:color w:val="FF0000"/>
          <w:lang w:val="fr-BE"/>
        </w:rPr>
        <w:t>Application Numérique + Quizz.</w:t>
      </w:r>
    </w:p>
    <w:p w:rsidR="006F335D" w:rsidRDefault="006F335D" w:rsidP="00981C8F">
      <w:pPr>
        <w:rPr>
          <w:lang w:val="fr-BE"/>
        </w:rPr>
      </w:pPr>
      <w:r>
        <w:rPr>
          <w:lang w:val="fr-BE"/>
        </w:rPr>
        <w:t>Impact sur le changement de taux d’intérêt.</w:t>
      </w:r>
    </w:p>
    <w:p w:rsidR="006F335D" w:rsidRDefault="006F335D" w:rsidP="00981C8F">
      <w:pPr>
        <w:rPr>
          <w:lang w:val="fr-BE"/>
        </w:rPr>
      </w:pPr>
      <w:r>
        <w:rPr>
          <w:lang w:val="fr-BE"/>
        </w:rPr>
        <w:t>L’obligation à taux variable ne dépend pas de taux.</w:t>
      </w:r>
    </w:p>
    <w:p w:rsidR="00656B1F" w:rsidRDefault="00656B1F" w:rsidP="00981C8F">
      <w:pPr>
        <w:rPr>
          <w:lang w:val="fr-BE"/>
        </w:rPr>
      </w:pPr>
      <w:r>
        <w:rPr>
          <w:lang w:val="fr-BE"/>
        </w:rPr>
        <w:t>Le cross currency swap et la marge de basis.</w:t>
      </w:r>
    </w:p>
    <w:p w:rsidR="0021540E" w:rsidRPr="006F335D" w:rsidRDefault="006F335D" w:rsidP="00981C8F">
      <w:pPr>
        <w:rPr>
          <w:b/>
          <w:color w:val="FF0000"/>
          <w:lang w:val="fr-BE"/>
        </w:rPr>
      </w:pPr>
      <w:r w:rsidRPr="006F335D">
        <w:rPr>
          <w:b/>
          <w:color w:val="FF0000"/>
          <w:lang w:val="fr-BE"/>
        </w:rPr>
        <w:t xml:space="preserve">Exercice </w:t>
      </w:r>
      <w:r w:rsidR="00656B1F" w:rsidRPr="006F335D">
        <w:rPr>
          <w:b/>
          <w:color w:val="FF0000"/>
          <w:lang w:val="fr-BE"/>
        </w:rPr>
        <w:t xml:space="preserve">Le </w:t>
      </w:r>
      <w:r w:rsidR="0021540E" w:rsidRPr="006F335D">
        <w:rPr>
          <w:b/>
          <w:color w:val="FF0000"/>
          <w:lang w:val="fr-BE"/>
        </w:rPr>
        <w:t>delta de change et la position de change.</w:t>
      </w:r>
    </w:p>
    <w:p w:rsidR="00FF23EC" w:rsidRDefault="00FF23EC" w:rsidP="00981C8F">
      <w:pPr>
        <w:rPr>
          <w:lang w:val="fr-BE"/>
        </w:rPr>
      </w:pPr>
      <w:r>
        <w:rPr>
          <w:lang w:val="fr-BE"/>
        </w:rPr>
        <w:t xml:space="preserve"> </w:t>
      </w:r>
      <w:r w:rsidR="006F335D">
        <w:rPr>
          <w:lang w:val="fr-BE"/>
        </w:rPr>
        <w:t>Option de change : Définition du taux de change.</w:t>
      </w:r>
    </w:p>
    <w:p w:rsidR="006F335D" w:rsidRDefault="006F335D" w:rsidP="00981C8F">
      <w:pPr>
        <w:rPr>
          <w:lang w:val="fr-BE"/>
        </w:rPr>
      </w:pPr>
      <w:r>
        <w:rPr>
          <w:lang w:val="fr-BE"/>
        </w:rPr>
        <w:t>La Symétrie du call et du put.</w:t>
      </w:r>
    </w:p>
    <w:p w:rsidR="006F335D" w:rsidRDefault="006F335D" w:rsidP="00981C8F">
      <w:pPr>
        <w:rPr>
          <w:lang w:val="fr-BE"/>
        </w:rPr>
      </w:pPr>
      <w:r>
        <w:rPr>
          <w:lang w:val="fr-BE"/>
        </w:rPr>
        <w:t>Valorisation et format.</w:t>
      </w:r>
    </w:p>
    <w:p w:rsidR="006F335D" w:rsidRPr="006F335D" w:rsidRDefault="006F335D" w:rsidP="00981C8F">
      <w:pPr>
        <w:rPr>
          <w:b/>
          <w:color w:val="FF0000"/>
          <w:lang w:val="fr-BE"/>
        </w:rPr>
      </w:pPr>
      <w:r w:rsidRPr="006F335D">
        <w:rPr>
          <w:b/>
          <w:color w:val="FF0000"/>
          <w:lang w:val="fr-BE"/>
        </w:rPr>
        <w:t>Application numérique.</w:t>
      </w:r>
    </w:p>
    <w:p w:rsidR="006F335D" w:rsidRDefault="006F335D" w:rsidP="00981C8F">
      <w:pPr>
        <w:rPr>
          <w:lang w:val="fr-BE"/>
        </w:rPr>
      </w:pPr>
      <w:r>
        <w:rPr>
          <w:lang w:val="fr-BE"/>
        </w:rPr>
        <w:t>La couverture de change.</w:t>
      </w:r>
    </w:p>
    <w:p w:rsidR="006F335D" w:rsidRPr="006F335D" w:rsidRDefault="006F335D" w:rsidP="00981C8F">
      <w:pPr>
        <w:rPr>
          <w:b/>
          <w:color w:val="FF0000"/>
          <w:lang w:val="fr-BE"/>
        </w:rPr>
      </w:pPr>
      <w:r w:rsidRPr="006F335D">
        <w:rPr>
          <w:b/>
          <w:color w:val="FF0000"/>
          <w:lang w:val="fr-BE"/>
        </w:rPr>
        <w:t>Application numérique.</w:t>
      </w:r>
    </w:p>
    <w:p w:rsidR="00FF23EC" w:rsidRDefault="00FF23EC" w:rsidP="00981C8F">
      <w:pPr>
        <w:rPr>
          <w:lang w:val="fr-BE"/>
        </w:rPr>
      </w:pPr>
    </w:p>
    <w:p w:rsidR="00981C8F" w:rsidRPr="00981C8F" w:rsidRDefault="00981C8F" w:rsidP="00981C8F">
      <w:pPr>
        <w:rPr>
          <w:lang w:val="fr-BE"/>
        </w:rPr>
      </w:pPr>
    </w:p>
    <w:p w:rsidR="00981C8F" w:rsidRPr="00981C8F" w:rsidRDefault="00981C8F">
      <w:pPr>
        <w:rPr>
          <w:lang w:val="fr-BE"/>
        </w:rPr>
      </w:pPr>
    </w:p>
    <w:sectPr w:rsidR="00981C8F" w:rsidRPr="00981C8F" w:rsidSect="00CF2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FF3DF9"/>
    <w:multiLevelType w:val="hybridMultilevel"/>
    <w:tmpl w:val="8EFE2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464F8"/>
    <w:rsid w:val="00007F9B"/>
    <w:rsid w:val="000150EF"/>
    <w:rsid w:val="00015B17"/>
    <w:rsid w:val="00020CF7"/>
    <w:rsid w:val="00034ACC"/>
    <w:rsid w:val="00036F49"/>
    <w:rsid w:val="00041209"/>
    <w:rsid w:val="000413E4"/>
    <w:rsid w:val="00046A8F"/>
    <w:rsid w:val="0005303A"/>
    <w:rsid w:val="0006403C"/>
    <w:rsid w:val="00072983"/>
    <w:rsid w:val="00073A14"/>
    <w:rsid w:val="00080397"/>
    <w:rsid w:val="000825B1"/>
    <w:rsid w:val="00085A41"/>
    <w:rsid w:val="00092DF5"/>
    <w:rsid w:val="000A1803"/>
    <w:rsid w:val="000A26DC"/>
    <w:rsid w:val="000A30BD"/>
    <w:rsid w:val="000A6F8B"/>
    <w:rsid w:val="000B0C0F"/>
    <w:rsid w:val="000B4281"/>
    <w:rsid w:val="000C5371"/>
    <w:rsid w:val="000D6014"/>
    <w:rsid w:val="000D75AA"/>
    <w:rsid w:val="000E2D8C"/>
    <w:rsid w:val="000E5F76"/>
    <w:rsid w:val="000F1A8B"/>
    <w:rsid w:val="000F1E33"/>
    <w:rsid w:val="000F4FF1"/>
    <w:rsid w:val="001044E3"/>
    <w:rsid w:val="00104DC3"/>
    <w:rsid w:val="00112E8C"/>
    <w:rsid w:val="00113A1D"/>
    <w:rsid w:val="00113B83"/>
    <w:rsid w:val="001151F0"/>
    <w:rsid w:val="00124399"/>
    <w:rsid w:val="001251FC"/>
    <w:rsid w:val="00131097"/>
    <w:rsid w:val="00141A81"/>
    <w:rsid w:val="0014515E"/>
    <w:rsid w:val="00147204"/>
    <w:rsid w:val="0015204C"/>
    <w:rsid w:val="001522A4"/>
    <w:rsid w:val="00162CEF"/>
    <w:rsid w:val="00166817"/>
    <w:rsid w:val="001668EC"/>
    <w:rsid w:val="001671AD"/>
    <w:rsid w:val="00172D8D"/>
    <w:rsid w:val="00174B37"/>
    <w:rsid w:val="00175DF8"/>
    <w:rsid w:val="0018180D"/>
    <w:rsid w:val="001A1D97"/>
    <w:rsid w:val="001A4CAD"/>
    <w:rsid w:val="001A6789"/>
    <w:rsid w:val="001A6F4F"/>
    <w:rsid w:val="001A7AD4"/>
    <w:rsid w:val="001B029E"/>
    <w:rsid w:val="001B1623"/>
    <w:rsid w:val="001C0FAC"/>
    <w:rsid w:val="001C2156"/>
    <w:rsid w:val="001C2B58"/>
    <w:rsid w:val="001C3702"/>
    <w:rsid w:val="001C6893"/>
    <w:rsid w:val="001C7E56"/>
    <w:rsid w:val="001D07FE"/>
    <w:rsid w:val="001D0E5B"/>
    <w:rsid w:val="001D2F09"/>
    <w:rsid w:val="001D4C90"/>
    <w:rsid w:val="001E46C2"/>
    <w:rsid w:val="001E4A40"/>
    <w:rsid w:val="001E7CAB"/>
    <w:rsid w:val="001F0802"/>
    <w:rsid w:val="001F18A5"/>
    <w:rsid w:val="001F72CB"/>
    <w:rsid w:val="0020519D"/>
    <w:rsid w:val="00207F6C"/>
    <w:rsid w:val="0021468A"/>
    <w:rsid w:val="0021540E"/>
    <w:rsid w:val="002174BE"/>
    <w:rsid w:val="00226C9E"/>
    <w:rsid w:val="00226D5C"/>
    <w:rsid w:val="00230A2F"/>
    <w:rsid w:val="00232B1F"/>
    <w:rsid w:val="002409AA"/>
    <w:rsid w:val="00242899"/>
    <w:rsid w:val="0024567E"/>
    <w:rsid w:val="00246377"/>
    <w:rsid w:val="00252F23"/>
    <w:rsid w:val="002545F6"/>
    <w:rsid w:val="00255710"/>
    <w:rsid w:val="002558FB"/>
    <w:rsid w:val="00262FE2"/>
    <w:rsid w:val="0027029F"/>
    <w:rsid w:val="00281F92"/>
    <w:rsid w:val="00286769"/>
    <w:rsid w:val="0028774E"/>
    <w:rsid w:val="00296C0A"/>
    <w:rsid w:val="002A5BBB"/>
    <w:rsid w:val="002B4086"/>
    <w:rsid w:val="002C2812"/>
    <w:rsid w:val="002C46C2"/>
    <w:rsid w:val="002C5379"/>
    <w:rsid w:val="002C63CA"/>
    <w:rsid w:val="002C74E2"/>
    <w:rsid w:val="002C7F0E"/>
    <w:rsid w:val="002E0847"/>
    <w:rsid w:val="002E4B2C"/>
    <w:rsid w:val="00317A4A"/>
    <w:rsid w:val="00325AAB"/>
    <w:rsid w:val="0032795E"/>
    <w:rsid w:val="0033119B"/>
    <w:rsid w:val="00333B0A"/>
    <w:rsid w:val="00336858"/>
    <w:rsid w:val="0033793A"/>
    <w:rsid w:val="00341A33"/>
    <w:rsid w:val="00343954"/>
    <w:rsid w:val="00350BAD"/>
    <w:rsid w:val="00350D2E"/>
    <w:rsid w:val="00350E31"/>
    <w:rsid w:val="00351EAD"/>
    <w:rsid w:val="0035534E"/>
    <w:rsid w:val="00355F26"/>
    <w:rsid w:val="00360364"/>
    <w:rsid w:val="00360C92"/>
    <w:rsid w:val="00371D2C"/>
    <w:rsid w:val="003729AA"/>
    <w:rsid w:val="003749CC"/>
    <w:rsid w:val="00375062"/>
    <w:rsid w:val="00381397"/>
    <w:rsid w:val="0039122E"/>
    <w:rsid w:val="00395B32"/>
    <w:rsid w:val="003978C1"/>
    <w:rsid w:val="003B5225"/>
    <w:rsid w:val="003D187B"/>
    <w:rsid w:val="003D2DB9"/>
    <w:rsid w:val="003D5B15"/>
    <w:rsid w:val="003E45DB"/>
    <w:rsid w:val="003E76DC"/>
    <w:rsid w:val="00402C00"/>
    <w:rsid w:val="00404836"/>
    <w:rsid w:val="00407146"/>
    <w:rsid w:val="0041016B"/>
    <w:rsid w:val="00416E76"/>
    <w:rsid w:val="00420DD9"/>
    <w:rsid w:val="00421369"/>
    <w:rsid w:val="004307A6"/>
    <w:rsid w:val="004307E8"/>
    <w:rsid w:val="00431D76"/>
    <w:rsid w:val="00434524"/>
    <w:rsid w:val="004374DC"/>
    <w:rsid w:val="0044045A"/>
    <w:rsid w:val="00447E7D"/>
    <w:rsid w:val="00461ECF"/>
    <w:rsid w:val="004730C1"/>
    <w:rsid w:val="004733AA"/>
    <w:rsid w:val="00475FED"/>
    <w:rsid w:val="00476316"/>
    <w:rsid w:val="00477047"/>
    <w:rsid w:val="00480701"/>
    <w:rsid w:val="004815FC"/>
    <w:rsid w:val="00482779"/>
    <w:rsid w:val="00483F71"/>
    <w:rsid w:val="00484381"/>
    <w:rsid w:val="00484D61"/>
    <w:rsid w:val="004857C1"/>
    <w:rsid w:val="00490F0E"/>
    <w:rsid w:val="0049206D"/>
    <w:rsid w:val="00492DE9"/>
    <w:rsid w:val="004A350C"/>
    <w:rsid w:val="004A3B0D"/>
    <w:rsid w:val="004B0F1D"/>
    <w:rsid w:val="004B6066"/>
    <w:rsid w:val="004C19C6"/>
    <w:rsid w:val="004C1C05"/>
    <w:rsid w:val="004C4F27"/>
    <w:rsid w:val="004C74B0"/>
    <w:rsid w:val="004D3D00"/>
    <w:rsid w:val="004D6477"/>
    <w:rsid w:val="004E2238"/>
    <w:rsid w:val="004E3261"/>
    <w:rsid w:val="004E60A9"/>
    <w:rsid w:val="004F1C3F"/>
    <w:rsid w:val="0050054C"/>
    <w:rsid w:val="00503BCD"/>
    <w:rsid w:val="005112B0"/>
    <w:rsid w:val="00513356"/>
    <w:rsid w:val="00524CBA"/>
    <w:rsid w:val="0053562B"/>
    <w:rsid w:val="00536AA4"/>
    <w:rsid w:val="00540408"/>
    <w:rsid w:val="005443E5"/>
    <w:rsid w:val="00551AA9"/>
    <w:rsid w:val="00556341"/>
    <w:rsid w:val="00560989"/>
    <w:rsid w:val="00564871"/>
    <w:rsid w:val="00574F4D"/>
    <w:rsid w:val="00584A3D"/>
    <w:rsid w:val="00596443"/>
    <w:rsid w:val="005A4E3D"/>
    <w:rsid w:val="005B0047"/>
    <w:rsid w:val="005B3926"/>
    <w:rsid w:val="005B3FBB"/>
    <w:rsid w:val="005C024D"/>
    <w:rsid w:val="005C0F23"/>
    <w:rsid w:val="005C62F2"/>
    <w:rsid w:val="005C7137"/>
    <w:rsid w:val="005D3FB8"/>
    <w:rsid w:val="005D5F43"/>
    <w:rsid w:val="0060071C"/>
    <w:rsid w:val="006044A0"/>
    <w:rsid w:val="00607A89"/>
    <w:rsid w:val="00610DE5"/>
    <w:rsid w:val="00611946"/>
    <w:rsid w:val="006158B8"/>
    <w:rsid w:val="00617524"/>
    <w:rsid w:val="0062433E"/>
    <w:rsid w:val="00626B79"/>
    <w:rsid w:val="006358A5"/>
    <w:rsid w:val="0063671C"/>
    <w:rsid w:val="00641677"/>
    <w:rsid w:val="00642E7F"/>
    <w:rsid w:val="00642EB4"/>
    <w:rsid w:val="006450E9"/>
    <w:rsid w:val="00652441"/>
    <w:rsid w:val="00652497"/>
    <w:rsid w:val="00653C61"/>
    <w:rsid w:val="00656B1F"/>
    <w:rsid w:val="00656E48"/>
    <w:rsid w:val="00672BF4"/>
    <w:rsid w:val="006738E9"/>
    <w:rsid w:val="00674F8E"/>
    <w:rsid w:val="0068554F"/>
    <w:rsid w:val="0069566C"/>
    <w:rsid w:val="006A5FBA"/>
    <w:rsid w:val="006B00B1"/>
    <w:rsid w:val="006B03A2"/>
    <w:rsid w:val="006B2E3F"/>
    <w:rsid w:val="006B305F"/>
    <w:rsid w:val="006B3B35"/>
    <w:rsid w:val="006B3BBE"/>
    <w:rsid w:val="006B4619"/>
    <w:rsid w:val="006B6F7C"/>
    <w:rsid w:val="006B7C61"/>
    <w:rsid w:val="006B7D9F"/>
    <w:rsid w:val="006C39AD"/>
    <w:rsid w:val="006C60F1"/>
    <w:rsid w:val="006C6800"/>
    <w:rsid w:val="006C7C98"/>
    <w:rsid w:val="006D2D52"/>
    <w:rsid w:val="006D61AF"/>
    <w:rsid w:val="006D6E1A"/>
    <w:rsid w:val="006E1D43"/>
    <w:rsid w:val="006E66BC"/>
    <w:rsid w:val="006F335D"/>
    <w:rsid w:val="006F596A"/>
    <w:rsid w:val="0071510B"/>
    <w:rsid w:val="00715411"/>
    <w:rsid w:val="0072068F"/>
    <w:rsid w:val="00722731"/>
    <w:rsid w:val="007258BE"/>
    <w:rsid w:val="00726E3B"/>
    <w:rsid w:val="00727BBD"/>
    <w:rsid w:val="0073543D"/>
    <w:rsid w:val="00735953"/>
    <w:rsid w:val="00736537"/>
    <w:rsid w:val="007377BC"/>
    <w:rsid w:val="00737D7E"/>
    <w:rsid w:val="00741418"/>
    <w:rsid w:val="0074396E"/>
    <w:rsid w:val="007463FF"/>
    <w:rsid w:val="0075426A"/>
    <w:rsid w:val="0075442D"/>
    <w:rsid w:val="007557D4"/>
    <w:rsid w:val="007615D2"/>
    <w:rsid w:val="00770D12"/>
    <w:rsid w:val="00773868"/>
    <w:rsid w:val="00775995"/>
    <w:rsid w:val="0078080E"/>
    <w:rsid w:val="00786CD5"/>
    <w:rsid w:val="007923D5"/>
    <w:rsid w:val="00794CCA"/>
    <w:rsid w:val="00796787"/>
    <w:rsid w:val="007B117C"/>
    <w:rsid w:val="007C0E39"/>
    <w:rsid w:val="007C6FD5"/>
    <w:rsid w:val="007F1781"/>
    <w:rsid w:val="00803D51"/>
    <w:rsid w:val="00807526"/>
    <w:rsid w:val="0081155C"/>
    <w:rsid w:val="00811749"/>
    <w:rsid w:val="00814872"/>
    <w:rsid w:val="00820C48"/>
    <w:rsid w:val="00822745"/>
    <w:rsid w:val="0082470C"/>
    <w:rsid w:val="00837B54"/>
    <w:rsid w:val="008449A3"/>
    <w:rsid w:val="00847CDF"/>
    <w:rsid w:val="00850320"/>
    <w:rsid w:val="0085291B"/>
    <w:rsid w:val="00860F8E"/>
    <w:rsid w:val="0086337E"/>
    <w:rsid w:val="00871B33"/>
    <w:rsid w:val="008766C7"/>
    <w:rsid w:val="008767AB"/>
    <w:rsid w:val="00877ADC"/>
    <w:rsid w:val="008831E7"/>
    <w:rsid w:val="008842B2"/>
    <w:rsid w:val="008A2261"/>
    <w:rsid w:val="008A2429"/>
    <w:rsid w:val="008A6F64"/>
    <w:rsid w:val="008B0295"/>
    <w:rsid w:val="008B2D14"/>
    <w:rsid w:val="008C47C3"/>
    <w:rsid w:val="008D6612"/>
    <w:rsid w:val="008D6A6F"/>
    <w:rsid w:val="008F1C43"/>
    <w:rsid w:val="008F2EA8"/>
    <w:rsid w:val="008F4471"/>
    <w:rsid w:val="008F716B"/>
    <w:rsid w:val="00901006"/>
    <w:rsid w:val="0090561D"/>
    <w:rsid w:val="00912DBA"/>
    <w:rsid w:val="009153A8"/>
    <w:rsid w:val="009164D6"/>
    <w:rsid w:val="009235CF"/>
    <w:rsid w:val="0092453E"/>
    <w:rsid w:val="00926A64"/>
    <w:rsid w:val="00927B18"/>
    <w:rsid w:val="00933D20"/>
    <w:rsid w:val="00942190"/>
    <w:rsid w:val="009424BE"/>
    <w:rsid w:val="00942B97"/>
    <w:rsid w:val="009448FC"/>
    <w:rsid w:val="00947D6C"/>
    <w:rsid w:val="009518E4"/>
    <w:rsid w:val="00954328"/>
    <w:rsid w:val="00954977"/>
    <w:rsid w:val="0096592F"/>
    <w:rsid w:val="00965B4A"/>
    <w:rsid w:val="00967BE6"/>
    <w:rsid w:val="0097073F"/>
    <w:rsid w:val="00974AFF"/>
    <w:rsid w:val="00981C8F"/>
    <w:rsid w:val="009933FE"/>
    <w:rsid w:val="00995182"/>
    <w:rsid w:val="009A09CE"/>
    <w:rsid w:val="009A449F"/>
    <w:rsid w:val="009B5DFF"/>
    <w:rsid w:val="009C17C2"/>
    <w:rsid w:val="009C257A"/>
    <w:rsid w:val="009C391B"/>
    <w:rsid w:val="009D75E1"/>
    <w:rsid w:val="009D7F51"/>
    <w:rsid w:val="009E39DB"/>
    <w:rsid w:val="009F18EF"/>
    <w:rsid w:val="00A0163E"/>
    <w:rsid w:val="00A047CF"/>
    <w:rsid w:val="00A121B9"/>
    <w:rsid w:val="00A16953"/>
    <w:rsid w:val="00A170C9"/>
    <w:rsid w:val="00A2369D"/>
    <w:rsid w:val="00A24DC3"/>
    <w:rsid w:val="00A30DF0"/>
    <w:rsid w:val="00A33D8B"/>
    <w:rsid w:val="00A412A1"/>
    <w:rsid w:val="00A43F22"/>
    <w:rsid w:val="00A45005"/>
    <w:rsid w:val="00A464F8"/>
    <w:rsid w:val="00A5061E"/>
    <w:rsid w:val="00A548DC"/>
    <w:rsid w:val="00A625FE"/>
    <w:rsid w:val="00A702DA"/>
    <w:rsid w:val="00A706A9"/>
    <w:rsid w:val="00A73EDC"/>
    <w:rsid w:val="00A905C0"/>
    <w:rsid w:val="00A9551B"/>
    <w:rsid w:val="00AA4016"/>
    <w:rsid w:val="00AB1034"/>
    <w:rsid w:val="00AC3AFE"/>
    <w:rsid w:val="00AC4D3D"/>
    <w:rsid w:val="00AD0AC0"/>
    <w:rsid w:val="00AE2D56"/>
    <w:rsid w:val="00AE2F32"/>
    <w:rsid w:val="00AE6A10"/>
    <w:rsid w:val="00AE6B41"/>
    <w:rsid w:val="00AE6F96"/>
    <w:rsid w:val="00AE7C47"/>
    <w:rsid w:val="00AF50C1"/>
    <w:rsid w:val="00AF607D"/>
    <w:rsid w:val="00AF6611"/>
    <w:rsid w:val="00B01388"/>
    <w:rsid w:val="00B02EC4"/>
    <w:rsid w:val="00B12350"/>
    <w:rsid w:val="00B134DD"/>
    <w:rsid w:val="00B14DE6"/>
    <w:rsid w:val="00B15CD7"/>
    <w:rsid w:val="00B20356"/>
    <w:rsid w:val="00B2154A"/>
    <w:rsid w:val="00B22D63"/>
    <w:rsid w:val="00B30F6B"/>
    <w:rsid w:val="00B36222"/>
    <w:rsid w:val="00B40464"/>
    <w:rsid w:val="00B56385"/>
    <w:rsid w:val="00B62AF2"/>
    <w:rsid w:val="00B65CE2"/>
    <w:rsid w:val="00B67547"/>
    <w:rsid w:val="00B80934"/>
    <w:rsid w:val="00B8304C"/>
    <w:rsid w:val="00B877C4"/>
    <w:rsid w:val="00B918F0"/>
    <w:rsid w:val="00B923DD"/>
    <w:rsid w:val="00B93F89"/>
    <w:rsid w:val="00B97EA6"/>
    <w:rsid w:val="00BA1DE8"/>
    <w:rsid w:val="00BB3A76"/>
    <w:rsid w:val="00BB4E95"/>
    <w:rsid w:val="00BB4FBC"/>
    <w:rsid w:val="00BC27D7"/>
    <w:rsid w:val="00BC4B38"/>
    <w:rsid w:val="00BD647E"/>
    <w:rsid w:val="00BE2272"/>
    <w:rsid w:val="00BE6815"/>
    <w:rsid w:val="00BF50E3"/>
    <w:rsid w:val="00C036C6"/>
    <w:rsid w:val="00C036E6"/>
    <w:rsid w:val="00C054F1"/>
    <w:rsid w:val="00C05F47"/>
    <w:rsid w:val="00C16211"/>
    <w:rsid w:val="00C229AB"/>
    <w:rsid w:val="00C2510B"/>
    <w:rsid w:val="00C4024D"/>
    <w:rsid w:val="00C41852"/>
    <w:rsid w:val="00C41D84"/>
    <w:rsid w:val="00C42B4E"/>
    <w:rsid w:val="00C44732"/>
    <w:rsid w:val="00C451A7"/>
    <w:rsid w:val="00C470A1"/>
    <w:rsid w:val="00C506CB"/>
    <w:rsid w:val="00C53A48"/>
    <w:rsid w:val="00C56498"/>
    <w:rsid w:val="00C5743F"/>
    <w:rsid w:val="00C576DB"/>
    <w:rsid w:val="00C6748B"/>
    <w:rsid w:val="00C71D16"/>
    <w:rsid w:val="00C74958"/>
    <w:rsid w:val="00C81827"/>
    <w:rsid w:val="00C848D6"/>
    <w:rsid w:val="00C87859"/>
    <w:rsid w:val="00C94E83"/>
    <w:rsid w:val="00CA2E1D"/>
    <w:rsid w:val="00CA7297"/>
    <w:rsid w:val="00CA77EA"/>
    <w:rsid w:val="00CB3798"/>
    <w:rsid w:val="00CB7FB3"/>
    <w:rsid w:val="00CC5F66"/>
    <w:rsid w:val="00CD310A"/>
    <w:rsid w:val="00CD5645"/>
    <w:rsid w:val="00CD5A70"/>
    <w:rsid w:val="00CD60EF"/>
    <w:rsid w:val="00CD7BCA"/>
    <w:rsid w:val="00CE2BA2"/>
    <w:rsid w:val="00CE658E"/>
    <w:rsid w:val="00CF16C5"/>
    <w:rsid w:val="00CF2634"/>
    <w:rsid w:val="00CF2E14"/>
    <w:rsid w:val="00CF42D8"/>
    <w:rsid w:val="00D124E1"/>
    <w:rsid w:val="00D213CE"/>
    <w:rsid w:val="00D22C30"/>
    <w:rsid w:val="00D25DFA"/>
    <w:rsid w:val="00D25EC2"/>
    <w:rsid w:val="00D2632F"/>
    <w:rsid w:val="00D321B8"/>
    <w:rsid w:val="00D32D99"/>
    <w:rsid w:val="00D334C6"/>
    <w:rsid w:val="00D35F0C"/>
    <w:rsid w:val="00D4541A"/>
    <w:rsid w:val="00D4609F"/>
    <w:rsid w:val="00D5211E"/>
    <w:rsid w:val="00D5322A"/>
    <w:rsid w:val="00D615AC"/>
    <w:rsid w:val="00D6779A"/>
    <w:rsid w:val="00D708BC"/>
    <w:rsid w:val="00D72C53"/>
    <w:rsid w:val="00D75134"/>
    <w:rsid w:val="00D80A2D"/>
    <w:rsid w:val="00D90D91"/>
    <w:rsid w:val="00D942E5"/>
    <w:rsid w:val="00D96E9A"/>
    <w:rsid w:val="00DA0D48"/>
    <w:rsid w:val="00DA6C22"/>
    <w:rsid w:val="00DB0C46"/>
    <w:rsid w:val="00DB51B8"/>
    <w:rsid w:val="00DB5C7F"/>
    <w:rsid w:val="00DC17C1"/>
    <w:rsid w:val="00DC1F59"/>
    <w:rsid w:val="00DC55BE"/>
    <w:rsid w:val="00DD2E2A"/>
    <w:rsid w:val="00DD31DB"/>
    <w:rsid w:val="00DE2077"/>
    <w:rsid w:val="00DE2658"/>
    <w:rsid w:val="00DF05BE"/>
    <w:rsid w:val="00E0023B"/>
    <w:rsid w:val="00E01143"/>
    <w:rsid w:val="00E075C0"/>
    <w:rsid w:val="00E13FA7"/>
    <w:rsid w:val="00E21F49"/>
    <w:rsid w:val="00E27D15"/>
    <w:rsid w:val="00E33194"/>
    <w:rsid w:val="00E33A72"/>
    <w:rsid w:val="00E347BE"/>
    <w:rsid w:val="00E34C91"/>
    <w:rsid w:val="00E36DCF"/>
    <w:rsid w:val="00E41997"/>
    <w:rsid w:val="00E44A81"/>
    <w:rsid w:val="00E44FDA"/>
    <w:rsid w:val="00E50B1D"/>
    <w:rsid w:val="00E57C01"/>
    <w:rsid w:val="00E6218C"/>
    <w:rsid w:val="00E65C85"/>
    <w:rsid w:val="00E66A3A"/>
    <w:rsid w:val="00E66BBD"/>
    <w:rsid w:val="00E71C33"/>
    <w:rsid w:val="00E7276B"/>
    <w:rsid w:val="00E7367C"/>
    <w:rsid w:val="00E820F6"/>
    <w:rsid w:val="00E92A63"/>
    <w:rsid w:val="00E932A4"/>
    <w:rsid w:val="00E940FA"/>
    <w:rsid w:val="00E96330"/>
    <w:rsid w:val="00EA245C"/>
    <w:rsid w:val="00EA335C"/>
    <w:rsid w:val="00EB01F9"/>
    <w:rsid w:val="00EB3DDB"/>
    <w:rsid w:val="00EB4730"/>
    <w:rsid w:val="00EC17D0"/>
    <w:rsid w:val="00EC4B5F"/>
    <w:rsid w:val="00EC6C9E"/>
    <w:rsid w:val="00EE260A"/>
    <w:rsid w:val="00EE2FD4"/>
    <w:rsid w:val="00EE4B40"/>
    <w:rsid w:val="00EE4B4B"/>
    <w:rsid w:val="00EF0BD1"/>
    <w:rsid w:val="00EF234E"/>
    <w:rsid w:val="00EF3B78"/>
    <w:rsid w:val="00F0142E"/>
    <w:rsid w:val="00F02BD9"/>
    <w:rsid w:val="00F14278"/>
    <w:rsid w:val="00F1568B"/>
    <w:rsid w:val="00F2219C"/>
    <w:rsid w:val="00F229A5"/>
    <w:rsid w:val="00F2477F"/>
    <w:rsid w:val="00F273EB"/>
    <w:rsid w:val="00F321E9"/>
    <w:rsid w:val="00F37A91"/>
    <w:rsid w:val="00F41610"/>
    <w:rsid w:val="00F55CB1"/>
    <w:rsid w:val="00F562EA"/>
    <w:rsid w:val="00F6146C"/>
    <w:rsid w:val="00F72228"/>
    <w:rsid w:val="00F77238"/>
    <w:rsid w:val="00F8071C"/>
    <w:rsid w:val="00F810B1"/>
    <w:rsid w:val="00F92AC0"/>
    <w:rsid w:val="00F9302B"/>
    <w:rsid w:val="00F9480A"/>
    <w:rsid w:val="00F9508A"/>
    <w:rsid w:val="00FA030B"/>
    <w:rsid w:val="00FA4CAF"/>
    <w:rsid w:val="00FB7014"/>
    <w:rsid w:val="00FC3D5D"/>
    <w:rsid w:val="00FD0102"/>
    <w:rsid w:val="00FD023B"/>
    <w:rsid w:val="00FD1643"/>
    <w:rsid w:val="00FD2526"/>
    <w:rsid w:val="00FE0591"/>
    <w:rsid w:val="00FE1E1E"/>
    <w:rsid w:val="00FF0250"/>
    <w:rsid w:val="00FF23EC"/>
    <w:rsid w:val="00FF6579"/>
    <w:rsid w:val="00FF657B"/>
    <w:rsid w:val="00FF6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E14"/>
    <w:rPr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1C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4</cp:revision>
  <dcterms:created xsi:type="dcterms:W3CDTF">2016-03-27T14:22:00Z</dcterms:created>
  <dcterms:modified xsi:type="dcterms:W3CDTF">2016-03-27T16:33:00Z</dcterms:modified>
</cp:coreProperties>
</file>