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5F19" w:rsidRDefault="00B54AFB" w:rsidP="00CB4794">
      <w:pPr>
        <w:pStyle w:val="ndice"/>
        <w:rPr>
          <w:color w:val="4472C4" w:themeColor="accent1"/>
        </w:rPr>
      </w:pPr>
      <w:r>
        <w:rPr>
          <w:noProof/>
        </w:rPr>
        <w:drawing>
          <wp:inline distT="0" distB="0" distL="0" distR="0">
            <wp:extent cx="1417320" cy="750570"/>
            <wp:effectExtent l="0" t="0" r="0" b="0"/>
            <wp:docPr id="1"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43"/>
                    <pic:cNvPicPr>
                      <a:picLocks noChangeAspect="1" noChangeArrowheads="1"/>
                    </pic:cNvPicPr>
                  </pic:nvPicPr>
                  <pic:blipFill>
                    <a:blip r:embed="rId9"/>
                    <a:stretch>
                      <a:fillRect/>
                    </a:stretch>
                  </pic:blipFill>
                  <pic:spPr bwMode="auto">
                    <a:xfrm>
                      <a:off x="0" y="0"/>
                      <a:ext cx="1417320" cy="750570"/>
                    </a:xfrm>
                    <a:prstGeom prst="rect">
                      <a:avLst/>
                    </a:prstGeom>
                  </pic:spPr>
                </pic:pic>
              </a:graphicData>
            </a:graphic>
          </wp:inline>
        </w:drawing>
      </w:r>
    </w:p>
    <w:sdt>
      <w:sdtPr>
        <w:alias w:val="Título"/>
        <w:id w:val="2080397760"/>
        <w:text/>
      </w:sdtPr>
      <w:sdtEndPr/>
      <w:sdtContent>
        <w:p w:rsidR="006C5F19" w:rsidRDefault="00B54AFB">
          <w:pPr>
            <w:pStyle w:val="Sinespaciado1"/>
            <w:pBdr>
              <w:top w:val="single" w:sz="6" w:space="6" w:color="4472C4"/>
              <w:bottom w:val="single" w:sz="6" w:space="6" w:color="4472C4"/>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Sistema de seguridad, movimiento de personas</w:t>
          </w:r>
        </w:p>
      </w:sdtContent>
    </w:sdt>
    <w:sdt>
      <w:sdtPr>
        <w:alias w:val="Subtítulo"/>
        <w:id w:val="967283183"/>
        <w:text/>
      </w:sdtPr>
      <w:sdtEndPr/>
      <w:sdtContent>
        <w:p w:rsidR="006C5F19" w:rsidRDefault="00B54AFB">
          <w:pPr>
            <w:pStyle w:val="Sinespaciado1"/>
            <w:jc w:val="center"/>
            <w:rPr>
              <w:color w:val="4472C4" w:themeColor="accent1"/>
              <w:sz w:val="28"/>
              <w:szCs w:val="28"/>
            </w:rPr>
          </w:pPr>
          <w:r>
            <w:rPr>
              <w:color w:val="4472C4" w:themeColor="accent1"/>
              <w:sz w:val="28"/>
              <w:szCs w:val="28"/>
            </w:rPr>
            <w:t>Modelos Avanzados de Base de Datos</w:t>
          </w:r>
        </w:p>
      </w:sdtContent>
    </w:sdt>
    <w:p w:rsidR="006C5F19" w:rsidRDefault="00B54AFB">
      <w:pPr>
        <w:pStyle w:val="Sinespaciado1"/>
        <w:spacing w:before="480" w:after="160"/>
        <w:jc w:val="center"/>
        <w:rPr>
          <w:color w:val="4472C4" w:themeColor="accent1"/>
        </w:rPr>
      </w:pPr>
      <w:r>
        <w:rPr>
          <w:noProof/>
        </w:rPr>
        <w:drawing>
          <wp:inline distT="0" distB="0" distL="0" distR="0">
            <wp:extent cx="758825" cy="478790"/>
            <wp:effectExtent l="0" t="0" r="0" b="0"/>
            <wp:docPr id="2"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44"/>
                    <pic:cNvPicPr>
                      <a:picLocks noChangeAspect="1" noChangeArrowheads="1"/>
                    </pic:cNvPicPr>
                  </pic:nvPicPr>
                  <pic:blipFill>
                    <a:blip r:embed="rId10"/>
                    <a:stretch>
                      <a:fillRect/>
                    </a:stretch>
                  </pic:blipFill>
                  <pic:spPr bwMode="auto">
                    <a:xfrm>
                      <a:off x="0" y="0"/>
                      <a:ext cx="758825" cy="478790"/>
                    </a:xfrm>
                    <a:prstGeom prst="rect">
                      <a:avLst/>
                    </a:prstGeom>
                  </pic:spPr>
                </pic:pic>
              </a:graphicData>
            </a:graphic>
          </wp:inline>
        </w:drawing>
      </w:r>
    </w:p>
    <w:p w:rsidR="006C5F19" w:rsidRDefault="00B54AFB">
      <w:r>
        <w:rPr>
          <w:noProof/>
        </w:rPr>
        <mc:AlternateContent>
          <mc:Choice Requires="wps">
            <w:drawing>
              <wp:anchor distT="0" distB="0" distL="114300" distR="114300" simplePos="0" relativeHeight="11" behindDoc="0" locked="0" layoutInCell="1" allowOverlap="1">
                <wp:simplePos x="0" y="0"/>
                <wp:positionH relativeFrom="margin">
                  <wp:align>right</wp:align>
                </wp:positionH>
                <wp:positionV relativeFrom="page">
                  <wp:posOffset>7418705</wp:posOffset>
                </wp:positionV>
                <wp:extent cx="5400040" cy="1189990"/>
                <wp:effectExtent l="0" t="0" r="10160" b="635"/>
                <wp:wrapNone/>
                <wp:docPr id="3" name="Cuadro de texto 142"/>
                <wp:cNvGraphicFramePr/>
                <a:graphic xmlns:a="http://schemas.openxmlformats.org/drawingml/2006/main">
                  <a:graphicData uri="http://schemas.microsoft.com/office/word/2010/wordprocessingShape">
                    <wps:wsp>
                      <wps:cNvSpPr/>
                      <wps:spPr>
                        <a:xfrm>
                          <a:off x="0" y="0"/>
                          <a:ext cx="5399280" cy="11894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B54AFB" w:rsidRDefault="00BC56BF">
                            <w:pPr>
                              <w:pStyle w:val="Sinespaciado1"/>
                              <w:spacing w:after="40"/>
                              <w:jc w:val="center"/>
                              <w:rPr>
                                <w:caps/>
                                <w:color w:val="4472C4" w:themeColor="accent1"/>
                                <w:sz w:val="28"/>
                                <w:szCs w:val="28"/>
                              </w:rPr>
                            </w:pPr>
                            <w:sdt>
                              <w:sdtPr>
                                <w:alias w:val="Fecha"/>
                                <w:id w:val="-2059618897"/>
                                <w:date w:fullDate="2018-02-28T00:00:00Z">
                                  <w:dateFormat w:val="d 'de' MMMM 'de' yyyy"/>
                                  <w:lid w:val="es-ES"/>
                                  <w:storeMappedDataAs w:val="dateTime"/>
                                  <w:calendar w:val="gregorian"/>
                                </w:date>
                              </w:sdtPr>
                              <w:sdtEndPr/>
                              <w:sdtContent>
                                <w:r w:rsidR="00B54AFB">
                                  <w:rPr>
                                    <w:caps/>
                                    <w:color w:val="4472C4" w:themeColor="accent1"/>
                                    <w:sz w:val="28"/>
                                    <w:szCs w:val="28"/>
                                  </w:rPr>
                                  <w:t>28 de febrero de 2018</w:t>
                                </w:r>
                              </w:sdtContent>
                            </w:sdt>
                          </w:p>
                          <w:p w:rsidR="00B54AFB" w:rsidRDefault="00BC56BF">
                            <w:pPr>
                              <w:pStyle w:val="Sinespaciado1"/>
                              <w:jc w:val="center"/>
                              <w:rPr>
                                <w:color w:val="4472C4" w:themeColor="accent1"/>
                              </w:rPr>
                            </w:pPr>
                            <w:sdt>
                              <w:sdtPr>
                                <w:alias w:val="Compañía"/>
                                <w:id w:val="1579548174"/>
                                <w:text/>
                              </w:sdtPr>
                              <w:sdtEndPr/>
                              <w:sdtContent>
                                <w:r w:rsidR="00B54AFB">
                                  <w:rPr>
                                    <w:caps/>
                                    <w:color w:val="4472C4" w:themeColor="accent1"/>
                                  </w:rPr>
                                  <w:t>roberT Mroczek                                                                                                                                                  ricardo sanchez malo                                                                                                            ALEJANDRO MOLINA ESCAMILLA                                                                                                                                                                                                                                 enrique sanz ontanaya                                                                                                                       rodrigo pueblas</w:t>
                                </w:r>
                              </w:sdtContent>
                            </w:sdt>
                          </w:p>
                          <w:p w:rsidR="00B54AFB" w:rsidRDefault="00BC56BF">
                            <w:pPr>
                              <w:pStyle w:val="Sinespaciado1"/>
                              <w:jc w:val="center"/>
                            </w:pPr>
                            <w:sdt>
                              <w:sdtPr>
                                <w:alias w:val="Dirección"/>
                                <w:id w:val="-1066492675"/>
                                <w:text/>
                              </w:sdtPr>
                              <w:sdtEndPr/>
                              <w:sdtContent>
                                <w:r w:rsidR="00B54AFB">
                                  <w:rPr>
                                    <w:color w:val="4472C4" w:themeColor="accent1"/>
                                  </w:rPr>
                                  <w:t xml:space="preserve">     </w:t>
                                </w:r>
                              </w:sdtContent>
                            </w:sdt>
                          </w:p>
                        </w:txbxContent>
                      </wps:txbx>
                      <wps:bodyPr lIns="0" tIns="0" rIns="0" bIns="0" anchor="b">
                        <a:spAutoFit/>
                      </wps:bodyPr>
                    </wps:wsp>
                  </a:graphicData>
                </a:graphic>
                <wp14:sizeRelH relativeFrom="margin">
                  <wp14:pctWidth>100000</wp14:pctWidth>
                </wp14:sizeRelH>
              </wp:anchor>
            </w:drawing>
          </mc:Choice>
          <mc:Fallback>
            <w:pict>
              <v:rect id="Cuadro de texto 142" o:spid="_x0000_s1026" style="position:absolute;margin-left:374pt;margin-top:584.15pt;width:425.2pt;height:93.7pt;z-index:11;visibility:visible;mso-wrap-style:square;mso-width-percent:1000;mso-wrap-distance-left:9pt;mso-wrap-distance-top:0;mso-wrap-distance-right:9pt;mso-wrap-distance-bottom:0;mso-position-horizontal:right;mso-position-horizontal-relative:margin;mso-position-vertical:absolute;mso-position-vertical-relative:page;mso-width-percent:100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" filled="f" stroked="f" strokeweight=".18mm">
                <v:textbox style="mso-fit-shape-to-text:t" inset="0,0,0,0">
                  <w:txbxContent>
                    <w:p w:rsidR="00B54AFB" w:rsidRDefault="00B54AFB">
                      <w:pPr>
                        <w:pStyle w:val="Sinespaciado1"/>
                        <w:spacing w:after="40"/>
                        <w:jc w:val="center"/>
                        <w:rPr>
                          <w:caps/>
                          <w:color w:val="4472C4" w:themeColor="accent1"/>
                          <w:sz w:val="28"/>
                          <w:szCs w:val="28"/>
                        </w:rPr>
                      </w:pPr>
                      <w:sdt>
                        <w:sdtPr>
                          <w:alias w:val="Fecha"/>
                          <w:id w:val="-2059618897"/>
                          <w:date w:fullDate="2018-02-28T00:00:00Z">
                            <w:dateFormat w:val="d 'de' MMMM 'de' yyyy"/>
                            <w:lid w:val="es-ES"/>
                            <w:storeMappedDataAs w:val="dateTime"/>
                            <w:calendar w:val="gregorian"/>
                          </w:date>
                        </w:sdtPr>
                        <w:sdtContent>
                          <w:r>
                            <w:rPr>
                              <w:caps/>
                              <w:color w:val="4472C4" w:themeColor="accent1"/>
                              <w:sz w:val="28"/>
                              <w:szCs w:val="28"/>
                            </w:rPr>
                            <w:t>28 de febrero de 2018</w:t>
                          </w:r>
                        </w:sdtContent>
                      </w:sdt>
                    </w:p>
                    <w:p w:rsidR="00B54AFB" w:rsidRDefault="00B54AFB">
                      <w:pPr>
                        <w:pStyle w:val="Sinespaciado1"/>
                        <w:jc w:val="center"/>
                        <w:rPr>
                          <w:color w:val="4472C4" w:themeColor="accent1"/>
                        </w:rPr>
                      </w:pPr>
                      <w:sdt>
                        <w:sdtPr>
                          <w:alias w:val="Compañía"/>
                          <w:id w:val="1579548174"/>
                          <w:text/>
                        </w:sdtPr>
                        <w:sdtContent>
                          <w:r>
                            <w:rPr>
                              <w:caps/>
                              <w:color w:val="4472C4" w:themeColor="accent1"/>
                            </w:rPr>
                            <w:t>roberT Mroczek                                                                                                                                                  ricardo sanchez malo                                                                                                            ALEJANDRO MOLINA ESCAMILLA                                                                                                                                                                                                                                 enrique sanz ontanaya                                                                                                                       rodrigo pueblas</w:t>
                          </w:r>
                        </w:sdtContent>
                      </w:sdt>
                    </w:p>
                    <w:p w:rsidR="00B54AFB" w:rsidRDefault="00B54AFB">
                      <w:pPr>
                        <w:pStyle w:val="Sinespaciado1"/>
                        <w:jc w:val="center"/>
                      </w:pPr>
                      <w:sdt>
                        <w:sdtPr>
                          <w:alias w:val="Dirección"/>
                          <w:id w:val="-1066492675"/>
                          <w:text/>
                        </w:sdtPr>
                        <w:sdtContent>
                          <w:r>
                            <w:rPr>
                              <w:color w:val="4472C4" w:themeColor="accent1"/>
                            </w:rPr>
                            <w:t xml:space="preserve">     </w:t>
                          </w:r>
                        </w:sdtContent>
                      </w:sdt>
                    </w:p>
                  </w:txbxContent>
                </v:textbox>
                <w10:wrap anchorx="margin" anchory="page"/>
              </v:rect>
            </w:pict>
          </mc:Fallback>
        </mc:AlternateContent>
      </w:r>
      <w:r>
        <w:br w:type="page"/>
      </w:r>
    </w:p>
    <w:sdt>
      <w:sdtPr>
        <w:rPr>
          <w:rFonts w:asciiTheme="minorHAnsi" w:eastAsiaTheme="minorHAnsi" w:hAnsiTheme="minorHAnsi" w:cstheme="minorBidi"/>
          <w:color w:val="00000A"/>
          <w:sz w:val="22"/>
          <w:szCs w:val="22"/>
          <w:lang w:eastAsia="en-US"/>
        </w:rPr>
        <w:id w:val="-1488159772"/>
        <w:docPartObj>
          <w:docPartGallery w:val="Table of Contents"/>
          <w:docPartUnique/>
        </w:docPartObj>
      </w:sdtPr>
      <w:sdtEndPr>
        <w:rPr>
          <w:b/>
          <w:bCs/>
        </w:rPr>
      </w:sdtEndPr>
      <w:sdtContent>
        <w:p w:rsidR="00CB4794" w:rsidRDefault="00CB4794">
          <w:pPr>
            <w:pStyle w:val="TtuloTDC"/>
          </w:pPr>
          <w:r>
            <w:t>ÍNDICE</w:t>
          </w:r>
        </w:p>
        <w:p w:rsidR="00D21A05" w:rsidRDefault="00CB4794">
          <w:pPr>
            <w:pStyle w:val="TDC1"/>
            <w:tabs>
              <w:tab w:val="right" w:leader="dot" w:pos="8494"/>
            </w:tabs>
            <w:rPr>
              <w:rFonts w:eastAsiaTheme="minorEastAsia"/>
              <w:noProof/>
              <w:color w:val="auto"/>
              <w:lang w:eastAsia="es-ES"/>
            </w:rPr>
          </w:pPr>
          <w:r>
            <w:fldChar w:fldCharType="begin"/>
          </w:r>
          <w:r>
            <w:instrText xml:space="preserve"> TOC \o "1-3" \h \z \u </w:instrText>
          </w:r>
          <w:r>
            <w:fldChar w:fldCharType="separate"/>
          </w:r>
          <w:bookmarkStart w:id="0" w:name="_GoBack"/>
          <w:bookmarkEnd w:id="0"/>
          <w:r w:rsidR="00D21A05" w:rsidRPr="00460969">
            <w:rPr>
              <w:rStyle w:val="Hipervnculo"/>
              <w:noProof/>
            </w:rPr>
            <w:fldChar w:fldCharType="begin"/>
          </w:r>
          <w:r w:rsidR="00D21A05" w:rsidRPr="00460969">
            <w:rPr>
              <w:rStyle w:val="Hipervnculo"/>
              <w:noProof/>
            </w:rPr>
            <w:instrText xml:space="preserve"> </w:instrText>
          </w:r>
          <w:r w:rsidR="00D21A05">
            <w:rPr>
              <w:noProof/>
            </w:rPr>
            <w:instrText>HYPERLINK \l "_Toc507957233"</w:instrText>
          </w:r>
          <w:r w:rsidR="00D21A05" w:rsidRPr="00460969">
            <w:rPr>
              <w:rStyle w:val="Hipervnculo"/>
              <w:noProof/>
            </w:rPr>
            <w:instrText xml:space="preserve"> </w:instrText>
          </w:r>
          <w:r w:rsidR="00D21A05" w:rsidRPr="00460969">
            <w:rPr>
              <w:rStyle w:val="Hipervnculo"/>
              <w:noProof/>
            </w:rPr>
          </w:r>
          <w:r w:rsidR="00D21A05" w:rsidRPr="00460969">
            <w:rPr>
              <w:rStyle w:val="Hipervnculo"/>
              <w:noProof/>
            </w:rPr>
            <w:fldChar w:fldCharType="separate"/>
          </w:r>
          <w:r w:rsidR="00D21A05" w:rsidRPr="00460969">
            <w:rPr>
              <w:rStyle w:val="Hipervnculo"/>
              <w:noProof/>
            </w:rPr>
            <w:t>Descripción del problema</w:t>
          </w:r>
          <w:r w:rsidR="00D21A05">
            <w:rPr>
              <w:noProof/>
              <w:webHidden/>
            </w:rPr>
            <w:tab/>
          </w:r>
          <w:r w:rsidR="00D21A05">
            <w:rPr>
              <w:noProof/>
              <w:webHidden/>
            </w:rPr>
            <w:fldChar w:fldCharType="begin"/>
          </w:r>
          <w:r w:rsidR="00D21A05">
            <w:rPr>
              <w:noProof/>
              <w:webHidden/>
            </w:rPr>
            <w:instrText xml:space="preserve"> PAGEREF _Toc507957233 \h </w:instrText>
          </w:r>
          <w:r w:rsidR="00D21A05">
            <w:rPr>
              <w:noProof/>
              <w:webHidden/>
            </w:rPr>
          </w:r>
          <w:r w:rsidR="00D21A05">
            <w:rPr>
              <w:noProof/>
              <w:webHidden/>
            </w:rPr>
            <w:fldChar w:fldCharType="separate"/>
          </w:r>
          <w:r w:rsidR="00D21A05">
            <w:rPr>
              <w:noProof/>
              <w:webHidden/>
            </w:rPr>
            <w:t>2</w:t>
          </w:r>
          <w:r w:rsidR="00D21A05">
            <w:rPr>
              <w:noProof/>
              <w:webHidden/>
            </w:rPr>
            <w:fldChar w:fldCharType="end"/>
          </w:r>
          <w:r w:rsidR="00D21A05" w:rsidRPr="00460969">
            <w:rPr>
              <w:rStyle w:val="Hipervnculo"/>
              <w:noProof/>
            </w:rPr>
            <w:fldChar w:fldCharType="end"/>
          </w:r>
        </w:p>
        <w:p w:rsidR="00D21A05" w:rsidRDefault="00D21A05">
          <w:pPr>
            <w:pStyle w:val="TDC1"/>
            <w:tabs>
              <w:tab w:val="right" w:leader="dot" w:pos="8494"/>
            </w:tabs>
            <w:rPr>
              <w:rFonts w:eastAsiaTheme="minorEastAsia"/>
              <w:noProof/>
              <w:color w:val="auto"/>
              <w:lang w:eastAsia="es-ES"/>
            </w:rPr>
          </w:pPr>
          <w:hyperlink w:anchor="_Toc507957234" w:history="1">
            <w:r w:rsidRPr="00460969">
              <w:rPr>
                <w:rStyle w:val="Hipervnculo"/>
                <w:noProof/>
              </w:rPr>
              <w:t>Descripción de la solución</w:t>
            </w:r>
            <w:r>
              <w:rPr>
                <w:noProof/>
                <w:webHidden/>
              </w:rPr>
              <w:tab/>
            </w:r>
            <w:r>
              <w:rPr>
                <w:noProof/>
                <w:webHidden/>
              </w:rPr>
              <w:fldChar w:fldCharType="begin"/>
            </w:r>
            <w:r>
              <w:rPr>
                <w:noProof/>
                <w:webHidden/>
              </w:rPr>
              <w:instrText xml:space="preserve"> PAGEREF _Toc507957234 \h </w:instrText>
            </w:r>
            <w:r>
              <w:rPr>
                <w:noProof/>
                <w:webHidden/>
              </w:rPr>
            </w:r>
            <w:r>
              <w:rPr>
                <w:noProof/>
                <w:webHidden/>
              </w:rPr>
              <w:fldChar w:fldCharType="separate"/>
            </w:r>
            <w:r>
              <w:rPr>
                <w:noProof/>
                <w:webHidden/>
              </w:rPr>
              <w:t>2</w:t>
            </w:r>
            <w:r>
              <w:rPr>
                <w:noProof/>
                <w:webHidden/>
              </w:rPr>
              <w:fldChar w:fldCharType="end"/>
            </w:r>
          </w:hyperlink>
        </w:p>
        <w:p w:rsidR="00D21A05" w:rsidRDefault="00D21A05">
          <w:pPr>
            <w:pStyle w:val="TDC2"/>
            <w:tabs>
              <w:tab w:val="right" w:leader="dot" w:pos="8494"/>
            </w:tabs>
            <w:rPr>
              <w:rFonts w:eastAsiaTheme="minorEastAsia"/>
              <w:noProof/>
              <w:color w:val="auto"/>
              <w:lang w:eastAsia="es-ES"/>
            </w:rPr>
          </w:pPr>
          <w:hyperlink w:anchor="_Toc507957235" w:history="1">
            <w:r w:rsidRPr="00460969">
              <w:rPr>
                <w:rStyle w:val="Hipervnculo"/>
                <w:noProof/>
              </w:rPr>
              <w:t>Estructura del proyecto</w:t>
            </w:r>
            <w:r>
              <w:rPr>
                <w:noProof/>
                <w:webHidden/>
              </w:rPr>
              <w:tab/>
            </w:r>
            <w:r>
              <w:rPr>
                <w:noProof/>
                <w:webHidden/>
              </w:rPr>
              <w:fldChar w:fldCharType="begin"/>
            </w:r>
            <w:r>
              <w:rPr>
                <w:noProof/>
                <w:webHidden/>
              </w:rPr>
              <w:instrText xml:space="preserve"> PAGEREF _Toc507957235 \h </w:instrText>
            </w:r>
            <w:r>
              <w:rPr>
                <w:noProof/>
                <w:webHidden/>
              </w:rPr>
            </w:r>
            <w:r>
              <w:rPr>
                <w:noProof/>
                <w:webHidden/>
              </w:rPr>
              <w:fldChar w:fldCharType="separate"/>
            </w:r>
            <w:r>
              <w:rPr>
                <w:noProof/>
                <w:webHidden/>
              </w:rPr>
              <w:t>2</w:t>
            </w:r>
            <w:r>
              <w:rPr>
                <w:noProof/>
                <w:webHidden/>
              </w:rPr>
              <w:fldChar w:fldCharType="end"/>
            </w:r>
          </w:hyperlink>
        </w:p>
        <w:p w:rsidR="00D21A05" w:rsidRDefault="00D21A05">
          <w:pPr>
            <w:pStyle w:val="TDC3"/>
            <w:tabs>
              <w:tab w:val="right" w:leader="dot" w:pos="8494"/>
            </w:tabs>
            <w:rPr>
              <w:rFonts w:eastAsiaTheme="minorEastAsia"/>
              <w:noProof/>
              <w:color w:val="auto"/>
              <w:lang w:eastAsia="es-ES"/>
            </w:rPr>
          </w:pPr>
          <w:hyperlink w:anchor="_Toc507957236" w:history="1">
            <w:r w:rsidRPr="00460969">
              <w:rPr>
                <w:rStyle w:val="Hipervnculo"/>
                <w:noProof/>
              </w:rPr>
              <w:t>Desarrollo web</w:t>
            </w:r>
            <w:r>
              <w:rPr>
                <w:noProof/>
                <w:webHidden/>
              </w:rPr>
              <w:tab/>
            </w:r>
            <w:r>
              <w:rPr>
                <w:noProof/>
                <w:webHidden/>
              </w:rPr>
              <w:fldChar w:fldCharType="begin"/>
            </w:r>
            <w:r>
              <w:rPr>
                <w:noProof/>
                <w:webHidden/>
              </w:rPr>
              <w:instrText xml:space="preserve"> PAGEREF _Toc507957236 \h </w:instrText>
            </w:r>
            <w:r>
              <w:rPr>
                <w:noProof/>
                <w:webHidden/>
              </w:rPr>
            </w:r>
            <w:r>
              <w:rPr>
                <w:noProof/>
                <w:webHidden/>
              </w:rPr>
              <w:fldChar w:fldCharType="separate"/>
            </w:r>
            <w:r>
              <w:rPr>
                <w:noProof/>
                <w:webHidden/>
              </w:rPr>
              <w:t>2</w:t>
            </w:r>
            <w:r>
              <w:rPr>
                <w:noProof/>
                <w:webHidden/>
              </w:rPr>
              <w:fldChar w:fldCharType="end"/>
            </w:r>
          </w:hyperlink>
        </w:p>
        <w:p w:rsidR="00D21A05" w:rsidRDefault="00D21A05">
          <w:pPr>
            <w:pStyle w:val="TDC3"/>
            <w:tabs>
              <w:tab w:val="right" w:leader="dot" w:pos="8494"/>
            </w:tabs>
            <w:rPr>
              <w:rFonts w:eastAsiaTheme="minorEastAsia"/>
              <w:noProof/>
              <w:color w:val="auto"/>
              <w:lang w:eastAsia="es-ES"/>
            </w:rPr>
          </w:pPr>
          <w:hyperlink w:anchor="_Toc507957237" w:history="1">
            <w:r w:rsidRPr="00460969">
              <w:rPr>
                <w:rStyle w:val="Hipervnculo"/>
                <w:noProof/>
              </w:rPr>
              <w:t>Controlador</w:t>
            </w:r>
            <w:r>
              <w:rPr>
                <w:noProof/>
                <w:webHidden/>
              </w:rPr>
              <w:tab/>
            </w:r>
            <w:r>
              <w:rPr>
                <w:noProof/>
                <w:webHidden/>
              </w:rPr>
              <w:fldChar w:fldCharType="begin"/>
            </w:r>
            <w:r>
              <w:rPr>
                <w:noProof/>
                <w:webHidden/>
              </w:rPr>
              <w:instrText xml:space="preserve"> PAGEREF _Toc507957237 \h </w:instrText>
            </w:r>
            <w:r>
              <w:rPr>
                <w:noProof/>
                <w:webHidden/>
              </w:rPr>
            </w:r>
            <w:r>
              <w:rPr>
                <w:noProof/>
                <w:webHidden/>
              </w:rPr>
              <w:fldChar w:fldCharType="separate"/>
            </w:r>
            <w:r>
              <w:rPr>
                <w:noProof/>
                <w:webHidden/>
              </w:rPr>
              <w:t>2</w:t>
            </w:r>
            <w:r>
              <w:rPr>
                <w:noProof/>
                <w:webHidden/>
              </w:rPr>
              <w:fldChar w:fldCharType="end"/>
            </w:r>
          </w:hyperlink>
        </w:p>
        <w:p w:rsidR="00D21A05" w:rsidRDefault="00D21A05">
          <w:pPr>
            <w:pStyle w:val="TDC3"/>
            <w:tabs>
              <w:tab w:val="right" w:leader="dot" w:pos="8494"/>
            </w:tabs>
            <w:rPr>
              <w:rFonts w:eastAsiaTheme="minorEastAsia"/>
              <w:noProof/>
              <w:color w:val="auto"/>
              <w:lang w:eastAsia="es-ES"/>
            </w:rPr>
          </w:pPr>
          <w:hyperlink w:anchor="_Toc507957238" w:history="1">
            <w:r w:rsidRPr="00460969">
              <w:rPr>
                <w:rStyle w:val="Hipervnculo"/>
                <w:noProof/>
              </w:rPr>
              <w:t>Modelo</w:t>
            </w:r>
            <w:r>
              <w:rPr>
                <w:noProof/>
                <w:webHidden/>
              </w:rPr>
              <w:tab/>
            </w:r>
            <w:r>
              <w:rPr>
                <w:noProof/>
                <w:webHidden/>
              </w:rPr>
              <w:fldChar w:fldCharType="begin"/>
            </w:r>
            <w:r>
              <w:rPr>
                <w:noProof/>
                <w:webHidden/>
              </w:rPr>
              <w:instrText xml:space="preserve"> PAGEREF _Toc507957238 \h </w:instrText>
            </w:r>
            <w:r>
              <w:rPr>
                <w:noProof/>
                <w:webHidden/>
              </w:rPr>
            </w:r>
            <w:r>
              <w:rPr>
                <w:noProof/>
                <w:webHidden/>
              </w:rPr>
              <w:fldChar w:fldCharType="separate"/>
            </w:r>
            <w:r>
              <w:rPr>
                <w:noProof/>
                <w:webHidden/>
              </w:rPr>
              <w:t>3</w:t>
            </w:r>
            <w:r>
              <w:rPr>
                <w:noProof/>
                <w:webHidden/>
              </w:rPr>
              <w:fldChar w:fldCharType="end"/>
            </w:r>
          </w:hyperlink>
        </w:p>
        <w:p w:rsidR="00D21A05" w:rsidRDefault="00D21A05">
          <w:pPr>
            <w:pStyle w:val="TDC1"/>
            <w:tabs>
              <w:tab w:val="right" w:leader="dot" w:pos="8494"/>
            </w:tabs>
            <w:rPr>
              <w:rFonts w:eastAsiaTheme="minorEastAsia"/>
              <w:noProof/>
              <w:color w:val="auto"/>
              <w:lang w:eastAsia="es-ES"/>
            </w:rPr>
          </w:pPr>
          <w:hyperlink w:anchor="_Toc507957239" w:history="1">
            <w:r w:rsidRPr="00460969">
              <w:rPr>
                <w:rStyle w:val="Hipervnculo"/>
                <w:noProof/>
              </w:rPr>
              <w:t>Montaje para la ejecución de la practica</w:t>
            </w:r>
            <w:r>
              <w:rPr>
                <w:noProof/>
                <w:webHidden/>
              </w:rPr>
              <w:tab/>
            </w:r>
            <w:r>
              <w:rPr>
                <w:noProof/>
                <w:webHidden/>
              </w:rPr>
              <w:fldChar w:fldCharType="begin"/>
            </w:r>
            <w:r>
              <w:rPr>
                <w:noProof/>
                <w:webHidden/>
              </w:rPr>
              <w:instrText xml:space="preserve"> PAGEREF _Toc507957239 \h </w:instrText>
            </w:r>
            <w:r>
              <w:rPr>
                <w:noProof/>
                <w:webHidden/>
              </w:rPr>
            </w:r>
            <w:r>
              <w:rPr>
                <w:noProof/>
                <w:webHidden/>
              </w:rPr>
              <w:fldChar w:fldCharType="separate"/>
            </w:r>
            <w:r>
              <w:rPr>
                <w:noProof/>
                <w:webHidden/>
              </w:rPr>
              <w:t>3</w:t>
            </w:r>
            <w:r>
              <w:rPr>
                <w:noProof/>
                <w:webHidden/>
              </w:rPr>
              <w:fldChar w:fldCharType="end"/>
            </w:r>
          </w:hyperlink>
        </w:p>
        <w:p w:rsidR="00D21A05" w:rsidRDefault="00D21A05">
          <w:pPr>
            <w:pStyle w:val="TDC1"/>
            <w:tabs>
              <w:tab w:val="right" w:leader="dot" w:pos="8494"/>
            </w:tabs>
            <w:rPr>
              <w:rFonts w:eastAsiaTheme="minorEastAsia"/>
              <w:noProof/>
              <w:color w:val="auto"/>
              <w:lang w:eastAsia="es-ES"/>
            </w:rPr>
          </w:pPr>
          <w:hyperlink w:anchor="_Toc507957240" w:history="1">
            <w:r w:rsidRPr="00460969">
              <w:rPr>
                <w:rStyle w:val="Hipervnculo"/>
                <w:noProof/>
              </w:rPr>
              <w:t>Descripción de Funcionamiento</w:t>
            </w:r>
            <w:r>
              <w:rPr>
                <w:noProof/>
                <w:webHidden/>
              </w:rPr>
              <w:tab/>
            </w:r>
            <w:r>
              <w:rPr>
                <w:noProof/>
                <w:webHidden/>
              </w:rPr>
              <w:fldChar w:fldCharType="begin"/>
            </w:r>
            <w:r>
              <w:rPr>
                <w:noProof/>
                <w:webHidden/>
              </w:rPr>
              <w:instrText xml:space="preserve"> PAGEREF _Toc507957240 \h </w:instrText>
            </w:r>
            <w:r>
              <w:rPr>
                <w:noProof/>
                <w:webHidden/>
              </w:rPr>
            </w:r>
            <w:r>
              <w:rPr>
                <w:noProof/>
                <w:webHidden/>
              </w:rPr>
              <w:fldChar w:fldCharType="separate"/>
            </w:r>
            <w:r>
              <w:rPr>
                <w:noProof/>
                <w:webHidden/>
              </w:rPr>
              <w:t>3</w:t>
            </w:r>
            <w:r>
              <w:rPr>
                <w:noProof/>
                <w:webHidden/>
              </w:rPr>
              <w:fldChar w:fldCharType="end"/>
            </w:r>
          </w:hyperlink>
        </w:p>
        <w:p w:rsidR="00D21A05" w:rsidRDefault="00D21A05">
          <w:pPr>
            <w:pStyle w:val="TDC2"/>
            <w:tabs>
              <w:tab w:val="right" w:leader="dot" w:pos="8494"/>
            </w:tabs>
            <w:rPr>
              <w:rFonts w:eastAsiaTheme="minorEastAsia"/>
              <w:noProof/>
              <w:color w:val="auto"/>
              <w:lang w:eastAsia="es-ES"/>
            </w:rPr>
          </w:pPr>
          <w:hyperlink w:anchor="_Toc507957241" w:history="1">
            <w:r w:rsidRPr="00460969">
              <w:rPr>
                <w:rStyle w:val="Hipervnculo"/>
                <w:noProof/>
              </w:rPr>
              <w:t>Funcionalidad administrador</w:t>
            </w:r>
            <w:r>
              <w:rPr>
                <w:noProof/>
                <w:webHidden/>
              </w:rPr>
              <w:tab/>
            </w:r>
            <w:r>
              <w:rPr>
                <w:noProof/>
                <w:webHidden/>
              </w:rPr>
              <w:fldChar w:fldCharType="begin"/>
            </w:r>
            <w:r>
              <w:rPr>
                <w:noProof/>
                <w:webHidden/>
              </w:rPr>
              <w:instrText xml:space="preserve"> PAGEREF _Toc507957241 \h </w:instrText>
            </w:r>
            <w:r>
              <w:rPr>
                <w:noProof/>
                <w:webHidden/>
              </w:rPr>
            </w:r>
            <w:r>
              <w:rPr>
                <w:noProof/>
                <w:webHidden/>
              </w:rPr>
              <w:fldChar w:fldCharType="separate"/>
            </w:r>
            <w:r>
              <w:rPr>
                <w:noProof/>
                <w:webHidden/>
              </w:rPr>
              <w:t>5</w:t>
            </w:r>
            <w:r>
              <w:rPr>
                <w:noProof/>
                <w:webHidden/>
              </w:rPr>
              <w:fldChar w:fldCharType="end"/>
            </w:r>
          </w:hyperlink>
        </w:p>
        <w:p w:rsidR="00D21A05" w:rsidRDefault="00D21A05">
          <w:pPr>
            <w:pStyle w:val="TDC2"/>
            <w:tabs>
              <w:tab w:val="right" w:leader="dot" w:pos="8494"/>
            </w:tabs>
            <w:rPr>
              <w:rFonts w:eastAsiaTheme="minorEastAsia"/>
              <w:noProof/>
              <w:color w:val="auto"/>
              <w:lang w:eastAsia="es-ES"/>
            </w:rPr>
          </w:pPr>
          <w:hyperlink w:anchor="_Toc507957242" w:history="1">
            <w:r w:rsidRPr="00460969">
              <w:rPr>
                <w:rStyle w:val="Hipervnculo"/>
                <w:noProof/>
              </w:rPr>
              <w:t>Funcionalidad usuarios</w:t>
            </w:r>
            <w:r>
              <w:rPr>
                <w:noProof/>
                <w:webHidden/>
              </w:rPr>
              <w:tab/>
            </w:r>
            <w:r>
              <w:rPr>
                <w:noProof/>
                <w:webHidden/>
              </w:rPr>
              <w:fldChar w:fldCharType="begin"/>
            </w:r>
            <w:r>
              <w:rPr>
                <w:noProof/>
                <w:webHidden/>
              </w:rPr>
              <w:instrText xml:space="preserve"> PAGEREF _Toc507957242 \h </w:instrText>
            </w:r>
            <w:r>
              <w:rPr>
                <w:noProof/>
                <w:webHidden/>
              </w:rPr>
            </w:r>
            <w:r>
              <w:rPr>
                <w:noProof/>
                <w:webHidden/>
              </w:rPr>
              <w:fldChar w:fldCharType="separate"/>
            </w:r>
            <w:r>
              <w:rPr>
                <w:noProof/>
                <w:webHidden/>
              </w:rPr>
              <w:t>7</w:t>
            </w:r>
            <w:r>
              <w:rPr>
                <w:noProof/>
                <w:webHidden/>
              </w:rPr>
              <w:fldChar w:fldCharType="end"/>
            </w:r>
          </w:hyperlink>
        </w:p>
        <w:p w:rsidR="00D21A05" w:rsidRDefault="00D21A05">
          <w:pPr>
            <w:pStyle w:val="TDC1"/>
            <w:tabs>
              <w:tab w:val="right" w:leader="dot" w:pos="8494"/>
            </w:tabs>
            <w:rPr>
              <w:rFonts w:eastAsiaTheme="minorEastAsia"/>
              <w:noProof/>
              <w:color w:val="auto"/>
              <w:lang w:eastAsia="es-ES"/>
            </w:rPr>
          </w:pPr>
          <w:hyperlink w:anchor="_Toc507957243" w:history="1">
            <w:r w:rsidRPr="00460969">
              <w:rPr>
                <w:rStyle w:val="Hipervnculo"/>
                <w:noProof/>
              </w:rPr>
              <w:t>Anexo: Calculo de la Peligrosidad</w:t>
            </w:r>
            <w:r>
              <w:rPr>
                <w:noProof/>
                <w:webHidden/>
              </w:rPr>
              <w:tab/>
            </w:r>
            <w:r>
              <w:rPr>
                <w:noProof/>
                <w:webHidden/>
              </w:rPr>
              <w:fldChar w:fldCharType="begin"/>
            </w:r>
            <w:r>
              <w:rPr>
                <w:noProof/>
                <w:webHidden/>
              </w:rPr>
              <w:instrText xml:space="preserve"> PAGEREF _Toc507957243 \h </w:instrText>
            </w:r>
            <w:r>
              <w:rPr>
                <w:noProof/>
                <w:webHidden/>
              </w:rPr>
            </w:r>
            <w:r>
              <w:rPr>
                <w:noProof/>
                <w:webHidden/>
              </w:rPr>
              <w:fldChar w:fldCharType="separate"/>
            </w:r>
            <w:r>
              <w:rPr>
                <w:noProof/>
                <w:webHidden/>
              </w:rPr>
              <w:t>9</w:t>
            </w:r>
            <w:r>
              <w:rPr>
                <w:noProof/>
                <w:webHidden/>
              </w:rPr>
              <w:fldChar w:fldCharType="end"/>
            </w:r>
          </w:hyperlink>
        </w:p>
        <w:p w:rsidR="00CB4794" w:rsidRDefault="00CB4794">
          <w:r>
            <w:rPr>
              <w:b/>
              <w:bCs/>
            </w:rPr>
            <w:fldChar w:fldCharType="end"/>
          </w:r>
        </w:p>
      </w:sdtContent>
    </w:sdt>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6C5F19"/>
    <w:p w:rsidR="006C5F19" w:rsidRDefault="00B54AFB">
      <w:pPr>
        <w:pStyle w:val="Ttulo1"/>
      </w:pPr>
      <w:bookmarkStart w:id="1" w:name="_Toc507938493"/>
      <w:bookmarkStart w:id="2" w:name="_Toc507957233"/>
      <w:bookmarkEnd w:id="1"/>
      <w:r>
        <w:lastRenderedPageBreak/>
        <w:t>Descripción del problema</w:t>
      </w:r>
      <w:bookmarkEnd w:id="2"/>
    </w:p>
    <w:p w:rsidR="006C5F19" w:rsidRDefault="00B54AFB">
      <w:r>
        <w:t xml:space="preserve">Esta </w:t>
      </w:r>
      <w:r w:rsidR="00CB4794">
        <w:t>práctica</w:t>
      </w:r>
      <w:r>
        <w:t xml:space="preserve"> consiste en realizar un sistema de seguridad para controlar las rutas que realizan las personas. Tendremos un sistema el cual emitirá diferentes posiciones, creando la ruta de cada una de las personas, dependiendo de la ruta seguida y de las zonas de peligrosidad, se calculará un valor, que determinará la peligrosidad de la ruta.</w:t>
      </w:r>
    </w:p>
    <w:p w:rsidR="006C5F19" w:rsidRDefault="00B54AFB">
      <w:r>
        <w:t xml:space="preserve">Para desarrollar esta práctica se nos proporciona una serie de tecnologías a usar: </w:t>
      </w:r>
    </w:p>
    <w:p w:rsidR="006C5F19" w:rsidRDefault="00B54AFB">
      <w:pPr>
        <w:pStyle w:val="Prrafodelista1"/>
        <w:numPr>
          <w:ilvl w:val="0"/>
          <w:numId w:val="1"/>
        </w:numPr>
        <w:spacing w:after="0" w:line="240" w:lineRule="auto"/>
      </w:pPr>
      <w:r>
        <w:t>Máquina virtual para montar el sistema.</w:t>
      </w:r>
    </w:p>
    <w:p w:rsidR="006C5F19" w:rsidRDefault="00B54AFB">
      <w:pPr>
        <w:pStyle w:val="Prrafodelista1"/>
        <w:numPr>
          <w:ilvl w:val="0"/>
          <w:numId w:val="1"/>
        </w:numPr>
        <w:spacing w:after="0" w:line="240" w:lineRule="auto"/>
      </w:pPr>
      <w:r>
        <w:t>Tecnología web para servir páginas web (Se aconseja sistema en java con JSP para</w:t>
      </w:r>
    </w:p>
    <w:p w:rsidR="006C5F19" w:rsidRDefault="00B54AFB">
      <w:pPr>
        <w:pStyle w:val="Prrafodelista1"/>
        <w:spacing w:after="0" w:line="240" w:lineRule="auto"/>
        <w:ind w:left="776"/>
      </w:pPr>
      <w:r>
        <w:t>facilitar la implementación).</w:t>
      </w:r>
    </w:p>
    <w:p w:rsidR="006C5F19" w:rsidRDefault="00B54AFB">
      <w:pPr>
        <w:pStyle w:val="Prrafodelista1"/>
        <w:numPr>
          <w:ilvl w:val="0"/>
          <w:numId w:val="1"/>
        </w:numPr>
        <w:spacing w:after="0" w:line="240" w:lineRule="auto"/>
      </w:pPr>
      <w:r>
        <w:t>Base de datos de almacenamiento de los puntos relevantes del mapa: PostgreSQL +</w:t>
      </w:r>
    </w:p>
    <w:p w:rsidR="006C5F19" w:rsidRDefault="00B54AFB">
      <w:pPr>
        <w:pStyle w:val="Prrafodelista1"/>
        <w:spacing w:after="0" w:line="240" w:lineRule="auto"/>
        <w:ind w:left="776"/>
      </w:pPr>
      <w:proofErr w:type="spellStart"/>
      <w:r>
        <w:t>PostGIS</w:t>
      </w:r>
      <w:proofErr w:type="spellEnd"/>
      <w:r>
        <w:t xml:space="preserve"> / Base de datos orientada a documentos con tecnología geoespacial.</w:t>
      </w:r>
    </w:p>
    <w:p w:rsidR="006C5F19" w:rsidRDefault="00B54AFB">
      <w:pPr>
        <w:pStyle w:val="Prrafodelista1"/>
        <w:numPr>
          <w:ilvl w:val="0"/>
          <w:numId w:val="1"/>
        </w:numPr>
        <w:spacing w:after="0" w:line="240" w:lineRule="auto"/>
      </w:pPr>
      <w:r>
        <w:t xml:space="preserve">Utilización de sistemas de visualización de mapas en entornos Web, basados en librerías como </w:t>
      </w:r>
      <w:proofErr w:type="spellStart"/>
      <w:r>
        <w:t>Leaflet</w:t>
      </w:r>
      <w:proofErr w:type="spellEnd"/>
      <w:r>
        <w:t xml:space="preserve"> y similares.</w:t>
      </w:r>
    </w:p>
    <w:p w:rsidR="006C5F19" w:rsidRDefault="00B54AFB">
      <w:pPr>
        <w:pStyle w:val="Prrafodelista1"/>
        <w:numPr>
          <w:ilvl w:val="0"/>
          <w:numId w:val="1"/>
        </w:numPr>
        <w:spacing w:after="0" w:line="240" w:lineRule="auto"/>
      </w:pPr>
      <w:r>
        <w:t>Utilización de servicios de modelado de rutas, como OSRM.</w:t>
      </w:r>
    </w:p>
    <w:p w:rsidR="006C5F19" w:rsidRDefault="00B54AFB">
      <w:pPr>
        <w:pStyle w:val="Prrafodelista1"/>
        <w:numPr>
          <w:ilvl w:val="0"/>
          <w:numId w:val="1"/>
        </w:numPr>
        <w:spacing w:after="0" w:line="240" w:lineRule="auto"/>
      </w:pPr>
      <w:r>
        <w:t>Utilización de utilidades de procesamiento de mapas como Turf para servicios añadidos (a elección del alumno).</w:t>
      </w:r>
    </w:p>
    <w:p w:rsidR="006C5F19" w:rsidRDefault="006C5F19"/>
    <w:p w:rsidR="006C5F19" w:rsidRDefault="00B54AFB">
      <w:pPr>
        <w:pStyle w:val="Ttulo1"/>
      </w:pPr>
      <w:r>
        <w:t xml:space="preserve"> </w:t>
      </w:r>
      <w:bookmarkStart w:id="3" w:name="_Toc507938494"/>
      <w:bookmarkStart w:id="4" w:name="_Toc507957234"/>
      <w:r>
        <w:t>Descripción de la solución</w:t>
      </w:r>
      <w:bookmarkEnd w:id="3"/>
      <w:bookmarkEnd w:id="4"/>
      <w:r>
        <w:t xml:space="preserve"> </w:t>
      </w:r>
    </w:p>
    <w:p w:rsidR="006C5F19" w:rsidRDefault="00B54AFB">
      <w:pPr>
        <w:pStyle w:val="Ttulo2"/>
      </w:pPr>
      <w:bookmarkStart w:id="5" w:name="_Toc507938495"/>
      <w:bookmarkStart w:id="6" w:name="_Toc507957235"/>
      <w:bookmarkEnd w:id="5"/>
      <w:r>
        <w:t>Estructura del proyecto</w:t>
      </w:r>
      <w:bookmarkEnd w:id="6"/>
    </w:p>
    <w:p w:rsidR="006C5F19" w:rsidRDefault="00B54AFB">
      <w:r>
        <w:t>Nuestro proyecto se estructura de la siguiente manera:</w:t>
      </w:r>
    </w:p>
    <w:p w:rsidR="006C5F19" w:rsidRDefault="00B54AFB">
      <w:pPr>
        <w:pStyle w:val="Ttulo3"/>
      </w:pPr>
      <w:bookmarkStart w:id="7" w:name="_Toc507938496"/>
      <w:bookmarkStart w:id="8" w:name="_Toc507957236"/>
      <w:bookmarkEnd w:id="7"/>
      <w:r>
        <w:t>Desarrollo web</w:t>
      </w:r>
      <w:bookmarkEnd w:id="8"/>
    </w:p>
    <w:p w:rsidR="006C5F19" w:rsidRDefault="00B54AFB">
      <w:r>
        <w:t xml:space="preserve">Nuestro proyecto es un proyecto web, dentro de la carpeta Web Pages tenemos todos los </w:t>
      </w:r>
      <w:proofErr w:type="spellStart"/>
      <w:r>
        <w:t>htmls</w:t>
      </w:r>
      <w:proofErr w:type="spellEnd"/>
      <w:r>
        <w:t xml:space="preserve"> y los </w:t>
      </w:r>
      <w:proofErr w:type="spellStart"/>
      <w:r>
        <w:t>jsps</w:t>
      </w:r>
      <w:proofErr w:type="spellEnd"/>
      <w:r>
        <w:t xml:space="preserve"> utilizados para visualizar toda la funcionalidad de nuestra practica a través de una </w:t>
      </w:r>
      <w:r w:rsidR="00CB4794">
        <w:t>página</w:t>
      </w:r>
      <w:r>
        <w:t xml:space="preserve"> web. </w:t>
      </w:r>
    </w:p>
    <w:p w:rsidR="006C5F19" w:rsidRDefault="00B54AFB">
      <w:r>
        <w:t xml:space="preserve">En primer lugar, tenemos el index.html en el cual mostramos una </w:t>
      </w:r>
      <w:r w:rsidR="00CB4794">
        <w:t>página</w:t>
      </w:r>
      <w:r>
        <w:t xml:space="preserve"> principal, con una imagen central y una serie de botones en la parte superior, destacando el de inicio de sesión y el de nuevo usuario, también hemos creado otro para cerrar sesión (desconectar).</w:t>
      </w:r>
    </w:p>
    <w:p w:rsidR="006C5F19" w:rsidRDefault="00B54AFB">
      <w:r>
        <w:t xml:space="preserve">Por otro lado, tenemos los </w:t>
      </w:r>
      <w:proofErr w:type="spellStart"/>
      <w:r>
        <w:t>jsps</w:t>
      </w:r>
      <w:proofErr w:type="spellEnd"/>
      <w:r>
        <w:t xml:space="preserve"> que son el de nuevas rutas y el de los diferentes menús, dependiendo si entramos como administrados o como usuario normal. Para entrar a la </w:t>
      </w:r>
      <w:r w:rsidR="00CB4794">
        <w:t>página</w:t>
      </w:r>
      <w:r>
        <w:t xml:space="preserve"> de administrador simplemente tenemos que introducir en usuario: “</w:t>
      </w:r>
      <w:proofErr w:type="spellStart"/>
      <w:r>
        <w:t>admin</w:t>
      </w:r>
      <w:proofErr w:type="spellEnd"/>
      <w:r>
        <w:t>” y en contraseña: “</w:t>
      </w:r>
      <w:proofErr w:type="spellStart"/>
      <w:r>
        <w:t>admin</w:t>
      </w:r>
      <w:proofErr w:type="spellEnd"/>
      <w:r>
        <w:t>”, de esta manera accederemos como administrador.</w:t>
      </w:r>
    </w:p>
    <w:p w:rsidR="006C5F19" w:rsidRDefault="00B54AFB">
      <w:r>
        <w:t xml:space="preserve">Y por último para darle un estilo a todo esto hemos usado un fichero </w:t>
      </w:r>
      <w:proofErr w:type="spellStart"/>
      <w:r>
        <w:t>css</w:t>
      </w:r>
      <w:proofErr w:type="spellEnd"/>
      <w:r>
        <w:t xml:space="preserve"> para darle el diseño a toda nuestra aplicación web.</w:t>
      </w:r>
    </w:p>
    <w:p w:rsidR="006C5F19" w:rsidRDefault="006C5F19"/>
    <w:p w:rsidR="006C5F19" w:rsidRDefault="00B54AFB">
      <w:pPr>
        <w:pStyle w:val="Ttulo3"/>
      </w:pPr>
      <w:bookmarkStart w:id="9" w:name="_Toc507938497"/>
      <w:bookmarkStart w:id="10" w:name="_Toc507957237"/>
      <w:r>
        <w:t>Controlador</w:t>
      </w:r>
      <w:bookmarkEnd w:id="9"/>
      <w:bookmarkEnd w:id="10"/>
      <w:r>
        <w:t xml:space="preserve"> </w:t>
      </w:r>
    </w:p>
    <w:p w:rsidR="006C5F19" w:rsidRDefault="00B54AFB">
      <w:r>
        <w:t xml:space="preserve">Dentro de la carpeta </w:t>
      </w:r>
      <w:proofErr w:type="spellStart"/>
      <w:r>
        <w:t>Source</w:t>
      </w:r>
      <w:proofErr w:type="spellEnd"/>
      <w:r>
        <w:t xml:space="preserve"> </w:t>
      </w:r>
      <w:proofErr w:type="spellStart"/>
      <w:r>
        <w:t>Packages</w:t>
      </w:r>
      <w:proofErr w:type="spellEnd"/>
      <w:r>
        <w:t xml:space="preserve"> tenemos una, Controlador, en la que hemos metido toda la funcionalidad relacionada con el acceso a la base de datos. Tenemos las clases como </w:t>
      </w:r>
      <w:proofErr w:type="spellStart"/>
      <w:r>
        <w:t>InicioServlet</w:t>
      </w:r>
      <w:proofErr w:type="spellEnd"/>
      <w:r>
        <w:t xml:space="preserve">, la cual se encargará de abrir la conexión con la base de datos y realizar las consultas pertinentes a la hora de iniciar sesión, también tendremos las clases de insertar zonas e insertar puntos, creadas para añadir los puntos o zonas en la base de datos, realizándolo a través de objetos </w:t>
      </w:r>
      <w:proofErr w:type="spellStart"/>
      <w:r>
        <w:t>Json</w:t>
      </w:r>
      <w:proofErr w:type="spellEnd"/>
      <w:r>
        <w:t>. Por último, tenemos un método para ver todas las rutas.</w:t>
      </w:r>
    </w:p>
    <w:p w:rsidR="006C5F19" w:rsidRDefault="00B54AFB">
      <w:pPr>
        <w:pStyle w:val="Ttulo3"/>
      </w:pPr>
      <w:bookmarkStart w:id="11" w:name="_Toc507938498"/>
      <w:bookmarkStart w:id="12" w:name="_Toc507957238"/>
      <w:bookmarkEnd w:id="11"/>
      <w:r>
        <w:lastRenderedPageBreak/>
        <w:t>Modelo</w:t>
      </w:r>
      <w:bookmarkEnd w:id="12"/>
    </w:p>
    <w:p w:rsidR="006C5F19" w:rsidRDefault="00B54AFB">
      <w:r>
        <w:t>En esta parte tenemos las clases que vamos a utilizar en nuestra base de datos para guardar los diferentes datos necesarios, los cuales serán: punto, ruta, usuario y zona.</w:t>
      </w:r>
    </w:p>
    <w:p w:rsidR="006C5F19" w:rsidRDefault="00B54AFB">
      <w:r>
        <w:t xml:space="preserve">Por otro lado, dentro del modelo tendremos la clase </w:t>
      </w:r>
      <w:proofErr w:type="spellStart"/>
      <w:r>
        <w:t>ModeloDatos</w:t>
      </w:r>
      <w:proofErr w:type="spellEnd"/>
      <w:r>
        <w:t xml:space="preserve"> que será con la que realizaremos todas las conexiones con la base de datos para realizar las distintas operaciones necesarias en ella como, por ejemplo: abrir conexión, cerrar conexión, registrar usuario, </w:t>
      </w:r>
      <w:proofErr w:type="spellStart"/>
      <w:r>
        <w:t>logear</w:t>
      </w:r>
      <w:proofErr w:type="spellEnd"/>
      <w:r>
        <w:t xml:space="preserve"> usuario, etc.…</w:t>
      </w:r>
    </w:p>
    <w:p w:rsidR="00CB4794" w:rsidRDefault="00CB4794"/>
    <w:p w:rsidR="00CB4794" w:rsidRDefault="00CB4794" w:rsidP="00CB4794">
      <w:pPr>
        <w:pStyle w:val="Ttulo1"/>
      </w:pPr>
      <w:bookmarkStart w:id="13" w:name="_Toc507957239"/>
      <w:r>
        <w:t>Montaje para la ejecución de la practica</w:t>
      </w:r>
      <w:bookmarkEnd w:id="13"/>
    </w:p>
    <w:p w:rsidR="00CB4794" w:rsidRDefault="00CB4794" w:rsidP="00CB4794">
      <w:r>
        <w:t xml:space="preserve">Para la puesta en marcha de esta </w:t>
      </w:r>
      <w:r w:rsidR="00D21A05">
        <w:t>práctica</w:t>
      </w:r>
      <w:r>
        <w:t xml:space="preserve"> se necesita lo siguiente:</w:t>
      </w:r>
    </w:p>
    <w:p w:rsidR="00CB4794" w:rsidRDefault="00CB4794" w:rsidP="00CB4794">
      <w:pPr>
        <w:pStyle w:val="Prrafodelista"/>
        <w:numPr>
          <w:ilvl w:val="0"/>
          <w:numId w:val="4"/>
        </w:numPr>
      </w:pPr>
      <w:r>
        <w:t xml:space="preserve">En la carpeta de la práctica se encontrará el propio proyecto </w:t>
      </w:r>
      <w:proofErr w:type="spellStart"/>
      <w:r>
        <w:t>netbeans</w:t>
      </w:r>
      <w:proofErr w:type="spellEnd"/>
      <w:r>
        <w:t>, llamado practica1.rar, y por otro lado tendremos un archivo llamado backupP1.</w:t>
      </w:r>
    </w:p>
    <w:p w:rsidR="00CB4794" w:rsidRDefault="00CB4794" w:rsidP="00CB4794">
      <w:pPr>
        <w:pStyle w:val="Prrafodelista"/>
        <w:numPr>
          <w:ilvl w:val="0"/>
          <w:numId w:val="4"/>
        </w:numPr>
      </w:pPr>
      <w:r>
        <w:t xml:space="preserve">Tendremos que tener instalada la versión 10 de </w:t>
      </w:r>
      <w:proofErr w:type="spellStart"/>
      <w:r>
        <w:t>postgresql</w:t>
      </w:r>
      <w:proofErr w:type="spellEnd"/>
      <w:r>
        <w:t xml:space="preserve"> y deberemos crear una base de datos llamada </w:t>
      </w:r>
      <w:proofErr w:type="spellStart"/>
      <w:r>
        <w:t>practicaSIG</w:t>
      </w:r>
      <w:proofErr w:type="spellEnd"/>
      <w:r>
        <w:t>.</w:t>
      </w:r>
    </w:p>
    <w:p w:rsidR="00B54AFB" w:rsidRDefault="00CB4794" w:rsidP="00CB4794">
      <w:pPr>
        <w:pStyle w:val="Prrafodelista"/>
        <w:numPr>
          <w:ilvl w:val="0"/>
          <w:numId w:val="4"/>
        </w:numPr>
      </w:pPr>
      <w:r>
        <w:t xml:space="preserve">Una vez creada la base de datos, restauraremos el </w:t>
      </w:r>
      <w:proofErr w:type="spellStart"/>
      <w:r>
        <w:t>backup</w:t>
      </w:r>
      <w:proofErr w:type="spellEnd"/>
      <w:r>
        <w:t xml:space="preserve"> proporcionado, para ello </w:t>
      </w:r>
      <w:r w:rsidR="00B54AFB">
        <w:t xml:space="preserve">pulsaremos botón derecho en la base de datos y </w:t>
      </w:r>
      <w:proofErr w:type="spellStart"/>
      <w:r w:rsidR="00B54AFB">
        <w:t>restore</w:t>
      </w:r>
      <w:proofErr w:type="spellEnd"/>
      <w:r w:rsidR="00B54AFB">
        <w:t>.</w:t>
      </w:r>
    </w:p>
    <w:p w:rsidR="00B54AFB" w:rsidRDefault="00B54AFB" w:rsidP="00CB4794">
      <w:pPr>
        <w:pStyle w:val="Prrafodelista"/>
        <w:numPr>
          <w:ilvl w:val="0"/>
          <w:numId w:val="4"/>
        </w:numPr>
      </w:pPr>
      <w:r>
        <w:t xml:space="preserve">Después de cargar el </w:t>
      </w:r>
      <w:proofErr w:type="spellStart"/>
      <w:r>
        <w:t>backup</w:t>
      </w:r>
      <w:proofErr w:type="spellEnd"/>
      <w:r>
        <w:t xml:space="preserve"> ya tendremos todas las tablas de nuestra base de datos, además de los propios datos de prueba ya introducidos por nosotros.</w:t>
      </w:r>
    </w:p>
    <w:p w:rsidR="00B54AFB" w:rsidRDefault="00B54AFB" w:rsidP="00CB4794">
      <w:pPr>
        <w:pStyle w:val="Prrafodelista"/>
        <w:numPr>
          <w:ilvl w:val="0"/>
          <w:numId w:val="4"/>
        </w:numPr>
      </w:pPr>
      <w:r>
        <w:t xml:space="preserve">Por la parte del proyecto </w:t>
      </w:r>
      <w:proofErr w:type="spellStart"/>
      <w:r>
        <w:t>netberans</w:t>
      </w:r>
      <w:proofErr w:type="spellEnd"/>
      <w:r>
        <w:t xml:space="preserve"> simplemente tendremos que importar el .</w:t>
      </w:r>
      <w:proofErr w:type="spellStart"/>
      <w:r>
        <w:t>jar</w:t>
      </w:r>
      <w:proofErr w:type="spellEnd"/>
      <w:r>
        <w:t xml:space="preserve"> proporcionado.</w:t>
      </w:r>
    </w:p>
    <w:p w:rsidR="00CB4794" w:rsidRDefault="00B54AFB" w:rsidP="00CB4794">
      <w:pPr>
        <w:pStyle w:val="Prrafodelista"/>
        <w:numPr>
          <w:ilvl w:val="0"/>
          <w:numId w:val="4"/>
        </w:numPr>
      </w:pPr>
      <w:r>
        <w:t>Finalmente, ya estará operativo el proyecto, pudiéndolo ejecutar y acceder como administrador a través de “</w:t>
      </w:r>
      <w:proofErr w:type="spellStart"/>
      <w:r>
        <w:t>admin</w:t>
      </w:r>
      <w:proofErr w:type="spellEnd"/>
      <w:r>
        <w:t>” y contraseña “</w:t>
      </w:r>
      <w:proofErr w:type="spellStart"/>
      <w:r>
        <w:t>admin</w:t>
      </w:r>
      <w:proofErr w:type="spellEnd"/>
      <w:r>
        <w:t>” o usuarios ya cargados como “</w:t>
      </w:r>
      <w:proofErr w:type="spellStart"/>
      <w:r>
        <w:t>rodri</w:t>
      </w:r>
      <w:proofErr w:type="spellEnd"/>
      <w:r>
        <w:t>” “</w:t>
      </w:r>
      <w:proofErr w:type="spellStart"/>
      <w:r>
        <w:t>rodri</w:t>
      </w:r>
      <w:proofErr w:type="spellEnd"/>
      <w:r>
        <w:t>” o “alex” “alex”.</w:t>
      </w:r>
    </w:p>
    <w:p w:rsidR="0017096B" w:rsidRDefault="0017096B" w:rsidP="00CB4794">
      <w:pPr>
        <w:pStyle w:val="Prrafodelista"/>
        <w:numPr>
          <w:ilvl w:val="0"/>
          <w:numId w:val="4"/>
        </w:numPr>
      </w:pPr>
      <w:r w:rsidRPr="0017096B">
        <w:rPr>
          <w:highlight w:val="yellow"/>
        </w:rPr>
        <w:t>IMPORTANTE</w:t>
      </w:r>
      <w:r>
        <w:t xml:space="preserve"> </w:t>
      </w:r>
      <w:r>
        <w:sym w:font="Wingdings" w:char="F0E0"/>
      </w:r>
      <w:r>
        <w:t xml:space="preserve"> será necesario acceder a la clase </w:t>
      </w:r>
      <w:proofErr w:type="spellStart"/>
      <w:r>
        <w:t>ModeloDatos</w:t>
      </w:r>
      <w:proofErr w:type="spellEnd"/>
      <w:r>
        <w:t xml:space="preserve"> de la carpeta Modelo y cambiar la contraseña para que conecte correctamente a </w:t>
      </w:r>
      <w:proofErr w:type="spellStart"/>
      <w:r>
        <w:t>postgresql</w:t>
      </w:r>
      <w:proofErr w:type="spellEnd"/>
      <w:r>
        <w:t>.</w:t>
      </w:r>
      <w:r>
        <w:rPr>
          <w:noProof/>
        </w:rPr>
        <w:drawing>
          <wp:inline distT="0" distB="0" distL="0" distR="0" wp14:anchorId="24E00601" wp14:editId="6E7ED84B">
            <wp:extent cx="3600450" cy="1817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1755" cy="1838007"/>
                    </a:xfrm>
                    <a:prstGeom prst="rect">
                      <a:avLst/>
                    </a:prstGeom>
                  </pic:spPr>
                </pic:pic>
              </a:graphicData>
            </a:graphic>
          </wp:inline>
        </w:drawing>
      </w:r>
    </w:p>
    <w:p w:rsidR="0017096B" w:rsidRDefault="0017096B" w:rsidP="0017096B"/>
    <w:p w:rsidR="0017096B" w:rsidRDefault="0017096B" w:rsidP="0017096B"/>
    <w:p w:rsidR="0017096B" w:rsidRDefault="0017096B" w:rsidP="0017096B"/>
    <w:p w:rsidR="006C5F19" w:rsidRDefault="00B54AFB">
      <w:pPr>
        <w:pStyle w:val="Ttulo1"/>
      </w:pPr>
      <w:bookmarkStart w:id="14" w:name="_Toc507938499"/>
      <w:bookmarkStart w:id="15" w:name="_Toc507957240"/>
      <w:bookmarkEnd w:id="14"/>
      <w:r>
        <w:t>Descripción de Funcionamiento</w:t>
      </w:r>
      <w:bookmarkEnd w:id="15"/>
    </w:p>
    <w:p w:rsidR="006C5F19" w:rsidRDefault="00B54AFB">
      <w:r>
        <w:t>A continuación, vamos a explicar el funcionamiento de nuestra aplicación web.</w:t>
      </w:r>
    </w:p>
    <w:p w:rsidR="0017096B" w:rsidRDefault="0017096B">
      <w:r>
        <w:lastRenderedPageBreak/>
        <w:t>Lo primero que tendremos será una página inicial de bienvenida, en la cual tendremos la posibilidad de iniciar sesión, registrarnos y ver nuestro contacto.</w:t>
      </w:r>
    </w:p>
    <w:p w:rsidR="006C5F19" w:rsidRDefault="00B54AFB">
      <w:r>
        <w:rPr>
          <w:noProof/>
        </w:rPr>
        <w:drawing>
          <wp:inline distT="0" distB="0" distL="0" distR="0">
            <wp:extent cx="5400675" cy="26670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noChangeArrowheads="1"/>
                    </pic:cNvPicPr>
                  </pic:nvPicPr>
                  <pic:blipFill>
                    <a:blip r:embed="rId12"/>
                    <a:stretch>
                      <a:fillRect/>
                    </a:stretch>
                  </pic:blipFill>
                  <pic:spPr bwMode="auto">
                    <a:xfrm>
                      <a:off x="0" y="0"/>
                      <a:ext cx="5400675" cy="2667000"/>
                    </a:xfrm>
                    <a:prstGeom prst="rect">
                      <a:avLst/>
                    </a:prstGeom>
                  </pic:spPr>
                </pic:pic>
              </a:graphicData>
            </a:graphic>
          </wp:inline>
        </w:drawing>
      </w:r>
    </w:p>
    <w:p w:rsidR="006C5F19" w:rsidRDefault="0017096B">
      <w:r>
        <w:t xml:space="preserve">A través de esta página inicial se podrá acceder a las siguientes: </w:t>
      </w:r>
    </w:p>
    <w:p w:rsidR="006C5F19" w:rsidRDefault="00B54AFB">
      <w:r>
        <w:rPr>
          <w:noProof/>
        </w:rPr>
        <w:drawing>
          <wp:inline distT="0" distB="0" distL="0" distR="0">
            <wp:extent cx="4289309" cy="2076450"/>
            <wp:effectExtent l="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noChangeArrowheads="1"/>
                    </pic:cNvPicPr>
                  </pic:nvPicPr>
                  <pic:blipFill>
                    <a:blip r:embed="rId13"/>
                    <a:stretch>
                      <a:fillRect/>
                    </a:stretch>
                  </pic:blipFill>
                  <pic:spPr bwMode="auto">
                    <a:xfrm>
                      <a:off x="0" y="0"/>
                      <a:ext cx="4293937" cy="2078690"/>
                    </a:xfrm>
                    <a:prstGeom prst="rect">
                      <a:avLst/>
                    </a:prstGeom>
                  </pic:spPr>
                </pic:pic>
              </a:graphicData>
            </a:graphic>
          </wp:inline>
        </w:drawing>
      </w:r>
    </w:p>
    <w:p w:rsidR="006C5F19" w:rsidRDefault="00B54AFB">
      <w:r>
        <w:rPr>
          <w:noProof/>
        </w:rPr>
        <w:drawing>
          <wp:inline distT="0" distB="0" distL="0" distR="0">
            <wp:extent cx="4248150" cy="2003986"/>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noChangeArrowheads="1"/>
                    </pic:cNvPicPr>
                  </pic:nvPicPr>
                  <pic:blipFill>
                    <a:blip r:embed="rId14"/>
                    <a:stretch>
                      <a:fillRect/>
                    </a:stretch>
                  </pic:blipFill>
                  <pic:spPr bwMode="auto">
                    <a:xfrm>
                      <a:off x="0" y="0"/>
                      <a:ext cx="4259560" cy="2009369"/>
                    </a:xfrm>
                    <a:prstGeom prst="rect">
                      <a:avLst/>
                    </a:prstGeom>
                  </pic:spPr>
                </pic:pic>
              </a:graphicData>
            </a:graphic>
          </wp:inline>
        </w:drawing>
      </w:r>
    </w:p>
    <w:p w:rsidR="006C5F19" w:rsidRDefault="00B54AFB">
      <w:r>
        <w:rPr>
          <w:noProof/>
        </w:rPr>
        <w:lastRenderedPageBreak/>
        <w:drawing>
          <wp:inline distT="0" distB="0" distL="0" distR="0">
            <wp:extent cx="5035690" cy="2428875"/>
            <wp:effectExtent l="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pic:cNvPicPr>
                      <a:picLocks noChangeAspect="1" noChangeArrowheads="1"/>
                    </pic:cNvPicPr>
                  </pic:nvPicPr>
                  <pic:blipFill>
                    <a:blip r:embed="rId15"/>
                    <a:stretch>
                      <a:fillRect/>
                    </a:stretch>
                  </pic:blipFill>
                  <pic:spPr bwMode="auto">
                    <a:xfrm>
                      <a:off x="0" y="0"/>
                      <a:ext cx="5040222" cy="2431061"/>
                    </a:xfrm>
                    <a:prstGeom prst="rect">
                      <a:avLst/>
                    </a:prstGeom>
                  </pic:spPr>
                </pic:pic>
              </a:graphicData>
            </a:graphic>
          </wp:inline>
        </w:drawing>
      </w:r>
    </w:p>
    <w:p w:rsidR="006C5F19" w:rsidRDefault="00B54AFB">
      <w:r>
        <w:t>Una vez que tenemos esto podremos registrarnos como nuevo usuario y entrar, o iniciar sesión como un usuario o como administrador.</w:t>
      </w:r>
    </w:p>
    <w:p w:rsidR="007F651E" w:rsidRPr="007F651E" w:rsidRDefault="007F651E" w:rsidP="007F651E">
      <w:pPr>
        <w:pStyle w:val="Ttulo2"/>
        <w:rPr>
          <w:rStyle w:val="Ttulo2Car"/>
        </w:rPr>
      </w:pPr>
      <w:bookmarkStart w:id="16" w:name="_Toc507957241"/>
      <w:proofErr w:type="gramStart"/>
      <w:r w:rsidRPr="007F651E">
        <w:rPr>
          <w:rStyle w:val="Ttulo2Car"/>
        </w:rPr>
        <w:t>Funcionalidad administrador</w:t>
      </w:r>
      <w:bookmarkEnd w:id="16"/>
      <w:proofErr w:type="gramEnd"/>
    </w:p>
    <w:p w:rsidR="006C5F19" w:rsidRDefault="00B54AFB">
      <w:r>
        <w:t xml:space="preserve">Si entramos como administrador tendremos las siguientes opciones: ver las rutas creadas y obtener estadísticas de todo el sistema incluso de cada usuario especifico; y desconectar. </w:t>
      </w:r>
      <w:r>
        <w:rPr>
          <w:noProof/>
        </w:rPr>
        <w:drawing>
          <wp:inline distT="0" distB="0" distL="0" distR="0">
            <wp:extent cx="5019018" cy="24669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6"/>
                    <a:stretch>
                      <a:fillRect/>
                    </a:stretch>
                  </pic:blipFill>
                  <pic:spPr bwMode="auto">
                    <a:xfrm>
                      <a:off x="0" y="0"/>
                      <a:ext cx="5024050" cy="2469448"/>
                    </a:xfrm>
                    <a:prstGeom prst="rect">
                      <a:avLst/>
                    </a:prstGeom>
                  </pic:spPr>
                </pic:pic>
              </a:graphicData>
            </a:graphic>
          </wp:inline>
        </w:drawing>
      </w:r>
    </w:p>
    <w:p w:rsidR="006C5F19" w:rsidRDefault="00B54AFB">
      <w:r>
        <w:t>Como podemos ver tenemos opción de poder ver todas sus rutas y zonas creadas en el sistema con su peligrosidad.</w:t>
      </w:r>
    </w:p>
    <w:p w:rsidR="007F651E" w:rsidRDefault="007F651E"/>
    <w:p w:rsidR="007F651E" w:rsidRDefault="007F651E"/>
    <w:p w:rsidR="007F651E" w:rsidRDefault="007F651E"/>
    <w:p w:rsidR="007F651E" w:rsidRDefault="007F651E"/>
    <w:p w:rsidR="007F651E" w:rsidRDefault="007F651E"/>
    <w:p w:rsidR="007F651E" w:rsidRDefault="007F651E"/>
    <w:p w:rsidR="007F651E" w:rsidRDefault="007F651E"/>
    <w:p w:rsidR="007F651E" w:rsidRDefault="007F651E"/>
    <w:p w:rsidR="006C5F19" w:rsidRDefault="00B54AFB">
      <w:r>
        <w:lastRenderedPageBreak/>
        <w:t>Por otro lado, tenemos las estadísticas nombradas antes, en la cual tendremos información de to</w:t>
      </w:r>
      <w:r w:rsidR="00CB4794">
        <w:t>d</w:t>
      </w:r>
      <w:r>
        <w:t>o el sistema, tanto del administrado</w:t>
      </w:r>
      <w:r w:rsidR="00CB4794">
        <w:t>r</w:t>
      </w:r>
      <w:r>
        <w:t xml:space="preserve"> como de cada uno de los usuarios registrados en el sistema; esto es de mucha importancia ya que puedes tener acceso a información en todo momento.</w:t>
      </w:r>
    </w:p>
    <w:p w:rsidR="006C5F19" w:rsidRDefault="00B54AFB">
      <w:r>
        <w:rPr>
          <w:noProof/>
        </w:rPr>
        <w:drawing>
          <wp:inline distT="0" distB="0" distL="0" distR="0">
            <wp:extent cx="4533900" cy="2210877"/>
            <wp:effectExtent l="0" t="0" r="0" b="0"/>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noChangeArrowheads="1"/>
                    </pic:cNvPicPr>
                  </pic:nvPicPr>
                  <pic:blipFill>
                    <a:blip r:embed="rId17"/>
                    <a:stretch>
                      <a:fillRect/>
                    </a:stretch>
                  </pic:blipFill>
                  <pic:spPr bwMode="auto">
                    <a:xfrm>
                      <a:off x="0" y="0"/>
                      <a:ext cx="4553960" cy="2220659"/>
                    </a:xfrm>
                    <a:prstGeom prst="rect">
                      <a:avLst/>
                    </a:prstGeom>
                  </pic:spPr>
                </pic:pic>
              </a:graphicData>
            </a:graphic>
          </wp:inline>
        </w:drawing>
      </w:r>
    </w:p>
    <w:p w:rsidR="006C5F19" w:rsidRDefault="006C5F19"/>
    <w:p w:rsidR="006C5F19" w:rsidRDefault="00B54AFB">
      <w:r>
        <w:rPr>
          <w:noProof/>
        </w:rPr>
        <w:drawing>
          <wp:inline distT="0" distB="0" distL="0" distR="0">
            <wp:extent cx="4379529" cy="2152650"/>
            <wp:effectExtent l="0" t="0" r="2540" b="0"/>
            <wp:docPr id="1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8"/>
                    <a:stretch>
                      <a:fillRect/>
                    </a:stretch>
                  </pic:blipFill>
                  <pic:spPr bwMode="auto">
                    <a:xfrm>
                      <a:off x="0" y="0"/>
                      <a:ext cx="4387718" cy="2156675"/>
                    </a:xfrm>
                    <a:prstGeom prst="rect">
                      <a:avLst/>
                    </a:prstGeom>
                  </pic:spPr>
                </pic:pic>
              </a:graphicData>
            </a:graphic>
          </wp:inline>
        </w:drawing>
      </w:r>
    </w:p>
    <w:p w:rsidR="006C5F19" w:rsidRDefault="006C5F19"/>
    <w:p w:rsidR="006C5F19" w:rsidRDefault="00B54AFB">
      <w:r>
        <w:t>Una vez descrita la funcionalidad del administrador procedemos hacer lo mismo con el usuario.</w:t>
      </w:r>
    </w:p>
    <w:p w:rsidR="007F651E" w:rsidRDefault="007F651E"/>
    <w:p w:rsidR="007F651E" w:rsidRDefault="007F651E"/>
    <w:p w:rsidR="007F651E" w:rsidRDefault="007F651E"/>
    <w:p w:rsidR="007F651E" w:rsidRDefault="007F651E"/>
    <w:p w:rsidR="007F651E" w:rsidRDefault="007F651E"/>
    <w:p w:rsidR="007F651E" w:rsidRDefault="007F651E"/>
    <w:p w:rsidR="007F651E" w:rsidRDefault="007F651E"/>
    <w:p w:rsidR="007F651E" w:rsidRDefault="007F651E" w:rsidP="007F651E">
      <w:pPr>
        <w:pStyle w:val="Ttulo2"/>
      </w:pPr>
      <w:bookmarkStart w:id="17" w:name="_Toc507957242"/>
      <w:r>
        <w:lastRenderedPageBreak/>
        <w:t>Funcionalidad usuarios</w:t>
      </w:r>
      <w:bookmarkEnd w:id="17"/>
    </w:p>
    <w:p w:rsidR="006C5F19" w:rsidRDefault="00B54AFB">
      <w:r>
        <w:t>Para el usuario tendremos las opciones de consultar las rutas que él tenga creadas, crear nuevas rutas, crear nuevas zonas y por último consultar sus estadísticas.</w:t>
      </w:r>
    </w:p>
    <w:p w:rsidR="006C5F19" w:rsidRDefault="00B54AFB">
      <w:r>
        <w:rPr>
          <w:noProof/>
        </w:rPr>
        <w:drawing>
          <wp:inline distT="0" distB="0" distL="0" distR="0">
            <wp:extent cx="4181475" cy="2053799"/>
            <wp:effectExtent l="0" t="0" r="0" b="3810"/>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noChangeArrowheads="1"/>
                    </pic:cNvPicPr>
                  </pic:nvPicPr>
                  <pic:blipFill>
                    <a:blip r:embed="rId19"/>
                    <a:stretch>
                      <a:fillRect/>
                    </a:stretch>
                  </pic:blipFill>
                  <pic:spPr bwMode="auto">
                    <a:xfrm>
                      <a:off x="0" y="0"/>
                      <a:ext cx="4189408" cy="2057695"/>
                    </a:xfrm>
                    <a:prstGeom prst="rect">
                      <a:avLst/>
                    </a:prstGeom>
                  </pic:spPr>
                </pic:pic>
              </a:graphicData>
            </a:graphic>
          </wp:inline>
        </w:drawing>
      </w:r>
    </w:p>
    <w:p w:rsidR="006C5F19" w:rsidRDefault="006C5F19"/>
    <w:p w:rsidR="006C5F19" w:rsidRDefault="00B54AFB">
      <w:r>
        <w:t>Dentro de nueva ruta tendremos la opción de crear nueva ruta, pinchando en el mapa te dará las opciones de crear nuevo punto eliminar o crear la ruta como podemos ver a continuación.</w:t>
      </w:r>
    </w:p>
    <w:p w:rsidR="00A75BE9" w:rsidRDefault="00A75BE9">
      <w:r>
        <w:t xml:space="preserve">La imagen inferior muestra la funcionalidad de crear y guardar ruta, una vez que tenemos dos puntos o más, podemos pulsar a guardar ruta, añadir algún punto </w:t>
      </w:r>
      <w:proofErr w:type="spellStart"/>
      <w:r>
        <w:t>mas</w:t>
      </w:r>
      <w:proofErr w:type="spellEnd"/>
      <w:r>
        <w:t xml:space="preserve"> o eliminar el </w:t>
      </w:r>
      <w:proofErr w:type="spellStart"/>
      <w:r>
        <w:t>ultimo</w:t>
      </w:r>
      <w:proofErr w:type="spellEnd"/>
      <w:r>
        <w:t xml:space="preserve"> punto dibujado.</w:t>
      </w:r>
    </w:p>
    <w:p w:rsidR="007F651E" w:rsidRDefault="00A75BE9">
      <w:r>
        <w:rPr>
          <w:noProof/>
        </w:rPr>
        <w:drawing>
          <wp:inline distT="0" distB="0" distL="0" distR="0" wp14:anchorId="343538DB" wp14:editId="29D5EDA4">
            <wp:extent cx="4486275" cy="184114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2213" cy="1847686"/>
                    </a:xfrm>
                    <a:prstGeom prst="rect">
                      <a:avLst/>
                    </a:prstGeom>
                  </pic:spPr>
                </pic:pic>
              </a:graphicData>
            </a:graphic>
          </wp:inline>
        </w:drawing>
      </w:r>
    </w:p>
    <w:p w:rsidR="006C5F19" w:rsidRDefault="00B54AFB">
      <w:r>
        <w:t>Para crear las zonas tendremos una opción parecida a esta, en la que pinchando el símbolo de polígono podremos ir construyendo el polígono de peligrosidad, pudiendo eliminar, terminar o cancelar.</w:t>
      </w:r>
    </w:p>
    <w:p w:rsidR="00A75BE9" w:rsidRDefault="00A75BE9">
      <w:r>
        <w:rPr>
          <w:noProof/>
        </w:rPr>
        <w:lastRenderedPageBreak/>
        <w:drawing>
          <wp:inline distT="0" distB="0" distL="0" distR="0" wp14:anchorId="15C33BB6" wp14:editId="170E4D5B">
            <wp:extent cx="5428487" cy="2181225"/>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7594" cy="2188902"/>
                    </a:xfrm>
                    <a:prstGeom prst="rect">
                      <a:avLst/>
                    </a:prstGeom>
                  </pic:spPr>
                </pic:pic>
              </a:graphicData>
            </a:graphic>
          </wp:inline>
        </w:drawing>
      </w:r>
    </w:p>
    <w:p w:rsidR="006C5F19" w:rsidRDefault="00B54AFB">
      <w:r>
        <w:t>Al acabar nos guardara la zona de peligrosidad con el dato de peligrosidad.</w:t>
      </w:r>
    </w:p>
    <w:p w:rsidR="006C5F19" w:rsidRDefault="00B54AFB">
      <w:r>
        <w:rPr>
          <w:noProof/>
        </w:rPr>
        <w:drawing>
          <wp:inline distT="0" distB="0" distL="0" distR="0">
            <wp:extent cx="5391150" cy="2333625"/>
            <wp:effectExtent l="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noChangeArrowheads="1"/>
                    </pic:cNvPicPr>
                  </pic:nvPicPr>
                  <pic:blipFill>
                    <a:blip r:embed="rId22"/>
                    <a:stretch>
                      <a:fillRect/>
                    </a:stretch>
                  </pic:blipFill>
                  <pic:spPr bwMode="auto">
                    <a:xfrm>
                      <a:off x="0" y="0"/>
                      <a:ext cx="5391150" cy="2333625"/>
                    </a:xfrm>
                    <a:prstGeom prst="rect">
                      <a:avLst/>
                    </a:prstGeom>
                  </pic:spPr>
                </pic:pic>
              </a:graphicData>
            </a:graphic>
          </wp:inline>
        </w:drawing>
      </w:r>
    </w:p>
    <w:p w:rsidR="006C5F19" w:rsidRDefault="00B54AFB">
      <w:r>
        <w:t>Y por último podremos ver las estadísticas de nuestro usuario.</w:t>
      </w:r>
    </w:p>
    <w:p w:rsidR="006C5F19" w:rsidRDefault="00B54AFB">
      <w:r>
        <w:rPr>
          <w:noProof/>
        </w:rPr>
        <w:drawing>
          <wp:inline distT="0" distB="0" distL="0" distR="0">
            <wp:extent cx="5400675" cy="2371725"/>
            <wp:effectExtent l="0" t="0" r="0"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4"/>
                    <pic:cNvPicPr>
                      <a:picLocks noChangeAspect="1" noChangeArrowheads="1"/>
                    </pic:cNvPicPr>
                  </pic:nvPicPr>
                  <pic:blipFill>
                    <a:blip r:embed="rId23"/>
                    <a:stretch>
                      <a:fillRect/>
                    </a:stretch>
                  </pic:blipFill>
                  <pic:spPr bwMode="auto">
                    <a:xfrm>
                      <a:off x="0" y="0"/>
                      <a:ext cx="5400675" cy="2371725"/>
                    </a:xfrm>
                    <a:prstGeom prst="rect">
                      <a:avLst/>
                    </a:prstGeom>
                  </pic:spPr>
                </pic:pic>
              </a:graphicData>
            </a:graphic>
          </wp:inline>
        </w:drawing>
      </w:r>
    </w:p>
    <w:p w:rsidR="006C5F19" w:rsidRDefault="006C5F19"/>
    <w:p w:rsidR="00D21A05" w:rsidRDefault="00D21A05"/>
    <w:p w:rsidR="00D21A05" w:rsidRDefault="00D21A05"/>
    <w:p w:rsidR="006C5F19" w:rsidRDefault="00B54AFB" w:rsidP="00CB4794">
      <w:pPr>
        <w:pStyle w:val="Ttulo1"/>
      </w:pPr>
      <w:bookmarkStart w:id="18" w:name="_Toc507957243"/>
      <w:r>
        <w:lastRenderedPageBreak/>
        <w:t>Anexo: Calculo de la Peligrosidad</w:t>
      </w:r>
      <w:bookmarkEnd w:id="18"/>
    </w:p>
    <w:p w:rsidR="006C5F19" w:rsidRDefault="00B54AFB">
      <w:pPr>
        <w:jc w:val="both"/>
      </w:pPr>
      <w:r>
        <w:t xml:space="preserve">Para calcular la peligrosidad que supone el recorrido de una ruta por una persona, esta se calcula teniendo en cuenta varios datos, como son, la peligrosidad de una zona concreta, la distancia recorrida dentro de las zonas y la distancia total del recorrido. Para realizar el </w:t>
      </w:r>
      <w:r w:rsidR="00CB4794">
        <w:t>cálculo</w:t>
      </w:r>
      <w:r>
        <w:t xml:space="preserve"> se realiza una consulta de todas las zonas que existen en la base de datos, tomando de estas, sus coordenadas y su nivel de peligrosidad. A partir de estas se comprueba si una sección de la ruta se encuentra dentro de la zona y se calcula la distancia recorrida en su interior. Esta distancia se multiplica por el </w:t>
      </w:r>
      <w:r w:rsidR="00CB4794">
        <w:t>índice</w:t>
      </w:r>
      <w:r>
        <w:t xml:space="preserve"> de la peligrosidad de la zona. La operación de multiplicación se realiza por cada una de las zonas que existen en el mapa. Finalmente, se divide el valor calculado anteriormente por la distancia total recorrida en esta ruta.</w:t>
      </w:r>
    </w:p>
    <w:p w:rsidR="006C5F19" w:rsidRDefault="00B54AFB">
      <w:pPr>
        <w:jc w:val="both"/>
      </w:pPr>
      <w:r>
        <w:t xml:space="preserve">Para realizar el </w:t>
      </w:r>
      <w:r w:rsidR="00CB4794">
        <w:t>cálculo</w:t>
      </w:r>
      <w:r>
        <w:t xml:space="preserve"> desde el portal web se utilizan las funciones que aporta el </w:t>
      </w:r>
      <w:proofErr w:type="gramStart"/>
      <w:r>
        <w:t>Plug-in</w:t>
      </w:r>
      <w:proofErr w:type="gramEnd"/>
      <w:r>
        <w:t xml:space="preserve"> de PostgreSQL, </w:t>
      </w:r>
      <w:proofErr w:type="spellStart"/>
      <w:r>
        <w:t>PostGIS</w:t>
      </w:r>
      <w:proofErr w:type="spellEnd"/>
      <w:r>
        <w:t xml:space="preserve">. Primero se realiza una llamada a la API que ofrece OSRM (http://project-osrm.org/) para obtener la ruta a partir de los puntos aportados por el usuario. Después se obtienen </w:t>
      </w:r>
      <w:r w:rsidR="00CB4794">
        <w:t>todas las zonas existentes</w:t>
      </w:r>
      <w:r>
        <w:t xml:space="preserve"> en el mapa. A partir de estas se comprueba la distancia recorrida en el interior utilizando la función </w:t>
      </w:r>
      <w:proofErr w:type="spellStart"/>
      <w:r>
        <w:t>ST_Intersection</w:t>
      </w:r>
      <w:proofErr w:type="spellEnd"/>
      <w:r>
        <w:t xml:space="preserve"> junto a </w:t>
      </w:r>
      <w:proofErr w:type="spellStart"/>
      <w:r>
        <w:t>ST_Length</w:t>
      </w:r>
      <w:proofErr w:type="spellEnd"/>
      <w:r>
        <w:t>, y como parámetros cada uno de los tramos y zonas.</w:t>
      </w:r>
    </w:p>
    <w:p w:rsidR="006C5F19" w:rsidRDefault="00B54AFB">
      <w:pPr>
        <w:jc w:val="both"/>
      </w:pPr>
      <w:r>
        <w:t xml:space="preserve">La </w:t>
      </w:r>
      <w:proofErr w:type="spellStart"/>
      <w:r>
        <w:t>query</w:t>
      </w:r>
      <w:proofErr w:type="spellEnd"/>
      <w:r>
        <w:t xml:space="preserve"> utilizada para obtener la distancia recorrida en el interior de un polígono es:</w:t>
      </w:r>
    </w:p>
    <w:p w:rsidR="006C5F19" w:rsidRDefault="00B54AFB">
      <w:pPr>
        <w:jc w:val="both"/>
        <w:rPr>
          <w:rFonts w:ascii="Courier 10 Pitch" w:hAnsi="Courier 10 Pitch"/>
        </w:rPr>
      </w:pPr>
      <w:r>
        <w:rPr>
          <w:rFonts w:ascii="Courier 10 Pitch" w:hAnsi="Courier 10 Pitch"/>
        </w:rPr>
        <w:t xml:space="preserve">SELECT </w:t>
      </w:r>
      <w:proofErr w:type="spellStart"/>
      <w:r>
        <w:rPr>
          <w:rFonts w:ascii="Courier 10 Pitch" w:hAnsi="Courier 10 Pitch"/>
        </w:rPr>
        <w:t>st_</w:t>
      </w:r>
      <w:proofErr w:type="gramStart"/>
      <w:r>
        <w:rPr>
          <w:rFonts w:ascii="Courier 10 Pitch" w:hAnsi="Courier 10 Pitch"/>
        </w:rPr>
        <w:t>length</w:t>
      </w:r>
      <w:proofErr w:type="spellEnd"/>
      <w:r>
        <w:rPr>
          <w:rFonts w:ascii="Courier 10 Pitch" w:hAnsi="Courier 10 Pitch"/>
        </w:rPr>
        <w:t>(</w:t>
      </w:r>
      <w:proofErr w:type="spellStart"/>
      <w:proofErr w:type="gramEnd"/>
      <w:r>
        <w:rPr>
          <w:rFonts w:ascii="Courier 10 Pitch" w:hAnsi="Courier 10 Pitch"/>
        </w:rPr>
        <w:t>ST_Intersection</w:t>
      </w:r>
      <w:proofErr w:type="spellEnd"/>
      <w:r>
        <w:rPr>
          <w:rFonts w:ascii="Courier 10 Pitch" w:hAnsi="Courier 10 Pitch"/>
        </w:rPr>
        <w:t xml:space="preserve">('" + </w:t>
      </w:r>
      <w:proofErr w:type="spellStart"/>
      <w:r>
        <w:rPr>
          <w:rFonts w:ascii="Courier 10 Pitch" w:hAnsi="Courier 10 Pitch"/>
        </w:rPr>
        <w:t>lineString</w:t>
      </w:r>
      <w:proofErr w:type="spellEnd"/>
      <w:r>
        <w:rPr>
          <w:rFonts w:ascii="Courier 10 Pitch" w:hAnsi="Courier 10 Pitch"/>
        </w:rPr>
        <w:t xml:space="preserve"> + "'::</w:t>
      </w:r>
      <w:proofErr w:type="spellStart"/>
      <w:r>
        <w:rPr>
          <w:rFonts w:ascii="Courier 10 Pitch" w:hAnsi="Courier 10 Pitch"/>
        </w:rPr>
        <w:t>geometry</w:t>
      </w:r>
      <w:proofErr w:type="spellEnd"/>
      <w:r>
        <w:rPr>
          <w:rFonts w:ascii="Courier 10 Pitch" w:hAnsi="Courier 10 Pitch"/>
        </w:rPr>
        <w:t xml:space="preserve">, '" + </w:t>
      </w:r>
      <w:proofErr w:type="spellStart"/>
      <w:r>
        <w:rPr>
          <w:rFonts w:ascii="Courier 10 Pitch" w:hAnsi="Courier 10 Pitch"/>
        </w:rPr>
        <w:t>poligono</w:t>
      </w:r>
      <w:proofErr w:type="spellEnd"/>
      <w:r>
        <w:rPr>
          <w:rFonts w:ascii="Courier 10 Pitch" w:hAnsi="Courier 10 Pitch"/>
        </w:rPr>
        <w:t xml:space="preserve"> + "')::</w:t>
      </w:r>
      <w:proofErr w:type="spellStart"/>
      <w:r>
        <w:rPr>
          <w:rFonts w:ascii="Courier 10 Pitch" w:hAnsi="Courier 10 Pitch"/>
        </w:rPr>
        <w:t>geography</w:t>
      </w:r>
      <w:proofErr w:type="spellEnd"/>
      <w:r>
        <w:rPr>
          <w:rFonts w:ascii="Courier 10 Pitch" w:hAnsi="Courier 10 Pitch"/>
        </w:rPr>
        <w:t>);</w:t>
      </w:r>
    </w:p>
    <w:p w:rsidR="006C5F19" w:rsidRDefault="00B54AFB">
      <w:r>
        <w:t xml:space="preserve">La </w:t>
      </w:r>
      <w:r w:rsidR="00CB4794">
        <w:t>fórmula</w:t>
      </w:r>
      <w:r>
        <w:t xml:space="preserve"> utilizada para calcular la peligrosidad de una ruta es:</w:t>
      </w:r>
    </w:p>
    <w:p w:rsidR="006C5F19" w:rsidRDefault="00B54AFB">
      <w:r>
        <w:rPr>
          <w:u w:val="single"/>
        </w:rPr>
        <w:t>Peligrosidad ruta</w:t>
      </w:r>
      <w:r>
        <w:t xml:space="preserve">: </w:t>
      </w:r>
      <m:oMath>
        <m:f>
          <m:fPr>
            <m:ctrlPr>
              <w:rPr>
                <w:rFonts w:ascii="Cambria Math" w:hAnsi="Cambria Math"/>
              </w:rPr>
            </m:ctrlPr>
          </m:fPr>
          <m:num>
            <m:nary>
              <m:naryPr>
                <m:chr m:val="∑"/>
                <m:subHide m:val="1"/>
                <m:ctrlPr>
                  <w:rPr>
                    <w:rFonts w:ascii="Cambria Math" w:hAnsi="Cambria Math"/>
                  </w:rPr>
                </m:ctrlPr>
              </m:naryPr>
              <m:sub/>
              <m:sup>
                <m:r>
                  <w:rPr>
                    <w:rFonts w:ascii="Cambria Math" w:hAnsi="Cambria Math"/>
                  </w:rPr>
                  <m:t>z</m:t>
                </m:r>
              </m:sup>
              <m:e>
                <m:d>
                  <m:dPr>
                    <m:ctrlPr>
                      <w:rPr>
                        <w:rFonts w:ascii="Cambria Math" w:hAnsi="Cambria Math"/>
                      </w:rPr>
                    </m:ctrlPr>
                  </m:dPr>
                  <m:e>
                    <m:r>
                      <w:rPr>
                        <w:rFonts w:ascii="Cambria Math" w:hAnsi="Cambria Math"/>
                      </w:rPr>
                      <m:t>Dz*Pz</m:t>
                    </m:r>
                  </m:e>
                </m:d>
              </m:e>
            </m:nary>
          </m:num>
          <m:den>
            <m:r>
              <w:rPr>
                <w:rFonts w:ascii="Cambria Math" w:hAnsi="Cambria Math"/>
              </w:rPr>
              <m:t>DT</m:t>
            </m:r>
          </m:den>
        </m:f>
      </m:oMath>
    </w:p>
    <w:p w:rsidR="006C5F19" w:rsidRDefault="00B54AFB">
      <w:r>
        <w:t>z: cada una de las zonas del mapa.</w:t>
      </w:r>
    </w:p>
    <w:p w:rsidR="006C5F19" w:rsidRDefault="00B54AFB">
      <w:proofErr w:type="spellStart"/>
      <w:r>
        <w:t>Dz</w:t>
      </w:r>
      <w:proofErr w:type="spellEnd"/>
      <w:r>
        <w:t>: distancia recorrida en el interior de una zona z.</w:t>
      </w:r>
    </w:p>
    <w:p w:rsidR="006C5F19" w:rsidRDefault="00B54AFB">
      <w:proofErr w:type="spellStart"/>
      <w:r>
        <w:t>Pz</w:t>
      </w:r>
      <w:proofErr w:type="spellEnd"/>
      <w:r>
        <w:t>: peligrosidad de una zona z (valor entre 0-100)</w:t>
      </w:r>
    </w:p>
    <w:p w:rsidR="006C5F19" w:rsidRDefault="00B54AFB">
      <w:r>
        <w:t>DT: distancia total de la ruta.</w:t>
      </w:r>
    </w:p>
    <w:p w:rsidR="006C5F19" w:rsidRDefault="00B54AFB">
      <w:pPr>
        <w:rPr>
          <w:u w:val="single"/>
        </w:rPr>
      </w:pPr>
      <w:r>
        <w:rPr>
          <w:u w:val="single"/>
        </w:rPr>
        <w:t>Ejemplo:</w:t>
      </w:r>
    </w:p>
    <w:p w:rsidR="006C5F19" w:rsidRDefault="00B54AFB">
      <w:r>
        <w:t xml:space="preserve">En la imagen que aparece a continuación se describe el procedimiento del </w:t>
      </w:r>
      <w:proofErr w:type="spellStart"/>
      <w:r>
        <w:t>calculo</w:t>
      </w:r>
      <w:proofErr w:type="spellEnd"/>
      <w:r>
        <w:t xml:space="preserve"> de la peligrosidad:</w:t>
      </w:r>
    </w:p>
    <w:p w:rsidR="006C5F19" w:rsidRDefault="00B54AFB">
      <w:pPr>
        <w:rPr>
          <w:u w:val="single"/>
        </w:rPr>
      </w:pPr>
      <w:r>
        <w:rPr>
          <w:noProof/>
          <w:u w:val="single"/>
        </w:rPr>
        <w:lastRenderedPageBreak/>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5400040" cy="3778250"/>
            <wp:effectExtent l="0" t="0" r="0" b="0"/>
            <wp:wrapTopAndBottom/>
            <wp:docPr id="16"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5"/>
                    <pic:cNvPicPr>
                      <a:picLocks noChangeAspect="1" noChangeArrowheads="1"/>
                    </pic:cNvPicPr>
                  </pic:nvPicPr>
                  <pic:blipFill>
                    <a:blip r:embed="rId24"/>
                    <a:stretch>
                      <a:fillRect/>
                    </a:stretch>
                  </pic:blipFill>
                  <pic:spPr bwMode="auto">
                    <a:xfrm>
                      <a:off x="0" y="0"/>
                      <a:ext cx="5400040" cy="3778250"/>
                    </a:xfrm>
                    <a:prstGeom prst="rect">
                      <a:avLst/>
                    </a:prstGeom>
                  </pic:spPr>
                </pic:pic>
              </a:graphicData>
            </a:graphic>
          </wp:anchor>
        </w:drawing>
      </w:r>
    </w:p>
    <w:p w:rsidR="006C5F19" w:rsidRDefault="00B54AFB">
      <w:r>
        <w:rPr>
          <w:u w:val="single"/>
        </w:rPr>
        <w:t>Peligrosidad Total:</w:t>
      </w:r>
      <w:r>
        <w:t xml:space="preserve"> [(D1 * P1) + (D2 * P2) + (D3 * P3</w:t>
      </w:r>
      <w:proofErr w:type="gramStart"/>
      <w:r>
        <w:t>) ]</w:t>
      </w:r>
      <w:proofErr w:type="gramEnd"/>
      <w:r>
        <w:t xml:space="preserve"> / DT</w:t>
      </w:r>
    </w:p>
    <w:sectPr w:rsidR="006C5F19">
      <w:footerReference w:type="default" r:id="rId25"/>
      <w:pgSz w:w="11906" w:h="16838"/>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6BF" w:rsidRDefault="00BC56BF">
      <w:pPr>
        <w:spacing w:after="0" w:line="240" w:lineRule="auto"/>
      </w:pPr>
      <w:r>
        <w:separator/>
      </w:r>
    </w:p>
  </w:endnote>
  <w:endnote w:type="continuationSeparator" w:id="0">
    <w:p w:rsidR="00BC56BF" w:rsidRDefault="00BC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FreeSans">
    <w:altName w:val="Cambria"/>
    <w:panose1 w:val="00000000000000000000"/>
    <w:charset w:val="00"/>
    <w:family w:val="roman"/>
    <w:notTrueType/>
    <w:pitch w:val="default"/>
  </w:font>
  <w:font w:name="Courier 10 Pitch">
    <w:altName w:val="Courier New"/>
    <w:charset w:val="01"/>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AFB" w:rsidRDefault="00B54AFB">
    <w:pPr>
      <w:pStyle w:val="Piedepgina"/>
    </w:pPr>
    <w:r>
      <w:rPr>
        <w:noProof/>
      </w:rPr>
      <mc:AlternateContent>
        <mc:Choice Requires="wps">
          <w:drawing>
            <wp:anchor distT="0" distB="0" distL="114300" distR="114300" simplePos="0" relativeHeight="10" behindDoc="1" locked="0" layoutInCell="1" allowOverlap="1">
              <wp:simplePos x="0" y="0"/>
              <wp:positionH relativeFrom="column">
                <wp:align>center</wp:align>
              </wp:positionH>
              <wp:positionV relativeFrom="paragraph">
                <wp:align>center</wp:align>
              </wp:positionV>
              <wp:extent cx="567055" cy="193040"/>
              <wp:effectExtent l="0" t="0" r="0" b="0"/>
              <wp:wrapNone/>
              <wp:docPr id="17" name="Rectángulo 5"/>
              <wp:cNvGraphicFramePr/>
              <a:graphic xmlns:a="http://schemas.openxmlformats.org/drawingml/2006/main">
                <a:graphicData uri="http://schemas.microsoft.com/office/word/2010/wordprocessingShape">
                  <wps:wsp>
                    <wps:cNvSpPr/>
                    <wps:spPr>
                      <a:xfrm rot="10800000" flipH="1">
                        <a:off x="0" y="0"/>
                        <a:ext cx="566280" cy="192240"/>
                      </a:xfrm>
                      <a:prstGeom prst="rect">
                        <a:avLst/>
                      </a:prstGeom>
                      <a:noFill/>
                      <a:ln>
                        <a:noFill/>
                      </a:ln>
                    </wps:spPr>
                    <wps:style>
                      <a:lnRef idx="0">
                        <a:scrgbClr r="0" g="0" b="0"/>
                      </a:lnRef>
                      <a:fillRef idx="0">
                        <a:scrgbClr r="0" g="0" b="0"/>
                      </a:fillRef>
                      <a:effectRef idx="0">
                        <a:scrgbClr r="0" g="0" b="0"/>
                      </a:effectRef>
                      <a:fontRef idx="minor"/>
                    </wps:style>
                    <wps:txbx>
                      <w:txbxContent>
                        <w:p w:rsidR="00B54AFB" w:rsidRDefault="00B54AFB">
                          <w:pPr>
                            <w:pStyle w:val="Contenidodelmarco"/>
                            <w:pBdr>
                              <w:top w:val="single" w:sz="4" w:space="1" w:color="7E7E7E"/>
                            </w:pBdr>
                            <w:jc w:val="center"/>
                            <w:rPr>
                              <w:color w:val="000000"/>
                            </w:rPr>
                          </w:pPr>
                          <w:r>
                            <w:rPr>
                              <w:color w:val="000000"/>
                            </w:rPr>
                            <w:fldChar w:fldCharType="begin"/>
                          </w:r>
                          <w:r>
                            <w:instrText>PAGE</w:instrText>
                          </w:r>
                          <w:r>
                            <w:fldChar w:fldCharType="separate"/>
                          </w:r>
                          <w:r w:rsidR="00D21A05">
                            <w:rPr>
                              <w:noProof/>
                            </w:rPr>
                            <w:t>10</w:t>
                          </w:r>
                          <w:r>
                            <w:fldChar w:fldCharType="end"/>
                          </w:r>
                        </w:p>
                      </w:txbxContent>
                    </wps:txbx>
                    <wps:bodyPr tIns="0" bIns="0">
                      <a:noAutofit/>
                    </wps:bodyPr>
                  </wps:wsp>
                </a:graphicData>
              </a:graphic>
            </wp:anchor>
          </w:drawing>
        </mc:Choice>
        <mc:Fallback>
          <w:pict>
            <v:rect id="Rectángulo 5" o:spid="_x0000_s1027" style="position:absolute;margin-left:0;margin-top:0;width:44.65pt;height:15.2pt;rotation:180;flip:x;z-index:-503316470;visibility:visible;mso-wrap-style:square;mso-wrap-distance-left:9pt;mso-wrap-distance-top:0;mso-wrap-distance-right:9pt;mso-wrap-distance-bottom:0;mso-position-horizontal:center;mso-position-horizontal-relative:text;mso-position-vertical:center;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" filled="f" stroked="f">
              <v:textbox inset=",0,,0">
                <w:txbxContent>
                  <w:p w:rsidR="00B54AFB" w:rsidRDefault="00B54AFB">
                    <w:pPr>
                      <w:pStyle w:val="Contenidodelmarco"/>
                      <w:pBdr>
                        <w:top w:val="single" w:sz="4" w:space="1" w:color="7E7E7E"/>
                      </w:pBdr>
                      <w:jc w:val="center"/>
                      <w:rPr>
                        <w:color w:val="000000"/>
                      </w:rPr>
                    </w:pPr>
                    <w:r>
                      <w:rPr>
                        <w:color w:val="000000"/>
                      </w:rPr>
                      <w:fldChar w:fldCharType="begin"/>
                    </w:r>
                    <w:r>
                      <w:instrText>PAGE</w:instrText>
                    </w:r>
                    <w:r>
                      <w:fldChar w:fldCharType="separate"/>
                    </w:r>
                    <w:r w:rsidR="00D21A05">
                      <w:rPr>
                        <w:noProof/>
                      </w:rPr>
                      <w:t>10</w:t>
                    </w:r>
                    <w: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6BF" w:rsidRDefault="00BC56BF">
      <w:pPr>
        <w:spacing w:after="0" w:line="240" w:lineRule="auto"/>
      </w:pPr>
      <w:r>
        <w:separator/>
      </w:r>
    </w:p>
  </w:footnote>
  <w:footnote w:type="continuationSeparator" w:id="0">
    <w:p w:rsidR="00BC56BF" w:rsidRDefault="00BC56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26A02"/>
    <w:multiLevelType w:val="hybridMultilevel"/>
    <w:tmpl w:val="517EC9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7662F21"/>
    <w:multiLevelType w:val="multilevel"/>
    <w:tmpl w:val="91CA8D5E"/>
    <w:lvl w:ilvl="0">
      <w:start w:val="1"/>
      <w:numFmt w:val="bullet"/>
      <w:lvlText w:val=""/>
      <w:lvlJc w:val="left"/>
      <w:pPr>
        <w:ind w:left="776" w:hanging="360"/>
      </w:pPr>
      <w:rPr>
        <w:rFonts w:ascii="Symbol" w:hAnsi="Symbol" w:cs="Symbol" w:hint="default"/>
      </w:rPr>
    </w:lvl>
    <w:lvl w:ilvl="1">
      <w:start w:val="1"/>
      <w:numFmt w:val="bullet"/>
      <w:lvlText w:val="o"/>
      <w:lvlJc w:val="left"/>
      <w:pPr>
        <w:ind w:left="1496" w:hanging="360"/>
      </w:pPr>
      <w:rPr>
        <w:rFonts w:ascii="Courier New" w:hAnsi="Courier New" w:cs="Courier New" w:hint="default"/>
      </w:rPr>
    </w:lvl>
    <w:lvl w:ilvl="2">
      <w:start w:val="1"/>
      <w:numFmt w:val="bullet"/>
      <w:lvlText w:val=""/>
      <w:lvlJc w:val="left"/>
      <w:pPr>
        <w:ind w:left="2216" w:hanging="360"/>
      </w:pPr>
      <w:rPr>
        <w:rFonts w:ascii="Wingdings" w:hAnsi="Wingdings" w:cs="Wingdings" w:hint="default"/>
      </w:rPr>
    </w:lvl>
    <w:lvl w:ilvl="3">
      <w:start w:val="1"/>
      <w:numFmt w:val="bullet"/>
      <w:lvlText w:val=""/>
      <w:lvlJc w:val="left"/>
      <w:pPr>
        <w:ind w:left="2936" w:hanging="360"/>
      </w:pPr>
      <w:rPr>
        <w:rFonts w:ascii="Symbol" w:hAnsi="Symbol" w:cs="Symbol" w:hint="default"/>
      </w:rPr>
    </w:lvl>
    <w:lvl w:ilvl="4">
      <w:start w:val="1"/>
      <w:numFmt w:val="bullet"/>
      <w:lvlText w:val="o"/>
      <w:lvlJc w:val="left"/>
      <w:pPr>
        <w:ind w:left="3656" w:hanging="360"/>
      </w:pPr>
      <w:rPr>
        <w:rFonts w:ascii="Courier New" w:hAnsi="Courier New" w:cs="Courier New" w:hint="default"/>
      </w:rPr>
    </w:lvl>
    <w:lvl w:ilvl="5">
      <w:start w:val="1"/>
      <w:numFmt w:val="bullet"/>
      <w:lvlText w:val=""/>
      <w:lvlJc w:val="left"/>
      <w:pPr>
        <w:ind w:left="4376" w:hanging="360"/>
      </w:pPr>
      <w:rPr>
        <w:rFonts w:ascii="Wingdings" w:hAnsi="Wingdings" w:cs="Wingdings" w:hint="default"/>
      </w:rPr>
    </w:lvl>
    <w:lvl w:ilvl="6">
      <w:start w:val="1"/>
      <w:numFmt w:val="bullet"/>
      <w:lvlText w:val=""/>
      <w:lvlJc w:val="left"/>
      <w:pPr>
        <w:ind w:left="5096" w:hanging="360"/>
      </w:pPr>
      <w:rPr>
        <w:rFonts w:ascii="Symbol" w:hAnsi="Symbol" w:cs="Symbol" w:hint="default"/>
      </w:rPr>
    </w:lvl>
    <w:lvl w:ilvl="7">
      <w:start w:val="1"/>
      <w:numFmt w:val="bullet"/>
      <w:lvlText w:val="o"/>
      <w:lvlJc w:val="left"/>
      <w:pPr>
        <w:ind w:left="5816" w:hanging="360"/>
      </w:pPr>
      <w:rPr>
        <w:rFonts w:ascii="Courier New" w:hAnsi="Courier New" w:cs="Courier New" w:hint="default"/>
      </w:rPr>
    </w:lvl>
    <w:lvl w:ilvl="8">
      <w:start w:val="1"/>
      <w:numFmt w:val="bullet"/>
      <w:lvlText w:val=""/>
      <w:lvlJc w:val="left"/>
      <w:pPr>
        <w:ind w:left="6536" w:hanging="360"/>
      </w:pPr>
      <w:rPr>
        <w:rFonts w:ascii="Wingdings" w:hAnsi="Wingdings" w:cs="Wingdings" w:hint="default"/>
      </w:rPr>
    </w:lvl>
  </w:abstractNum>
  <w:abstractNum w:abstractNumId="2" w15:restartNumberingAfterBreak="0">
    <w:nsid w:val="2C2D6E3A"/>
    <w:multiLevelType w:val="hybridMultilevel"/>
    <w:tmpl w:val="05340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434FBE"/>
    <w:multiLevelType w:val="multilevel"/>
    <w:tmpl w:val="C784BF3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F19"/>
    <w:rsid w:val="0017096B"/>
    <w:rsid w:val="002969A1"/>
    <w:rsid w:val="00495A08"/>
    <w:rsid w:val="006C5F19"/>
    <w:rsid w:val="007F651E"/>
    <w:rsid w:val="00A75BE9"/>
    <w:rsid w:val="00B54AFB"/>
    <w:rsid w:val="00BC56BF"/>
    <w:rsid w:val="00CB4794"/>
    <w:rsid w:val="00D21A05"/>
  </w:rsids>
  <m:mathPr>
    <m:mathFont m:val="Cambria Math"/>
    <m:brkBin m:val="before"/>
    <m:brkBinSub m:val="--"/>
    <m:smallFrac m:val="0"/>
    <m:dispDef/>
    <m:lMargin m:val="0"/>
    <m:rMargin m:val="0"/>
    <m:defJc m:val="centerGroup"/>
    <m:wrapIndent m:val="1440"/>
    <m:intLim m:val="subSup"/>
    <m:naryLim m:val="undOvr"/>
  </m:mathPr>
  <w:themeFontLang w:val="es-E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248F4"/>
  <w15:docId w15:val="{BA1B753A-2FB0-4F18-8C08-84D59A47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color w:val="00000A"/>
      <w:sz w:val="22"/>
      <w:szCs w:val="22"/>
      <w:lang w:eastAsia="en-US" w:bidi="ar-SA"/>
    </w:rPr>
  </w:style>
  <w:style w:type="paragraph" w:styleId="Ttulo1">
    <w:name w:val="heading 1"/>
    <w:basedOn w:val="Normal"/>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ES"/>
    </w:rPr>
  </w:style>
  <w:style w:type="character" w:customStyle="1" w:styleId="Ttulo1Car">
    <w:name w:val="Título 1 Car"/>
    <w:basedOn w:val="Fuentedeprrafopredeter"/>
    <w:uiPriority w:val="9"/>
    <w:qFormat/>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uiPriority w:val="9"/>
    <w:qFormat/>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uiPriority w:val="9"/>
    <w:qFormat/>
    <w:rPr>
      <w:rFonts w:asciiTheme="majorHAnsi" w:eastAsiaTheme="majorEastAsia" w:hAnsiTheme="majorHAnsi" w:cstheme="majorBidi"/>
      <w:color w:val="1F3864" w:themeColor="accent1" w:themeShade="80"/>
      <w:sz w:val="24"/>
      <w:szCs w:val="24"/>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Enlacedelndice">
    <w:name w:val="Enlace del índice"/>
    <w:qFormat/>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paragraph" w:styleId="Encabezado">
    <w:name w:val="header"/>
    <w:basedOn w:val="Normal"/>
    <w:next w:val="Textoindependiente"/>
    <w:uiPriority w:val="99"/>
    <w:unhideWhenUsed/>
    <w:pPr>
      <w:tabs>
        <w:tab w:val="center" w:pos="4252"/>
        <w:tab w:val="right" w:pos="8504"/>
      </w:tabs>
      <w:spacing w:after="0" w:line="240" w:lineRule="auto"/>
    </w:p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iedepgina">
    <w:name w:val="footer"/>
    <w:basedOn w:val="Normal"/>
    <w:uiPriority w:val="99"/>
    <w:unhideWhenUsed/>
    <w:pPr>
      <w:tabs>
        <w:tab w:val="center" w:pos="4252"/>
        <w:tab w:val="right" w:pos="8504"/>
      </w:tabs>
      <w:spacing w:after="0" w:line="240" w:lineRule="auto"/>
    </w:pPr>
  </w:style>
  <w:style w:type="paragraph" w:styleId="TDC1">
    <w:name w:val="toc 1"/>
    <w:basedOn w:val="Normal"/>
    <w:uiPriority w:val="39"/>
    <w:unhideWhenUsed/>
    <w:pPr>
      <w:spacing w:after="100"/>
    </w:pPr>
  </w:style>
  <w:style w:type="paragraph" w:styleId="TDC2">
    <w:name w:val="toc 2"/>
    <w:basedOn w:val="Normal"/>
    <w:uiPriority w:val="39"/>
    <w:unhideWhenUsed/>
    <w:pPr>
      <w:spacing w:after="100"/>
      <w:ind w:left="220"/>
    </w:pPr>
  </w:style>
  <w:style w:type="paragraph" w:styleId="TDC3">
    <w:name w:val="toc 3"/>
    <w:basedOn w:val="Normal"/>
    <w:uiPriority w:val="39"/>
    <w:unhideWhenUsed/>
    <w:pPr>
      <w:spacing w:after="100"/>
      <w:ind w:left="440"/>
    </w:pPr>
  </w:style>
  <w:style w:type="paragraph" w:customStyle="1" w:styleId="Sinespaciado1">
    <w:name w:val="Sin espaciado1"/>
    <w:uiPriority w:val="1"/>
    <w:qFormat/>
    <w:rPr>
      <w:rFonts w:eastAsiaTheme="minorEastAsia"/>
      <w:color w:val="00000A"/>
      <w:sz w:val="22"/>
      <w:szCs w:val="22"/>
      <w:lang w:eastAsia="es-ES" w:bidi="ar-SA"/>
    </w:rPr>
  </w:style>
  <w:style w:type="paragraph" w:customStyle="1" w:styleId="TtuloTDC1">
    <w:name w:val="Título TDC1"/>
    <w:basedOn w:val="Ttulo1"/>
    <w:uiPriority w:val="39"/>
    <w:unhideWhenUsed/>
    <w:qFormat/>
    <w:rPr>
      <w:lang w:eastAsia="es-ES"/>
    </w:rPr>
  </w:style>
  <w:style w:type="paragraph" w:customStyle="1" w:styleId="Prrafodelista1">
    <w:name w:val="Párrafo de lista1"/>
    <w:basedOn w:val="Normal"/>
    <w:uiPriority w:val="34"/>
    <w:qFormat/>
    <w:pPr>
      <w:ind w:left="720"/>
      <w:contextualSpacing/>
    </w:pPr>
  </w:style>
  <w:style w:type="paragraph" w:customStyle="1" w:styleId="Contenidodelmarco">
    <w:name w:val="Contenido del marco"/>
    <w:basedOn w:val="Normal"/>
    <w:qFormat/>
  </w:style>
  <w:style w:type="paragraph" w:styleId="TtuloTDC">
    <w:name w:val="TOC Heading"/>
    <w:basedOn w:val="Ttulo1"/>
    <w:next w:val="Normal"/>
    <w:uiPriority w:val="39"/>
    <w:unhideWhenUsed/>
    <w:qFormat/>
    <w:rsid w:val="00CB4794"/>
    <w:pPr>
      <w:outlineLvl w:val="9"/>
    </w:pPr>
    <w:rPr>
      <w:lang w:eastAsia="es-ES"/>
    </w:rPr>
  </w:style>
  <w:style w:type="character" w:styleId="Hipervnculo">
    <w:name w:val="Hyperlink"/>
    <w:basedOn w:val="Fuentedeprrafopredeter"/>
    <w:uiPriority w:val="99"/>
    <w:unhideWhenUsed/>
    <w:rsid w:val="00CB4794"/>
    <w:rPr>
      <w:color w:val="0563C1" w:themeColor="hyperlink"/>
      <w:u w:val="single"/>
    </w:rPr>
  </w:style>
  <w:style w:type="paragraph" w:styleId="Prrafodelista">
    <w:name w:val="List Paragraph"/>
    <w:basedOn w:val="Normal"/>
    <w:uiPriority w:val="99"/>
    <w:rsid w:val="00CB47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8763C5-3231-4C5B-9B69-E939A5C75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1458</Words>
  <Characters>8021</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Sistema de seguridad, movimiento de personas</vt:lpstr>
    </vt:vector>
  </TitlesOfParts>
  <Company>roberto                                                                                                                                                  ricardo sanchez malo                                                                                                            ALEJANDRO MOLINA ESCAMILLA                                                                                                                                                                                                                                 enrique sanz ontanaya                                                                                                                       rodrigo pueblas</Company>
  <LinksUpToDate>false</LinksUpToDate>
  <CharactersWithSpaces>9461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seguridad, movimiento de personas</dc:title>
  <dc:subject>Modelos Avanzados de Base de Datos</dc:subject>
  <dc:creator>alex molina</dc:creator>
  <dc:description/>
  <cp:lastModifiedBy>alex molina</cp:lastModifiedBy>
  <cp:revision>3</cp:revision>
  <dcterms:created xsi:type="dcterms:W3CDTF">2018-03-04T18:34:00Z</dcterms:created>
  <dcterms:modified xsi:type="dcterms:W3CDTF">2018-03-04T19:05:00Z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roberto                                                                                                                                                  ricardo sanchez malo                                                                                  </vt:lpwstr>
  </property>
  <property fmtid="{D5CDD505-2E9C-101B-9397-08002B2CF9AE}" pid="3" name="DocSecurity">
    <vt:i4>0</vt:i4>
  </property>
  <property fmtid="{D5CDD505-2E9C-101B-9397-08002B2CF9AE}" pid="4" name="KSOProductBuildVer">
    <vt:lpwstr>3082-10.1.0.5707</vt:lpwstr>
  </property>
  <property fmtid="{D5CDD505-2E9C-101B-9397-08002B2CF9AE}" pid="5" name="LinksUpToDate">
    <vt:bool>false</vt:bool>
  </property>
  <property fmtid="{D5CDD505-2E9C-101B-9397-08002B2CF9AE}" pid="6" name="ScaleCrop">
    <vt:bool>false</vt:bool>
  </property>
</Properties>
</file>