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Pr="008C569C" w:rsidRDefault="00907345" w:rsidP="003801D7">
      <w:pPr>
        <w:pStyle w:val="Title"/>
        <w:jc w:val="center"/>
        <w:rPr>
          <w:rFonts w:ascii="Calibri" w:hAnsi="Calibri"/>
          <w:sz w:val="48"/>
          <w:szCs w:val="48"/>
        </w:rPr>
      </w:pPr>
      <w:r>
        <w:rPr>
          <w:rFonts w:ascii="Calibri" w:hAnsi="Calibri"/>
          <w:sz w:val="48"/>
          <w:szCs w:val="48"/>
          <w:lang w:val="en-IN"/>
        </w:rPr>
        <w:t>C</w:t>
      </w:r>
      <w:r>
        <w:rPr>
          <w:rFonts w:ascii="Calibri" w:hAnsi="Calibri"/>
          <w:sz w:val="48"/>
          <w:szCs w:val="48"/>
        </w:rPr>
        <w:t>handra Sekhar Gowd Sidaral</w:t>
      </w:r>
    </w:p>
    <w:p w:rsidR="003801D7" w:rsidRPr="003801D7" w:rsidRDefault="003801D7" w:rsidP="003801D7">
      <w:pPr>
        <w:pStyle w:val="Title"/>
        <w:jc w:val="center"/>
        <w:rPr>
          <w:rFonts w:ascii="Calibri" w:hAnsi="Calibri"/>
          <w:sz w:val="24"/>
        </w:rPr>
      </w:pPr>
      <w:r w:rsidRPr="003801D7">
        <w:rPr>
          <w:rFonts w:ascii="Calibri" w:hAnsi="Calibri"/>
          <w:sz w:val="24"/>
        </w:rPr>
        <w:t xml:space="preserve">Email: </w:t>
      </w:r>
      <w:hyperlink r:id="rId7" w:history="1">
        <w:r w:rsidR="0021466F" w:rsidRPr="00B55604">
          <w:rPr>
            <w:rStyle w:val="Hyperlink"/>
            <w:rFonts w:ascii="Calibri" w:hAnsi="Calibri"/>
            <w:sz w:val="24"/>
          </w:rPr>
          <w:t>Chandu</w:t>
        </w:r>
        <w:r w:rsidR="0021466F" w:rsidRPr="00B55604">
          <w:rPr>
            <w:rStyle w:val="Hyperlink"/>
            <w:rFonts w:ascii="Calibri" w:hAnsi="Calibri"/>
            <w:sz w:val="24"/>
            <w:lang w:val="en-US"/>
          </w:rPr>
          <w:t>sida0310</w:t>
        </w:r>
        <w:r w:rsidR="0021466F" w:rsidRPr="00B55604">
          <w:rPr>
            <w:rStyle w:val="Hyperlink"/>
            <w:rFonts w:ascii="Calibri" w:hAnsi="Calibri"/>
            <w:sz w:val="24"/>
          </w:rPr>
          <w:t>@gmail.com</w:t>
        </w:r>
      </w:hyperlink>
      <w:r w:rsidRPr="003801D7">
        <w:rPr>
          <w:rFonts w:ascii="Calibri" w:hAnsi="Calibri"/>
          <w:sz w:val="24"/>
        </w:rPr>
        <w:t xml:space="preserve">  | Mobile: +91-</w:t>
      </w:r>
      <w:r w:rsidR="00907345">
        <w:rPr>
          <w:rFonts w:ascii="Calibri" w:hAnsi="Calibri"/>
          <w:sz w:val="24"/>
        </w:rPr>
        <w:t>9494546992</w:t>
      </w:r>
      <w:r w:rsidRPr="003801D7">
        <w:rPr>
          <w:rFonts w:ascii="Calibri" w:hAnsi="Calibri"/>
          <w:sz w:val="24"/>
        </w:rPr>
        <w:t xml:space="preserve"> </w:t>
      </w:r>
    </w:p>
    <w:p w:rsidR="003801D7" w:rsidRPr="003801D7" w:rsidRDefault="003801D7" w:rsidP="003801D7">
      <w:pPr>
        <w:pStyle w:val="Title"/>
        <w:jc w:val="center"/>
        <w:rPr>
          <w:rFonts w:ascii="Calibri" w:hAnsi="Calibri"/>
          <w:sz w:val="28"/>
        </w:rPr>
      </w:pPr>
    </w:p>
    <w:p w:rsidR="002033B5" w:rsidRPr="003801D7" w:rsidRDefault="003801D7" w:rsidP="00C90170">
      <w:pPr>
        <w:pStyle w:val="Title"/>
        <w:jc w:val="center"/>
        <w:rPr>
          <w:rFonts w:ascii="Calibri" w:hAnsi="Calibri"/>
          <w:sz w:val="28"/>
        </w:rPr>
      </w:pPr>
      <w:r w:rsidRPr="003801D7">
        <w:rPr>
          <w:rFonts w:ascii="Calibri" w:hAnsi="Calibri"/>
          <w:sz w:val="28"/>
        </w:rPr>
        <w:t>Datastage Application Developer</w:t>
      </w:r>
    </w:p>
    <w:p w:rsidR="006270A9" w:rsidRDefault="00EA08D9" w:rsidP="00141A4C">
      <w:pPr>
        <w:pStyle w:val="Heading1"/>
        <w:rPr>
          <w:rFonts w:ascii="Calibri" w:hAnsi="Calibri"/>
        </w:rPr>
      </w:pPr>
      <w:r w:rsidRPr="00EA08D9">
        <w:rPr>
          <w:rFonts w:ascii="Calibri" w:hAnsi="Calibri"/>
        </w:rPr>
        <w:t>Profile Summary</w:t>
      </w:r>
    </w:p>
    <w:p w:rsidR="00C90170" w:rsidRDefault="003676B5" w:rsidP="00C90170">
      <w:pPr>
        <w:numPr>
          <w:ilvl w:val="0"/>
          <w:numId w:val="26"/>
        </w:numPr>
        <w:spacing w:after="0"/>
        <w:jc w:val="both"/>
        <w:rPr>
          <w:rFonts w:ascii="Calibri" w:hAnsi="Calibri"/>
          <w:sz w:val="24"/>
        </w:rPr>
      </w:pPr>
      <w:r>
        <w:rPr>
          <w:rFonts w:ascii="Calibri" w:hAnsi="Calibri"/>
          <w:sz w:val="24"/>
        </w:rPr>
        <w:t>Over 3</w:t>
      </w:r>
      <w:r w:rsidR="00B40626">
        <w:rPr>
          <w:rFonts w:ascii="Calibri" w:hAnsi="Calibri"/>
          <w:sz w:val="24"/>
        </w:rPr>
        <w:t>.8 years</w:t>
      </w:r>
      <w:r w:rsidR="003801D7" w:rsidRPr="00EA08D9">
        <w:rPr>
          <w:rFonts w:ascii="Calibri" w:hAnsi="Calibri"/>
          <w:sz w:val="24"/>
        </w:rPr>
        <w:t xml:space="preserve"> of experience in application development &amp; enhancement, service delivery and </w:t>
      </w:r>
      <w:r w:rsidR="00907345">
        <w:rPr>
          <w:rFonts w:ascii="Calibri" w:hAnsi="Calibri"/>
          <w:sz w:val="24"/>
        </w:rPr>
        <w:t>client relationship in travel</w:t>
      </w:r>
      <w:r w:rsidR="003801D7" w:rsidRPr="00EA08D9">
        <w:rPr>
          <w:rFonts w:ascii="Calibri" w:hAnsi="Calibri"/>
          <w:sz w:val="24"/>
        </w:rPr>
        <w:t xml:space="preserve"> domain. </w:t>
      </w:r>
    </w:p>
    <w:p w:rsidR="00C90170" w:rsidRDefault="003801D7" w:rsidP="00C90170">
      <w:pPr>
        <w:numPr>
          <w:ilvl w:val="0"/>
          <w:numId w:val="26"/>
        </w:numPr>
        <w:spacing w:after="0"/>
        <w:jc w:val="both"/>
        <w:rPr>
          <w:rFonts w:ascii="Calibri" w:hAnsi="Calibri"/>
          <w:sz w:val="24"/>
        </w:rPr>
      </w:pPr>
      <w:r w:rsidRPr="00EA08D9">
        <w:rPr>
          <w:rFonts w:ascii="Calibri" w:hAnsi="Calibri"/>
          <w:sz w:val="24"/>
        </w:rPr>
        <w:t xml:space="preserve">Expertise in full software life-cycle implementation, enhancement from business analysis, </w:t>
      </w:r>
      <w:r w:rsidR="0035537B">
        <w:rPr>
          <w:rFonts w:ascii="Calibri" w:hAnsi="Calibri"/>
          <w:sz w:val="24"/>
        </w:rPr>
        <w:t xml:space="preserve"> </w:t>
      </w:r>
      <w:r w:rsidR="00B95069">
        <w:rPr>
          <w:rFonts w:ascii="Calibri" w:hAnsi="Calibri"/>
          <w:sz w:val="24"/>
        </w:rPr>
        <w:t xml:space="preserve">development, </w:t>
      </w:r>
      <w:r w:rsidR="00650F58">
        <w:rPr>
          <w:rFonts w:ascii="Calibri" w:hAnsi="Calibri"/>
          <w:sz w:val="24"/>
        </w:rPr>
        <w:t>testing</w:t>
      </w:r>
      <w:r w:rsidR="00B95069">
        <w:rPr>
          <w:rFonts w:ascii="Calibri" w:hAnsi="Calibri"/>
          <w:sz w:val="24"/>
        </w:rPr>
        <w:t xml:space="preserve">, </w:t>
      </w:r>
      <w:r w:rsidR="00B95069" w:rsidRPr="00EA08D9">
        <w:rPr>
          <w:rFonts w:ascii="Calibri" w:hAnsi="Calibri"/>
          <w:sz w:val="24"/>
        </w:rPr>
        <w:t>production support</w:t>
      </w:r>
      <w:r w:rsidR="00650F58">
        <w:rPr>
          <w:rFonts w:ascii="Calibri" w:hAnsi="Calibri"/>
          <w:sz w:val="24"/>
        </w:rPr>
        <w:t xml:space="preserve"> and</w:t>
      </w:r>
      <w:r w:rsidRPr="00EA08D9">
        <w:rPr>
          <w:rFonts w:ascii="Calibri" w:hAnsi="Calibri"/>
          <w:sz w:val="24"/>
        </w:rPr>
        <w:t xml:space="preserve"> go-live assistance till implementation. </w:t>
      </w:r>
    </w:p>
    <w:p w:rsidR="00C90170" w:rsidRDefault="0096063B" w:rsidP="00C90170">
      <w:pPr>
        <w:numPr>
          <w:ilvl w:val="0"/>
          <w:numId w:val="26"/>
        </w:numPr>
        <w:spacing w:after="0"/>
        <w:jc w:val="both"/>
        <w:rPr>
          <w:rFonts w:ascii="Calibri" w:hAnsi="Calibri"/>
          <w:sz w:val="24"/>
        </w:rPr>
      </w:pPr>
      <w:r>
        <w:rPr>
          <w:rFonts w:ascii="Calibri" w:hAnsi="Calibri"/>
          <w:sz w:val="24"/>
        </w:rPr>
        <w:t>Experience in managing</w:t>
      </w:r>
      <w:r w:rsidR="00C90170">
        <w:rPr>
          <w:rFonts w:ascii="Calibri" w:hAnsi="Calibri"/>
          <w:sz w:val="24"/>
        </w:rPr>
        <w:t xml:space="preserve"> multiple projects as developer. </w:t>
      </w:r>
    </w:p>
    <w:p w:rsidR="00761A2D" w:rsidRDefault="00761A2D" w:rsidP="00761A2D">
      <w:pPr>
        <w:pStyle w:val="Heading1"/>
        <w:rPr>
          <w:rFonts w:ascii="Calibri" w:hAnsi="Calibri"/>
        </w:rPr>
      </w:pPr>
      <w:r w:rsidRPr="00EA08D9">
        <w:rPr>
          <w:rFonts w:ascii="Calibri" w:hAnsi="Calibri"/>
        </w:rPr>
        <w:t>Education</w:t>
      </w:r>
    </w:p>
    <w:p w:rsidR="00851209" w:rsidRPr="00851209" w:rsidRDefault="00DF6E96" w:rsidP="00851209">
      <w:pPr>
        <w:pStyle w:val="Heading2"/>
        <w:numPr>
          <w:ilvl w:val="0"/>
          <w:numId w:val="28"/>
        </w:numPr>
        <w:rPr>
          <w:rFonts w:ascii="Calibri" w:hAnsi="Calibri"/>
          <w:b w:val="0"/>
          <w:caps w:val="0"/>
          <w:color w:val="404040"/>
          <w:szCs w:val="22"/>
        </w:rPr>
      </w:pPr>
      <w:r>
        <w:rPr>
          <w:rFonts w:ascii="Calibri" w:hAnsi="Calibri"/>
          <w:b w:val="0"/>
          <w:caps w:val="0"/>
          <w:color w:val="404040"/>
          <w:szCs w:val="22"/>
          <w:lang w:val="en-US"/>
        </w:rPr>
        <w:t xml:space="preserve">Graduated </w:t>
      </w:r>
      <w:r w:rsidR="00B95069">
        <w:rPr>
          <w:rFonts w:ascii="Calibri" w:hAnsi="Calibri"/>
          <w:b w:val="0"/>
          <w:caps w:val="0"/>
          <w:color w:val="404040"/>
          <w:szCs w:val="22"/>
        </w:rPr>
        <w:t>B</w:t>
      </w:r>
      <w:r>
        <w:rPr>
          <w:rFonts w:ascii="Calibri" w:hAnsi="Calibri"/>
          <w:b w:val="0"/>
          <w:caps w:val="0"/>
          <w:color w:val="404040"/>
          <w:szCs w:val="22"/>
          <w:lang w:val="en-US"/>
        </w:rPr>
        <w:t>achelor of technology</w:t>
      </w:r>
      <w:r w:rsidR="00B95069">
        <w:rPr>
          <w:rFonts w:ascii="Calibri" w:hAnsi="Calibri"/>
          <w:b w:val="0"/>
          <w:caps w:val="0"/>
          <w:color w:val="404040"/>
          <w:szCs w:val="22"/>
        </w:rPr>
        <w:t xml:space="preserve"> in</w:t>
      </w:r>
      <w:r w:rsidR="00851209">
        <w:rPr>
          <w:rFonts w:ascii="Calibri" w:hAnsi="Calibri"/>
          <w:b w:val="0"/>
          <w:caps w:val="0"/>
          <w:color w:val="404040"/>
          <w:szCs w:val="22"/>
        </w:rPr>
        <w:t xml:space="preserve"> Jawaharlal Nehru Technological University</w:t>
      </w:r>
      <w:r w:rsidR="00B95069">
        <w:rPr>
          <w:rFonts w:ascii="Calibri" w:hAnsi="Calibri"/>
          <w:b w:val="0"/>
          <w:caps w:val="0"/>
          <w:color w:val="404040"/>
          <w:szCs w:val="22"/>
          <w:lang w:val="en-US"/>
        </w:rPr>
        <w:t xml:space="preserve"> (JNTUA)</w:t>
      </w:r>
      <w:r w:rsidR="00851209">
        <w:rPr>
          <w:rFonts w:ascii="Calibri" w:hAnsi="Calibri"/>
          <w:b w:val="0"/>
          <w:caps w:val="0"/>
          <w:color w:val="404040"/>
          <w:szCs w:val="22"/>
        </w:rPr>
        <w:t xml:space="preserve"> Anantapuram with 72% aggregate.</w:t>
      </w:r>
    </w:p>
    <w:p w:rsidR="00EA08D9" w:rsidRDefault="00EA08D9">
      <w:pPr>
        <w:pStyle w:val="Heading1"/>
        <w:rPr>
          <w:rFonts w:ascii="Calibri" w:hAnsi="Calibri"/>
        </w:rPr>
      </w:pPr>
      <w:r>
        <w:rPr>
          <w:rFonts w:ascii="Calibri" w:hAnsi="Calibri"/>
        </w:rPr>
        <w:t>Work Experience:</w:t>
      </w:r>
    </w:p>
    <w:p w:rsidR="006606ED" w:rsidRDefault="0036624E" w:rsidP="00EA08D9">
      <w:pPr>
        <w:spacing w:after="0"/>
        <w:jc w:val="both"/>
        <w:rPr>
          <w:rFonts w:ascii="Calibri" w:hAnsi="Calibri"/>
          <w:b/>
          <w:i/>
          <w:sz w:val="24"/>
        </w:rPr>
      </w:pPr>
      <w:r>
        <w:rPr>
          <w:rFonts w:ascii="Calibri" w:hAnsi="Calibri"/>
          <w:b/>
          <w:i/>
          <w:sz w:val="24"/>
        </w:rPr>
        <w:t xml:space="preserve">Dec'18 – Till </w:t>
      </w:r>
      <w:r w:rsidR="00DA5124">
        <w:rPr>
          <w:rFonts w:ascii="Calibri" w:hAnsi="Calibri"/>
          <w:b/>
          <w:i/>
          <w:sz w:val="24"/>
        </w:rPr>
        <w:t>Date with M</w:t>
      </w:r>
      <w:r w:rsidR="00A20BB6">
        <w:rPr>
          <w:rFonts w:ascii="Calibri" w:hAnsi="Calibri"/>
          <w:b/>
          <w:i/>
          <w:sz w:val="24"/>
        </w:rPr>
        <w:t xml:space="preserve">u </w:t>
      </w:r>
      <w:bookmarkStart w:id="0" w:name="_GoBack"/>
      <w:bookmarkEnd w:id="0"/>
      <w:r w:rsidR="00A20BB6">
        <w:rPr>
          <w:rFonts w:ascii="Calibri" w:hAnsi="Calibri"/>
          <w:b/>
          <w:i/>
          <w:sz w:val="24"/>
        </w:rPr>
        <w:t>Sigma</w:t>
      </w:r>
      <w:r w:rsidR="00DA5124">
        <w:rPr>
          <w:rFonts w:ascii="Calibri" w:hAnsi="Calibri"/>
          <w:b/>
          <w:i/>
          <w:sz w:val="24"/>
        </w:rPr>
        <w:t>, a big data and analytics company</w:t>
      </w:r>
    </w:p>
    <w:p w:rsidR="00EA08D9" w:rsidRPr="00EA08D9" w:rsidRDefault="00851209" w:rsidP="00EA08D9">
      <w:pPr>
        <w:spacing w:after="0"/>
        <w:jc w:val="both"/>
        <w:rPr>
          <w:rFonts w:ascii="Calibri" w:hAnsi="Calibri"/>
          <w:b/>
          <w:i/>
          <w:sz w:val="24"/>
        </w:rPr>
      </w:pPr>
      <w:r>
        <w:rPr>
          <w:rFonts w:ascii="Calibri" w:hAnsi="Calibri"/>
          <w:b/>
          <w:i/>
          <w:sz w:val="24"/>
        </w:rPr>
        <w:t>Jun</w:t>
      </w:r>
      <w:r w:rsidR="00EA08D9" w:rsidRPr="00EA08D9">
        <w:rPr>
          <w:rFonts w:ascii="Calibri" w:hAnsi="Calibri"/>
          <w:b/>
          <w:i/>
          <w:sz w:val="24"/>
        </w:rPr>
        <w:t>’</w:t>
      </w:r>
      <w:r w:rsidR="002033B5">
        <w:rPr>
          <w:rFonts w:ascii="Calibri" w:hAnsi="Calibri"/>
          <w:b/>
          <w:i/>
          <w:sz w:val="24"/>
        </w:rPr>
        <w:t>1</w:t>
      </w:r>
      <w:r w:rsidR="00FD7E70">
        <w:rPr>
          <w:rFonts w:ascii="Calibri" w:hAnsi="Calibri"/>
          <w:b/>
          <w:i/>
          <w:sz w:val="24"/>
        </w:rPr>
        <w:t>5</w:t>
      </w:r>
      <w:r w:rsidR="00B40626">
        <w:rPr>
          <w:rFonts w:ascii="Calibri" w:hAnsi="Calibri"/>
          <w:b/>
          <w:i/>
          <w:sz w:val="24"/>
        </w:rPr>
        <w:t xml:space="preserve"> – Nov’18 </w:t>
      </w:r>
      <w:r>
        <w:rPr>
          <w:rFonts w:ascii="Calibri" w:hAnsi="Calibri"/>
          <w:b/>
          <w:i/>
          <w:sz w:val="24"/>
        </w:rPr>
        <w:t>with Accenture Services Pvt. Ltd., Bangalore</w:t>
      </w:r>
      <w:r w:rsidR="00EA08D9" w:rsidRPr="00EA08D9">
        <w:rPr>
          <w:rFonts w:ascii="Calibri" w:hAnsi="Calibri"/>
          <w:b/>
          <w:i/>
          <w:sz w:val="24"/>
        </w:rPr>
        <w:t xml:space="preserve"> as Datastage Application Developer.</w:t>
      </w:r>
    </w:p>
    <w:p w:rsidR="00EA08D9" w:rsidRDefault="00EA08D9" w:rsidP="00EA08D9">
      <w:pPr>
        <w:spacing w:after="0"/>
        <w:jc w:val="both"/>
        <w:rPr>
          <w:rFonts w:ascii="Calibri" w:hAnsi="Calibri"/>
          <w:sz w:val="24"/>
        </w:rPr>
      </w:pPr>
      <w:r w:rsidRPr="00EA08D9">
        <w:rPr>
          <w:rFonts w:ascii="Calibri" w:hAnsi="Calibri"/>
          <w:sz w:val="24"/>
        </w:rPr>
        <w:t>Cli</w:t>
      </w:r>
      <w:r w:rsidR="00851209">
        <w:rPr>
          <w:rFonts w:ascii="Calibri" w:hAnsi="Calibri"/>
          <w:sz w:val="24"/>
        </w:rPr>
        <w:t>ent – Amadeus, Spain</w:t>
      </w:r>
    </w:p>
    <w:p w:rsidR="00DF6E96" w:rsidRDefault="00DF6E96" w:rsidP="00EA08D9">
      <w:pPr>
        <w:spacing w:after="0"/>
        <w:jc w:val="both"/>
        <w:rPr>
          <w:rFonts w:ascii="Calibri" w:hAnsi="Calibri"/>
          <w:sz w:val="24"/>
        </w:rPr>
      </w:pPr>
    </w:p>
    <w:p w:rsidR="00DF6E96" w:rsidRDefault="00DF6E96" w:rsidP="00DF6E96">
      <w:pPr>
        <w:spacing w:after="0"/>
        <w:jc w:val="both"/>
        <w:rPr>
          <w:rFonts w:ascii="Calibri" w:hAnsi="Calibri"/>
          <w:b/>
          <w:sz w:val="24"/>
        </w:rPr>
      </w:pPr>
      <w:r w:rsidRPr="00B66502">
        <w:rPr>
          <w:rFonts w:ascii="Calibri" w:hAnsi="Calibri"/>
          <w:b/>
          <w:sz w:val="24"/>
        </w:rPr>
        <w:t>Projects Profile</w:t>
      </w:r>
      <w:r>
        <w:rPr>
          <w:rFonts w:ascii="Calibri" w:hAnsi="Calibri"/>
          <w:b/>
          <w:sz w:val="24"/>
        </w:rPr>
        <w:t>:</w:t>
      </w:r>
    </w:p>
    <w:p w:rsidR="00DF6E96" w:rsidRPr="00B66502" w:rsidRDefault="00DF6E96" w:rsidP="00DF6E96">
      <w:pPr>
        <w:spacing w:after="0"/>
        <w:jc w:val="both"/>
        <w:rPr>
          <w:rFonts w:ascii="Calibri" w:hAnsi="Calibri"/>
          <w:b/>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250"/>
        <w:gridCol w:w="5400"/>
        <w:gridCol w:w="18"/>
      </w:tblGrid>
      <w:tr w:rsidR="00DF6E96" w:rsidRPr="007E4C50" w:rsidTr="00B7164E">
        <w:trPr>
          <w:cantSplit/>
        </w:trPr>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pStyle w:val="Heading1"/>
              <w:spacing w:before="20" w:after="20"/>
              <w:rPr>
                <w:rFonts w:ascii="Calibri" w:hAnsi="Calibri"/>
                <w:spacing w:val="4"/>
                <w:sz w:val="20"/>
              </w:rPr>
            </w:pPr>
            <w:r w:rsidRPr="007E4C50">
              <w:rPr>
                <w:rFonts w:ascii="Calibri" w:hAnsi="Calibri"/>
                <w:spacing w:val="4"/>
                <w:sz w:val="20"/>
              </w:rPr>
              <w:t>Project Name</w:t>
            </w:r>
            <w:r>
              <w:rPr>
                <w:rFonts w:ascii="Calibri" w:hAnsi="Calibri"/>
                <w:spacing w:val="4"/>
                <w:sz w:val="20"/>
              </w:rPr>
              <w:t>s</w:t>
            </w:r>
          </w:p>
        </w:tc>
        <w:tc>
          <w:tcPr>
            <w:tcW w:w="7668" w:type="dxa"/>
            <w:gridSpan w:val="3"/>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pStyle w:val="Header"/>
              <w:spacing w:before="20" w:after="20"/>
              <w:rPr>
                <w:rFonts w:ascii="Calibri" w:hAnsi="Calibri"/>
                <w:b/>
                <w:spacing w:val="4"/>
                <w:sz w:val="20"/>
                <w:szCs w:val="20"/>
              </w:rPr>
            </w:pPr>
            <w:r>
              <w:rPr>
                <w:rFonts w:ascii="Calibri" w:hAnsi="Calibri" w:cs="Arial"/>
                <w:b/>
                <w:sz w:val="20"/>
                <w:szCs w:val="20"/>
              </w:rPr>
              <w:t>CRM, FCR, ECLIPSE, Air and Hotel Activities etc.</w:t>
            </w:r>
          </w:p>
        </w:tc>
      </w:tr>
      <w:tr w:rsidR="00DF6E96" w:rsidRPr="007E4C50" w:rsidTr="00B7164E">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pStyle w:val="Header"/>
              <w:tabs>
                <w:tab w:val="left" w:pos="1020"/>
              </w:tabs>
              <w:spacing w:before="20" w:after="20"/>
              <w:rPr>
                <w:rFonts w:ascii="Calibri" w:hAnsi="Calibri"/>
                <w:b/>
                <w:spacing w:val="4"/>
                <w:sz w:val="20"/>
                <w:szCs w:val="20"/>
              </w:rPr>
            </w:pPr>
            <w:r w:rsidRPr="007E4C50">
              <w:rPr>
                <w:rFonts w:ascii="Calibri" w:hAnsi="Calibri"/>
                <w:b/>
                <w:spacing w:val="4"/>
                <w:sz w:val="20"/>
                <w:szCs w:val="20"/>
              </w:rPr>
              <w:t>Client</w:t>
            </w:r>
            <w:r w:rsidRPr="007E4C50">
              <w:rPr>
                <w:rFonts w:ascii="Calibri" w:hAnsi="Calibri"/>
                <w:b/>
                <w:spacing w:val="4"/>
                <w:sz w:val="20"/>
                <w:szCs w:val="20"/>
              </w:rPr>
              <w:tab/>
            </w:r>
          </w:p>
        </w:tc>
        <w:tc>
          <w:tcPr>
            <w:tcW w:w="7668" w:type="dxa"/>
            <w:gridSpan w:val="3"/>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DF6E96" w:rsidP="00B7164E">
            <w:pPr>
              <w:pStyle w:val="Header"/>
              <w:spacing w:before="20" w:after="20"/>
              <w:rPr>
                <w:rFonts w:ascii="Calibri" w:hAnsi="Calibri"/>
                <w:sz w:val="24"/>
              </w:rPr>
            </w:pPr>
            <w:r w:rsidRPr="007978A2">
              <w:rPr>
                <w:rFonts w:ascii="Calibri" w:hAnsi="Calibri"/>
                <w:sz w:val="24"/>
              </w:rPr>
              <w:t>Amadeus</w:t>
            </w:r>
          </w:p>
        </w:tc>
      </w:tr>
      <w:tr w:rsidR="00DF6E96" w:rsidRPr="007E4C50" w:rsidTr="00B7164E">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spacing w:before="20" w:after="20"/>
              <w:rPr>
                <w:rFonts w:ascii="Calibri" w:hAnsi="Calibri"/>
                <w:b/>
                <w:spacing w:val="4"/>
                <w:sz w:val="20"/>
                <w:szCs w:val="20"/>
              </w:rPr>
            </w:pPr>
            <w:r w:rsidRPr="007E4C50">
              <w:rPr>
                <w:rFonts w:ascii="Calibri" w:hAnsi="Calibri"/>
                <w:b/>
                <w:spacing w:val="4"/>
                <w:sz w:val="20"/>
                <w:szCs w:val="20"/>
              </w:rPr>
              <w:t>Role</w:t>
            </w:r>
          </w:p>
        </w:tc>
        <w:tc>
          <w:tcPr>
            <w:tcW w:w="7668" w:type="dxa"/>
            <w:gridSpan w:val="3"/>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DF6E96" w:rsidP="00B7164E">
            <w:pPr>
              <w:pStyle w:val="Heading2"/>
              <w:spacing w:before="20" w:after="20"/>
              <w:rPr>
                <w:rFonts w:ascii="Calibri" w:hAnsi="Calibri"/>
                <w:b w:val="0"/>
                <w:caps w:val="0"/>
                <w:color w:val="404040"/>
                <w:szCs w:val="22"/>
                <w:lang w:val="en-US" w:eastAsia="ja-JP"/>
              </w:rPr>
            </w:pPr>
            <w:r w:rsidRPr="007978A2">
              <w:rPr>
                <w:rFonts w:ascii="Calibri" w:hAnsi="Calibri"/>
                <w:b w:val="0"/>
                <w:caps w:val="0"/>
                <w:color w:val="404040"/>
                <w:szCs w:val="22"/>
                <w:lang w:val="en-US" w:eastAsia="ja-JP"/>
              </w:rPr>
              <w:t>Datastage developer</w:t>
            </w:r>
          </w:p>
        </w:tc>
      </w:tr>
      <w:tr w:rsidR="00DF6E96" w:rsidRPr="007E4C50" w:rsidTr="00B7164E">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spacing w:before="20" w:after="20"/>
              <w:rPr>
                <w:rFonts w:ascii="Calibri" w:hAnsi="Calibri"/>
                <w:b/>
                <w:spacing w:val="4"/>
                <w:sz w:val="20"/>
                <w:szCs w:val="20"/>
              </w:rPr>
            </w:pPr>
            <w:r w:rsidRPr="007E4C50">
              <w:rPr>
                <w:rFonts w:ascii="Calibri" w:hAnsi="Calibri"/>
                <w:b/>
                <w:spacing w:val="4"/>
                <w:sz w:val="20"/>
                <w:szCs w:val="20"/>
              </w:rPr>
              <w:t>Organization</w:t>
            </w:r>
          </w:p>
        </w:tc>
        <w:tc>
          <w:tcPr>
            <w:tcW w:w="7668" w:type="dxa"/>
            <w:gridSpan w:val="3"/>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DF6E96" w:rsidP="00B7164E">
            <w:pPr>
              <w:spacing w:before="20" w:after="20"/>
              <w:rPr>
                <w:rFonts w:ascii="Calibri" w:hAnsi="Calibri"/>
                <w:sz w:val="24"/>
              </w:rPr>
            </w:pPr>
            <w:r w:rsidRPr="007978A2">
              <w:rPr>
                <w:rFonts w:ascii="Calibri" w:hAnsi="Calibri"/>
                <w:sz w:val="24"/>
              </w:rPr>
              <w:t>Accenture</w:t>
            </w:r>
          </w:p>
        </w:tc>
      </w:tr>
      <w:tr w:rsidR="00DF6E96" w:rsidRPr="007E4C50" w:rsidTr="00B7164E">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spacing w:before="20" w:after="20"/>
              <w:rPr>
                <w:rFonts w:ascii="Calibri" w:hAnsi="Calibri"/>
                <w:b/>
                <w:spacing w:val="4"/>
                <w:sz w:val="20"/>
                <w:szCs w:val="20"/>
              </w:rPr>
            </w:pPr>
            <w:r w:rsidRPr="007E4C50">
              <w:rPr>
                <w:rFonts w:ascii="Calibri" w:hAnsi="Calibri"/>
                <w:b/>
                <w:spacing w:val="4"/>
                <w:sz w:val="20"/>
                <w:szCs w:val="20"/>
              </w:rPr>
              <w:t>Duration</w:t>
            </w:r>
          </w:p>
        </w:tc>
        <w:tc>
          <w:tcPr>
            <w:tcW w:w="7668" w:type="dxa"/>
            <w:gridSpan w:val="3"/>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E045EB" w:rsidP="00B7164E">
            <w:pPr>
              <w:spacing w:before="20" w:after="20"/>
              <w:rPr>
                <w:rFonts w:ascii="Calibri" w:hAnsi="Calibri"/>
                <w:sz w:val="24"/>
              </w:rPr>
            </w:pPr>
            <w:r>
              <w:rPr>
                <w:rFonts w:ascii="Calibri" w:hAnsi="Calibri"/>
                <w:sz w:val="24"/>
              </w:rPr>
              <w:t>41</w:t>
            </w:r>
            <w:r w:rsidR="00DF6E96" w:rsidRPr="007978A2">
              <w:rPr>
                <w:rFonts w:ascii="Calibri" w:hAnsi="Calibri"/>
                <w:sz w:val="24"/>
              </w:rPr>
              <w:t xml:space="preserve"> Months</w:t>
            </w:r>
          </w:p>
        </w:tc>
      </w:tr>
      <w:tr w:rsidR="00DF6E96" w:rsidRPr="007978A2" w:rsidTr="00B7164E">
        <w:trPr>
          <w:gridAfter w:val="1"/>
          <w:wAfter w:w="18" w:type="dxa"/>
          <w:cantSplit/>
        </w:trPr>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spacing w:before="20" w:after="20"/>
              <w:rPr>
                <w:rFonts w:ascii="Calibri" w:hAnsi="Calibri"/>
                <w:b/>
                <w:spacing w:val="4"/>
                <w:sz w:val="20"/>
                <w:szCs w:val="20"/>
              </w:rPr>
            </w:pPr>
            <w:r w:rsidRPr="007E4C50">
              <w:rPr>
                <w:rFonts w:ascii="Calibri" w:hAnsi="Calibri"/>
                <w:b/>
                <w:spacing w:val="4"/>
                <w:sz w:val="20"/>
                <w:szCs w:val="20"/>
              </w:rPr>
              <w:t xml:space="preserve">Team Size   </w:t>
            </w:r>
          </w:p>
        </w:tc>
        <w:tc>
          <w:tcPr>
            <w:tcW w:w="7650" w:type="dxa"/>
            <w:gridSpan w:val="2"/>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DF6E96" w:rsidP="00B7164E">
            <w:pPr>
              <w:spacing w:before="20" w:after="20"/>
              <w:rPr>
                <w:rFonts w:ascii="Calibri" w:hAnsi="Calibri"/>
                <w:sz w:val="24"/>
              </w:rPr>
            </w:pPr>
            <w:r>
              <w:rPr>
                <w:rFonts w:ascii="Calibri" w:hAnsi="Calibri"/>
                <w:sz w:val="24"/>
              </w:rPr>
              <w:t>6</w:t>
            </w:r>
          </w:p>
        </w:tc>
      </w:tr>
      <w:tr w:rsidR="00DF6E96" w:rsidRPr="007E4C50" w:rsidTr="00B7164E">
        <w:trPr>
          <w:cantSplit/>
        </w:trPr>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E4C50" w:rsidRDefault="00DF6E96" w:rsidP="00B7164E">
            <w:pPr>
              <w:spacing w:before="20" w:after="20"/>
              <w:rPr>
                <w:rFonts w:ascii="Calibri" w:hAnsi="Calibri"/>
                <w:b/>
                <w:spacing w:val="4"/>
                <w:sz w:val="20"/>
                <w:szCs w:val="20"/>
              </w:rPr>
            </w:pPr>
            <w:r w:rsidRPr="007E4C50">
              <w:rPr>
                <w:rFonts w:ascii="Calibri" w:hAnsi="Calibri"/>
                <w:b/>
                <w:spacing w:val="4"/>
                <w:sz w:val="20"/>
                <w:szCs w:val="20"/>
              </w:rPr>
              <w:t>Environment</w:t>
            </w:r>
          </w:p>
          <w:p w:rsidR="00DF6E96" w:rsidRPr="007E4C50" w:rsidRDefault="00DF6E96" w:rsidP="00B7164E">
            <w:pPr>
              <w:spacing w:before="20" w:after="20"/>
              <w:rPr>
                <w:rFonts w:ascii="Calibri" w:hAnsi="Calibri"/>
                <w:b/>
                <w:spacing w:val="4"/>
                <w:sz w:val="20"/>
                <w:szCs w:val="20"/>
              </w:rPr>
            </w:pPr>
            <w:r w:rsidRPr="007E4C50">
              <w:rPr>
                <w:rFonts w:ascii="Calibri" w:hAnsi="Calibri"/>
                <w:b/>
                <w:spacing w:val="4"/>
                <w:sz w:val="20"/>
                <w:szCs w:val="20"/>
              </w:rPr>
              <w:t>(with skill versions)</w:t>
            </w:r>
          </w:p>
        </w:tc>
        <w:tc>
          <w:tcPr>
            <w:tcW w:w="2250" w:type="dxa"/>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DF6E96" w:rsidP="00B7164E">
            <w:pPr>
              <w:pStyle w:val="Heading7"/>
              <w:spacing w:before="20" w:after="20"/>
              <w:rPr>
                <w:rFonts w:eastAsia="HGMinchoB"/>
                <w:szCs w:val="22"/>
              </w:rPr>
            </w:pPr>
            <w:r w:rsidRPr="007978A2">
              <w:rPr>
                <w:rFonts w:eastAsia="HGMinchoB"/>
                <w:szCs w:val="22"/>
              </w:rPr>
              <w:t>Software:</w:t>
            </w:r>
          </w:p>
          <w:p w:rsidR="00DF6E96" w:rsidRPr="007978A2" w:rsidRDefault="00DF6E96" w:rsidP="00B7164E">
            <w:pPr>
              <w:rPr>
                <w:rFonts w:ascii="Calibri" w:hAnsi="Calibri"/>
                <w:sz w:val="24"/>
              </w:rPr>
            </w:pPr>
            <w:r w:rsidRPr="007978A2">
              <w:rPr>
                <w:rFonts w:ascii="Calibri" w:hAnsi="Calibri"/>
                <w:sz w:val="24"/>
              </w:rPr>
              <w:t xml:space="preserve">DataStage 8.7 and 11.5, Worked on Qlik Sense </w:t>
            </w:r>
          </w:p>
        </w:tc>
        <w:tc>
          <w:tcPr>
            <w:tcW w:w="5418" w:type="dxa"/>
            <w:gridSpan w:val="2"/>
            <w:tcBorders>
              <w:top w:val="single" w:sz="4" w:space="0" w:color="auto"/>
              <w:left w:val="single" w:sz="4" w:space="0" w:color="auto"/>
              <w:bottom w:val="single" w:sz="4" w:space="0" w:color="auto"/>
              <w:right w:val="single" w:sz="4" w:space="0" w:color="auto"/>
            </w:tcBorders>
            <w:shd w:val="clear" w:color="auto" w:fill="FFFFFF"/>
          </w:tcPr>
          <w:p w:rsidR="00DF6E96" w:rsidRPr="007978A2" w:rsidRDefault="00DF6E96" w:rsidP="00B7164E">
            <w:pPr>
              <w:spacing w:before="20" w:after="20"/>
              <w:rPr>
                <w:rFonts w:ascii="Calibri" w:hAnsi="Calibri"/>
                <w:sz w:val="24"/>
              </w:rPr>
            </w:pPr>
            <w:r w:rsidRPr="007978A2">
              <w:rPr>
                <w:rFonts w:ascii="Calibri" w:hAnsi="Calibri"/>
                <w:sz w:val="24"/>
              </w:rPr>
              <w:t>Database : Oracle 11g, HP Vertica</w:t>
            </w:r>
          </w:p>
          <w:p w:rsidR="00DF6E96" w:rsidRPr="007978A2" w:rsidRDefault="00DF6E96" w:rsidP="00B7164E">
            <w:pPr>
              <w:spacing w:before="20" w:after="20"/>
              <w:rPr>
                <w:rFonts w:ascii="Calibri" w:hAnsi="Calibri"/>
                <w:sz w:val="24"/>
              </w:rPr>
            </w:pPr>
            <w:r w:rsidRPr="007978A2">
              <w:rPr>
                <w:rFonts w:ascii="Calibri" w:hAnsi="Calibri"/>
                <w:sz w:val="24"/>
              </w:rPr>
              <w:t>O/S : Unix(Putty 0.62)</w:t>
            </w:r>
          </w:p>
        </w:tc>
      </w:tr>
    </w:tbl>
    <w:p w:rsidR="00DF6E96" w:rsidRDefault="00DF6E96" w:rsidP="00DF6E96">
      <w:pPr>
        <w:tabs>
          <w:tab w:val="left" w:pos="6180"/>
        </w:tabs>
        <w:rPr>
          <w:rFonts w:ascii="Calibri" w:hAnsi="Calibri"/>
          <w:b/>
          <w:sz w:val="20"/>
          <w:szCs w:val="20"/>
        </w:rPr>
      </w:pPr>
    </w:p>
    <w:p w:rsidR="00DF6E96" w:rsidRDefault="00DF6E96" w:rsidP="00DF6E96">
      <w:pPr>
        <w:spacing w:after="0"/>
        <w:jc w:val="both"/>
        <w:rPr>
          <w:rFonts w:ascii="Calibri" w:hAnsi="Calibri"/>
          <w:b/>
          <w:sz w:val="24"/>
        </w:rPr>
      </w:pPr>
      <w:r w:rsidRPr="004D4A49">
        <w:rPr>
          <w:rFonts w:ascii="Calibri" w:hAnsi="Calibri"/>
          <w:b/>
          <w:sz w:val="24"/>
        </w:rPr>
        <w:t xml:space="preserve">Description: </w:t>
      </w:r>
    </w:p>
    <w:p w:rsidR="00DF6E96" w:rsidRPr="004D4A49" w:rsidRDefault="00DF6E96" w:rsidP="00DF6E96">
      <w:pPr>
        <w:spacing w:after="0"/>
        <w:jc w:val="both"/>
        <w:rPr>
          <w:rFonts w:ascii="Calibri" w:hAnsi="Calibri"/>
          <w:b/>
          <w:sz w:val="24"/>
        </w:rPr>
      </w:pPr>
    </w:p>
    <w:p w:rsidR="00DF6E96" w:rsidRPr="00B66502" w:rsidRDefault="00DF6E96" w:rsidP="00DF6E96">
      <w:pPr>
        <w:jc w:val="both"/>
        <w:rPr>
          <w:rFonts w:ascii="Calibri" w:hAnsi="Calibri"/>
          <w:sz w:val="24"/>
        </w:rPr>
      </w:pPr>
      <w:r w:rsidRPr="00B66502">
        <w:rPr>
          <w:rFonts w:ascii="Calibri" w:hAnsi="Calibri"/>
          <w:sz w:val="24"/>
        </w:rPr>
        <w:t>Amadeus is a major IT provider for global travel and tourism. It is a Global Distribution System (GDS) that enables transactions between travel industry service providers, mainly airlines, hotels, car rental companies, and </w:t>
      </w:r>
      <w:hyperlink r:id="rId8" w:tooltip="Travel agency" w:history="1">
        <w:r w:rsidRPr="00B66502">
          <w:rPr>
            <w:rFonts w:ascii="Calibri" w:hAnsi="Calibri"/>
            <w:sz w:val="24"/>
          </w:rPr>
          <w:t>travel agencies</w:t>
        </w:r>
      </w:hyperlink>
      <w:r w:rsidRPr="00B66502">
        <w:rPr>
          <w:rFonts w:ascii="Calibri" w:hAnsi="Calibri"/>
          <w:sz w:val="24"/>
        </w:rPr>
        <w:t>.</w:t>
      </w:r>
    </w:p>
    <w:p w:rsidR="00DF6E96" w:rsidRPr="004D4A49" w:rsidRDefault="00DF6E96" w:rsidP="00DF6E96">
      <w:pPr>
        <w:jc w:val="both"/>
        <w:rPr>
          <w:rFonts w:ascii="Calibri" w:hAnsi="Calibri"/>
          <w:sz w:val="24"/>
        </w:rPr>
      </w:pPr>
      <w:r w:rsidRPr="00B66502">
        <w:rPr>
          <w:rFonts w:ascii="Calibri" w:hAnsi="Calibri"/>
          <w:sz w:val="24"/>
        </w:rPr>
        <w:lastRenderedPageBreak/>
        <w:t xml:space="preserve">The assignments in Amadeus follow Agile methodology. They involve implementing Data </w:t>
      </w:r>
      <w:r>
        <w:rPr>
          <w:rFonts w:ascii="Calibri" w:hAnsi="Calibri"/>
          <w:sz w:val="24"/>
        </w:rPr>
        <w:t>marts</w:t>
      </w:r>
      <w:r w:rsidRPr="00B66502">
        <w:rPr>
          <w:rFonts w:ascii="Calibri" w:hAnsi="Calibri"/>
          <w:sz w:val="24"/>
        </w:rPr>
        <w:t xml:space="preserve"> using Datastage as ETL tool and generating QVD’s and Visualization using Qlik Sense. Source to the Data Warehouse includes SAP, Oracle, MS SQL server, MySQL and various flat files. We implemented Star-Schema Data Warehouse model where many Dimensions and Fact tables were build and were used later for reporting purpose using SAP BO reporting tool and were also used for visualization using Qlik Sense tool.</w:t>
      </w:r>
      <w:r w:rsidRPr="007E4C50">
        <w:rPr>
          <w:rFonts w:ascii="Calibri" w:hAnsi="Calibri"/>
          <w:b/>
          <w:sz w:val="20"/>
          <w:szCs w:val="20"/>
        </w:rPr>
        <w:tab/>
      </w:r>
    </w:p>
    <w:p w:rsidR="00DF6E96" w:rsidRPr="00EA08D9" w:rsidRDefault="00DF6E96" w:rsidP="00EA08D9">
      <w:pPr>
        <w:spacing w:after="0"/>
        <w:jc w:val="both"/>
        <w:rPr>
          <w:rFonts w:ascii="Calibri" w:hAnsi="Calibri"/>
          <w:sz w:val="24"/>
        </w:rPr>
      </w:pPr>
    </w:p>
    <w:p w:rsidR="00EA08D9" w:rsidRPr="0030274E" w:rsidRDefault="0030274E" w:rsidP="0030274E">
      <w:pPr>
        <w:pStyle w:val="Heading1"/>
        <w:rPr>
          <w:rFonts w:ascii="Calibri" w:hAnsi="Calibri"/>
        </w:rPr>
      </w:pPr>
      <w:r w:rsidRPr="0030274E">
        <w:rPr>
          <w:rFonts w:ascii="Calibri" w:hAnsi="Calibri"/>
        </w:rPr>
        <w:t>Roles  and Responsibilities</w:t>
      </w:r>
      <w:r w:rsidR="00EA08D9" w:rsidRPr="0030274E">
        <w:rPr>
          <w:rFonts w:ascii="Calibri" w:hAnsi="Calibri"/>
        </w:rPr>
        <w:t xml:space="preserve">: </w:t>
      </w:r>
    </w:p>
    <w:p w:rsidR="00EA08D9" w:rsidRDefault="00EA08D9" w:rsidP="00EA08D9">
      <w:pPr>
        <w:numPr>
          <w:ilvl w:val="0"/>
          <w:numId w:val="24"/>
        </w:numPr>
        <w:spacing w:after="0"/>
        <w:jc w:val="both"/>
        <w:rPr>
          <w:rFonts w:ascii="Calibri" w:hAnsi="Calibri"/>
          <w:sz w:val="24"/>
        </w:rPr>
      </w:pPr>
      <w:r>
        <w:rPr>
          <w:rFonts w:ascii="Calibri" w:hAnsi="Calibri"/>
          <w:sz w:val="24"/>
        </w:rPr>
        <w:t>Analyzed user requirements, performed impact analysis and generated system requirements documents</w:t>
      </w:r>
      <w:r w:rsidR="0030274E">
        <w:rPr>
          <w:rFonts w:ascii="Calibri" w:hAnsi="Calibri"/>
          <w:sz w:val="24"/>
        </w:rPr>
        <w:t>.</w:t>
      </w:r>
    </w:p>
    <w:p w:rsidR="002033B5" w:rsidRPr="00851209" w:rsidRDefault="002033B5" w:rsidP="00851209">
      <w:pPr>
        <w:numPr>
          <w:ilvl w:val="0"/>
          <w:numId w:val="24"/>
        </w:numPr>
        <w:spacing w:after="0"/>
        <w:jc w:val="both"/>
        <w:rPr>
          <w:rFonts w:ascii="Calibri" w:hAnsi="Calibri"/>
          <w:sz w:val="24"/>
        </w:rPr>
      </w:pPr>
      <w:r>
        <w:rPr>
          <w:rFonts w:ascii="Calibri" w:hAnsi="Calibri"/>
          <w:sz w:val="24"/>
        </w:rPr>
        <w:t xml:space="preserve">Managed project activities such as requirement gathering, analysis and documentation. </w:t>
      </w:r>
    </w:p>
    <w:p w:rsidR="00761A2D" w:rsidRDefault="00761A2D" w:rsidP="00EA08D9">
      <w:pPr>
        <w:numPr>
          <w:ilvl w:val="0"/>
          <w:numId w:val="24"/>
        </w:numPr>
        <w:spacing w:after="0"/>
        <w:jc w:val="both"/>
        <w:rPr>
          <w:rFonts w:ascii="Calibri" w:hAnsi="Calibri"/>
          <w:sz w:val="24"/>
        </w:rPr>
      </w:pPr>
      <w:r>
        <w:rPr>
          <w:rFonts w:ascii="Calibri" w:hAnsi="Calibri"/>
          <w:sz w:val="24"/>
        </w:rPr>
        <w:t>Unde</w:t>
      </w:r>
      <w:r w:rsidR="00851209">
        <w:rPr>
          <w:rFonts w:ascii="Calibri" w:hAnsi="Calibri"/>
          <w:sz w:val="24"/>
        </w:rPr>
        <w:t>rstanding the existing</w:t>
      </w:r>
      <w:r>
        <w:rPr>
          <w:rFonts w:ascii="Calibri" w:hAnsi="Calibri"/>
          <w:sz w:val="24"/>
        </w:rPr>
        <w:t xml:space="preserve"> process and developing the datastage flows. </w:t>
      </w:r>
    </w:p>
    <w:p w:rsidR="00EA08D9" w:rsidRPr="000A6503" w:rsidRDefault="00761A2D" w:rsidP="000A6503">
      <w:pPr>
        <w:numPr>
          <w:ilvl w:val="0"/>
          <w:numId w:val="24"/>
        </w:numPr>
        <w:spacing w:after="0"/>
        <w:jc w:val="both"/>
        <w:rPr>
          <w:rFonts w:ascii="Calibri" w:hAnsi="Calibri"/>
          <w:sz w:val="24"/>
        </w:rPr>
      </w:pPr>
      <w:r>
        <w:rPr>
          <w:rFonts w:ascii="Calibri" w:hAnsi="Calibri"/>
          <w:sz w:val="24"/>
        </w:rPr>
        <w:t xml:space="preserve">Analyze and enhance parallel and sequential jobs in datastage. </w:t>
      </w:r>
    </w:p>
    <w:p w:rsidR="000A6503" w:rsidRPr="000A6503" w:rsidRDefault="00EA08D9" w:rsidP="000A6503">
      <w:pPr>
        <w:numPr>
          <w:ilvl w:val="0"/>
          <w:numId w:val="24"/>
        </w:numPr>
        <w:spacing w:after="0"/>
        <w:jc w:val="both"/>
        <w:rPr>
          <w:rFonts w:ascii="Calibri" w:hAnsi="Calibri"/>
          <w:sz w:val="24"/>
        </w:rPr>
      </w:pPr>
      <w:r>
        <w:rPr>
          <w:rFonts w:ascii="Calibri" w:hAnsi="Calibri"/>
          <w:sz w:val="24"/>
        </w:rPr>
        <w:t>Co-ordinated the preparation of</w:t>
      </w:r>
      <w:r w:rsidR="0030274E">
        <w:rPr>
          <w:rFonts w:ascii="Calibri" w:hAnsi="Calibri"/>
          <w:sz w:val="24"/>
        </w:rPr>
        <w:t xml:space="preserve"> manuals and training materials.</w:t>
      </w:r>
    </w:p>
    <w:p w:rsidR="000A6503" w:rsidRPr="000A6503" w:rsidRDefault="0030274E" w:rsidP="000A6503">
      <w:pPr>
        <w:numPr>
          <w:ilvl w:val="0"/>
          <w:numId w:val="24"/>
        </w:numPr>
        <w:spacing w:after="0"/>
        <w:jc w:val="both"/>
        <w:rPr>
          <w:rFonts w:ascii="Calibri" w:hAnsi="Calibri"/>
          <w:sz w:val="24"/>
        </w:rPr>
      </w:pPr>
      <w:r>
        <w:rPr>
          <w:rFonts w:ascii="Calibri" w:hAnsi="Calibri"/>
          <w:sz w:val="24"/>
        </w:rPr>
        <w:t xml:space="preserve">Providing </w:t>
      </w:r>
      <w:r w:rsidR="000A6503" w:rsidRPr="000A6503">
        <w:rPr>
          <w:rFonts w:ascii="Calibri" w:hAnsi="Calibri"/>
          <w:sz w:val="24"/>
        </w:rPr>
        <w:t xml:space="preserve"> sizing/estimation tasks. Track and review the tasks.</w:t>
      </w:r>
    </w:p>
    <w:p w:rsidR="000A6503" w:rsidRDefault="000A6503" w:rsidP="000A6503">
      <w:pPr>
        <w:numPr>
          <w:ilvl w:val="0"/>
          <w:numId w:val="24"/>
        </w:numPr>
        <w:spacing w:after="0"/>
        <w:jc w:val="both"/>
        <w:rPr>
          <w:rFonts w:ascii="Calibri" w:hAnsi="Calibri"/>
          <w:sz w:val="24"/>
        </w:rPr>
      </w:pPr>
      <w:r w:rsidRPr="000A6503">
        <w:rPr>
          <w:rFonts w:ascii="Calibri" w:hAnsi="Calibri"/>
          <w:sz w:val="24"/>
        </w:rPr>
        <w:t>Review of Data Stage Jobs developed by the team before implementation.</w:t>
      </w:r>
    </w:p>
    <w:p w:rsidR="003837CE" w:rsidRDefault="003837CE" w:rsidP="003837CE">
      <w:pPr>
        <w:numPr>
          <w:ilvl w:val="0"/>
          <w:numId w:val="24"/>
        </w:numPr>
        <w:spacing w:after="0"/>
        <w:jc w:val="both"/>
        <w:rPr>
          <w:rFonts w:ascii="Calibri" w:hAnsi="Calibri"/>
          <w:sz w:val="24"/>
        </w:rPr>
      </w:pPr>
      <w:r>
        <w:rPr>
          <w:rFonts w:ascii="Calibri" w:hAnsi="Calibri"/>
          <w:sz w:val="24"/>
        </w:rPr>
        <w:t>Translate the customer requirements into formal requirements and design documents, establish specific solutions, and testing that culminate in client acceptance of results.</w:t>
      </w:r>
    </w:p>
    <w:p w:rsidR="003837CE" w:rsidRDefault="003837CE" w:rsidP="003837CE">
      <w:pPr>
        <w:numPr>
          <w:ilvl w:val="0"/>
          <w:numId w:val="24"/>
        </w:numPr>
        <w:spacing w:after="0"/>
        <w:jc w:val="both"/>
        <w:rPr>
          <w:rFonts w:ascii="Calibri" w:hAnsi="Calibri"/>
          <w:sz w:val="24"/>
        </w:rPr>
      </w:pPr>
      <w:r>
        <w:rPr>
          <w:rFonts w:ascii="Calibri" w:hAnsi="Calibri"/>
          <w:sz w:val="24"/>
        </w:rPr>
        <w:t xml:space="preserve">Responsible to work towards the defects and issues </w:t>
      </w:r>
      <w:r w:rsidR="0030274E">
        <w:rPr>
          <w:rFonts w:ascii="Calibri" w:hAnsi="Calibri"/>
          <w:sz w:val="24"/>
        </w:rPr>
        <w:t>raised</w:t>
      </w:r>
      <w:r>
        <w:rPr>
          <w:rFonts w:ascii="Calibri" w:hAnsi="Calibri"/>
          <w:sz w:val="24"/>
        </w:rPr>
        <w:t xml:space="preserve"> during the entire lifecycle of the project. </w:t>
      </w:r>
    </w:p>
    <w:p w:rsidR="003837CE" w:rsidRDefault="003837CE" w:rsidP="003837CE">
      <w:pPr>
        <w:numPr>
          <w:ilvl w:val="0"/>
          <w:numId w:val="24"/>
        </w:numPr>
        <w:spacing w:after="0"/>
        <w:jc w:val="both"/>
        <w:rPr>
          <w:rFonts w:ascii="Calibri" w:hAnsi="Calibri"/>
          <w:sz w:val="24"/>
        </w:rPr>
      </w:pPr>
      <w:r>
        <w:rPr>
          <w:rFonts w:ascii="Calibri" w:hAnsi="Calibri"/>
          <w:sz w:val="24"/>
        </w:rPr>
        <w:t xml:space="preserve">Code review, integration and performing unit testing before code </w:t>
      </w:r>
      <w:r w:rsidR="0030274E">
        <w:rPr>
          <w:rFonts w:ascii="Calibri" w:hAnsi="Calibri"/>
          <w:sz w:val="24"/>
        </w:rPr>
        <w:t>deliverables.</w:t>
      </w:r>
    </w:p>
    <w:p w:rsidR="003837CE" w:rsidRDefault="003837CE" w:rsidP="003837CE">
      <w:pPr>
        <w:numPr>
          <w:ilvl w:val="0"/>
          <w:numId w:val="24"/>
        </w:numPr>
        <w:spacing w:after="0"/>
        <w:jc w:val="both"/>
        <w:rPr>
          <w:rFonts w:ascii="Calibri" w:hAnsi="Calibri"/>
          <w:sz w:val="24"/>
        </w:rPr>
      </w:pPr>
      <w:r>
        <w:rPr>
          <w:rFonts w:ascii="Calibri" w:hAnsi="Calibri"/>
          <w:sz w:val="24"/>
        </w:rPr>
        <w:t>Identify root cause and permanent fix for production issues/incidents.</w:t>
      </w:r>
    </w:p>
    <w:p w:rsidR="003837CE" w:rsidRDefault="00B95069" w:rsidP="003837CE">
      <w:pPr>
        <w:numPr>
          <w:ilvl w:val="0"/>
          <w:numId w:val="24"/>
        </w:numPr>
        <w:spacing w:after="0"/>
        <w:jc w:val="both"/>
        <w:rPr>
          <w:rFonts w:ascii="Calibri" w:hAnsi="Calibri"/>
          <w:sz w:val="24"/>
        </w:rPr>
      </w:pPr>
      <w:r>
        <w:rPr>
          <w:rFonts w:ascii="Calibri" w:hAnsi="Calibri"/>
          <w:sz w:val="24"/>
        </w:rPr>
        <w:t>S</w:t>
      </w:r>
      <w:r w:rsidR="003837CE" w:rsidRPr="003837CE">
        <w:rPr>
          <w:rFonts w:ascii="Calibri" w:hAnsi="Calibri"/>
          <w:sz w:val="24"/>
        </w:rPr>
        <w:t>uccessfully developed ma</w:t>
      </w:r>
      <w:r w:rsidR="006C24AB">
        <w:rPr>
          <w:rFonts w:ascii="Calibri" w:hAnsi="Calibri"/>
          <w:sz w:val="24"/>
        </w:rPr>
        <w:t>n</w:t>
      </w:r>
      <w:r w:rsidR="003837CE" w:rsidRPr="003837CE">
        <w:rPr>
          <w:rFonts w:ascii="Calibri" w:hAnsi="Calibri"/>
          <w:sz w:val="24"/>
        </w:rPr>
        <w:t>y</w:t>
      </w:r>
      <w:r>
        <w:rPr>
          <w:rFonts w:ascii="Calibri" w:hAnsi="Calibri"/>
          <w:sz w:val="24"/>
        </w:rPr>
        <w:t xml:space="preserve"> common</w:t>
      </w:r>
      <w:r w:rsidR="003837CE" w:rsidRPr="003837CE">
        <w:rPr>
          <w:rFonts w:ascii="Calibri" w:hAnsi="Calibri"/>
          <w:sz w:val="24"/>
        </w:rPr>
        <w:t xml:space="preserve"> jobs in Datastage.</w:t>
      </w:r>
    </w:p>
    <w:p w:rsidR="003837CE" w:rsidRDefault="003837CE" w:rsidP="00761A2D">
      <w:pPr>
        <w:numPr>
          <w:ilvl w:val="0"/>
          <w:numId w:val="24"/>
        </w:numPr>
        <w:spacing w:after="0"/>
        <w:jc w:val="both"/>
        <w:rPr>
          <w:rFonts w:ascii="Calibri" w:hAnsi="Calibri"/>
          <w:sz w:val="24"/>
        </w:rPr>
      </w:pPr>
      <w:r w:rsidRPr="003837CE">
        <w:rPr>
          <w:rFonts w:ascii="Calibri" w:hAnsi="Calibri"/>
          <w:sz w:val="24"/>
        </w:rPr>
        <w:t xml:space="preserve">Implemented Data stage code for continuous releases with minimal issues.  </w:t>
      </w:r>
    </w:p>
    <w:p w:rsidR="0021466F" w:rsidRDefault="0021466F" w:rsidP="00761A2D">
      <w:pPr>
        <w:numPr>
          <w:ilvl w:val="0"/>
          <w:numId w:val="24"/>
        </w:numPr>
        <w:spacing w:after="0"/>
        <w:jc w:val="both"/>
        <w:rPr>
          <w:rFonts w:ascii="Calibri" w:hAnsi="Calibri"/>
          <w:sz w:val="24"/>
        </w:rPr>
      </w:pPr>
      <w:r>
        <w:rPr>
          <w:rFonts w:ascii="Calibri" w:hAnsi="Calibri"/>
          <w:sz w:val="24"/>
        </w:rPr>
        <w:t xml:space="preserve">Worked on </w:t>
      </w:r>
      <w:r w:rsidRPr="0021466F">
        <w:rPr>
          <w:rFonts w:ascii="Calibri" w:hAnsi="Calibri"/>
          <w:b/>
          <w:sz w:val="24"/>
        </w:rPr>
        <w:t>Qlik Sense</w:t>
      </w:r>
      <w:r>
        <w:rPr>
          <w:rFonts w:ascii="Calibri" w:hAnsi="Calibri"/>
          <w:sz w:val="24"/>
        </w:rPr>
        <w:t xml:space="preserve"> and created QVDs for the </w:t>
      </w:r>
      <w:r w:rsidR="0030274E">
        <w:rPr>
          <w:rFonts w:ascii="Calibri" w:hAnsi="Calibri"/>
          <w:sz w:val="24"/>
        </w:rPr>
        <w:t>visualization.</w:t>
      </w:r>
    </w:p>
    <w:p w:rsidR="003837CE" w:rsidRPr="003837CE" w:rsidRDefault="003837CE" w:rsidP="003837CE">
      <w:pPr>
        <w:spacing w:after="0"/>
        <w:ind w:left="720"/>
        <w:jc w:val="both"/>
        <w:rPr>
          <w:rFonts w:ascii="Calibri" w:hAnsi="Calibri"/>
          <w:sz w:val="24"/>
        </w:rPr>
      </w:pPr>
    </w:p>
    <w:p w:rsidR="0021466F" w:rsidRDefault="0021466F" w:rsidP="00761A2D">
      <w:pPr>
        <w:spacing w:after="0"/>
        <w:jc w:val="both"/>
        <w:rPr>
          <w:rFonts w:ascii="Calibri" w:hAnsi="Calibri"/>
          <w:b/>
          <w:sz w:val="24"/>
        </w:rPr>
      </w:pPr>
    </w:p>
    <w:p w:rsidR="0021466F" w:rsidRDefault="0021466F" w:rsidP="00761A2D">
      <w:pPr>
        <w:spacing w:after="0"/>
        <w:jc w:val="both"/>
        <w:rPr>
          <w:rFonts w:ascii="Calibri" w:hAnsi="Calibri"/>
          <w:b/>
          <w:sz w:val="24"/>
        </w:rPr>
      </w:pPr>
    </w:p>
    <w:p w:rsidR="00761A2D" w:rsidRPr="002033B5" w:rsidRDefault="00761A2D" w:rsidP="00761A2D">
      <w:pPr>
        <w:spacing w:after="0"/>
        <w:jc w:val="both"/>
        <w:rPr>
          <w:rFonts w:ascii="Calibri" w:hAnsi="Calibri"/>
          <w:b/>
          <w:sz w:val="24"/>
        </w:rPr>
      </w:pPr>
      <w:r w:rsidRPr="002033B5">
        <w:rPr>
          <w:rFonts w:ascii="Calibri" w:hAnsi="Calibri"/>
          <w:b/>
          <w:sz w:val="24"/>
        </w:rPr>
        <w:t>Accomplishments:</w:t>
      </w:r>
    </w:p>
    <w:p w:rsidR="00215459" w:rsidRDefault="003837CE" w:rsidP="00761A2D">
      <w:pPr>
        <w:numPr>
          <w:ilvl w:val="0"/>
          <w:numId w:val="25"/>
        </w:numPr>
        <w:spacing w:after="0"/>
        <w:jc w:val="both"/>
        <w:rPr>
          <w:rFonts w:ascii="Calibri" w:hAnsi="Calibri"/>
          <w:sz w:val="24"/>
        </w:rPr>
      </w:pPr>
      <w:r>
        <w:rPr>
          <w:rFonts w:ascii="Calibri" w:hAnsi="Calibri"/>
          <w:sz w:val="24"/>
        </w:rPr>
        <w:t>Successfully migrated the projects from Oracle to HP Vertica database and received appreciation from the clients.</w:t>
      </w:r>
      <w:r w:rsidR="00B66502">
        <w:rPr>
          <w:rFonts w:ascii="Calibri" w:hAnsi="Calibri"/>
          <w:sz w:val="24"/>
        </w:rPr>
        <w:t xml:space="preserve"> I am the POC for the offload and forward dependency projects.</w:t>
      </w:r>
    </w:p>
    <w:p w:rsidR="007978A2" w:rsidRDefault="007978A2" w:rsidP="00761A2D">
      <w:pPr>
        <w:numPr>
          <w:ilvl w:val="0"/>
          <w:numId w:val="25"/>
        </w:numPr>
        <w:spacing w:after="0"/>
        <w:jc w:val="both"/>
        <w:rPr>
          <w:rFonts w:ascii="Calibri" w:hAnsi="Calibri"/>
          <w:sz w:val="24"/>
        </w:rPr>
      </w:pPr>
      <w:r>
        <w:rPr>
          <w:rFonts w:ascii="Calibri" w:hAnsi="Calibri"/>
          <w:sz w:val="24"/>
        </w:rPr>
        <w:t>Success</w:t>
      </w:r>
      <w:r w:rsidR="0030274E">
        <w:rPr>
          <w:rFonts w:ascii="Calibri" w:hAnsi="Calibri"/>
          <w:sz w:val="24"/>
        </w:rPr>
        <w:t>f</w:t>
      </w:r>
      <w:r>
        <w:rPr>
          <w:rFonts w:ascii="Calibri" w:hAnsi="Calibri"/>
          <w:sz w:val="24"/>
        </w:rPr>
        <w:t>ully provided the fix for the PTR’s raised by t</w:t>
      </w:r>
      <w:r w:rsidR="0030274E">
        <w:rPr>
          <w:rFonts w:ascii="Calibri" w:hAnsi="Calibri"/>
          <w:sz w:val="24"/>
        </w:rPr>
        <w:t>he production support team.</w:t>
      </w:r>
    </w:p>
    <w:p w:rsidR="00215459" w:rsidRDefault="003837CE" w:rsidP="00761A2D">
      <w:pPr>
        <w:numPr>
          <w:ilvl w:val="0"/>
          <w:numId w:val="25"/>
        </w:numPr>
        <w:spacing w:after="0"/>
        <w:jc w:val="both"/>
        <w:rPr>
          <w:rFonts w:ascii="Calibri" w:hAnsi="Calibri"/>
          <w:sz w:val="24"/>
        </w:rPr>
      </w:pPr>
      <w:r>
        <w:rPr>
          <w:rFonts w:ascii="Calibri" w:hAnsi="Calibri"/>
          <w:sz w:val="24"/>
        </w:rPr>
        <w:t>Played a key role in migrating the projects from datastage 8.7 to 11.5 successfully.</w:t>
      </w:r>
    </w:p>
    <w:p w:rsidR="006270A9" w:rsidRDefault="00215459">
      <w:pPr>
        <w:pStyle w:val="Heading1"/>
        <w:rPr>
          <w:rFonts w:ascii="Calibri" w:hAnsi="Calibri"/>
        </w:rPr>
      </w:pPr>
      <w:r>
        <w:rPr>
          <w:rFonts w:ascii="Calibri" w:hAnsi="Calibri"/>
        </w:rPr>
        <w:t>IT Skill Set</w:t>
      </w:r>
    </w:p>
    <w:p w:rsidR="00215459" w:rsidRDefault="00215459" w:rsidP="00613508">
      <w:pPr>
        <w:pStyle w:val="ListBullet"/>
        <w:numPr>
          <w:ilvl w:val="0"/>
          <w:numId w:val="0"/>
        </w:numPr>
        <w:ind w:left="216" w:firstLine="504"/>
        <w:rPr>
          <w:rFonts w:ascii="Calibri" w:hAnsi="Calibri"/>
        </w:rPr>
      </w:pPr>
      <w:r>
        <w:rPr>
          <w:rFonts w:ascii="Calibri" w:hAnsi="Calibri"/>
        </w:rPr>
        <w:t>Operating Systems</w:t>
      </w:r>
      <w:r>
        <w:rPr>
          <w:rFonts w:ascii="Calibri" w:hAnsi="Calibri"/>
        </w:rPr>
        <w:tab/>
      </w:r>
      <w:r>
        <w:rPr>
          <w:rFonts w:ascii="Calibri" w:hAnsi="Calibri"/>
        </w:rPr>
        <w:tab/>
        <w:t xml:space="preserve">: </w:t>
      </w:r>
      <w:r>
        <w:rPr>
          <w:rFonts w:ascii="Calibri" w:hAnsi="Calibri"/>
        </w:rPr>
        <w:tab/>
        <w:t xml:space="preserve">Windows Platforms, </w:t>
      </w:r>
      <w:r w:rsidR="003837CE">
        <w:rPr>
          <w:rFonts w:ascii="Calibri" w:hAnsi="Calibri"/>
        </w:rPr>
        <w:t>Unix</w:t>
      </w:r>
    </w:p>
    <w:p w:rsidR="00215459" w:rsidRDefault="006C79B6" w:rsidP="00613508">
      <w:pPr>
        <w:pStyle w:val="ListBullet"/>
        <w:numPr>
          <w:ilvl w:val="0"/>
          <w:numId w:val="0"/>
        </w:numPr>
        <w:ind w:left="216" w:firstLine="504"/>
        <w:rPr>
          <w:rFonts w:ascii="Calibri" w:hAnsi="Calibri"/>
        </w:rPr>
      </w:pPr>
      <w:r>
        <w:rPr>
          <w:rFonts w:ascii="Calibri" w:hAnsi="Calibri"/>
        </w:rPr>
        <w:t>ETL Tool</w:t>
      </w:r>
      <w:r w:rsidR="00215459">
        <w:rPr>
          <w:rFonts w:ascii="Calibri" w:hAnsi="Calibri"/>
        </w:rPr>
        <w:tab/>
      </w:r>
      <w:r w:rsidR="00215459">
        <w:rPr>
          <w:rFonts w:ascii="Calibri" w:hAnsi="Calibri"/>
        </w:rPr>
        <w:tab/>
      </w:r>
      <w:r w:rsidR="00215459">
        <w:rPr>
          <w:rFonts w:ascii="Calibri" w:hAnsi="Calibri"/>
        </w:rPr>
        <w:tab/>
        <w:t>:</w:t>
      </w:r>
      <w:r w:rsidR="00215459">
        <w:rPr>
          <w:rFonts w:ascii="Calibri" w:hAnsi="Calibri"/>
        </w:rPr>
        <w:tab/>
        <w:t>IBM Infosphere Datastage v 8.7, V 11.5</w:t>
      </w:r>
    </w:p>
    <w:p w:rsidR="00215459" w:rsidRDefault="00215459" w:rsidP="00613508">
      <w:pPr>
        <w:pStyle w:val="ListBullet"/>
        <w:numPr>
          <w:ilvl w:val="0"/>
          <w:numId w:val="0"/>
        </w:numPr>
        <w:ind w:left="216" w:firstLine="504"/>
        <w:rPr>
          <w:rFonts w:ascii="Calibri" w:hAnsi="Calibri"/>
        </w:rPr>
      </w:pPr>
      <w:r>
        <w:rPr>
          <w:rFonts w:ascii="Calibri" w:hAnsi="Calibri"/>
        </w:rPr>
        <w:t>Database</w:t>
      </w:r>
      <w:r>
        <w:rPr>
          <w:rFonts w:ascii="Calibri" w:hAnsi="Calibri"/>
        </w:rPr>
        <w:tab/>
      </w:r>
      <w:r>
        <w:rPr>
          <w:rFonts w:ascii="Calibri" w:hAnsi="Calibri"/>
        </w:rPr>
        <w:tab/>
      </w:r>
      <w:r>
        <w:rPr>
          <w:rFonts w:ascii="Calibri" w:hAnsi="Calibri"/>
        </w:rPr>
        <w:tab/>
        <w:t xml:space="preserve">: </w:t>
      </w:r>
      <w:r>
        <w:rPr>
          <w:rFonts w:ascii="Calibri" w:hAnsi="Calibri"/>
        </w:rPr>
        <w:tab/>
      </w:r>
      <w:r w:rsidR="008D2AF4">
        <w:rPr>
          <w:rFonts w:ascii="Calibri" w:hAnsi="Calibri"/>
        </w:rPr>
        <w:t xml:space="preserve">SQL, </w:t>
      </w:r>
      <w:r w:rsidR="003837CE">
        <w:rPr>
          <w:rFonts w:ascii="Calibri" w:hAnsi="Calibri"/>
        </w:rPr>
        <w:t>HP Vertica</w:t>
      </w:r>
    </w:p>
    <w:p w:rsidR="00AC2E5A" w:rsidRDefault="00AC2E5A" w:rsidP="00613508">
      <w:pPr>
        <w:pStyle w:val="ListBullet"/>
        <w:numPr>
          <w:ilvl w:val="0"/>
          <w:numId w:val="0"/>
        </w:numPr>
        <w:ind w:left="216" w:firstLine="504"/>
        <w:rPr>
          <w:rFonts w:ascii="Calibri" w:hAnsi="Calibri"/>
        </w:rPr>
      </w:pPr>
      <w:r>
        <w:rPr>
          <w:rFonts w:ascii="Calibri" w:hAnsi="Calibri"/>
        </w:rPr>
        <w:t xml:space="preserve">Tools Known                                   :              </w:t>
      </w:r>
      <w:r w:rsidRPr="00941BCF">
        <w:rPr>
          <w:rFonts w:ascii="Times New Roman" w:hAnsi="Times New Roman"/>
          <w:lang w:val="en-GB"/>
        </w:rPr>
        <w:t>Infosphere DataStage</w:t>
      </w:r>
    </w:p>
    <w:p w:rsidR="0030274E" w:rsidRDefault="0030274E">
      <w:pPr>
        <w:pStyle w:val="Heading1"/>
        <w:rPr>
          <w:rFonts w:ascii="Calibri" w:hAnsi="Calibri"/>
          <w:lang w:val="en-US"/>
        </w:rPr>
      </w:pPr>
    </w:p>
    <w:p w:rsidR="006270A9" w:rsidRDefault="002F5019">
      <w:pPr>
        <w:pStyle w:val="Heading1"/>
        <w:rPr>
          <w:rFonts w:ascii="Calibri" w:hAnsi="Calibri"/>
        </w:rPr>
      </w:pPr>
      <w:r>
        <w:rPr>
          <w:rFonts w:ascii="Calibri" w:hAnsi="Calibri"/>
        </w:rPr>
        <w:t>Personal Details</w:t>
      </w:r>
    </w:p>
    <w:p w:rsidR="002F5019" w:rsidRDefault="00481BB0" w:rsidP="00613508">
      <w:pPr>
        <w:spacing w:after="0"/>
        <w:ind w:firstLine="720"/>
        <w:jc w:val="both"/>
        <w:rPr>
          <w:rFonts w:ascii="Calibri" w:hAnsi="Calibri"/>
          <w:sz w:val="24"/>
        </w:rPr>
      </w:pPr>
      <w:r>
        <w:rPr>
          <w:rFonts w:ascii="Calibri" w:hAnsi="Calibri"/>
          <w:sz w:val="24"/>
        </w:rPr>
        <w:t>Passport Number</w:t>
      </w:r>
      <w:r>
        <w:rPr>
          <w:rFonts w:ascii="Calibri" w:hAnsi="Calibri"/>
          <w:sz w:val="24"/>
        </w:rPr>
        <w:tab/>
      </w:r>
      <w:r>
        <w:rPr>
          <w:rFonts w:ascii="Calibri" w:hAnsi="Calibri"/>
          <w:sz w:val="24"/>
        </w:rPr>
        <w:tab/>
        <w:t xml:space="preserve">: </w:t>
      </w:r>
      <w:r>
        <w:rPr>
          <w:rFonts w:ascii="Calibri" w:hAnsi="Calibri"/>
          <w:sz w:val="24"/>
        </w:rPr>
        <w:tab/>
        <w:t>M4357145</w:t>
      </w:r>
    </w:p>
    <w:p w:rsidR="0012605E" w:rsidRDefault="0012605E" w:rsidP="00613508">
      <w:pPr>
        <w:spacing w:after="0"/>
        <w:ind w:firstLine="720"/>
        <w:jc w:val="both"/>
        <w:rPr>
          <w:rFonts w:ascii="Calibri" w:hAnsi="Calibri"/>
          <w:sz w:val="24"/>
        </w:rPr>
      </w:pPr>
      <w:r>
        <w:rPr>
          <w:rFonts w:ascii="Calibri" w:hAnsi="Calibri"/>
          <w:sz w:val="24"/>
        </w:rPr>
        <w:t xml:space="preserve">Marital Status </w:t>
      </w:r>
      <w:r>
        <w:rPr>
          <w:rFonts w:ascii="Calibri" w:hAnsi="Calibri"/>
          <w:sz w:val="24"/>
        </w:rPr>
        <w:tab/>
      </w:r>
      <w:r>
        <w:rPr>
          <w:rFonts w:ascii="Calibri" w:hAnsi="Calibri"/>
          <w:sz w:val="24"/>
        </w:rPr>
        <w:tab/>
      </w:r>
      <w:r>
        <w:rPr>
          <w:rFonts w:ascii="Calibri" w:hAnsi="Calibri"/>
          <w:sz w:val="24"/>
        </w:rPr>
        <w:tab/>
        <w:t>:</w:t>
      </w:r>
      <w:r>
        <w:rPr>
          <w:rFonts w:ascii="Calibri" w:hAnsi="Calibri"/>
          <w:sz w:val="24"/>
        </w:rPr>
        <w:tab/>
        <w:t>Single</w:t>
      </w:r>
    </w:p>
    <w:p w:rsidR="002F5019" w:rsidRDefault="002F5019" w:rsidP="00613508">
      <w:pPr>
        <w:spacing w:after="0"/>
        <w:ind w:firstLine="720"/>
        <w:jc w:val="both"/>
        <w:rPr>
          <w:rFonts w:ascii="Calibri" w:hAnsi="Calibri"/>
          <w:sz w:val="24"/>
        </w:rPr>
      </w:pPr>
      <w:r>
        <w:rPr>
          <w:rFonts w:ascii="Calibri" w:hAnsi="Calibri"/>
          <w:sz w:val="24"/>
        </w:rPr>
        <w:t xml:space="preserve">Languages Known </w:t>
      </w:r>
      <w:r>
        <w:rPr>
          <w:rFonts w:ascii="Calibri" w:hAnsi="Calibri"/>
          <w:sz w:val="24"/>
        </w:rPr>
        <w:tab/>
      </w:r>
      <w:r>
        <w:rPr>
          <w:rFonts w:ascii="Calibri" w:hAnsi="Calibri"/>
          <w:sz w:val="24"/>
        </w:rPr>
        <w:tab/>
        <w:t>:</w:t>
      </w:r>
      <w:r>
        <w:rPr>
          <w:rFonts w:ascii="Calibri" w:hAnsi="Calibri"/>
          <w:sz w:val="24"/>
        </w:rPr>
        <w:tab/>
        <w:t>Telugu, Hindi and English</w:t>
      </w:r>
    </w:p>
    <w:p w:rsidR="002F5019" w:rsidRDefault="002F5019" w:rsidP="002F5019">
      <w:pPr>
        <w:spacing w:after="0"/>
        <w:jc w:val="both"/>
        <w:rPr>
          <w:rFonts w:ascii="Calibri" w:hAnsi="Calibri"/>
          <w:sz w:val="24"/>
        </w:rPr>
      </w:pPr>
    </w:p>
    <w:p w:rsidR="002F5019" w:rsidRDefault="002F5019" w:rsidP="002F5019">
      <w:pPr>
        <w:spacing w:after="0"/>
        <w:jc w:val="both"/>
        <w:rPr>
          <w:rFonts w:ascii="Calibri" w:hAnsi="Calibri"/>
          <w:sz w:val="24"/>
        </w:rPr>
      </w:pPr>
      <w:r>
        <w:rPr>
          <w:rFonts w:ascii="Calibri" w:hAnsi="Calibri"/>
          <w:sz w:val="24"/>
        </w:rPr>
        <w:t xml:space="preserve">I acknowledge that all above information furnished is correct and true to the best of my knowledge. </w:t>
      </w:r>
    </w:p>
    <w:p w:rsidR="002F5019" w:rsidRDefault="002F5019" w:rsidP="002F5019">
      <w:pPr>
        <w:spacing w:after="0"/>
        <w:jc w:val="both"/>
        <w:rPr>
          <w:rFonts w:ascii="Calibri" w:hAnsi="Calibri"/>
          <w:sz w:val="24"/>
        </w:rPr>
      </w:pPr>
    </w:p>
    <w:p w:rsidR="002F5019" w:rsidRDefault="002F5019" w:rsidP="002F5019">
      <w:pPr>
        <w:spacing w:after="0"/>
        <w:jc w:val="both"/>
        <w:rPr>
          <w:rFonts w:ascii="Calibri" w:hAnsi="Calibri"/>
          <w:sz w:val="24"/>
        </w:rPr>
      </w:pPr>
      <w:r>
        <w:rPr>
          <w:rFonts w:ascii="Calibri" w:hAnsi="Calibri"/>
          <w:sz w:val="24"/>
        </w:rPr>
        <w:t>Date:</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t xml:space="preserve"> </w:t>
      </w:r>
      <w:r>
        <w:rPr>
          <w:rFonts w:ascii="Calibri" w:hAnsi="Calibri"/>
          <w:sz w:val="24"/>
        </w:rPr>
        <w:tab/>
        <w:t>Sincerely,</w:t>
      </w:r>
      <w:r>
        <w:rPr>
          <w:rFonts w:ascii="Calibri" w:hAnsi="Calibri"/>
          <w:sz w:val="24"/>
        </w:rPr>
        <w:tab/>
      </w:r>
    </w:p>
    <w:p w:rsidR="002F5019" w:rsidRPr="002F5019" w:rsidRDefault="002F5019" w:rsidP="002F5019">
      <w:pPr>
        <w:spacing w:after="0"/>
        <w:jc w:val="both"/>
        <w:rPr>
          <w:rFonts w:ascii="Calibri" w:hAnsi="Calibri"/>
          <w:sz w:val="24"/>
        </w:rPr>
      </w:pPr>
      <w:r>
        <w:rPr>
          <w:rFonts w:ascii="Calibri" w:hAnsi="Calibri"/>
          <w:sz w:val="24"/>
        </w:rPr>
        <w:t>Place:</w:t>
      </w:r>
      <w:r>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r>
      <w:r w:rsidR="00481BB0">
        <w:rPr>
          <w:rFonts w:ascii="Calibri" w:hAnsi="Calibri"/>
          <w:sz w:val="24"/>
        </w:rPr>
        <w:tab/>
        <w:t xml:space="preserve">      Chandra Sekhar Gowd</w:t>
      </w:r>
      <w:r w:rsidR="00E136A1">
        <w:rPr>
          <w:rFonts w:ascii="Calibri" w:hAnsi="Calibri"/>
          <w:sz w:val="24"/>
        </w:rPr>
        <w:t>.</w:t>
      </w:r>
    </w:p>
    <w:sectPr w:rsidR="002F5019" w:rsidRPr="002F5019"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96C" w:rsidRDefault="00A6496C">
      <w:pPr>
        <w:spacing w:after="0"/>
      </w:pPr>
      <w:r>
        <w:separator/>
      </w:r>
    </w:p>
  </w:endnote>
  <w:endnote w:type="continuationSeparator" w:id="0">
    <w:p w:rsidR="00A6496C" w:rsidRDefault="00A64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GMinchoB">
    <w:altName w:val="MS Mincho"/>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E045E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96C" w:rsidRDefault="00A6496C">
      <w:pPr>
        <w:spacing w:after="0"/>
      </w:pPr>
      <w:r>
        <w:separator/>
      </w:r>
    </w:p>
  </w:footnote>
  <w:footnote w:type="continuationSeparator" w:id="0">
    <w:p w:rsidR="00A6496C" w:rsidRDefault="00A649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4D1FEE"/>
    <w:multiLevelType w:val="hybridMultilevel"/>
    <w:tmpl w:val="268C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55497D"/>
    <w:multiLevelType w:val="hybridMultilevel"/>
    <w:tmpl w:val="FB1E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04606"/>
    <w:multiLevelType w:val="hybridMultilevel"/>
    <w:tmpl w:val="31BA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BA05872"/>
    <w:multiLevelType w:val="hybridMultilevel"/>
    <w:tmpl w:val="A61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A60DF"/>
    <w:multiLevelType w:val="hybridMultilevel"/>
    <w:tmpl w:val="162E61D0"/>
    <w:lvl w:ilvl="0" w:tplc="E2A2EDE8">
      <w:start w:val="1"/>
      <w:numFmt w:val="bullet"/>
      <w:lvlText w:val="•"/>
      <w:lvlJc w:val="left"/>
      <w:pPr>
        <w:tabs>
          <w:tab w:val="num" w:pos="720"/>
        </w:tabs>
        <w:ind w:left="720" w:hanging="360"/>
      </w:pPr>
      <w:rPr>
        <w:rFonts w:ascii="Arial" w:hAnsi="Arial" w:hint="default"/>
      </w:rPr>
    </w:lvl>
    <w:lvl w:ilvl="1" w:tplc="A306CA7C" w:tentative="1">
      <w:start w:val="1"/>
      <w:numFmt w:val="bullet"/>
      <w:lvlText w:val="•"/>
      <w:lvlJc w:val="left"/>
      <w:pPr>
        <w:tabs>
          <w:tab w:val="num" w:pos="1440"/>
        </w:tabs>
        <w:ind w:left="1440" w:hanging="360"/>
      </w:pPr>
      <w:rPr>
        <w:rFonts w:ascii="Arial" w:hAnsi="Arial" w:hint="default"/>
      </w:rPr>
    </w:lvl>
    <w:lvl w:ilvl="2" w:tplc="B5D4F99C" w:tentative="1">
      <w:start w:val="1"/>
      <w:numFmt w:val="bullet"/>
      <w:lvlText w:val="•"/>
      <w:lvlJc w:val="left"/>
      <w:pPr>
        <w:tabs>
          <w:tab w:val="num" w:pos="2160"/>
        </w:tabs>
        <w:ind w:left="2160" w:hanging="360"/>
      </w:pPr>
      <w:rPr>
        <w:rFonts w:ascii="Arial" w:hAnsi="Arial" w:hint="default"/>
      </w:rPr>
    </w:lvl>
    <w:lvl w:ilvl="3" w:tplc="5D96B04E" w:tentative="1">
      <w:start w:val="1"/>
      <w:numFmt w:val="bullet"/>
      <w:lvlText w:val="•"/>
      <w:lvlJc w:val="left"/>
      <w:pPr>
        <w:tabs>
          <w:tab w:val="num" w:pos="2880"/>
        </w:tabs>
        <w:ind w:left="2880" w:hanging="360"/>
      </w:pPr>
      <w:rPr>
        <w:rFonts w:ascii="Arial" w:hAnsi="Arial" w:hint="default"/>
      </w:rPr>
    </w:lvl>
    <w:lvl w:ilvl="4" w:tplc="53CC20E4" w:tentative="1">
      <w:start w:val="1"/>
      <w:numFmt w:val="bullet"/>
      <w:lvlText w:val="•"/>
      <w:lvlJc w:val="left"/>
      <w:pPr>
        <w:tabs>
          <w:tab w:val="num" w:pos="3600"/>
        </w:tabs>
        <w:ind w:left="3600" w:hanging="360"/>
      </w:pPr>
      <w:rPr>
        <w:rFonts w:ascii="Arial" w:hAnsi="Arial" w:hint="default"/>
      </w:rPr>
    </w:lvl>
    <w:lvl w:ilvl="5" w:tplc="3E42BD26" w:tentative="1">
      <w:start w:val="1"/>
      <w:numFmt w:val="bullet"/>
      <w:lvlText w:val="•"/>
      <w:lvlJc w:val="left"/>
      <w:pPr>
        <w:tabs>
          <w:tab w:val="num" w:pos="4320"/>
        </w:tabs>
        <w:ind w:left="4320" w:hanging="360"/>
      </w:pPr>
      <w:rPr>
        <w:rFonts w:ascii="Arial" w:hAnsi="Arial" w:hint="default"/>
      </w:rPr>
    </w:lvl>
    <w:lvl w:ilvl="6" w:tplc="F260F566" w:tentative="1">
      <w:start w:val="1"/>
      <w:numFmt w:val="bullet"/>
      <w:lvlText w:val="•"/>
      <w:lvlJc w:val="left"/>
      <w:pPr>
        <w:tabs>
          <w:tab w:val="num" w:pos="5040"/>
        </w:tabs>
        <w:ind w:left="5040" w:hanging="360"/>
      </w:pPr>
      <w:rPr>
        <w:rFonts w:ascii="Arial" w:hAnsi="Arial" w:hint="default"/>
      </w:rPr>
    </w:lvl>
    <w:lvl w:ilvl="7" w:tplc="FE72E57E" w:tentative="1">
      <w:start w:val="1"/>
      <w:numFmt w:val="bullet"/>
      <w:lvlText w:val="•"/>
      <w:lvlJc w:val="left"/>
      <w:pPr>
        <w:tabs>
          <w:tab w:val="num" w:pos="5760"/>
        </w:tabs>
        <w:ind w:left="5760" w:hanging="360"/>
      </w:pPr>
      <w:rPr>
        <w:rFonts w:ascii="Arial" w:hAnsi="Arial" w:hint="default"/>
      </w:rPr>
    </w:lvl>
    <w:lvl w:ilvl="8" w:tplc="CFDE02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E11545"/>
    <w:multiLevelType w:val="hybridMultilevel"/>
    <w:tmpl w:val="5C50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2"/>
  </w:num>
  <w:num w:numId="17">
    <w:abstractNumId w:val="16"/>
  </w:num>
  <w:num w:numId="18">
    <w:abstractNumId w:val="10"/>
  </w:num>
  <w:num w:numId="19">
    <w:abstractNumId w:val="25"/>
  </w:num>
  <w:num w:numId="20">
    <w:abstractNumId w:val="20"/>
  </w:num>
  <w:num w:numId="21">
    <w:abstractNumId w:val="11"/>
  </w:num>
  <w:num w:numId="22">
    <w:abstractNumId w:val="15"/>
  </w:num>
  <w:num w:numId="23">
    <w:abstractNumId w:val="24"/>
  </w:num>
  <w:num w:numId="24">
    <w:abstractNumId w:val="13"/>
  </w:num>
  <w:num w:numId="25">
    <w:abstractNumId w:val="18"/>
  </w:num>
  <w:num w:numId="26">
    <w:abstractNumId w:val="21"/>
  </w:num>
  <w:num w:numId="27">
    <w:abstractNumId w:val="17"/>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1D7"/>
    <w:rsid w:val="000A4F59"/>
    <w:rsid w:val="000A6503"/>
    <w:rsid w:val="000F7C82"/>
    <w:rsid w:val="0012605E"/>
    <w:rsid w:val="00141A4C"/>
    <w:rsid w:val="00142330"/>
    <w:rsid w:val="001579E6"/>
    <w:rsid w:val="00186D09"/>
    <w:rsid w:val="001B29CF"/>
    <w:rsid w:val="001F5ADF"/>
    <w:rsid w:val="002033B5"/>
    <w:rsid w:val="002106CE"/>
    <w:rsid w:val="0021466F"/>
    <w:rsid w:val="00215459"/>
    <w:rsid w:val="002260B4"/>
    <w:rsid w:val="0028220F"/>
    <w:rsid w:val="002F5019"/>
    <w:rsid w:val="002F7F19"/>
    <w:rsid w:val="0030274E"/>
    <w:rsid w:val="0035537B"/>
    <w:rsid w:val="00356C14"/>
    <w:rsid w:val="0036624E"/>
    <w:rsid w:val="003676B5"/>
    <w:rsid w:val="00372E62"/>
    <w:rsid w:val="003801D7"/>
    <w:rsid w:val="003837CE"/>
    <w:rsid w:val="003B2645"/>
    <w:rsid w:val="00481BB0"/>
    <w:rsid w:val="004B360F"/>
    <w:rsid w:val="004B3AD8"/>
    <w:rsid w:val="004D4A49"/>
    <w:rsid w:val="005D4007"/>
    <w:rsid w:val="00613508"/>
    <w:rsid w:val="00617B26"/>
    <w:rsid w:val="006270A9"/>
    <w:rsid w:val="006442C6"/>
    <w:rsid w:val="00650F58"/>
    <w:rsid w:val="006606ED"/>
    <w:rsid w:val="00675956"/>
    <w:rsid w:val="00681034"/>
    <w:rsid w:val="006C24AB"/>
    <w:rsid w:val="006C79B6"/>
    <w:rsid w:val="006D61D0"/>
    <w:rsid w:val="007457A0"/>
    <w:rsid w:val="0074629A"/>
    <w:rsid w:val="00761A2D"/>
    <w:rsid w:val="007978A2"/>
    <w:rsid w:val="007B72EC"/>
    <w:rsid w:val="00816216"/>
    <w:rsid w:val="00851209"/>
    <w:rsid w:val="00856D21"/>
    <w:rsid w:val="0087734B"/>
    <w:rsid w:val="008976D9"/>
    <w:rsid w:val="008C569C"/>
    <w:rsid w:val="008D2AF4"/>
    <w:rsid w:val="00907345"/>
    <w:rsid w:val="00912D39"/>
    <w:rsid w:val="0096063B"/>
    <w:rsid w:val="00963EE5"/>
    <w:rsid w:val="009D5933"/>
    <w:rsid w:val="00A20BB6"/>
    <w:rsid w:val="00A6496C"/>
    <w:rsid w:val="00AB1E1B"/>
    <w:rsid w:val="00AC2E5A"/>
    <w:rsid w:val="00B40626"/>
    <w:rsid w:val="00B66502"/>
    <w:rsid w:val="00B7164E"/>
    <w:rsid w:val="00B95069"/>
    <w:rsid w:val="00BB1FF6"/>
    <w:rsid w:val="00BD768D"/>
    <w:rsid w:val="00BE2422"/>
    <w:rsid w:val="00C153BA"/>
    <w:rsid w:val="00C17931"/>
    <w:rsid w:val="00C37C20"/>
    <w:rsid w:val="00C61F8E"/>
    <w:rsid w:val="00C772CA"/>
    <w:rsid w:val="00C90170"/>
    <w:rsid w:val="00CC737B"/>
    <w:rsid w:val="00D479D4"/>
    <w:rsid w:val="00DA0894"/>
    <w:rsid w:val="00DA5124"/>
    <w:rsid w:val="00DE5710"/>
    <w:rsid w:val="00DF3175"/>
    <w:rsid w:val="00DF6E96"/>
    <w:rsid w:val="00E045EB"/>
    <w:rsid w:val="00E136A1"/>
    <w:rsid w:val="00E55BAC"/>
    <w:rsid w:val="00E83E4B"/>
    <w:rsid w:val="00EA08D9"/>
    <w:rsid w:val="00ED359B"/>
    <w:rsid w:val="00F02C9A"/>
    <w:rsid w:val="00F16F03"/>
    <w:rsid w:val="00FC1336"/>
    <w:rsid w:val="00FD2BB3"/>
    <w:rsid w:val="00FD7E70"/>
    <w:rsid w:val="00FE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562A8C"/>
  <w15:chartTrackingRefBased/>
  <w15:docId w15:val="{F2BA0239-E4C2-2F4C-A7D6-CA5D87D6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HGMinchoB" w:hAnsi="Cambria"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pPr>
      <w:spacing w:after="240"/>
    </w:pPr>
    <w:rPr>
      <w:color w:val="404040"/>
      <w:sz w:val="22"/>
      <w:szCs w:val="22"/>
      <w:lang w:val="en-US" w:eastAsia="ja-JP"/>
    </w:rPr>
  </w:style>
  <w:style w:type="paragraph" w:styleId="Heading1">
    <w:name w:val="heading 1"/>
    <w:basedOn w:val="Normal"/>
    <w:link w:val="Heading1Char"/>
    <w:uiPriority w:val="9"/>
    <w:qFormat/>
    <w:rsid w:val="001B29CF"/>
    <w:pPr>
      <w:keepNext/>
      <w:keepLines/>
      <w:spacing w:before="320" w:after="100"/>
      <w:contextualSpacing/>
      <w:outlineLvl w:val="0"/>
    </w:pPr>
    <w:rPr>
      <w:b/>
      <w:color w:val="2A7B88"/>
      <w:sz w:val="28"/>
      <w:szCs w:val="32"/>
      <w:lang w:val="x-none" w:eastAsia="x-none"/>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b/>
      <w:caps/>
      <w:color w:val="262626"/>
      <w:sz w:val="24"/>
      <w:szCs w:val="26"/>
      <w:lang w:val="x-none" w:eastAsia="x-none"/>
    </w:rPr>
  </w:style>
  <w:style w:type="paragraph" w:styleId="Heading7">
    <w:name w:val="heading 7"/>
    <w:basedOn w:val="Normal"/>
    <w:next w:val="Normal"/>
    <w:link w:val="Heading7Char"/>
    <w:uiPriority w:val="9"/>
    <w:semiHidden/>
    <w:unhideWhenUsed/>
    <w:qFormat/>
    <w:rsid w:val="00B66502"/>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color w:val="272727"/>
      <w:sz w:val="20"/>
      <w:szCs w:val="21"/>
      <w:lang w:val="x-none" w:eastAsia="x-none"/>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i/>
      <w:iCs/>
      <w:color w:val="272727"/>
      <w:sz w:val="20"/>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pBdr>
      <w:spacing w:after="120"/>
      <w:contextualSpacing/>
    </w:pPr>
    <w:rPr>
      <w:color w:val="2A7B88"/>
      <w:kern w:val="28"/>
      <w:sz w:val="56"/>
      <w:szCs w:val="20"/>
      <w:lang w:val="x-none" w:eastAsia="x-none"/>
    </w:rPr>
  </w:style>
  <w:style w:type="character" w:customStyle="1" w:styleId="TitleChar">
    <w:name w:val="Title Char"/>
    <w:link w:val="Title"/>
    <w:uiPriority w:val="1"/>
    <w:rsid w:val="00C61F8E"/>
    <w:rPr>
      <w:rFonts w:ascii="Cambria" w:eastAsia="HGMinchoB" w:hAnsi="Cambria" w:cs="Times New Roman"/>
      <w:color w:val="2A7B88"/>
      <w:kern w:val="28"/>
      <w:sz w:val="56"/>
    </w:rPr>
  </w:style>
  <w:style w:type="character" w:styleId="PlaceholderText">
    <w:name w:val="Placeholder Text"/>
    <w:uiPriority w:val="99"/>
    <w:semiHidden/>
    <w:rsid w:val="00E83E4B"/>
    <w:rPr>
      <w:color w:val="393939"/>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sz w:val="20"/>
      <w:szCs w:val="20"/>
      <w:lang w:val="x-none" w:eastAsia="x-none"/>
    </w:rPr>
  </w:style>
  <w:style w:type="character" w:customStyle="1" w:styleId="FooterChar">
    <w:name w:val="Footer Char"/>
    <w:link w:val="Footer"/>
    <w:uiPriority w:val="99"/>
    <w:rsid w:val="00681034"/>
    <w:rPr>
      <w:color w:val="2A7B88"/>
    </w:rPr>
  </w:style>
  <w:style w:type="character" w:customStyle="1" w:styleId="Heading1Char">
    <w:name w:val="Heading 1 Char"/>
    <w:link w:val="Heading1"/>
    <w:uiPriority w:val="9"/>
    <w:rsid w:val="001B29CF"/>
    <w:rPr>
      <w:rFonts w:ascii="Cambria" w:eastAsia="HGMinchoB" w:hAnsi="Cambria" w:cs="Times New Roman"/>
      <w:b/>
      <w:color w:val="2A7B88"/>
      <w:sz w:val="28"/>
      <w:szCs w:val="32"/>
    </w:rPr>
  </w:style>
  <w:style w:type="character" w:customStyle="1" w:styleId="Heading2Char">
    <w:name w:val="Heading 2 Char"/>
    <w:link w:val="Heading2"/>
    <w:uiPriority w:val="9"/>
    <w:rsid w:val="001B29CF"/>
    <w:rPr>
      <w:rFonts w:ascii="Cambria" w:eastAsia="HGMinchoB" w:hAnsi="Cambria" w:cs="Times New Roman"/>
      <w:b/>
      <w:caps/>
      <w:color w:val="262626"/>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uiPriority w:val="21"/>
    <w:semiHidden/>
    <w:unhideWhenUsed/>
    <w:qFormat/>
    <w:rPr>
      <w:i/>
      <w:iCs/>
      <w:color w:val="2A7B88"/>
    </w:rPr>
  </w:style>
  <w:style w:type="character" w:styleId="IntenseReference">
    <w:name w:val="Intense Reference"/>
    <w:uiPriority w:val="32"/>
    <w:semiHidden/>
    <w:unhideWhenUsed/>
    <w:qFormat/>
    <w:rPr>
      <w:b/>
      <w:bCs/>
      <w:caps w:val="0"/>
      <w:smallCaps/>
      <w:color w:val="2A7B88"/>
      <w:spacing w:val="5"/>
    </w:rPr>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sz w:val="20"/>
      <w:szCs w:val="20"/>
      <w:lang w:val="x-none" w:eastAsia="x-none"/>
    </w:rPr>
  </w:style>
  <w:style w:type="character" w:customStyle="1" w:styleId="IntenseQuoteChar">
    <w:name w:val="Intense Quote Char"/>
    <w:link w:val="IntenseQuote"/>
    <w:uiPriority w:val="30"/>
    <w:semiHidden/>
    <w:rPr>
      <w:i/>
      <w:iCs/>
      <w:color w:val="2A7B88"/>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uiPriority w:val="99"/>
    <w:semiHidden/>
    <w:unhideWhenUsed/>
    <w:rsid w:val="00E83E4B"/>
    <w:rPr>
      <w:color w:val="7B4968"/>
      <w:u w:val="single"/>
    </w:rPr>
  </w:style>
  <w:style w:type="character" w:styleId="Hyperlink">
    <w:name w:val="Hyperlink"/>
    <w:uiPriority w:val="99"/>
    <w:unhideWhenUsed/>
    <w:rsid w:val="00E83E4B"/>
    <w:rPr>
      <w:color w:val="2A7B88"/>
      <w:u w:val="single"/>
    </w:rPr>
  </w:style>
  <w:style w:type="paragraph" w:styleId="BodyText3">
    <w:name w:val="Body Text 3"/>
    <w:basedOn w:val="Normal"/>
    <w:link w:val="BodyText3Char"/>
    <w:uiPriority w:val="99"/>
    <w:semiHidden/>
    <w:unhideWhenUsed/>
    <w:rsid w:val="00E83E4B"/>
    <w:pPr>
      <w:spacing w:after="120"/>
    </w:pPr>
    <w:rPr>
      <w:color w:val="auto"/>
      <w:sz w:val="20"/>
      <w:szCs w:val="16"/>
      <w:lang w:val="x-none" w:eastAsia="x-none"/>
    </w:rPr>
  </w:style>
  <w:style w:type="character" w:customStyle="1" w:styleId="BodyText3Char">
    <w:name w:val="Body Text 3 Char"/>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left w:val="single" w:sz="2" w:space="10" w:color="39A5B7"/>
        <w:bottom w:val="single" w:sz="2" w:space="10" w:color="39A5B7"/>
        <w:right w:val="single" w:sz="2" w:space="10" w:color="39A5B7"/>
      </w:pBdr>
      <w:ind w:left="1152" w:right="1152"/>
    </w:pPr>
    <w:rPr>
      <w:i/>
      <w:iCs/>
      <w:color w:val="2A7B88"/>
    </w:rPr>
  </w:style>
  <w:style w:type="paragraph" w:styleId="BodyTextIndent3">
    <w:name w:val="Body Text Indent 3"/>
    <w:basedOn w:val="Normal"/>
    <w:link w:val="BodyTextIndent3Char"/>
    <w:uiPriority w:val="99"/>
    <w:semiHidden/>
    <w:unhideWhenUsed/>
    <w:rsid w:val="00E83E4B"/>
    <w:pPr>
      <w:spacing w:after="120"/>
      <w:ind w:left="360"/>
    </w:pPr>
    <w:rPr>
      <w:color w:val="auto"/>
      <w:sz w:val="20"/>
      <w:szCs w:val="16"/>
      <w:lang w:val="x-none" w:eastAsia="x-none"/>
    </w:rPr>
  </w:style>
  <w:style w:type="character" w:customStyle="1" w:styleId="BodyTextIndent3Char">
    <w:name w:val="Body Text Indent 3 Char"/>
    <w:link w:val="BodyTextIndent3"/>
    <w:uiPriority w:val="99"/>
    <w:semiHidden/>
    <w:rsid w:val="00E83E4B"/>
    <w:rPr>
      <w:szCs w:val="16"/>
    </w:rPr>
  </w:style>
  <w:style w:type="character" w:styleId="CommentReference">
    <w:name w:val="annotation reference"/>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olor w:val="auto"/>
      <w:sz w:val="20"/>
      <w:szCs w:val="16"/>
      <w:lang w:val="x-none" w:eastAsia="x-none"/>
    </w:rPr>
  </w:style>
  <w:style w:type="character" w:customStyle="1" w:styleId="DocumentMapChar">
    <w:name w:val="Document Map Char"/>
    <w:link w:val="DocumentMap"/>
    <w:uiPriority w:val="99"/>
    <w:semiHidden/>
    <w:rsid w:val="00E83E4B"/>
    <w:rPr>
      <w:rFonts w:ascii="Segoe UI" w:hAnsi="Segoe UI" w:cs="Segoe UI"/>
      <w:szCs w:val="16"/>
    </w:rPr>
  </w:style>
  <w:style w:type="character" w:customStyle="1" w:styleId="Heading8Char">
    <w:name w:val="Heading 8 Char"/>
    <w:link w:val="Heading8"/>
    <w:uiPriority w:val="9"/>
    <w:semiHidden/>
    <w:rsid w:val="0028220F"/>
    <w:rPr>
      <w:rFonts w:ascii="Cambria" w:eastAsia="HGMinchoB" w:hAnsi="Cambria" w:cs="Times New Roman"/>
      <w:color w:val="272727"/>
      <w:szCs w:val="21"/>
    </w:rPr>
  </w:style>
  <w:style w:type="character" w:customStyle="1" w:styleId="Heading9Char">
    <w:name w:val="Heading 9 Char"/>
    <w:link w:val="Heading9"/>
    <w:uiPriority w:val="9"/>
    <w:semiHidden/>
    <w:rsid w:val="0028220F"/>
    <w:rPr>
      <w:rFonts w:ascii="Cambria" w:eastAsia="HGMinchoB" w:hAnsi="Cambria" w:cs="Times New Roman"/>
      <w:i/>
      <w:iCs/>
      <w:color w:val="272727"/>
      <w:szCs w:val="21"/>
    </w:rPr>
  </w:style>
  <w:style w:type="paragraph" w:styleId="Caption">
    <w:name w:val="caption"/>
    <w:basedOn w:val="Normal"/>
    <w:next w:val="Normal"/>
    <w:uiPriority w:val="35"/>
    <w:semiHidden/>
    <w:unhideWhenUsed/>
    <w:qFormat/>
    <w:rsid w:val="0028220F"/>
    <w:pPr>
      <w:spacing w:after="200"/>
    </w:pPr>
    <w:rPr>
      <w:i/>
      <w:iCs/>
      <w:color w:val="4D4D4D"/>
      <w:szCs w:val="18"/>
    </w:rPr>
  </w:style>
  <w:style w:type="paragraph" w:styleId="BalloonText">
    <w:name w:val="Balloon Text"/>
    <w:basedOn w:val="Normal"/>
    <w:link w:val="BalloonTextChar"/>
    <w:uiPriority w:val="99"/>
    <w:semiHidden/>
    <w:unhideWhenUsed/>
    <w:rsid w:val="0028220F"/>
    <w:pPr>
      <w:spacing w:after="0"/>
    </w:pPr>
    <w:rPr>
      <w:rFonts w:ascii="Segoe UI" w:hAnsi="Segoe UI"/>
      <w:color w:val="auto"/>
      <w:sz w:val="20"/>
      <w:szCs w:val="18"/>
      <w:lang w:val="x-none" w:eastAsia="x-none"/>
    </w:rPr>
  </w:style>
  <w:style w:type="character" w:customStyle="1" w:styleId="BalloonTextChar">
    <w:name w:val="Balloon Text Char"/>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color w:val="auto"/>
      <w:sz w:val="20"/>
      <w:szCs w:val="20"/>
      <w:lang w:val="x-none" w:eastAsia="x-none"/>
    </w:rPr>
  </w:style>
  <w:style w:type="character" w:customStyle="1" w:styleId="CommentTextChar">
    <w:name w:val="Comment Text Char"/>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color w:val="auto"/>
      <w:sz w:val="20"/>
      <w:szCs w:val="20"/>
      <w:lang w:val="x-none" w:eastAsia="x-none"/>
    </w:rPr>
  </w:style>
  <w:style w:type="character" w:customStyle="1" w:styleId="EndnoteTextChar">
    <w:name w:val="Endnote Text Char"/>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szCs w:val="20"/>
    </w:rPr>
  </w:style>
  <w:style w:type="paragraph" w:styleId="FootnoteText">
    <w:name w:val="footnote text"/>
    <w:basedOn w:val="Normal"/>
    <w:link w:val="FootnoteTextChar"/>
    <w:uiPriority w:val="99"/>
    <w:semiHidden/>
    <w:unhideWhenUsed/>
    <w:rsid w:val="0028220F"/>
    <w:pPr>
      <w:spacing w:after="0"/>
    </w:pPr>
    <w:rPr>
      <w:color w:val="auto"/>
      <w:sz w:val="20"/>
      <w:szCs w:val="20"/>
      <w:lang w:val="x-none" w:eastAsia="x-none"/>
    </w:rPr>
  </w:style>
  <w:style w:type="character" w:customStyle="1" w:styleId="FootnoteTextChar">
    <w:name w:val="Footnote Text Char"/>
    <w:link w:val="FootnoteText"/>
    <w:uiPriority w:val="99"/>
    <w:semiHidden/>
    <w:rsid w:val="0028220F"/>
    <w:rPr>
      <w:szCs w:val="20"/>
    </w:rPr>
  </w:style>
  <w:style w:type="character" w:styleId="HTMLCode">
    <w:name w:val="HTML Code"/>
    <w:uiPriority w:val="99"/>
    <w:semiHidden/>
    <w:unhideWhenUsed/>
    <w:rsid w:val="0028220F"/>
    <w:rPr>
      <w:rFonts w:ascii="Consolas" w:hAnsi="Consolas"/>
      <w:sz w:val="22"/>
      <w:szCs w:val="20"/>
    </w:rPr>
  </w:style>
  <w:style w:type="character" w:styleId="HTMLKeyboard">
    <w:name w:val="HTML Keyboard"/>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color w:val="auto"/>
      <w:sz w:val="20"/>
      <w:szCs w:val="20"/>
      <w:lang w:val="x-none" w:eastAsia="x-none"/>
    </w:rPr>
  </w:style>
  <w:style w:type="character" w:customStyle="1" w:styleId="HTMLPreformattedChar">
    <w:name w:val="HTML Preformatted Char"/>
    <w:link w:val="HTMLPreformatted"/>
    <w:uiPriority w:val="99"/>
    <w:semiHidden/>
    <w:rsid w:val="0028220F"/>
    <w:rPr>
      <w:rFonts w:ascii="Consolas" w:hAnsi="Consolas"/>
      <w:szCs w:val="20"/>
    </w:rPr>
  </w:style>
  <w:style w:type="character" w:styleId="HTMLTypewriter">
    <w:name w:val="HTML Typewriter"/>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US"/>
    </w:rPr>
  </w:style>
  <w:style w:type="character" w:customStyle="1" w:styleId="MacroTextChar">
    <w:name w:val="Macro Text Char"/>
    <w:link w:val="MacroText"/>
    <w:uiPriority w:val="99"/>
    <w:semiHidden/>
    <w:rsid w:val="0028220F"/>
    <w:rPr>
      <w:rFonts w:ascii="Consolas" w:hAnsi="Consolas"/>
      <w:lang w:val="en-US" w:eastAsia="en-US" w:bidi="ar-SA"/>
    </w:rPr>
  </w:style>
  <w:style w:type="paragraph" w:styleId="PlainText">
    <w:name w:val="Plain Text"/>
    <w:basedOn w:val="Normal"/>
    <w:link w:val="PlainTextChar"/>
    <w:uiPriority w:val="99"/>
    <w:semiHidden/>
    <w:unhideWhenUsed/>
    <w:rsid w:val="0028220F"/>
    <w:pPr>
      <w:spacing w:after="0"/>
    </w:pPr>
    <w:rPr>
      <w:rFonts w:ascii="Consolas" w:hAnsi="Consolas"/>
      <w:color w:val="auto"/>
      <w:sz w:val="20"/>
      <w:szCs w:val="21"/>
      <w:lang w:val="x-none" w:eastAsia="x-none"/>
    </w:rPr>
  </w:style>
  <w:style w:type="character" w:customStyle="1" w:styleId="PlainTextChar">
    <w:name w:val="Plain Text Char"/>
    <w:link w:val="PlainText"/>
    <w:uiPriority w:val="99"/>
    <w:semiHidden/>
    <w:rsid w:val="0028220F"/>
    <w:rPr>
      <w:rFonts w:ascii="Consolas" w:hAnsi="Consolas"/>
      <w:szCs w:val="21"/>
    </w:rPr>
  </w:style>
  <w:style w:type="character" w:customStyle="1" w:styleId="Heading7Char">
    <w:name w:val="Heading 7 Char"/>
    <w:basedOn w:val="DefaultParagraphFont"/>
    <w:link w:val="Heading7"/>
    <w:uiPriority w:val="9"/>
    <w:semiHidden/>
    <w:rsid w:val="00B66502"/>
    <w:rPr>
      <w:rFonts w:ascii="Calibri" w:eastAsia="Times New Roman" w:hAnsi="Calibri" w:cs="Times New Roman"/>
      <w:color w:val="40404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vel_agency" TargetMode="External" /><Relationship Id="rId3" Type="http://schemas.openxmlformats.org/officeDocument/2006/relationships/settings" Target="settings.xml" /><Relationship Id="rId7" Type="http://schemas.openxmlformats.org/officeDocument/2006/relationships/hyperlink" Target="mailto:Chandusida0310@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C:\Users\IBM_ADMIN\AppData\Roaming\Microsoft\Templates\Resume%20(color).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Resume%20(color).dotx</Template>
  <TotalTime>0</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Links>
    <vt:vector size="12" baseType="variant">
      <vt:variant>
        <vt:i4>2228306</vt:i4>
      </vt:variant>
      <vt:variant>
        <vt:i4>3</vt:i4>
      </vt:variant>
      <vt:variant>
        <vt:i4>0</vt:i4>
      </vt:variant>
      <vt:variant>
        <vt:i4>5</vt:i4>
      </vt:variant>
      <vt:variant>
        <vt:lpwstr>https://en.wikipedia.org/wiki/Travel_agency</vt:lpwstr>
      </vt:variant>
      <vt:variant>
        <vt:lpwstr/>
      </vt:variant>
      <vt:variant>
        <vt:i4>1507387</vt:i4>
      </vt:variant>
      <vt:variant>
        <vt:i4>0</vt:i4>
      </vt:variant>
      <vt:variant>
        <vt:i4>0</vt:i4>
      </vt:variant>
      <vt:variant>
        <vt:i4>5</vt:i4>
      </vt:variant>
      <vt:variant>
        <vt:lpwstr>mailto:Chandusida0310@gmail.com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cp:lastModifiedBy>Ravisankar</cp:lastModifiedBy>
  <cp:revision>2</cp:revision>
  <cp:lastPrinted>2017-04-09T15:39:00Z</cp:lastPrinted>
  <dcterms:created xsi:type="dcterms:W3CDTF">2019-03-15T07:16:00Z</dcterms:created>
  <dcterms:modified xsi:type="dcterms:W3CDTF">2019-03-15T07:16:00Z</dcterms:modified>
  <cp:version/>
</cp:coreProperties>
</file>