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7CF" w:rsidRDefault="006627CF" w:rsidP="006627CF">
      <w:pPr>
        <w:rPr>
          <w:rFonts w:asciiTheme="majorHAnsi" w:hAnsiTheme="majorHAnsi"/>
          <w:sz w:val="24"/>
          <w:szCs w:val="24"/>
        </w:rPr>
      </w:pPr>
    </w:p>
    <w:p w:rsidR="006627CF" w:rsidRDefault="006627CF" w:rsidP="006627CF">
      <w:pPr>
        <w:rPr>
          <w:rFonts w:asciiTheme="majorHAnsi" w:hAnsiTheme="majorHAnsi"/>
          <w:sz w:val="24"/>
          <w:szCs w:val="24"/>
        </w:rPr>
      </w:pPr>
    </w:p>
    <w:p w:rsidR="006627CF" w:rsidRDefault="006627CF" w:rsidP="006627CF">
      <w:pPr>
        <w:rPr>
          <w:rFonts w:asciiTheme="majorHAnsi" w:hAnsiTheme="majorHAnsi"/>
          <w:sz w:val="24"/>
          <w:szCs w:val="24"/>
        </w:rPr>
      </w:pPr>
    </w:p>
    <w:p w:rsidR="006627CF" w:rsidRDefault="006627CF" w:rsidP="006627CF">
      <w:pPr>
        <w:rPr>
          <w:rFonts w:asciiTheme="majorHAnsi" w:hAnsiTheme="majorHAnsi"/>
          <w:sz w:val="24"/>
          <w:szCs w:val="24"/>
        </w:rPr>
      </w:pPr>
    </w:p>
    <w:p w:rsidR="006627CF" w:rsidRDefault="006627CF" w:rsidP="006627CF">
      <w:pPr>
        <w:rPr>
          <w:rFonts w:asciiTheme="majorHAnsi" w:hAnsiTheme="majorHAnsi"/>
          <w:sz w:val="24"/>
          <w:szCs w:val="24"/>
        </w:rPr>
      </w:pPr>
    </w:p>
    <w:p w:rsidR="006627CF" w:rsidRDefault="006627CF" w:rsidP="006627CF">
      <w:pPr>
        <w:rPr>
          <w:rFonts w:asciiTheme="majorHAnsi" w:hAnsiTheme="majorHAnsi"/>
          <w:sz w:val="24"/>
          <w:szCs w:val="24"/>
        </w:rPr>
      </w:pPr>
    </w:p>
    <w:p w:rsidR="006627CF" w:rsidRDefault="006627CF" w:rsidP="006627CF">
      <w:pPr>
        <w:rPr>
          <w:rFonts w:asciiTheme="majorHAnsi" w:hAnsiTheme="majorHAnsi"/>
          <w:sz w:val="24"/>
          <w:szCs w:val="24"/>
        </w:rPr>
      </w:pPr>
    </w:p>
    <w:p w:rsidR="006627CF" w:rsidRPr="009052CF" w:rsidRDefault="006627CF" w:rsidP="006627CF">
      <w:pPr>
        <w:jc w:val="center"/>
        <w:rPr>
          <w:rFonts w:asciiTheme="majorHAnsi" w:hAnsiTheme="majorHAnsi"/>
          <w:sz w:val="28"/>
          <w:szCs w:val="24"/>
        </w:rPr>
      </w:pPr>
      <w:r>
        <w:rPr>
          <w:rFonts w:asciiTheme="majorHAnsi" w:hAnsiTheme="majorHAnsi"/>
          <w:noProof/>
          <w:sz w:val="28"/>
          <w:szCs w:val="24"/>
        </w:rPr>
        <w:drawing>
          <wp:inline distT="0" distB="0" distL="0" distR="0" wp14:anchorId="6542B0F1" wp14:editId="4A8AEA76">
            <wp:extent cx="3317359" cy="7215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t.png"/>
                    <pic:cNvPicPr/>
                  </pic:nvPicPr>
                  <pic:blipFill>
                    <a:blip r:embed="rId8">
                      <a:extLst>
                        <a:ext uri="{28A0092B-C50C-407E-A947-70E740481C1C}">
                          <a14:useLocalDpi xmlns:a14="http://schemas.microsoft.com/office/drawing/2010/main" val="0"/>
                        </a:ext>
                      </a:extLst>
                    </a:blip>
                    <a:stretch>
                      <a:fillRect/>
                    </a:stretch>
                  </pic:blipFill>
                  <pic:spPr>
                    <a:xfrm>
                      <a:off x="0" y="0"/>
                      <a:ext cx="3320448" cy="722197"/>
                    </a:xfrm>
                    <a:prstGeom prst="rect">
                      <a:avLst/>
                    </a:prstGeom>
                  </pic:spPr>
                </pic:pic>
              </a:graphicData>
            </a:graphic>
          </wp:inline>
        </w:drawing>
      </w:r>
    </w:p>
    <w:p w:rsidR="006627CF" w:rsidRPr="009052CF" w:rsidRDefault="006627CF" w:rsidP="006627CF">
      <w:pPr>
        <w:jc w:val="center"/>
        <w:rPr>
          <w:rFonts w:ascii="Times New Roman" w:hAnsi="Times New Roman" w:cs="Times New Roman"/>
          <w:sz w:val="32"/>
          <w:szCs w:val="28"/>
        </w:rPr>
      </w:pPr>
      <w:proofErr w:type="gramStart"/>
      <w:r w:rsidRPr="009052CF">
        <w:rPr>
          <w:rFonts w:ascii="Times New Roman" w:hAnsi="Times New Roman" w:cs="Times New Roman"/>
          <w:sz w:val="32"/>
          <w:szCs w:val="28"/>
        </w:rPr>
        <w:t xml:space="preserve">Convergent </w:t>
      </w:r>
      <w:r>
        <w:rPr>
          <w:rFonts w:ascii="Times New Roman" w:hAnsi="Times New Roman" w:cs="Times New Roman"/>
          <w:sz w:val="32"/>
          <w:szCs w:val="28"/>
        </w:rPr>
        <w:t>Healthcare Recoveries</w:t>
      </w:r>
      <w:r w:rsidRPr="009052CF">
        <w:rPr>
          <w:rFonts w:ascii="Times New Roman" w:hAnsi="Times New Roman" w:cs="Times New Roman"/>
          <w:sz w:val="32"/>
          <w:szCs w:val="28"/>
        </w:rPr>
        <w:t>, Inc.</w:t>
      </w:r>
      <w:proofErr w:type="gramEnd"/>
    </w:p>
    <w:p w:rsidR="006627CF" w:rsidRPr="009052CF" w:rsidRDefault="00BE2AF4" w:rsidP="006627CF">
      <w:pPr>
        <w:jc w:val="center"/>
        <w:rPr>
          <w:rFonts w:ascii="Times New Roman" w:hAnsi="Times New Roman" w:cs="Times New Roman"/>
          <w:sz w:val="32"/>
          <w:szCs w:val="28"/>
        </w:rPr>
      </w:pPr>
      <w:r>
        <w:rPr>
          <w:rFonts w:ascii="Times New Roman" w:hAnsi="Times New Roman" w:cs="Times New Roman"/>
          <w:sz w:val="32"/>
          <w:szCs w:val="28"/>
        </w:rPr>
        <w:t>IVR Process</w:t>
      </w:r>
    </w:p>
    <w:p w:rsidR="006627CF" w:rsidRPr="009052CF" w:rsidRDefault="00BE2AF4" w:rsidP="006627CF">
      <w:pPr>
        <w:jc w:val="center"/>
        <w:rPr>
          <w:rFonts w:ascii="Times New Roman" w:hAnsi="Times New Roman" w:cs="Times New Roman"/>
          <w:sz w:val="32"/>
          <w:szCs w:val="28"/>
        </w:rPr>
      </w:pPr>
      <w:r>
        <w:rPr>
          <w:rFonts w:ascii="Times New Roman" w:hAnsi="Times New Roman" w:cs="Times New Roman"/>
          <w:sz w:val="32"/>
          <w:szCs w:val="28"/>
        </w:rPr>
        <w:t>August 6, 2013</w:t>
      </w:r>
    </w:p>
    <w:p w:rsidR="006627CF" w:rsidRPr="009052CF" w:rsidRDefault="006627CF" w:rsidP="006627CF">
      <w:pPr>
        <w:jc w:val="center"/>
        <w:rPr>
          <w:rFonts w:ascii="Times New Roman" w:hAnsi="Times New Roman" w:cs="Times New Roman"/>
          <w:sz w:val="32"/>
          <w:szCs w:val="28"/>
        </w:rPr>
      </w:pPr>
      <w:r w:rsidRPr="009052CF">
        <w:rPr>
          <w:rFonts w:ascii="Times New Roman" w:hAnsi="Times New Roman" w:cs="Times New Roman"/>
          <w:sz w:val="32"/>
          <w:szCs w:val="28"/>
        </w:rPr>
        <w:t xml:space="preserve">V </w:t>
      </w:r>
      <w:r>
        <w:rPr>
          <w:rFonts w:ascii="Times New Roman" w:hAnsi="Times New Roman" w:cs="Times New Roman"/>
          <w:sz w:val="32"/>
          <w:szCs w:val="28"/>
        </w:rPr>
        <w:t>1.0</w:t>
      </w:r>
    </w:p>
    <w:p w:rsidR="00BE2AF4" w:rsidRDefault="006627CF" w:rsidP="00BE2AF4">
      <w:pPr>
        <w:pStyle w:val="NoSpacing"/>
        <w:jc w:val="center"/>
      </w:pPr>
      <w:r>
        <w:br w:type="page"/>
      </w:r>
    </w:p>
    <w:p w:rsidR="00C96C77" w:rsidRPr="00C84DFC" w:rsidRDefault="00BE2AF4" w:rsidP="00BE2AF4">
      <w:pPr>
        <w:pStyle w:val="NoSpacing"/>
        <w:rPr>
          <w:b/>
        </w:rPr>
      </w:pPr>
      <w:r w:rsidRPr="00C84DFC">
        <w:rPr>
          <w:b/>
        </w:rPr>
        <w:t xml:space="preserve"> IVR Process Flow:</w:t>
      </w:r>
    </w:p>
    <w:p w:rsidR="00BE2AF4" w:rsidRDefault="00BE2AF4" w:rsidP="00BE2AF4">
      <w:pPr>
        <w:pStyle w:val="NoSpacing"/>
      </w:pPr>
    </w:p>
    <w:p w:rsidR="00BE2AF4" w:rsidRDefault="00AC380D" w:rsidP="00BE2AF4">
      <w:pPr>
        <w:pStyle w:val="NoSpacing"/>
      </w:pPr>
      <w:r>
        <w:t>When someone calls into the IVR they hear the following:</w:t>
      </w:r>
    </w:p>
    <w:p w:rsidR="00A00ABC" w:rsidRPr="00CF5E21" w:rsidRDefault="00AC380D" w:rsidP="00AC380D">
      <w:pPr>
        <w:spacing w:after="0" w:line="240" w:lineRule="auto"/>
        <w:rPr>
          <w:rFonts w:ascii="Calibri" w:eastAsia="Times New Roman" w:hAnsi="Calibri" w:cs="Calibri"/>
        </w:rPr>
      </w:pPr>
      <w:r w:rsidRPr="00CF5E21">
        <w:rPr>
          <w:rFonts w:ascii="Calibri" w:eastAsia="Times New Roman" w:hAnsi="Calibri" w:cs="Calibri"/>
        </w:rPr>
        <w:t>Thank you for calling Convergent Healthcare</w:t>
      </w:r>
      <w:r w:rsidR="00A00ABC" w:rsidRPr="00CF5E21">
        <w:rPr>
          <w:rFonts w:ascii="Calibri" w:eastAsia="Times New Roman" w:hAnsi="Calibri" w:cs="Calibri"/>
        </w:rPr>
        <w:t xml:space="preserve"> Recovery Inc. </w:t>
      </w:r>
      <w:r w:rsidRPr="00CF5E21">
        <w:rPr>
          <w:rFonts w:ascii="Calibri" w:eastAsia="Times New Roman" w:hAnsi="Calibri" w:cs="Calibri"/>
        </w:rPr>
        <w:t xml:space="preserve">a </w:t>
      </w:r>
      <w:r w:rsidR="00A00ABC" w:rsidRPr="00CF5E21">
        <w:rPr>
          <w:rFonts w:ascii="Calibri" w:eastAsia="Times New Roman" w:hAnsi="Calibri" w:cs="Calibri"/>
        </w:rPr>
        <w:t xml:space="preserve">professional </w:t>
      </w:r>
      <w:r w:rsidRPr="00CF5E21">
        <w:rPr>
          <w:rFonts w:ascii="Calibri" w:eastAsia="Times New Roman" w:hAnsi="Calibri" w:cs="Calibri"/>
        </w:rPr>
        <w:t xml:space="preserve">debt collection </w:t>
      </w:r>
      <w:r w:rsidR="000B4FF0" w:rsidRPr="00CF5E21">
        <w:rPr>
          <w:rFonts w:ascii="Calibri" w:eastAsia="Times New Roman" w:hAnsi="Calibri" w:cs="Calibri"/>
        </w:rPr>
        <w:t>company</w:t>
      </w:r>
      <w:r w:rsidRPr="00CF5E21">
        <w:rPr>
          <w:rFonts w:ascii="Calibri" w:eastAsia="Times New Roman" w:hAnsi="Calibri" w:cs="Calibri"/>
        </w:rPr>
        <w:t xml:space="preserve">. </w:t>
      </w:r>
      <w:r w:rsidR="00A00ABC" w:rsidRPr="00CF5E21">
        <w:rPr>
          <w:rFonts w:ascii="Calibri" w:eastAsia="Times New Roman" w:hAnsi="Calibri" w:cs="Calibri"/>
        </w:rPr>
        <w:t xml:space="preserve">Your call may be recorded for quality </w:t>
      </w:r>
      <w:r w:rsidR="004355BD" w:rsidRPr="00CF5E21">
        <w:rPr>
          <w:rFonts w:ascii="Calibri" w:eastAsia="Times New Roman" w:hAnsi="Calibri" w:cs="Calibri"/>
        </w:rPr>
        <w:t>assurance</w:t>
      </w:r>
      <w:r w:rsidR="00A00ABC" w:rsidRPr="00CF5E21">
        <w:rPr>
          <w:rFonts w:ascii="Calibri" w:eastAsia="Times New Roman" w:hAnsi="Calibri" w:cs="Calibri"/>
        </w:rPr>
        <w:t xml:space="preserve">.  If you are a healthcare provider, please press 1 now. </w:t>
      </w:r>
      <w:proofErr w:type="gramStart"/>
      <w:r w:rsidR="00A00ABC" w:rsidRPr="00CF5E21">
        <w:rPr>
          <w:rFonts w:ascii="Calibri" w:eastAsia="Times New Roman" w:hAnsi="Calibri" w:cs="Calibri"/>
        </w:rPr>
        <w:t xml:space="preserve">To make a payment </w:t>
      </w:r>
      <w:r w:rsidR="004355BD" w:rsidRPr="00CF5E21">
        <w:rPr>
          <w:rFonts w:ascii="Calibri" w:eastAsia="Times New Roman" w:hAnsi="Calibri" w:cs="Calibri"/>
        </w:rPr>
        <w:t xml:space="preserve">please </w:t>
      </w:r>
      <w:r w:rsidR="00A00ABC" w:rsidRPr="00CF5E21">
        <w:rPr>
          <w:rFonts w:ascii="Calibri" w:eastAsia="Times New Roman" w:hAnsi="Calibri" w:cs="Calibri"/>
        </w:rPr>
        <w:t>press 2 now.</w:t>
      </w:r>
      <w:proofErr w:type="gramEnd"/>
      <w:r w:rsidR="00A00ABC" w:rsidRPr="00CF5E21">
        <w:rPr>
          <w:rFonts w:ascii="Calibri" w:eastAsia="Times New Roman" w:hAnsi="Calibri" w:cs="Calibri"/>
        </w:rPr>
        <w:t xml:space="preserve"> Otherwise stay on the line and the next available representative will be with you. (</w:t>
      </w:r>
      <w:proofErr w:type="gramStart"/>
      <w:r w:rsidR="00A00ABC" w:rsidRPr="00CF5E21">
        <w:rPr>
          <w:rFonts w:ascii="Calibri" w:eastAsia="Times New Roman" w:hAnsi="Calibri" w:cs="Calibri"/>
        </w:rPr>
        <w:t>do</w:t>
      </w:r>
      <w:proofErr w:type="gramEnd"/>
      <w:r w:rsidR="00A00ABC" w:rsidRPr="00CF5E21">
        <w:rPr>
          <w:rFonts w:ascii="Calibri" w:eastAsia="Times New Roman" w:hAnsi="Calibri" w:cs="Calibri"/>
        </w:rPr>
        <w:t xml:space="preserve"> not repeat)</w:t>
      </w:r>
    </w:p>
    <w:p w:rsidR="00A00ABC" w:rsidRPr="00CF5E21" w:rsidRDefault="00A00ABC" w:rsidP="00AC380D">
      <w:pPr>
        <w:spacing w:after="0" w:line="240" w:lineRule="auto"/>
        <w:rPr>
          <w:rFonts w:ascii="Calibri" w:eastAsia="Times New Roman" w:hAnsi="Calibri" w:cs="Calibri"/>
        </w:rPr>
      </w:pPr>
    </w:p>
    <w:p w:rsidR="00BE4BBC" w:rsidRDefault="00557127" w:rsidP="00AC380D">
      <w:pPr>
        <w:spacing w:after="0" w:line="240" w:lineRule="auto"/>
        <w:rPr>
          <w:rFonts w:ascii="Calibri" w:eastAsia="Times New Roman" w:hAnsi="Calibri" w:cs="Calibri"/>
          <w:color w:val="000000"/>
        </w:rPr>
      </w:pPr>
      <w:r w:rsidRPr="00CF5E21">
        <w:rPr>
          <w:rFonts w:ascii="Calibri" w:eastAsia="Times New Roman" w:hAnsi="Calibri" w:cs="Calibri"/>
        </w:rPr>
        <w:t xml:space="preserve">If they press 2 they will hear: </w:t>
      </w:r>
      <w:r w:rsidR="00BE4BBC" w:rsidRPr="00CF5E21">
        <w:rPr>
          <w:rFonts w:ascii="Calibri" w:eastAsia="Times New Roman" w:hAnsi="Calibri" w:cs="Calibri"/>
          <w:color w:val="000000"/>
        </w:rPr>
        <w:t xml:space="preserve">Please enter your account number located </w:t>
      </w:r>
      <w:r w:rsidRPr="00CF5E21">
        <w:rPr>
          <w:rFonts w:ascii="Calibri" w:eastAsia="Times New Roman" w:hAnsi="Calibri" w:cs="Calibri"/>
          <w:color w:val="000000"/>
        </w:rPr>
        <w:t>on your collection notice</w:t>
      </w:r>
      <w:r w:rsidR="00BE4BBC" w:rsidRPr="00CF5E21">
        <w:rPr>
          <w:rFonts w:ascii="Calibri" w:eastAsia="Times New Roman" w:hAnsi="Calibri" w:cs="Calibri"/>
          <w:color w:val="000000"/>
        </w:rPr>
        <w:t xml:space="preserve"> (repeat 1 time on no-input). To protect the privacy of your account, please enter your </w:t>
      </w:r>
      <w:r w:rsidR="000B4FF0" w:rsidRPr="00CF5E21">
        <w:rPr>
          <w:rFonts w:ascii="Calibri" w:eastAsia="Times New Roman" w:hAnsi="Calibri" w:cs="Calibri"/>
          <w:color w:val="000000"/>
        </w:rPr>
        <w:t>date of birth</w:t>
      </w:r>
      <w:r w:rsidR="00BE4BBC" w:rsidRPr="00CF5E21">
        <w:rPr>
          <w:rFonts w:ascii="Calibri" w:eastAsia="Times New Roman" w:hAnsi="Calibri" w:cs="Calibri"/>
          <w:color w:val="000000"/>
        </w:rPr>
        <w:t xml:space="preserve"> or the last 4 digits of your Social Security Number and then press pound (repeat 1</w:t>
      </w:r>
      <w:r w:rsidR="006A3044" w:rsidRPr="00CF5E21">
        <w:rPr>
          <w:rFonts w:ascii="Calibri" w:eastAsia="Times New Roman" w:hAnsi="Calibri" w:cs="Calibri"/>
          <w:color w:val="000000"/>
        </w:rPr>
        <w:t xml:space="preserve"> time</w:t>
      </w:r>
      <w:r w:rsidR="00BE4BBC" w:rsidRPr="00CF5E21">
        <w:rPr>
          <w:rFonts w:ascii="Calibri" w:eastAsia="Times New Roman" w:hAnsi="Calibri" w:cs="Calibri"/>
          <w:color w:val="000000"/>
        </w:rPr>
        <w:t xml:space="preserve"> on no-input). </w:t>
      </w:r>
      <w:r w:rsidR="007C17EB" w:rsidRPr="00CF5E21">
        <w:rPr>
          <w:rFonts w:ascii="Calibri" w:eastAsia="Times New Roman" w:hAnsi="Calibri" w:cs="Calibri"/>
          <w:color w:val="000000"/>
        </w:rPr>
        <w:t>Federal law mandates that I inform you</w:t>
      </w:r>
      <w:r w:rsidR="000B4FF0" w:rsidRPr="00CF5E21">
        <w:rPr>
          <w:rFonts w:ascii="Calibri" w:eastAsia="Times New Roman" w:hAnsi="Calibri" w:cs="Calibri"/>
          <w:color w:val="000000"/>
        </w:rPr>
        <w:t>,</w:t>
      </w:r>
      <w:r w:rsidR="007C17EB" w:rsidRPr="00CF5E21">
        <w:rPr>
          <w:rFonts w:ascii="Calibri" w:eastAsia="Times New Roman" w:hAnsi="Calibri" w:cs="Calibri"/>
          <w:color w:val="000000"/>
        </w:rPr>
        <w:t xml:space="preserve"> </w:t>
      </w:r>
      <w:r w:rsidR="000B4FF0" w:rsidRPr="00CF5E21">
        <w:rPr>
          <w:rFonts w:ascii="Calibri" w:eastAsia="Times New Roman" w:hAnsi="Calibri" w:cs="Calibri"/>
          <w:color w:val="000000"/>
        </w:rPr>
        <w:t xml:space="preserve">this communication is from a debt collector, </w:t>
      </w:r>
      <w:r w:rsidR="007C17EB" w:rsidRPr="00CF5E21">
        <w:rPr>
          <w:rFonts w:ascii="Calibri" w:eastAsia="Times New Roman" w:hAnsi="Calibri" w:cs="Calibri"/>
          <w:color w:val="000000"/>
        </w:rPr>
        <w:t>t</w:t>
      </w:r>
      <w:r w:rsidRPr="00CF5E21">
        <w:rPr>
          <w:rFonts w:eastAsia="Times New Roman" w:cstheme="minorHAnsi"/>
          <w:color w:val="000000"/>
        </w:rPr>
        <w:t>his is an attempt to collect a debt and any information obtained will be used for that purpose.</w:t>
      </w:r>
      <w:r w:rsidR="006476F0" w:rsidRPr="00CF5E21">
        <w:rPr>
          <w:rFonts w:eastAsia="Times New Roman" w:cstheme="minorHAnsi"/>
          <w:color w:val="000000"/>
        </w:rPr>
        <w:t xml:space="preserve"> </w:t>
      </w:r>
      <w:r w:rsidR="006476F0" w:rsidRPr="00CF5E21">
        <w:rPr>
          <w:rFonts w:ascii="Calibri" w:eastAsia="Times New Roman" w:hAnsi="Calibri" w:cs="Calibri"/>
          <w:color w:val="000000"/>
        </w:rPr>
        <w:t>Your balance is (route</w:t>
      </w:r>
      <w:r w:rsidR="006476F0">
        <w:rPr>
          <w:rFonts w:ascii="Calibri" w:eastAsia="Times New Roman" w:hAnsi="Calibri" w:cs="Calibri"/>
          <w:color w:val="000000"/>
        </w:rPr>
        <w:t xml:space="preserve"> balance). </w:t>
      </w:r>
    </w:p>
    <w:p w:rsidR="00557127" w:rsidRDefault="00557127" w:rsidP="00AC380D">
      <w:pPr>
        <w:spacing w:after="0" w:line="240" w:lineRule="auto"/>
        <w:rPr>
          <w:rFonts w:ascii="Calibri" w:eastAsia="Times New Roman" w:hAnsi="Calibri" w:cs="Calibri"/>
          <w:color w:val="000000"/>
        </w:rPr>
      </w:pPr>
    </w:p>
    <w:p w:rsidR="00AC380D" w:rsidRPr="00BE4BBC" w:rsidRDefault="00BE4BBC" w:rsidP="00AC380D">
      <w:pPr>
        <w:spacing w:after="0" w:line="240" w:lineRule="auto"/>
        <w:rPr>
          <w:rFonts w:ascii="Calibri" w:eastAsia="Times New Roman" w:hAnsi="Calibri" w:cs="Calibri"/>
        </w:rPr>
      </w:pPr>
      <w:r>
        <w:rPr>
          <w:rFonts w:ascii="Calibri" w:eastAsia="Times New Roman" w:hAnsi="Calibri" w:cs="Calibri"/>
          <w:color w:val="000000"/>
        </w:rPr>
        <w:t xml:space="preserve">If the account number does not match: </w:t>
      </w:r>
      <w:r w:rsidR="000B4FF0">
        <w:rPr>
          <w:rFonts w:ascii="Calibri" w:eastAsia="Times New Roman" w:hAnsi="Calibri" w:cs="Calibri"/>
          <w:color w:val="000000"/>
        </w:rPr>
        <w:t>“</w:t>
      </w:r>
      <w:r w:rsidRPr="00BE2AF4">
        <w:rPr>
          <w:rFonts w:ascii="Calibri" w:eastAsia="Times New Roman" w:hAnsi="Calibri" w:cs="Calibri"/>
          <w:color w:val="000000"/>
        </w:rPr>
        <w:t>I am sorry but that account nu</w:t>
      </w:r>
      <w:r>
        <w:rPr>
          <w:rFonts w:ascii="Calibri" w:eastAsia="Times New Roman" w:hAnsi="Calibri" w:cs="Calibri"/>
          <w:color w:val="000000"/>
        </w:rPr>
        <w:t>mber does not match our records</w:t>
      </w:r>
      <w:r w:rsidRPr="00BE2AF4">
        <w:rPr>
          <w:rFonts w:ascii="Calibri" w:eastAsia="Times New Roman" w:hAnsi="Calibri" w:cs="Calibri"/>
          <w:color w:val="000000"/>
        </w:rPr>
        <w:t xml:space="preserve"> </w:t>
      </w:r>
      <w:r>
        <w:rPr>
          <w:rFonts w:ascii="Calibri" w:eastAsia="Times New Roman" w:hAnsi="Calibri" w:cs="Calibri"/>
          <w:color w:val="000000"/>
        </w:rPr>
        <w:t>(repeat 2 times</w:t>
      </w:r>
      <w:r w:rsidRPr="00BE2AF4">
        <w:rPr>
          <w:rFonts w:ascii="Calibri" w:eastAsia="Times New Roman" w:hAnsi="Calibri" w:cs="Calibri"/>
          <w:color w:val="000000"/>
        </w:rPr>
        <w:t xml:space="preserve"> atte</w:t>
      </w:r>
      <w:r>
        <w:rPr>
          <w:rFonts w:ascii="Calibri" w:eastAsia="Times New Roman" w:hAnsi="Calibri" w:cs="Calibri"/>
          <w:color w:val="000000"/>
        </w:rPr>
        <w:t xml:space="preserve">mpts). </w:t>
      </w:r>
      <w:r w:rsidRPr="00BE2AF4">
        <w:rPr>
          <w:rFonts w:ascii="Calibri" w:eastAsia="Times New Roman" w:hAnsi="Calibri" w:cs="Calibri"/>
          <w:color w:val="000000"/>
        </w:rPr>
        <w:t>Please hold while we connect you with a</w:t>
      </w:r>
      <w:r>
        <w:rPr>
          <w:rFonts w:ascii="Calibri" w:eastAsia="Times New Roman" w:hAnsi="Calibri" w:cs="Calibri"/>
          <w:color w:val="000000"/>
        </w:rPr>
        <w:t>n</w:t>
      </w:r>
      <w:r w:rsidRPr="00BE2AF4">
        <w:rPr>
          <w:rFonts w:ascii="Calibri" w:eastAsia="Times New Roman" w:hAnsi="Calibri" w:cs="Calibri"/>
          <w:color w:val="000000"/>
        </w:rPr>
        <w:t xml:space="preserve"> account representative.  This call may be monitored and or recorded for quality assurance purposes.</w:t>
      </w:r>
      <w:r w:rsidR="000B4FF0">
        <w:rPr>
          <w:rFonts w:ascii="Calibri" w:eastAsia="Times New Roman" w:hAnsi="Calibri" w:cs="Calibri"/>
          <w:color w:val="000000"/>
        </w:rPr>
        <w:t>”</w:t>
      </w:r>
    </w:p>
    <w:p w:rsidR="00AC380D" w:rsidRDefault="00AC380D" w:rsidP="00BE2AF4">
      <w:pPr>
        <w:pStyle w:val="NoSpacing"/>
      </w:pPr>
    </w:p>
    <w:p w:rsidR="00BE2AF4" w:rsidRDefault="00BE4BBC" w:rsidP="00BE2AF4">
      <w:pPr>
        <w:pStyle w:val="NoSpacing"/>
        <w:rPr>
          <w:rFonts w:ascii="Calibri" w:eastAsia="Times New Roman" w:hAnsi="Calibri" w:cs="Calibri"/>
          <w:color w:val="000000"/>
        </w:rPr>
      </w:pPr>
      <w:r>
        <w:t xml:space="preserve">If the Zip or SS# does not match: </w:t>
      </w:r>
      <w:r w:rsidR="000B4FF0">
        <w:t>“</w:t>
      </w:r>
      <w:r w:rsidRPr="00BE2AF4">
        <w:rPr>
          <w:rFonts w:ascii="Calibri" w:eastAsia="Times New Roman" w:hAnsi="Calibri" w:cs="Calibri"/>
          <w:color w:val="000000"/>
        </w:rPr>
        <w:t>I'm sorry.  The number you entered did not match our records.</w:t>
      </w:r>
      <w:r w:rsidR="000B4FF0">
        <w:rPr>
          <w:rFonts w:ascii="Calibri" w:eastAsia="Times New Roman" w:hAnsi="Calibri" w:cs="Calibri"/>
          <w:color w:val="000000"/>
        </w:rPr>
        <w:t>”</w:t>
      </w:r>
      <w:r w:rsidR="006A3044">
        <w:rPr>
          <w:rFonts w:ascii="Calibri" w:eastAsia="Times New Roman" w:hAnsi="Calibri" w:cs="Calibri"/>
          <w:color w:val="000000"/>
        </w:rPr>
        <w:t xml:space="preserve"> </w:t>
      </w:r>
      <w:r w:rsidR="00C84DFC">
        <w:rPr>
          <w:rFonts w:ascii="Calibri" w:eastAsia="Times New Roman" w:hAnsi="Calibri" w:cs="Calibri"/>
          <w:color w:val="000000"/>
        </w:rPr>
        <w:t xml:space="preserve">The patient or responsible party is given 2 more chances to input then it is transferred to a representative. </w:t>
      </w:r>
    </w:p>
    <w:p w:rsidR="006A3044" w:rsidRDefault="006A3044" w:rsidP="00BE2AF4">
      <w:pPr>
        <w:pStyle w:val="NoSpacing"/>
        <w:rPr>
          <w:rFonts w:ascii="Calibri" w:eastAsia="Times New Roman" w:hAnsi="Calibri" w:cs="Calibri"/>
          <w:color w:val="000000"/>
        </w:rPr>
      </w:pPr>
    </w:p>
    <w:p w:rsidR="00C272DF" w:rsidRDefault="00C272DF" w:rsidP="00BE2AF4">
      <w:pPr>
        <w:pStyle w:val="NoSpacing"/>
      </w:pPr>
      <w:proofErr w:type="gramStart"/>
      <w:r w:rsidRPr="00C272DF">
        <w:rPr>
          <w:rFonts w:ascii="Calibri" w:eastAsia="Times New Roman" w:hAnsi="Calibri" w:cs="Calibri"/>
          <w:color w:val="000000"/>
        </w:rPr>
        <w:t>To make a payment online please press 1 now.</w:t>
      </w:r>
      <w:proofErr w:type="gramEnd"/>
      <w:r>
        <w:rPr>
          <w:rFonts w:ascii="Calibri" w:eastAsia="Times New Roman" w:hAnsi="Calibri" w:cs="Calibri"/>
          <w:color w:val="000000"/>
        </w:rPr>
        <w:t xml:space="preserve">  </w:t>
      </w:r>
      <w:r w:rsidRPr="00C272DF">
        <w:rPr>
          <w:rFonts w:ascii="Calibri" w:eastAsia="Times New Roman" w:hAnsi="Calibri" w:cs="Calibri"/>
          <w:color w:val="000000"/>
        </w:rPr>
        <w:t xml:space="preserve">To make an automated payment using your </w:t>
      </w:r>
      <w:r>
        <w:rPr>
          <w:rFonts w:ascii="Calibri" w:eastAsia="Times New Roman" w:hAnsi="Calibri" w:cs="Calibri"/>
          <w:color w:val="000000"/>
        </w:rPr>
        <w:t xml:space="preserve">credit card, please press 2 now (see credit card process). </w:t>
      </w:r>
      <w:r w:rsidRPr="00C272DF">
        <w:rPr>
          <w:rFonts w:ascii="Calibri" w:eastAsia="Times New Roman" w:hAnsi="Calibri" w:cs="Calibri"/>
          <w:color w:val="000000"/>
        </w:rPr>
        <w:t>If you would like to make a payment using your chec</w:t>
      </w:r>
      <w:r>
        <w:rPr>
          <w:rFonts w:ascii="Calibri" w:eastAsia="Times New Roman" w:hAnsi="Calibri" w:cs="Calibri"/>
          <w:color w:val="000000"/>
        </w:rPr>
        <w:t xml:space="preserve">king </w:t>
      </w:r>
      <w:r w:rsidRPr="00CF5E21">
        <w:rPr>
          <w:rFonts w:ascii="Calibri" w:eastAsia="Times New Roman" w:hAnsi="Calibri" w:cs="Calibri"/>
          <w:color w:val="000000"/>
        </w:rPr>
        <w:t>account please press 3 now (see check</w:t>
      </w:r>
      <w:r w:rsidR="004355BD" w:rsidRPr="00CF5E21">
        <w:rPr>
          <w:rFonts w:ascii="Calibri" w:eastAsia="Times New Roman" w:hAnsi="Calibri" w:cs="Calibri"/>
          <w:color w:val="000000"/>
        </w:rPr>
        <w:t>/savings</w:t>
      </w:r>
      <w:r w:rsidRPr="00CF5E21">
        <w:rPr>
          <w:rFonts w:ascii="Calibri" w:eastAsia="Times New Roman" w:hAnsi="Calibri" w:cs="Calibri"/>
          <w:color w:val="000000"/>
        </w:rPr>
        <w:t xml:space="preserve"> process). </w:t>
      </w:r>
      <w:r w:rsidR="004355BD" w:rsidRPr="00CF5E21">
        <w:rPr>
          <w:rFonts w:ascii="Calibri" w:eastAsia="Times New Roman" w:hAnsi="Calibri" w:cs="Calibri"/>
          <w:color w:val="000000"/>
        </w:rPr>
        <w:t xml:space="preserve">If you would like to make a payment using your savings account please press 4 now (see check/savings process). </w:t>
      </w:r>
      <w:r w:rsidRPr="00CF5E21">
        <w:rPr>
          <w:rFonts w:ascii="Calibri" w:eastAsia="Times New Roman" w:hAnsi="Calibri" w:cs="Calibri"/>
          <w:color w:val="000000"/>
        </w:rPr>
        <w:t xml:space="preserve">If you would like to hear our mailing address please press </w:t>
      </w:r>
      <w:r w:rsidR="004355BD" w:rsidRPr="00CF5E21">
        <w:rPr>
          <w:rFonts w:ascii="Calibri" w:eastAsia="Times New Roman" w:hAnsi="Calibri" w:cs="Calibri"/>
          <w:color w:val="000000"/>
        </w:rPr>
        <w:t>5</w:t>
      </w:r>
      <w:r w:rsidRPr="00CF5E21">
        <w:rPr>
          <w:rFonts w:ascii="Calibri" w:eastAsia="Times New Roman" w:hAnsi="Calibri" w:cs="Calibri"/>
          <w:color w:val="000000"/>
        </w:rPr>
        <w:t xml:space="preserve"> now. If you would like to update your account information or speak with an</w:t>
      </w:r>
      <w:r w:rsidRPr="00C272DF">
        <w:rPr>
          <w:rFonts w:ascii="Calibri" w:eastAsia="Times New Roman" w:hAnsi="Calibri" w:cs="Calibri"/>
          <w:color w:val="000000"/>
        </w:rPr>
        <w:t xml:space="preserve"> account representative please press </w:t>
      </w:r>
      <w:r w:rsidR="004355BD">
        <w:rPr>
          <w:rFonts w:ascii="Calibri" w:eastAsia="Times New Roman" w:hAnsi="Calibri" w:cs="Calibri"/>
          <w:color w:val="000000"/>
        </w:rPr>
        <w:t>6</w:t>
      </w:r>
      <w:r w:rsidRPr="00C272DF">
        <w:rPr>
          <w:rFonts w:ascii="Calibri" w:eastAsia="Times New Roman" w:hAnsi="Calibri" w:cs="Calibri"/>
          <w:color w:val="000000"/>
        </w:rPr>
        <w:t xml:space="preserve"> now.</w:t>
      </w:r>
      <w:r>
        <w:rPr>
          <w:rFonts w:ascii="Calibri" w:eastAsia="Times New Roman" w:hAnsi="Calibri" w:cs="Calibri"/>
          <w:color w:val="000000"/>
        </w:rPr>
        <w:t xml:space="preserve"> </w:t>
      </w:r>
      <w:r w:rsidRPr="00C272DF">
        <w:rPr>
          <w:rFonts w:ascii="Calibri" w:eastAsia="Times New Roman" w:hAnsi="Calibri" w:cs="Calibri"/>
          <w:color w:val="000000"/>
        </w:rPr>
        <w:t xml:space="preserve">To hear this message again please press star </w:t>
      </w:r>
      <w:r>
        <w:rPr>
          <w:rFonts w:ascii="Calibri" w:eastAsia="Times New Roman" w:hAnsi="Calibri" w:cs="Calibri"/>
          <w:color w:val="000000"/>
        </w:rPr>
        <w:t>(</w:t>
      </w:r>
      <w:r w:rsidRPr="00C272DF">
        <w:rPr>
          <w:rFonts w:ascii="Calibri" w:eastAsia="Times New Roman" w:hAnsi="Calibri" w:cs="Calibri"/>
          <w:color w:val="000000"/>
        </w:rPr>
        <w:t>repeat 2</w:t>
      </w:r>
      <w:r>
        <w:rPr>
          <w:rFonts w:ascii="Calibri" w:eastAsia="Times New Roman" w:hAnsi="Calibri" w:cs="Calibri"/>
          <w:color w:val="000000"/>
        </w:rPr>
        <w:t xml:space="preserve"> times on *, no-input, or no-match)</w:t>
      </w:r>
    </w:p>
    <w:p w:rsidR="00C272DF" w:rsidRDefault="00C272DF" w:rsidP="00BE2AF4">
      <w:pPr>
        <w:pStyle w:val="NoSpacing"/>
      </w:pPr>
    </w:p>
    <w:p w:rsidR="00C272DF" w:rsidRPr="00C272DF" w:rsidRDefault="00C272DF" w:rsidP="00BE2AF4">
      <w:pPr>
        <w:pStyle w:val="NoSpacing"/>
      </w:pPr>
      <w:r>
        <w:t xml:space="preserve">For the option 1 you would hear: </w:t>
      </w:r>
      <w:hyperlink r:id="rId9" w:tgtFrame="_parent" w:history="1">
        <w:r w:rsidRPr="00C272DF">
          <w:rPr>
            <w:rFonts w:ascii="Calibri" w:eastAsia="Times New Roman" w:hAnsi="Calibri" w:cs="Calibri"/>
          </w:rPr>
          <w:t>Please have your account number ready and visit us at</w:t>
        </w:r>
      </w:hyperlink>
      <w:r>
        <w:rPr>
          <w:rFonts w:ascii="Calibri" w:eastAsia="Times New Roman" w:hAnsi="Calibri" w:cs="Calibri"/>
        </w:rPr>
        <w:t xml:space="preserve"> </w:t>
      </w:r>
      <w:r w:rsidR="000E24FD">
        <w:rPr>
          <w:rFonts w:ascii="Calibri" w:eastAsia="Times New Roman" w:hAnsi="Calibri" w:cs="Calibri"/>
          <w:color w:val="000000"/>
        </w:rPr>
        <w:t>(client website)</w:t>
      </w:r>
      <w:r>
        <w:rPr>
          <w:rFonts w:ascii="Calibri" w:eastAsia="Times New Roman" w:hAnsi="Calibri" w:cs="Calibri"/>
          <w:color w:val="000000"/>
        </w:rPr>
        <w:t xml:space="preserve">. </w:t>
      </w:r>
      <w:r w:rsidRPr="00C272DF">
        <w:rPr>
          <w:rFonts w:ascii="Calibri" w:eastAsia="Times New Roman" w:hAnsi="Calibri" w:cs="Calibri"/>
          <w:color w:val="000000"/>
        </w:rPr>
        <w:t>Please have the following account n</w:t>
      </w:r>
      <w:r>
        <w:rPr>
          <w:rFonts w:ascii="Calibri" w:eastAsia="Times New Roman" w:hAnsi="Calibri" w:cs="Calibri"/>
          <w:color w:val="000000"/>
        </w:rPr>
        <w:t xml:space="preserve">umber ready when you login on (repeat </w:t>
      </w:r>
      <w:r w:rsidRPr="00C272DF">
        <w:rPr>
          <w:rFonts w:ascii="Calibri" w:eastAsia="Times New Roman" w:hAnsi="Calibri" w:cs="Calibri"/>
          <w:color w:val="000000"/>
        </w:rPr>
        <w:t>2</w:t>
      </w:r>
      <w:r>
        <w:rPr>
          <w:rFonts w:ascii="Calibri" w:eastAsia="Times New Roman" w:hAnsi="Calibri" w:cs="Calibri"/>
          <w:color w:val="000000"/>
        </w:rPr>
        <w:t xml:space="preserve"> </w:t>
      </w:r>
      <w:r w:rsidRPr="00C272DF">
        <w:rPr>
          <w:rFonts w:ascii="Calibri" w:eastAsia="Times New Roman" w:hAnsi="Calibri" w:cs="Calibri"/>
          <w:color w:val="000000"/>
        </w:rPr>
        <w:t>times</w:t>
      </w:r>
      <w:r>
        <w:rPr>
          <w:rFonts w:ascii="Calibri" w:eastAsia="Times New Roman" w:hAnsi="Calibri" w:cs="Calibri"/>
          <w:color w:val="000000"/>
        </w:rPr>
        <w:t xml:space="preserve">). </w:t>
      </w:r>
      <w:proofErr w:type="gramStart"/>
      <w:r w:rsidRPr="00C272DF">
        <w:rPr>
          <w:rFonts w:ascii="Calibri" w:eastAsia="Times New Roman" w:hAnsi="Calibri" w:cs="Calibri"/>
          <w:color w:val="000000"/>
        </w:rPr>
        <w:t>To hear this message again please press 1 now.</w:t>
      </w:r>
      <w:proofErr w:type="gramEnd"/>
      <w:r>
        <w:rPr>
          <w:rFonts w:ascii="Calibri" w:eastAsia="Times New Roman" w:hAnsi="Calibri" w:cs="Calibri"/>
          <w:color w:val="000000"/>
        </w:rPr>
        <w:t xml:space="preserve"> Goodbye. </w:t>
      </w:r>
    </w:p>
    <w:p w:rsidR="00C272DF" w:rsidRDefault="00C272DF" w:rsidP="00BE2AF4">
      <w:pPr>
        <w:pStyle w:val="NoSpacing"/>
      </w:pPr>
    </w:p>
    <w:p w:rsidR="00C272DF" w:rsidRDefault="000E24FD" w:rsidP="00BE2AF4">
      <w:pPr>
        <w:pStyle w:val="NoSpacing"/>
      </w:pPr>
      <w:r>
        <w:t xml:space="preserve">For option 4 you would hear: </w:t>
      </w:r>
      <w:r w:rsidRPr="00C272DF">
        <w:rPr>
          <w:rFonts w:ascii="Calibri" w:eastAsia="Times New Roman" w:hAnsi="Calibri" w:cs="Calibri"/>
          <w:color w:val="000000"/>
        </w:rPr>
        <w:t>Please make your check payable to</w:t>
      </w:r>
      <w:r>
        <w:rPr>
          <w:rFonts w:ascii="Calibri" w:eastAsia="Times New Roman" w:hAnsi="Calibri" w:cs="Calibri"/>
          <w:color w:val="000000"/>
        </w:rPr>
        <w:t xml:space="preserve"> (lockbox address). </w:t>
      </w:r>
      <w:r w:rsidRPr="00C272DF">
        <w:rPr>
          <w:rFonts w:ascii="Calibri" w:eastAsia="Times New Roman" w:hAnsi="Calibri" w:cs="Calibri"/>
          <w:color w:val="000000"/>
        </w:rPr>
        <w:t>You may also pay your bill on line at</w:t>
      </w:r>
      <w:r>
        <w:rPr>
          <w:rFonts w:ascii="Calibri" w:eastAsia="Times New Roman" w:hAnsi="Calibri" w:cs="Calibri"/>
          <w:color w:val="000000"/>
        </w:rPr>
        <w:t xml:space="preserve"> (client website). </w:t>
      </w:r>
      <w:proofErr w:type="gramStart"/>
      <w:r w:rsidRPr="00C272DF">
        <w:rPr>
          <w:rFonts w:ascii="Calibri" w:eastAsia="Times New Roman" w:hAnsi="Calibri" w:cs="Calibri"/>
          <w:color w:val="000000"/>
        </w:rPr>
        <w:t>To hear this address again please press 1 now.</w:t>
      </w:r>
      <w:proofErr w:type="gramEnd"/>
      <w:r>
        <w:rPr>
          <w:rFonts w:ascii="Calibri" w:eastAsia="Times New Roman" w:hAnsi="Calibri" w:cs="Calibri"/>
          <w:color w:val="000000"/>
        </w:rPr>
        <w:t xml:space="preserve"> Goodbye.</w:t>
      </w:r>
    </w:p>
    <w:p w:rsidR="00C272DF" w:rsidRDefault="00C272DF" w:rsidP="00BE2AF4">
      <w:pPr>
        <w:pStyle w:val="NoSpacing"/>
      </w:pPr>
    </w:p>
    <w:tbl>
      <w:tblPr>
        <w:tblW w:w="5560" w:type="dxa"/>
        <w:tblInd w:w="93" w:type="dxa"/>
        <w:tblLook w:val="04A0" w:firstRow="1" w:lastRow="0" w:firstColumn="1" w:lastColumn="0" w:noHBand="0" w:noVBand="1"/>
      </w:tblPr>
      <w:tblGrid>
        <w:gridCol w:w="5560"/>
      </w:tblGrid>
      <w:tr w:rsidR="00C272DF" w:rsidRPr="00C272DF" w:rsidTr="00C272DF">
        <w:trPr>
          <w:trHeight w:val="300"/>
        </w:trPr>
        <w:tc>
          <w:tcPr>
            <w:tcW w:w="5560" w:type="dxa"/>
            <w:tcBorders>
              <w:top w:val="nil"/>
              <w:left w:val="nil"/>
              <w:bottom w:val="nil"/>
              <w:right w:val="nil"/>
            </w:tcBorders>
            <w:shd w:val="clear" w:color="auto" w:fill="auto"/>
            <w:vAlign w:val="bottom"/>
            <w:hideMark/>
          </w:tcPr>
          <w:p w:rsidR="00C272DF" w:rsidRPr="00C272DF" w:rsidRDefault="00C272DF" w:rsidP="00C272DF">
            <w:pPr>
              <w:spacing w:after="0" w:line="240" w:lineRule="auto"/>
              <w:rPr>
                <w:rFonts w:ascii="Times New Roman" w:eastAsia="Times New Roman" w:hAnsi="Times New Roman" w:cs="Times New Roman"/>
                <w:color w:val="000000"/>
                <w:sz w:val="20"/>
                <w:szCs w:val="20"/>
              </w:rPr>
            </w:pPr>
          </w:p>
        </w:tc>
      </w:tr>
      <w:tr w:rsidR="00C272DF" w:rsidRPr="00C272DF" w:rsidTr="00C272DF">
        <w:trPr>
          <w:trHeight w:val="300"/>
        </w:trPr>
        <w:tc>
          <w:tcPr>
            <w:tcW w:w="5560" w:type="dxa"/>
            <w:tcBorders>
              <w:top w:val="nil"/>
              <w:left w:val="nil"/>
              <w:bottom w:val="nil"/>
              <w:right w:val="nil"/>
            </w:tcBorders>
            <w:shd w:val="clear" w:color="auto" w:fill="auto"/>
            <w:vAlign w:val="center"/>
            <w:hideMark/>
          </w:tcPr>
          <w:p w:rsidR="00C272DF" w:rsidRPr="00C272DF" w:rsidRDefault="00C272DF" w:rsidP="00C272DF">
            <w:pPr>
              <w:spacing w:after="0" w:line="240" w:lineRule="auto"/>
              <w:rPr>
                <w:rFonts w:ascii="Calibri" w:eastAsia="Times New Roman" w:hAnsi="Calibri" w:cs="Calibri"/>
                <w:color w:val="000000"/>
              </w:rPr>
            </w:pPr>
          </w:p>
        </w:tc>
      </w:tr>
    </w:tbl>
    <w:p w:rsidR="00C272DF" w:rsidRDefault="00C272DF" w:rsidP="00BE2AF4">
      <w:pPr>
        <w:pStyle w:val="NoSpacing"/>
      </w:pPr>
    </w:p>
    <w:p w:rsidR="00BE2AF4" w:rsidRDefault="00BE2AF4" w:rsidP="00BE2AF4">
      <w:pPr>
        <w:pStyle w:val="NoSpacing"/>
      </w:pPr>
    </w:p>
    <w:p w:rsidR="00BE2AF4" w:rsidRDefault="00BE2AF4" w:rsidP="00BE2AF4">
      <w:pPr>
        <w:pStyle w:val="NoSpacing"/>
      </w:pPr>
    </w:p>
    <w:p w:rsidR="000E24FD" w:rsidRDefault="000E24FD" w:rsidP="00BE2AF4">
      <w:pPr>
        <w:pStyle w:val="NoSpacing"/>
      </w:pPr>
    </w:p>
    <w:p w:rsidR="000E24FD" w:rsidRDefault="000E24FD" w:rsidP="00BE2AF4">
      <w:pPr>
        <w:pStyle w:val="NoSpacing"/>
      </w:pPr>
    </w:p>
    <w:p w:rsidR="000E24FD" w:rsidRDefault="000E24FD" w:rsidP="00BE2AF4">
      <w:pPr>
        <w:pStyle w:val="NoSpacing"/>
      </w:pPr>
    </w:p>
    <w:p w:rsidR="000E24FD" w:rsidRDefault="000E24FD" w:rsidP="00BE2AF4">
      <w:pPr>
        <w:pStyle w:val="NoSpacing"/>
      </w:pPr>
    </w:p>
    <w:p w:rsidR="000E24FD" w:rsidRDefault="000E24FD" w:rsidP="00BE2AF4">
      <w:pPr>
        <w:pStyle w:val="NoSpacing"/>
      </w:pPr>
    </w:p>
    <w:p w:rsidR="000E24FD" w:rsidRDefault="000E24FD" w:rsidP="00BE2AF4">
      <w:pPr>
        <w:pStyle w:val="NoSpacing"/>
      </w:pPr>
    </w:p>
    <w:p w:rsidR="000E24FD" w:rsidRDefault="00F451E2" w:rsidP="00BE2AF4">
      <w:pPr>
        <w:pStyle w:val="NoSpacing"/>
      </w:pPr>
      <w:r>
        <w:object w:dxaOrig="11845" w:dyaOrig="1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4pt" o:ole="">
            <v:imagedata r:id="rId10" o:title=""/>
          </v:shape>
          <o:OLEObject Type="Embed" ProgID="Visio.Drawing.11" ShapeID="_x0000_i1025" DrawAspect="Content" ObjectID="_1513679671" r:id="rId11"/>
        </w:object>
      </w:r>
    </w:p>
    <w:p w:rsidR="000E24FD" w:rsidRDefault="000E24FD" w:rsidP="00BE2AF4">
      <w:pPr>
        <w:pStyle w:val="NoSpacing"/>
      </w:pPr>
    </w:p>
    <w:p w:rsidR="000E24FD" w:rsidRDefault="000E24FD"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235EA0" w:rsidRDefault="00235EA0" w:rsidP="00BE2AF4">
      <w:pPr>
        <w:pStyle w:val="NoSpacing"/>
      </w:pPr>
    </w:p>
    <w:p w:rsidR="000E24FD" w:rsidRDefault="000E24FD" w:rsidP="00BE2AF4">
      <w:pPr>
        <w:pStyle w:val="NoSpacing"/>
      </w:pPr>
      <w:r>
        <w:t>CC Payment Process:</w:t>
      </w:r>
    </w:p>
    <w:p w:rsidR="000E24FD" w:rsidRDefault="000E24FD" w:rsidP="00BE2AF4">
      <w:pPr>
        <w:pStyle w:val="NoSpacing"/>
      </w:pPr>
    </w:p>
    <w:p w:rsidR="000E24FD" w:rsidRDefault="000E24FD" w:rsidP="00BE2AF4">
      <w:pPr>
        <w:pStyle w:val="NoSpacing"/>
        <w:rPr>
          <w:rFonts w:ascii="Calibri" w:eastAsia="Times New Roman" w:hAnsi="Calibri" w:cs="Calibri"/>
          <w:color w:val="000000"/>
        </w:rPr>
      </w:pPr>
      <w:r w:rsidRPr="00CF5E21">
        <w:t xml:space="preserve">If you choose option 2 to pay using a credit card you would hear: </w:t>
      </w:r>
      <w:r w:rsidR="00593DFE" w:rsidRPr="00CF5E21">
        <w:t xml:space="preserve">A 5.00 fee will be added for any CC transaction, if you wish to continue press 1 to speak to a representative please press 2. </w:t>
      </w:r>
      <w:proofErr w:type="gramStart"/>
      <w:r w:rsidRPr="00CF5E21">
        <w:rPr>
          <w:rFonts w:ascii="Calibri" w:eastAsia="Times New Roman" w:hAnsi="Calibri" w:cs="Calibri"/>
          <w:color w:val="000000"/>
        </w:rPr>
        <w:t>To pay your</w:t>
      </w:r>
      <w:r w:rsidRPr="000E24FD">
        <w:rPr>
          <w:rFonts w:ascii="Calibri" w:eastAsia="Times New Roman" w:hAnsi="Calibri" w:cs="Calibri"/>
          <w:color w:val="000000"/>
        </w:rPr>
        <w:t xml:space="preserve"> account in full in the amount of</w:t>
      </w:r>
      <w:r>
        <w:rPr>
          <w:rFonts w:ascii="Calibri" w:eastAsia="Times New Roman" w:hAnsi="Calibri" w:cs="Calibri"/>
          <w:color w:val="000000"/>
        </w:rPr>
        <w:t xml:space="preserve"> (route balance) press 1 now.</w:t>
      </w:r>
      <w:proofErr w:type="gramEnd"/>
      <w:r>
        <w:rPr>
          <w:rFonts w:ascii="Calibri" w:eastAsia="Times New Roman" w:hAnsi="Calibri" w:cs="Calibri"/>
          <w:color w:val="000000"/>
        </w:rPr>
        <w:t xml:space="preserve"> </w:t>
      </w:r>
      <w:r w:rsidRPr="000E24FD">
        <w:rPr>
          <w:rFonts w:ascii="Calibri" w:eastAsia="Times New Roman" w:hAnsi="Calibri" w:cs="Calibri"/>
          <w:color w:val="000000"/>
        </w:rPr>
        <w:t>To make a payment in an amount lesser than t</w:t>
      </w:r>
      <w:r>
        <w:rPr>
          <w:rFonts w:ascii="Calibri" w:eastAsia="Times New Roman" w:hAnsi="Calibri" w:cs="Calibri"/>
          <w:color w:val="000000"/>
        </w:rPr>
        <w:t>he balance please press 2 now (</w:t>
      </w:r>
      <w:r w:rsidRPr="000E24FD">
        <w:rPr>
          <w:rFonts w:ascii="Calibri" w:eastAsia="Times New Roman" w:hAnsi="Calibri" w:cs="Calibri"/>
          <w:color w:val="000000"/>
        </w:rPr>
        <w:t>repeat 2</w:t>
      </w:r>
      <w:r>
        <w:rPr>
          <w:rFonts w:ascii="Calibri" w:eastAsia="Times New Roman" w:hAnsi="Calibri" w:cs="Calibri"/>
          <w:color w:val="000000"/>
        </w:rPr>
        <w:t xml:space="preserve"> times</w:t>
      </w:r>
      <w:r w:rsidRPr="000E24FD">
        <w:rPr>
          <w:rFonts w:ascii="Calibri" w:eastAsia="Times New Roman" w:hAnsi="Calibri" w:cs="Calibri"/>
          <w:color w:val="000000"/>
        </w:rPr>
        <w:t xml:space="preserve"> on fai</w:t>
      </w:r>
      <w:r>
        <w:rPr>
          <w:rFonts w:ascii="Calibri" w:eastAsia="Times New Roman" w:hAnsi="Calibri" w:cs="Calibri"/>
          <w:color w:val="000000"/>
        </w:rPr>
        <w:t xml:space="preserve">lure or no-input, </w:t>
      </w:r>
      <w:proofErr w:type="gramStart"/>
      <w:r>
        <w:rPr>
          <w:rFonts w:ascii="Calibri" w:eastAsia="Times New Roman" w:hAnsi="Calibri" w:cs="Calibri"/>
          <w:color w:val="000000"/>
        </w:rPr>
        <w:t>then</w:t>
      </w:r>
      <w:proofErr w:type="gramEnd"/>
      <w:r>
        <w:rPr>
          <w:rFonts w:ascii="Calibri" w:eastAsia="Times New Roman" w:hAnsi="Calibri" w:cs="Calibri"/>
          <w:color w:val="000000"/>
        </w:rPr>
        <w:t xml:space="preserve"> transfer to a rep). </w:t>
      </w:r>
      <w:r w:rsidRPr="000E24FD">
        <w:rPr>
          <w:rFonts w:ascii="Calibri" w:eastAsia="Times New Roman" w:hAnsi="Calibri" w:cs="Calibri"/>
          <w:color w:val="000000"/>
        </w:rPr>
        <w:t>You will now be asked to enter the amount of your payment including both dollars and cents. For example a fifty dollar payment would be entered as five, zero, zero, zero. Please enter your payment amount n</w:t>
      </w:r>
      <w:r>
        <w:rPr>
          <w:rFonts w:ascii="Calibri" w:eastAsia="Times New Roman" w:hAnsi="Calibri" w:cs="Calibri"/>
          <w:color w:val="000000"/>
        </w:rPr>
        <w:t xml:space="preserve">ow followed by the pound sign (repeat 2 times). You entered (dollar and cents), if this is correct please press 1 now, if not press 2 (repeat 2 times). </w:t>
      </w:r>
    </w:p>
    <w:p w:rsidR="000E24FD" w:rsidRDefault="000E24FD" w:rsidP="00BE2AF4">
      <w:pPr>
        <w:pStyle w:val="NoSpacing"/>
        <w:rPr>
          <w:rFonts w:ascii="Calibri" w:eastAsia="Times New Roman" w:hAnsi="Calibri" w:cs="Calibri"/>
          <w:color w:val="000000"/>
        </w:rPr>
      </w:pPr>
    </w:p>
    <w:p w:rsidR="000E24FD" w:rsidRPr="00CF5E21" w:rsidRDefault="000E24FD" w:rsidP="00BE2AF4">
      <w:pPr>
        <w:pStyle w:val="NoSpacing"/>
        <w:rPr>
          <w:rFonts w:ascii="Calibri" w:eastAsia="Times New Roman" w:hAnsi="Calibri" w:cs="Calibri"/>
          <w:color w:val="000000"/>
        </w:rPr>
      </w:pPr>
      <w:r>
        <w:rPr>
          <w:rFonts w:ascii="Calibri" w:eastAsia="Times New Roman" w:hAnsi="Calibri" w:cs="Calibri"/>
          <w:color w:val="000000"/>
        </w:rPr>
        <w:t xml:space="preserve">If the amount is too small they would hear: </w:t>
      </w:r>
      <w:r w:rsidRPr="000E24FD">
        <w:rPr>
          <w:rFonts w:ascii="Calibri" w:eastAsia="Times New Roman" w:hAnsi="Calibri" w:cs="Calibri"/>
          <w:color w:val="000000"/>
        </w:rPr>
        <w:t>I am s</w:t>
      </w:r>
      <w:r>
        <w:rPr>
          <w:rFonts w:ascii="Calibri" w:eastAsia="Times New Roman" w:hAnsi="Calibri" w:cs="Calibri"/>
          <w:color w:val="000000"/>
        </w:rPr>
        <w:t xml:space="preserve">orry but the amount you entered (dollar and cents) is less than </w:t>
      </w:r>
      <w:r w:rsidR="00593DFE">
        <w:rPr>
          <w:rFonts w:ascii="Calibri" w:eastAsia="Times New Roman" w:hAnsi="Calibri" w:cs="Calibri"/>
          <w:color w:val="000000"/>
        </w:rPr>
        <w:t xml:space="preserve">the minimum required </w:t>
      </w:r>
      <w:r w:rsidR="00593DFE" w:rsidRPr="00CF5E21">
        <w:rPr>
          <w:rFonts w:ascii="Calibri" w:eastAsia="Times New Roman" w:hAnsi="Calibri" w:cs="Calibri"/>
          <w:color w:val="000000"/>
        </w:rPr>
        <w:t>amount of 20%</w:t>
      </w:r>
      <w:r w:rsidRPr="00CF5E21">
        <w:rPr>
          <w:rFonts w:ascii="Calibri" w:eastAsia="Times New Roman" w:hAnsi="Calibri" w:cs="Calibri"/>
          <w:color w:val="000000"/>
        </w:rPr>
        <w:t xml:space="preserve">.  </w:t>
      </w:r>
      <w:proofErr w:type="gramStart"/>
      <w:r w:rsidRPr="00CF5E21">
        <w:rPr>
          <w:rFonts w:ascii="Calibri" w:eastAsia="Times New Roman" w:hAnsi="Calibri" w:cs="Calibri"/>
          <w:color w:val="000000"/>
        </w:rPr>
        <w:t>To make a minimum payment in the amount of (minimum amount) press 1 now.</w:t>
      </w:r>
      <w:proofErr w:type="gramEnd"/>
      <w:r w:rsidRPr="00CF5E21">
        <w:rPr>
          <w:rFonts w:ascii="Calibri" w:eastAsia="Times New Roman" w:hAnsi="Calibri" w:cs="Calibri"/>
          <w:color w:val="000000"/>
        </w:rPr>
        <w:t xml:space="preserve"> To pay </w:t>
      </w:r>
      <w:proofErr w:type="gramStart"/>
      <w:r w:rsidRPr="00CF5E21">
        <w:rPr>
          <w:rFonts w:ascii="Calibri" w:eastAsia="Times New Roman" w:hAnsi="Calibri" w:cs="Calibri"/>
          <w:color w:val="000000"/>
        </w:rPr>
        <w:t>a different amount please press</w:t>
      </w:r>
      <w:proofErr w:type="gramEnd"/>
      <w:r w:rsidRPr="00CF5E21">
        <w:rPr>
          <w:rFonts w:ascii="Calibri" w:eastAsia="Times New Roman" w:hAnsi="Calibri" w:cs="Calibri"/>
          <w:color w:val="000000"/>
        </w:rPr>
        <w:t xml:space="preserve"> 2 now. To return</w:t>
      </w:r>
      <w:r w:rsidR="001D70E2" w:rsidRPr="00CF5E21">
        <w:rPr>
          <w:rFonts w:ascii="Calibri" w:eastAsia="Times New Roman" w:hAnsi="Calibri" w:cs="Calibri"/>
          <w:color w:val="000000"/>
        </w:rPr>
        <w:t xml:space="preserve"> to the main menu press 3 now (repeat 2 times</w:t>
      </w:r>
      <w:r w:rsidRPr="00CF5E21">
        <w:rPr>
          <w:rFonts w:ascii="Calibri" w:eastAsia="Times New Roman" w:hAnsi="Calibri" w:cs="Calibri"/>
          <w:color w:val="000000"/>
        </w:rPr>
        <w:t xml:space="preserve"> on no-input or bad en</w:t>
      </w:r>
      <w:r w:rsidR="001D70E2" w:rsidRPr="00CF5E21">
        <w:rPr>
          <w:rFonts w:ascii="Calibri" w:eastAsia="Times New Roman" w:hAnsi="Calibri" w:cs="Calibri"/>
          <w:color w:val="000000"/>
        </w:rPr>
        <w:t xml:space="preserve">try, then transfer to rep). </w:t>
      </w:r>
    </w:p>
    <w:p w:rsidR="001D70E2" w:rsidRPr="00CF5E21" w:rsidRDefault="001D70E2" w:rsidP="00BE2AF4">
      <w:pPr>
        <w:pStyle w:val="NoSpacing"/>
        <w:rPr>
          <w:rFonts w:ascii="Calibri" w:eastAsia="Times New Roman" w:hAnsi="Calibri" w:cs="Calibri"/>
          <w:color w:val="000000"/>
        </w:rPr>
      </w:pPr>
    </w:p>
    <w:p w:rsidR="001D70E2" w:rsidRPr="00CF5E21" w:rsidRDefault="001D70E2" w:rsidP="00BE2AF4">
      <w:pPr>
        <w:pStyle w:val="NoSpacing"/>
        <w:rPr>
          <w:rFonts w:ascii="Calibri" w:eastAsia="Times New Roman" w:hAnsi="Calibri" w:cs="Calibri"/>
          <w:color w:val="000000"/>
        </w:rPr>
      </w:pPr>
      <w:r w:rsidRPr="00CF5E21">
        <w:rPr>
          <w:rFonts w:ascii="Calibri" w:eastAsia="Times New Roman" w:hAnsi="Calibri" w:cs="Calibri"/>
          <w:color w:val="000000"/>
        </w:rPr>
        <w:t xml:space="preserve">You’ll now be asked for some credit card information and you need to have your credit card available.  We will play music to give you plenty of time to get your credit card.  Please hit any key when you are ready to proceed. You will now be asked for your credit card information. What is the credit card type?  For Visa, press </w:t>
      </w:r>
      <w:r w:rsidR="00593DFE" w:rsidRPr="00CF5E21">
        <w:rPr>
          <w:rFonts w:ascii="Calibri" w:eastAsia="Times New Roman" w:hAnsi="Calibri" w:cs="Calibri"/>
          <w:color w:val="000000"/>
        </w:rPr>
        <w:t>1. For MasterCard, press 2. For any other card, press</w:t>
      </w:r>
      <w:r w:rsidRPr="00CF5E21">
        <w:rPr>
          <w:rFonts w:ascii="Calibri" w:eastAsia="Times New Roman" w:hAnsi="Calibri" w:cs="Calibri"/>
          <w:color w:val="000000"/>
        </w:rPr>
        <w:t xml:space="preserve"> 3 (5 sec music</w:t>
      </w:r>
      <w:proofErr w:type="gramStart"/>
      <w:r w:rsidRPr="00CF5E21">
        <w:rPr>
          <w:rFonts w:ascii="Calibri" w:eastAsia="Times New Roman" w:hAnsi="Calibri" w:cs="Calibri"/>
          <w:color w:val="000000"/>
        </w:rPr>
        <w:t>)</w:t>
      </w:r>
      <w:r w:rsidR="00593DFE" w:rsidRPr="00CF5E21">
        <w:rPr>
          <w:rFonts w:ascii="Calibri" w:eastAsia="Times New Roman" w:hAnsi="Calibri" w:cs="Calibri"/>
          <w:color w:val="000000"/>
        </w:rPr>
        <w:t>(</w:t>
      </w:r>
      <w:proofErr w:type="gramEnd"/>
      <w:r w:rsidR="00593DFE" w:rsidRPr="00CF5E21">
        <w:rPr>
          <w:rFonts w:ascii="Calibri" w:eastAsia="Times New Roman" w:hAnsi="Calibri" w:cs="Calibri"/>
          <w:color w:val="000000"/>
        </w:rPr>
        <w:t>option 3 would transfer through to a representative)</w:t>
      </w:r>
      <w:r w:rsidRPr="00CF5E21">
        <w:rPr>
          <w:rFonts w:ascii="Calibri" w:eastAsia="Times New Roman" w:hAnsi="Calibri" w:cs="Calibri"/>
          <w:color w:val="000000"/>
        </w:rPr>
        <w:t xml:space="preserve">. Using your telephone keypad, enter your entire credit card number, followed by the pound sign.  Using your telephone keypad, enter your credit card’s four-digit expiration date using to digits for the month and year, followed by the pound sign (short pause).  For example, if your expiration date is April 2011 you would enter, zero </w:t>
      </w:r>
      <w:r w:rsidR="00807958" w:rsidRPr="00CF5E21">
        <w:rPr>
          <w:rFonts w:ascii="Calibri" w:eastAsia="Times New Roman" w:hAnsi="Calibri" w:cs="Calibri"/>
          <w:color w:val="000000"/>
        </w:rPr>
        <w:t>four</w:t>
      </w:r>
      <w:r w:rsidRPr="00CF5E21">
        <w:rPr>
          <w:rFonts w:ascii="Calibri" w:eastAsia="Times New Roman" w:hAnsi="Calibri" w:cs="Calibri"/>
          <w:color w:val="000000"/>
        </w:rPr>
        <w:t xml:space="preserve">, one </w:t>
      </w:r>
      <w:proofErr w:type="spellStart"/>
      <w:r w:rsidRPr="00CF5E21">
        <w:rPr>
          <w:rFonts w:ascii="Calibri" w:eastAsia="Times New Roman" w:hAnsi="Calibri" w:cs="Calibri"/>
          <w:color w:val="000000"/>
        </w:rPr>
        <w:t>one</w:t>
      </w:r>
      <w:proofErr w:type="spellEnd"/>
      <w:r w:rsidRPr="00CF5E21">
        <w:rPr>
          <w:rFonts w:ascii="Calibri" w:eastAsia="Times New Roman" w:hAnsi="Calibri" w:cs="Calibri"/>
          <w:color w:val="000000"/>
        </w:rPr>
        <w:t xml:space="preserve"> followed by the pound sign. Please enter the four digit expiration date now, followed by the pound sign.</w:t>
      </w:r>
      <w:r w:rsidR="00593DFE" w:rsidRPr="00CF5E21">
        <w:rPr>
          <w:rFonts w:ascii="Calibri" w:eastAsia="Times New Roman" w:hAnsi="Calibri" w:cs="Calibri"/>
          <w:color w:val="000000"/>
        </w:rPr>
        <w:t xml:space="preserve"> Please enter the 3 digit CSV code located on the back of your card. </w:t>
      </w:r>
      <w:r w:rsidRPr="00CF5E21">
        <w:rPr>
          <w:rFonts w:ascii="Calibri" w:eastAsia="Times New Roman" w:hAnsi="Calibri" w:cs="Calibri"/>
          <w:color w:val="000000"/>
        </w:rPr>
        <w:t xml:space="preserve"> Ok, let’s confirm.  We have (card type, card number and</w:t>
      </w:r>
      <w:r>
        <w:rPr>
          <w:rFonts w:ascii="Calibri" w:eastAsia="Times New Roman" w:hAnsi="Calibri" w:cs="Calibri"/>
          <w:color w:val="000000"/>
        </w:rPr>
        <w:t xml:space="preserve"> expiration) If this is correct press one, o</w:t>
      </w:r>
      <w:r w:rsidRPr="000E24FD">
        <w:rPr>
          <w:rFonts w:ascii="Calibri" w:eastAsia="Times New Roman" w:hAnsi="Calibri" w:cs="Calibri"/>
          <w:color w:val="000000"/>
        </w:rPr>
        <w:t>therwise, press two</w:t>
      </w:r>
      <w:r>
        <w:rPr>
          <w:rFonts w:ascii="Calibri" w:eastAsia="Times New Roman" w:hAnsi="Calibri" w:cs="Calibri"/>
          <w:color w:val="000000"/>
        </w:rPr>
        <w:t xml:space="preserve">. </w:t>
      </w:r>
      <w:r w:rsidRPr="000E24FD">
        <w:rPr>
          <w:rFonts w:ascii="Calibri" w:eastAsia="Times New Roman" w:hAnsi="Calibri" w:cs="Calibri"/>
          <w:color w:val="000000"/>
        </w:rPr>
        <w:t xml:space="preserve">Thank you for verifying your credit card information.   You will now be asked to authorize the transaction.  If you authorize the transaction, </w:t>
      </w:r>
      <w:proofErr w:type="gramStart"/>
      <w:r w:rsidRPr="000E24FD">
        <w:rPr>
          <w:rFonts w:ascii="Calibri" w:eastAsia="Times New Roman" w:hAnsi="Calibri" w:cs="Calibri"/>
          <w:color w:val="000000"/>
        </w:rPr>
        <w:t>Within</w:t>
      </w:r>
      <w:proofErr w:type="gramEnd"/>
      <w:r w:rsidRPr="000E24FD">
        <w:rPr>
          <w:rFonts w:ascii="Calibri" w:eastAsia="Times New Roman" w:hAnsi="Calibri" w:cs="Calibri"/>
          <w:color w:val="000000"/>
        </w:rPr>
        <w:t xml:space="preserve"> the next 24 hours your credit card will be processed for the amount of</w:t>
      </w:r>
      <w:r>
        <w:rPr>
          <w:rFonts w:ascii="Calibri" w:eastAsia="Times New Roman" w:hAnsi="Calibri" w:cs="Calibri"/>
          <w:color w:val="000000"/>
        </w:rPr>
        <w:t xml:space="preserve"> (payment amount). </w:t>
      </w:r>
      <w:r w:rsidRPr="000E24FD">
        <w:rPr>
          <w:rFonts w:ascii="Calibri" w:eastAsia="Times New Roman" w:hAnsi="Calibri" w:cs="Calibri"/>
          <w:color w:val="000000"/>
        </w:rPr>
        <w:t>To authorize t</w:t>
      </w:r>
      <w:r>
        <w:rPr>
          <w:rFonts w:ascii="Calibri" w:eastAsia="Times New Roman" w:hAnsi="Calibri" w:cs="Calibri"/>
          <w:color w:val="000000"/>
        </w:rPr>
        <w:t>his transaction please press 1 (</w:t>
      </w:r>
      <w:r w:rsidR="00593DFE" w:rsidRPr="00CF5E21">
        <w:rPr>
          <w:rFonts w:ascii="Calibri" w:eastAsia="Times New Roman" w:hAnsi="Calibri" w:cs="Calibri"/>
          <w:color w:val="000000"/>
        </w:rPr>
        <w:t>repeat 1</w:t>
      </w:r>
      <w:r w:rsidRPr="00CF5E21">
        <w:rPr>
          <w:rFonts w:ascii="Calibri" w:eastAsia="Times New Roman" w:hAnsi="Calibri" w:cs="Calibri"/>
          <w:color w:val="000000"/>
        </w:rPr>
        <w:t xml:space="preserve"> times). Thank you, your transaction is complete. Have a great day.</w:t>
      </w:r>
    </w:p>
    <w:p w:rsidR="001D70E2" w:rsidRPr="00CF5E21" w:rsidRDefault="001D70E2" w:rsidP="00BE2AF4">
      <w:pPr>
        <w:pStyle w:val="NoSpacing"/>
        <w:rPr>
          <w:rFonts w:ascii="Calibri" w:eastAsia="Times New Roman" w:hAnsi="Calibri" w:cs="Calibri"/>
          <w:color w:val="000000"/>
        </w:rPr>
      </w:pPr>
    </w:p>
    <w:p w:rsidR="001D70E2" w:rsidRPr="00CF5E21" w:rsidRDefault="001D70E2" w:rsidP="00BE2AF4">
      <w:pPr>
        <w:pStyle w:val="NoSpacing"/>
        <w:rPr>
          <w:rFonts w:ascii="Calibri" w:eastAsia="Times New Roman" w:hAnsi="Calibri" w:cs="Calibri"/>
          <w:color w:val="000000"/>
        </w:rPr>
      </w:pPr>
      <w:r w:rsidRPr="00CF5E21">
        <w:rPr>
          <w:rFonts w:ascii="Calibri" w:eastAsia="Times New Roman" w:hAnsi="Calibri" w:cs="Calibri"/>
          <w:color w:val="000000"/>
        </w:rPr>
        <w:t xml:space="preserve">If they enter a bad credit card number they would hear: I’m sorry, but that looks like an invalid credit card number. </w:t>
      </w:r>
      <w:r w:rsidR="00C84DFC" w:rsidRPr="00CF5E21">
        <w:rPr>
          <w:rFonts w:ascii="Calibri" w:eastAsia="Times New Roman" w:hAnsi="Calibri" w:cs="Calibri"/>
          <w:color w:val="000000"/>
        </w:rPr>
        <w:t xml:space="preserve">The patient or responsible party is given </w:t>
      </w:r>
      <w:r w:rsidR="00593DFE" w:rsidRPr="00CF5E21">
        <w:rPr>
          <w:rFonts w:ascii="Calibri" w:eastAsia="Times New Roman" w:hAnsi="Calibri" w:cs="Calibri"/>
          <w:color w:val="000000"/>
        </w:rPr>
        <w:t>1</w:t>
      </w:r>
      <w:r w:rsidR="00C84DFC" w:rsidRPr="00CF5E21">
        <w:rPr>
          <w:rFonts w:ascii="Calibri" w:eastAsia="Times New Roman" w:hAnsi="Calibri" w:cs="Calibri"/>
          <w:color w:val="000000"/>
        </w:rPr>
        <w:t xml:space="preserve"> more chance to input then it is transferred to a representative.</w:t>
      </w:r>
    </w:p>
    <w:p w:rsidR="001D70E2" w:rsidRPr="00CF5E21" w:rsidRDefault="001D70E2" w:rsidP="00BE2AF4">
      <w:pPr>
        <w:pStyle w:val="NoSpacing"/>
        <w:rPr>
          <w:rFonts w:ascii="Calibri" w:eastAsia="Times New Roman" w:hAnsi="Calibri" w:cs="Calibri"/>
          <w:color w:val="000000"/>
        </w:rPr>
      </w:pPr>
    </w:p>
    <w:p w:rsidR="000E24FD" w:rsidRDefault="001D70E2" w:rsidP="00BE2AF4">
      <w:pPr>
        <w:pStyle w:val="NoSpacing"/>
        <w:rPr>
          <w:rFonts w:ascii="Calibri" w:eastAsia="Times New Roman" w:hAnsi="Calibri" w:cs="Calibri"/>
          <w:color w:val="000000"/>
        </w:rPr>
      </w:pPr>
      <w:r w:rsidRPr="00CF5E21">
        <w:rPr>
          <w:rFonts w:ascii="Calibri" w:eastAsia="Times New Roman" w:hAnsi="Calibri" w:cs="Calibri"/>
          <w:color w:val="000000"/>
        </w:rPr>
        <w:t xml:space="preserve">If they enter a bad expiration date they would hear: I’m sorry, but that looks like an invalid credit card expiration date. </w:t>
      </w:r>
      <w:r w:rsidR="00C84DFC" w:rsidRPr="00CF5E21">
        <w:rPr>
          <w:rFonts w:ascii="Calibri" w:eastAsia="Times New Roman" w:hAnsi="Calibri" w:cs="Calibri"/>
          <w:color w:val="000000"/>
        </w:rPr>
        <w:t xml:space="preserve"> The patient or responsible party is given </w:t>
      </w:r>
      <w:r w:rsidR="00593DFE" w:rsidRPr="00CF5E21">
        <w:rPr>
          <w:rFonts w:ascii="Calibri" w:eastAsia="Times New Roman" w:hAnsi="Calibri" w:cs="Calibri"/>
          <w:color w:val="000000"/>
        </w:rPr>
        <w:t>1 more chance</w:t>
      </w:r>
      <w:r w:rsidR="00C84DFC" w:rsidRPr="00CF5E21">
        <w:rPr>
          <w:rFonts w:ascii="Calibri" w:eastAsia="Times New Roman" w:hAnsi="Calibri" w:cs="Calibri"/>
          <w:color w:val="000000"/>
        </w:rPr>
        <w:t xml:space="preserve"> to input then it is transferred to a representative.</w:t>
      </w:r>
    </w:p>
    <w:p w:rsidR="001D70E2" w:rsidRDefault="001D70E2" w:rsidP="00BE2AF4">
      <w:pPr>
        <w:pStyle w:val="NoSpacing"/>
        <w:rPr>
          <w:rFonts w:ascii="Calibri" w:eastAsia="Times New Roman" w:hAnsi="Calibri" w:cs="Calibri"/>
          <w:color w:val="000000"/>
        </w:rPr>
      </w:pPr>
    </w:p>
    <w:p w:rsidR="001D70E2" w:rsidRDefault="001D70E2" w:rsidP="00BE2AF4">
      <w:pPr>
        <w:pStyle w:val="NoSpacing"/>
        <w:rPr>
          <w:rFonts w:ascii="Calibri" w:eastAsia="Times New Roman" w:hAnsi="Calibri" w:cs="Calibri"/>
          <w:color w:val="000000"/>
        </w:rPr>
      </w:pPr>
    </w:p>
    <w:p w:rsidR="000E24FD" w:rsidRDefault="000E24FD" w:rsidP="00BE2AF4">
      <w:pPr>
        <w:pStyle w:val="NoSpacing"/>
      </w:pPr>
    </w:p>
    <w:p w:rsidR="00BE2AF4" w:rsidRDefault="00BE2AF4" w:rsidP="00BE2AF4">
      <w:pPr>
        <w:pStyle w:val="NoSpacing"/>
      </w:pPr>
    </w:p>
    <w:p w:rsidR="00807958" w:rsidRDefault="00807958" w:rsidP="00BE2AF4">
      <w:pPr>
        <w:pStyle w:val="NoSpacing"/>
      </w:pPr>
    </w:p>
    <w:p w:rsidR="00807958" w:rsidRDefault="00807958" w:rsidP="00BE2AF4">
      <w:pPr>
        <w:pStyle w:val="NoSpacing"/>
      </w:pPr>
    </w:p>
    <w:p w:rsidR="00807958" w:rsidRDefault="00807958" w:rsidP="00BE2AF4">
      <w:pPr>
        <w:pStyle w:val="NoSpacing"/>
      </w:pPr>
    </w:p>
    <w:p w:rsidR="00807958" w:rsidRDefault="00315D5B" w:rsidP="00BE2AF4">
      <w:pPr>
        <w:pStyle w:val="NoSpacing"/>
      </w:pPr>
      <w:r>
        <w:object w:dxaOrig="19946" w:dyaOrig="25095">
          <v:shape id="_x0000_i1026" type="#_x0000_t75" style="width:801pt;height:1007.5pt" o:ole="">
            <v:imagedata r:id="rId12" o:title=""/>
          </v:shape>
          <o:OLEObject Type="Embed" ProgID="Visio.Drawing.11" ShapeID="_x0000_i1026" DrawAspect="Content" ObjectID="_1513679672" r:id="rId13"/>
        </w:object>
      </w:r>
    </w:p>
    <w:p w:rsidR="00807958" w:rsidRDefault="00807958" w:rsidP="00BE2AF4">
      <w:pPr>
        <w:pStyle w:val="NoSpacing"/>
      </w:pPr>
      <w:r>
        <w:t>Checking</w:t>
      </w:r>
      <w:r w:rsidR="00593DFE">
        <w:t xml:space="preserve"> &amp; Savings</w:t>
      </w:r>
      <w:r>
        <w:t xml:space="preserve"> Payment Process:</w:t>
      </w:r>
    </w:p>
    <w:p w:rsidR="00807958" w:rsidRDefault="00807958" w:rsidP="00BE2AF4">
      <w:pPr>
        <w:pStyle w:val="NoSpacing"/>
      </w:pPr>
    </w:p>
    <w:p w:rsidR="00807958" w:rsidRPr="00CF5E21" w:rsidRDefault="00807958" w:rsidP="00BE2AF4">
      <w:pPr>
        <w:pStyle w:val="NoSpacing"/>
      </w:pPr>
      <w:r>
        <w:t xml:space="preserve">On the main menu option 3 is selected, to pay using a checking account, this is what you will hear: </w:t>
      </w:r>
      <w:r w:rsidRPr="00807958">
        <w:rPr>
          <w:rFonts w:ascii="Calibri" w:eastAsia="Times New Roman" w:hAnsi="Calibri" w:cs="Calibri"/>
          <w:color w:val="000000"/>
        </w:rPr>
        <w:t xml:space="preserve">To </w:t>
      </w:r>
      <w:r w:rsidRPr="00CF5E21">
        <w:rPr>
          <w:rFonts w:ascii="Calibri" w:eastAsia="Times New Roman" w:hAnsi="Calibri" w:cs="Calibri"/>
          <w:color w:val="000000"/>
        </w:rPr>
        <w:t xml:space="preserve">pay using your checking account please press 1 now. </w:t>
      </w:r>
      <w:r w:rsidR="00795AA3" w:rsidRPr="00CF5E21">
        <w:rPr>
          <w:rFonts w:ascii="Calibri" w:eastAsia="Times New Roman" w:hAnsi="Calibri" w:cs="Calibri"/>
          <w:color w:val="000000"/>
        </w:rPr>
        <w:t xml:space="preserve">To pay using your savings account please press 2 now (this option would be transferred through to a representative). </w:t>
      </w:r>
      <w:r w:rsidRPr="00CF5E21">
        <w:rPr>
          <w:rFonts w:ascii="Calibri" w:eastAsia="Times New Roman" w:hAnsi="Calibri" w:cs="Calibri"/>
          <w:color w:val="000000"/>
        </w:rPr>
        <w:t xml:space="preserve">You’ll now be asked for your </w:t>
      </w:r>
      <w:r w:rsidR="00E40888" w:rsidRPr="00CF5E21">
        <w:rPr>
          <w:rFonts w:ascii="Calibri" w:eastAsia="Times New Roman" w:hAnsi="Calibri" w:cs="Calibri"/>
          <w:color w:val="000000"/>
        </w:rPr>
        <w:t xml:space="preserve">bank </w:t>
      </w:r>
      <w:r w:rsidR="00795AA3" w:rsidRPr="00CF5E21">
        <w:rPr>
          <w:rFonts w:ascii="Calibri" w:eastAsia="Times New Roman" w:hAnsi="Calibri" w:cs="Calibri"/>
          <w:color w:val="000000"/>
        </w:rPr>
        <w:t xml:space="preserve">routing number and </w:t>
      </w:r>
      <w:r w:rsidRPr="00CF5E21">
        <w:rPr>
          <w:rFonts w:ascii="Calibri" w:eastAsia="Times New Roman" w:hAnsi="Calibri" w:cs="Calibri"/>
          <w:color w:val="000000"/>
        </w:rPr>
        <w:t>account number and need to have a check available.  We will play music to g</w:t>
      </w:r>
      <w:r w:rsidR="00795AA3" w:rsidRPr="00CF5E21">
        <w:rPr>
          <w:rFonts w:ascii="Calibri" w:eastAsia="Times New Roman" w:hAnsi="Calibri" w:cs="Calibri"/>
          <w:color w:val="000000"/>
        </w:rPr>
        <w:t xml:space="preserve">ive you plenty of time to get your </w:t>
      </w:r>
      <w:r w:rsidRPr="00CF5E21">
        <w:rPr>
          <w:rFonts w:ascii="Calibri" w:eastAsia="Times New Roman" w:hAnsi="Calibri" w:cs="Calibri"/>
          <w:color w:val="000000"/>
        </w:rPr>
        <w:t>check</w:t>
      </w:r>
      <w:r w:rsidR="00795AA3" w:rsidRPr="00CF5E21">
        <w:rPr>
          <w:rFonts w:ascii="Calibri" w:eastAsia="Times New Roman" w:hAnsi="Calibri" w:cs="Calibri"/>
          <w:color w:val="000000"/>
        </w:rPr>
        <w:t>book</w:t>
      </w:r>
      <w:r w:rsidRPr="00CF5E21">
        <w:rPr>
          <w:rFonts w:ascii="Calibri" w:eastAsia="Times New Roman" w:hAnsi="Calibri" w:cs="Calibri"/>
          <w:color w:val="000000"/>
        </w:rPr>
        <w:t>, please hit any key when you are ready to proceed.</w:t>
      </w:r>
      <w:r w:rsidR="006E14CD" w:rsidRPr="00CF5E21">
        <w:rPr>
          <w:rFonts w:ascii="Calibri" w:eastAsia="Times New Roman" w:hAnsi="Calibri" w:cs="Calibri"/>
          <w:color w:val="000000"/>
        </w:rPr>
        <w:t xml:space="preserve"> Using your telephone keypad, please enter your banks nine digit routing number followed by the pound sign.  Your routing number is located in the lower left hand corner of your check. Please enter your account number followed by the pound sign.  Your account number is located at the bottom of your check, following the routing number. Ok, let’s confirm.  We have (</w:t>
      </w:r>
      <w:r w:rsidR="00795AA3" w:rsidRPr="00CF5E21">
        <w:rPr>
          <w:rFonts w:ascii="Calibri" w:eastAsia="Times New Roman" w:hAnsi="Calibri" w:cs="Calibri"/>
          <w:color w:val="000000"/>
        </w:rPr>
        <w:t xml:space="preserve">routing number and </w:t>
      </w:r>
      <w:r w:rsidR="006E14CD" w:rsidRPr="00CF5E21">
        <w:rPr>
          <w:rFonts w:ascii="Calibri" w:eastAsia="Times New Roman" w:hAnsi="Calibri" w:cs="Calibri"/>
          <w:color w:val="000000"/>
        </w:rPr>
        <w:t>account number). If this is correct press one.  Otherwise, press two. Thank you for verifying your checking account information.   You will now be asked to authorize the transaction.  If you authorize the transaction, within 24 hours your checking account will be debited for the amount of (agreed amount). To authorize this transaction please press 1 (</w:t>
      </w:r>
      <w:r w:rsidR="00795AA3" w:rsidRPr="00CF5E21">
        <w:rPr>
          <w:rFonts w:ascii="Calibri" w:eastAsia="Times New Roman" w:hAnsi="Calibri" w:cs="Calibri"/>
          <w:color w:val="000000"/>
        </w:rPr>
        <w:t>repeat 1</w:t>
      </w:r>
      <w:r w:rsidR="006E14CD" w:rsidRPr="00CF5E21">
        <w:rPr>
          <w:rFonts w:ascii="Calibri" w:eastAsia="Times New Roman" w:hAnsi="Calibri" w:cs="Calibri"/>
          <w:color w:val="000000"/>
        </w:rPr>
        <w:t xml:space="preserve"> times). Thank you, your transaction is complete. Have a great day. </w:t>
      </w:r>
    </w:p>
    <w:p w:rsidR="00807958" w:rsidRPr="00CF5E21" w:rsidRDefault="00807958" w:rsidP="00BE2AF4">
      <w:pPr>
        <w:pStyle w:val="NoSpacing"/>
      </w:pPr>
    </w:p>
    <w:p w:rsidR="00807958" w:rsidRPr="00CF5E21" w:rsidRDefault="006E14CD" w:rsidP="00BE2AF4">
      <w:pPr>
        <w:pStyle w:val="NoSpacing"/>
        <w:rPr>
          <w:rFonts w:ascii="Calibri" w:eastAsia="Times New Roman" w:hAnsi="Calibri" w:cs="Calibri"/>
          <w:color w:val="000000"/>
        </w:rPr>
      </w:pPr>
      <w:r w:rsidRPr="00CF5E21">
        <w:t xml:space="preserve">If the wrong routing number is entered they would hear: </w:t>
      </w:r>
      <w:r w:rsidRPr="00CF5E21">
        <w:rPr>
          <w:rFonts w:ascii="Calibri" w:eastAsia="Times New Roman" w:hAnsi="Calibri" w:cs="Calibri"/>
          <w:color w:val="000000"/>
        </w:rPr>
        <w:t xml:space="preserve">I’m sorry, but that looks like an invalid routing number. </w:t>
      </w:r>
      <w:r w:rsidR="00C84DFC" w:rsidRPr="00CF5E21">
        <w:rPr>
          <w:rFonts w:ascii="Calibri" w:eastAsia="Times New Roman" w:hAnsi="Calibri" w:cs="Calibri"/>
          <w:color w:val="000000"/>
        </w:rPr>
        <w:t>The patient or responsible party is give</w:t>
      </w:r>
      <w:r w:rsidR="00795AA3" w:rsidRPr="00CF5E21">
        <w:rPr>
          <w:rFonts w:ascii="Calibri" w:eastAsia="Times New Roman" w:hAnsi="Calibri" w:cs="Calibri"/>
          <w:color w:val="000000"/>
        </w:rPr>
        <w:t>n 1</w:t>
      </w:r>
      <w:r w:rsidR="00C84DFC" w:rsidRPr="00CF5E21">
        <w:rPr>
          <w:rFonts w:ascii="Calibri" w:eastAsia="Times New Roman" w:hAnsi="Calibri" w:cs="Calibri"/>
          <w:color w:val="000000"/>
        </w:rPr>
        <w:t xml:space="preserve"> more chance to input then it is transferred to a representative.</w:t>
      </w:r>
    </w:p>
    <w:p w:rsidR="006E14CD" w:rsidRPr="00CF5E21" w:rsidRDefault="006E14CD" w:rsidP="00BE2AF4">
      <w:pPr>
        <w:pStyle w:val="NoSpacing"/>
        <w:rPr>
          <w:rFonts w:ascii="Calibri" w:eastAsia="Times New Roman" w:hAnsi="Calibri" w:cs="Calibri"/>
          <w:color w:val="000000"/>
        </w:rPr>
      </w:pPr>
    </w:p>
    <w:p w:rsidR="006E14CD" w:rsidRDefault="006E14CD" w:rsidP="00BE2AF4">
      <w:pPr>
        <w:pStyle w:val="NoSpacing"/>
        <w:rPr>
          <w:rFonts w:ascii="Calibri" w:eastAsia="Times New Roman" w:hAnsi="Calibri" w:cs="Calibri"/>
          <w:color w:val="000000"/>
        </w:rPr>
      </w:pPr>
      <w:r w:rsidRPr="00CF5E21">
        <w:rPr>
          <w:rFonts w:ascii="Calibri" w:eastAsia="Times New Roman" w:hAnsi="Calibri" w:cs="Calibri"/>
          <w:color w:val="000000"/>
        </w:rPr>
        <w:t xml:space="preserve">If the wrong account number is entered they would hear: I’m sorry, but that looks like an invalid account number. </w:t>
      </w:r>
      <w:r w:rsidR="00C84DFC" w:rsidRPr="00CF5E21">
        <w:rPr>
          <w:rFonts w:ascii="Calibri" w:eastAsia="Times New Roman" w:hAnsi="Calibri" w:cs="Calibri"/>
          <w:color w:val="000000"/>
        </w:rPr>
        <w:t>The patient</w:t>
      </w:r>
      <w:r w:rsidR="00795AA3" w:rsidRPr="00CF5E21">
        <w:rPr>
          <w:rFonts w:ascii="Calibri" w:eastAsia="Times New Roman" w:hAnsi="Calibri" w:cs="Calibri"/>
          <w:color w:val="000000"/>
        </w:rPr>
        <w:t xml:space="preserve"> or responsible party is given 1</w:t>
      </w:r>
      <w:r w:rsidR="00C84DFC" w:rsidRPr="00CF5E21">
        <w:rPr>
          <w:rFonts w:ascii="Calibri" w:eastAsia="Times New Roman" w:hAnsi="Calibri" w:cs="Calibri"/>
          <w:color w:val="000000"/>
        </w:rPr>
        <w:t xml:space="preserve"> more chance to input then it is transferred to a</w:t>
      </w:r>
      <w:r w:rsidR="00C84DFC">
        <w:rPr>
          <w:rFonts w:ascii="Calibri" w:eastAsia="Times New Roman" w:hAnsi="Calibri" w:cs="Calibri"/>
          <w:color w:val="000000"/>
        </w:rPr>
        <w:t xml:space="preserve"> representative.</w:t>
      </w:r>
    </w:p>
    <w:p w:rsidR="006E14CD" w:rsidRDefault="006E14CD" w:rsidP="00BE2AF4">
      <w:pPr>
        <w:pStyle w:val="NoSpacing"/>
        <w:rPr>
          <w:rFonts w:ascii="Calibri" w:eastAsia="Times New Roman" w:hAnsi="Calibri" w:cs="Calibri"/>
          <w:color w:val="000000"/>
        </w:rPr>
      </w:pPr>
    </w:p>
    <w:p w:rsidR="00807958" w:rsidRDefault="00807958"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6E14CD" w:rsidRDefault="006E14CD" w:rsidP="00BE2AF4">
      <w:pPr>
        <w:pStyle w:val="NoSpacing"/>
      </w:pPr>
    </w:p>
    <w:p w:rsidR="00C84DFC" w:rsidRDefault="009C3688" w:rsidP="00BE2AF4">
      <w:pPr>
        <w:pStyle w:val="NoSpacing"/>
      </w:pPr>
      <w:r>
        <w:object w:dxaOrig="5321" w:dyaOrig="13241">
          <v:shape id="_x0000_i1027" type="#_x0000_t75" style="width:252.5pt;height:628.5pt" o:ole="">
            <v:imagedata r:id="rId14" o:title=""/>
          </v:shape>
          <o:OLEObject Type="Embed" ProgID="Visio.Drawing.11" ShapeID="_x0000_i1027" DrawAspect="Content" ObjectID="_1513679673" r:id="rId15"/>
        </w:object>
      </w:r>
    </w:p>
    <w:p w:rsidR="00C84DFC" w:rsidRDefault="00C84DFC" w:rsidP="00BE2AF4">
      <w:pPr>
        <w:pStyle w:val="NoSpacing"/>
      </w:pPr>
    </w:p>
    <w:p w:rsidR="00C426E5" w:rsidRDefault="00C426E5" w:rsidP="00C426E5">
      <w:pPr>
        <w:pStyle w:val="NoSpacing"/>
        <w:jc w:val="center"/>
        <w:rPr>
          <w:b/>
        </w:rPr>
      </w:pPr>
      <w:r w:rsidRPr="00C426E5">
        <w:rPr>
          <w:b/>
        </w:rPr>
        <w:t>File Names, Transfer Information and Tech Changes:</w:t>
      </w:r>
    </w:p>
    <w:p w:rsidR="003244EB" w:rsidRPr="00C426E5" w:rsidRDefault="003244EB" w:rsidP="00C426E5">
      <w:pPr>
        <w:pStyle w:val="NoSpacing"/>
        <w:jc w:val="center"/>
        <w:rPr>
          <w:b/>
        </w:rPr>
      </w:pPr>
    </w:p>
    <w:tbl>
      <w:tblPr>
        <w:tblW w:w="10790" w:type="dxa"/>
        <w:tblInd w:w="-715" w:type="dxa"/>
        <w:tblLook w:val="04A0" w:firstRow="1" w:lastRow="0" w:firstColumn="1" w:lastColumn="0" w:noHBand="0" w:noVBand="1"/>
      </w:tblPr>
      <w:tblGrid>
        <w:gridCol w:w="1920"/>
        <w:gridCol w:w="1640"/>
        <w:gridCol w:w="744"/>
        <w:gridCol w:w="3020"/>
        <w:gridCol w:w="3466"/>
      </w:tblGrid>
      <w:tr w:rsidR="003244EB" w:rsidRPr="003244EB" w:rsidTr="003244EB">
        <w:trPr>
          <w:trHeight w:val="225"/>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proofErr w:type="spellStart"/>
            <w:r w:rsidRPr="003244EB">
              <w:rPr>
                <w:rFonts w:ascii="Calibri" w:eastAsia="Times New Roman" w:hAnsi="Calibri" w:cs="Calibri"/>
                <w:b/>
                <w:bCs/>
                <w:color w:val="000000"/>
                <w:sz w:val="16"/>
                <w:szCs w:val="16"/>
              </w:rPr>
              <w:t>FileName</w:t>
            </w:r>
            <w:proofErr w:type="spellEnd"/>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Transfer Queue to use</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Verified</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Text</w:t>
            </w:r>
          </w:p>
        </w:tc>
        <w:tc>
          <w:tcPr>
            <w:tcW w:w="3466"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Tech Changes from DIP</w:t>
            </w:r>
          </w:p>
        </w:tc>
      </w:tr>
      <w:tr w:rsidR="003244EB" w:rsidRPr="003244EB" w:rsidTr="003244EB">
        <w:trPr>
          <w:trHeight w:val="660"/>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Intro1CBA</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Thank you for calling Convergent Healthcare, a debt collection agency.</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CBADIP should index into the "</w:t>
            </w:r>
            <w:proofErr w:type="spellStart"/>
            <w:r w:rsidRPr="003244EB">
              <w:rPr>
                <w:rFonts w:ascii="Calibri" w:eastAsia="Times New Roman" w:hAnsi="Calibri" w:cs="Calibri"/>
                <w:color w:val="000000"/>
                <w:sz w:val="16"/>
                <w:szCs w:val="16"/>
              </w:rPr>
              <w:t>clientinfo</w:t>
            </w:r>
            <w:proofErr w:type="spellEnd"/>
            <w:r w:rsidRPr="003244EB">
              <w:rPr>
                <w:rFonts w:ascii="Calibri" w:eastAsia="Times New Roman" w:hAnsi="Calibri" w:cs="Calibri"/>
                <w:color w:val="000000"/>
                <w:sz w:val="16"/>
                <w:szCs w:val="16"/>
              </w:rPr>
              <w:t xml:space="preserve">" table with the DNIS, in order to get the Namespace.   If SQL lookup fails, or doesn't return a Namespace, transfer to FACS.   SQL lookup returns Namespace, along with Transfer1, Transfer2, Transfer3, </w:t>
            </w:r>
            <w:proofErr w:type="spellStart"/>
            <w:r w:rsidRPr="003244EB">
              <w:rPr>
                <w:rFonts w:ascii="Calibri" w:eastAsia="Times New Roman" w:hAnsi="Calibri" w:cs="Calibri"/>
                <w:color w:val="000000"/>
                <w:sz w:val="16"/>
                <w:szCs w:val="16"/>
              </w:rPr>
              <w:t>TransferSP</w:t>
            </w:r>
            <w:proofErr w:type="spellEnd"/>
            <w:r w:rsidRPr="003244EB">
              <w:rPr>
                <w:rFonts w:ascii="Calibri" w:eastAsia="Times New Roman" w:hAnsi="Calibri" w:cs="Calibri"/>
                <w:color w:val="000000"/>
                <w:sz w:val="16"/>
                <w:szCs w:val="16"/>
              </w:rPr>
              <w:t xml:space="preserve">.    We also get balance levels to select which transfer to use based upon how high the client value is.  Agent </w:t>
            </w:r>
            <w:proofErr w:type="spellStart"/>
            <w:r w:rsidRPr="003244EB">
              <w:rPr>
                <w:rFonts w:ascii="Calibri" w:eastAsia="Times New Roman" w:hAnsi="Calibri" w:cs="Calibri"/>
                <w:color w:val="000000"/>
                <w:sz w:val="16"/>
                <w:szCs w:val="16"/>
              </w:rPr>
              <w:t>Xfter</w:t>
            </w:r>
            <w:proofErr w:type="spellEnd"/>
            <w:r w:rsidRPr="003244EB">
              <w:rPr>
                <w:rFonts w:ascii="Calibri" w:eastAsia="Times New Roman" w:hAnsi="Calibri" w:cs="Calibri"/>
                <w:color w:val="000000"/>
                <w:sz w:val="16"/>
                <w:szCs w:val="16"/>
              </w:rPr>
              <w:t xml:space="preserve"> transfers to the FACS ACD.</w:t>
            </w:r>
          </w:p>
        </w:tc>
      </w:tr>
      <w:tr w:rsidR="003244EB" w:rsidRPr="003244EB" w:rsidTr="003244EB">
        <w:trPr>
          <w:trHeight w:val="34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Replace Intro1CBA</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000000" w:fill="DAEEF3"/>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Thank you for calling Convergent Healthcare Recovery Inc. a professional debt collection company. </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nil"/>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nil"/>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auto" w:fill="auto"/>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p>
        </w:tc>
        <w:tc>
          <w:tcPr>
            <w:tcW w:w="3466" w:type="dxa"/>
            <w:tcBorders>
              <w:top w:val="nil"/>
              <w:left w:val="single" w:sz="4" w:space="0" w:color="auto"/>
              <w:bottom w:val="nil"/>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single" w:sz="4" w:space="0" w:color="auto"/>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single" w:sz="4" w:space="0" w:color="auto"/>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000000" w:fill="92CDDC"/>
            <w:noWrap/>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Your call may be recorded for quality assurance.  </w:t>
            </w:r>
          </w:p>
        </w:tc>
        <w:tc>
          <w:tcPr>
            <w:tcW w:w="3466" w:type="dxa"/>
            <w:tcBorders>
              <w:top w:val="single" w:sz="4" w:space="0" w:color="auto"/>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510"/>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000000" w:fill="92CDDC"/>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you are a healthcare provider, please press 1 now. To make a payment please press 2 now. Otherwise stay on the line and the next available representative will be with you. (do not repeat)</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EnterAccountERS</w:t>
            </w:r>
            <w:proofErr w:type="spellEnd"/>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Please enter your account number located in the upper right corner of the letter starting with the first numerical digit. [repeat 1x on no-input]</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6241FD" w:rsidP="003244EB">
            <w:pPr>
              <w:spacing w:after="0" w:line="240" w:lineRule="auto"/>
              <w:rPr>
                <w:rFonts w:ascii="Calibri" w:eastAsia="Times New Roman" w:hAnsi="Calibri" w:cs="Calibri"/>
                <w:color w:val="0000FF"/>
                <w:sz w:val="16"/>
                <w:szCs w:val="16"/>
                <w:u w:val="single"/>
              </w:rPr>
            </w:pPr>
            <w:hyperlink r:id="rId16" w:history="1">
              <w:r w:rsidR="003244EB" w:rsidRPr="003244EB">
                <w:rPr>
                  <w:rFonts w:ascii="Calibri" w:eastAsia="Times New Roman" w:hAnsi="Calibri" w:cs="Calibri"/>
                  <w:color w:val="0000FF"/>
                  <w:sz w:val="16"/>
                  <w:szCs w:val="16"/>
                  <w:u w:val="single"/>
                </w:rPr>
                <w:t xml:space="preserve">Use account number and Namespace to call Soap web service path is http://wavxml02/csp/xxx/User.IVRSoap.cls?WSDL where xxx is the FACS namespace retrieved from the SQL query.   Get resulting data including </w:t>
              </w:r>
              <w:proofErr w:type="spellStart"/>
              <w:r w:rsidR="003244EB" w:rsidRPr="003244EB">
                <w:rPr>
                  <w:rFonts w:ascii="Calibri" w:eastAsia="Times New Roman" w:hAnsi="Calibri" w:cs="Calibri"/>
                  <w:color w:val="0000FF"/>
                  <w:sz w:val="16"/>
                  <w:szCs w:val="16"/>
                  <w:u w:val="single"/>
                </w:rPr>
                <w:t>clientclass</w:t>
              </w:r>
              <w:proofErr w:type="spellEnd"/>
              <w:r w:rsidR="003244EB" w:rsidRPr="003244EB">
                <w:rPr>
                  <w:rFonts w:ascii="Calibri" w:eastAsia="Times New Roman" w:hAnsi="Calibri" w:cs="Calibri"/>
                  <w:color w:val="0000FF"/>
                  <w:sz w:val="16"/>
                  <w:szCs w:val="16"/>
                  <w:u w:val="single"/>
                </w:rPr>
                <w:t xml:space="preserve">, account balance, last four social, zip code, etc. </w:t>
              </w:r>
            </w:hyperlink>
          </w:p>
        </w:tc>
      </w:tr>
      <w:tr w:rsidR="003244EB" w:rsidRPr="003244EB" w:rsidTr="003244EB">
        <w:trPr>
          <w:trHeight w:val="34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Replace </w:t>
            </w:r>
            <w:proofErr w:type="spellStart"/>
            <w:r w:rsidRPr="003244EB">
              <w:rPr>
                <w:rFonts w:ascii="Calibri" w:eastAsia="Times New Roman" w:hAnsi="Calibri" w:cs="Calibri"/>
                <w:color w:val="000000"/>
                <w:sz w:val="16"/>
                <w:szCs w:val="16"/>
              </w:rPr>
              <w:t>EnterAccountERS</w:t>
            </w:r>
            <w:proofErr w:type="spellEnd"/>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DAEEF3"/>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Please enter your account number located on your collection notice (repeat 1 time on no-input). </w:t>
            </w:r>
          </w:p>
        </w:tc>
        <w:tc>
          <w:tcPr>
            <w:tcW w:w="3466" w:type="dxa"/>
            <w:tcBorders>
              <w:top w:val="nil"/>
              <w:left w:val="single" w:sz="4" w:space="0" w:color="auto"/>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FF"/>
                <w:sz w:val="16"/>
                <w:szCs w:val="16"/>
                <w:u w:val="single"/>
              </w:rPr>
            </w:pPr>
            <w:r w:rsidRPr="003244EB">
              <w:rPr>
                <w:rFonts w:ascii="Calibri" w:eastAsia="Times New Roman" w:hAnsi="Calibri" w:cs="Calibri"/>
                <w:color w:val="0000FF"/>
                <w:sz w:val="16"/>
                <w:szCs w:val="16"/>
                <w:u w:val="single"/>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FF"/>
                <w:sz w:val="16"/>
                <w:szCs w:val="16"/>
                <w:u w:val="single"/>
              </w:rPr>
            </w:pPr>
            <w:r w:rsidRPr="003244EB">
              <w:rPr>
                <w:rFonts w:ascii="Calibri" w:eastAsia="Times New Roman" w:hAnsi="Calibri" w:cs="Calibri"/>
                <w:color w:val="0000FF"/>
                <w:sz w:val="16"/>
                <w:szCs w:val="16"/>
                <w:u w:val="single"/>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FailedAccount</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 am sorry but that account number does not match our records. [repeat 2x attempts]</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Change from 2 attempts to 1</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ConnectToAgent</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Transfer1</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Please hold while we connect you with </w:t>
            </w:r>
            <w:proofErr w:type="spellStart"/>
            <w:proofErr w:type="gramStart"/>
            <w:r w:rsidRPr="003244EB">
              <w:rPr>
                <w:rFonts w:ascii="Calibri" w:eastAsia="Times New Roman" w:hAnsi="Calibri" w:cs="Calibri"/>
                <w:color w:val="000000"/>
                <w:sz w:val="16"/>
                <w:szCs w:val="16"/>
              </w:rPr>
              <w:t>a</w:t>
            </w:r>
            <w:proofErr w:type="spellEnd"/>
            <w:proofErr w:type="gramEnd"/>
            <w:r w:rsidRPr="003244EB">
              <w:rPr>
                <w:rFonts w:ascii="Calibri" w:eastAsia="Times New Roman" w:hAnsi="Calibri" w:cs="Calibri"/>
                <w:color w:val="000000"/>
                <w:sz w:val="16"/>
                <w:szCs w:val="16"/>
              </w:rPr>
              <w:t xml:space="preserve"> account representative.  This call may be monitored and or recorded for quality assurance purposes.</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VerifySocOnly</w:t>
            </w:r>
            <w:proofErr w:type="spellEnd"/>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protect the privacy of your account, please enter your 5 digit zip code or the last 4 digits of your Social Security Number and then press pound.   [repeat 1x on no-input]</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Depending on whether web service returns last four of social, zip code, or both, select one of the </w:t>
            </w:r>
            <w:proofErr w:type="spellStart"/>
            <w:r w:rsidRPr="003244EB">
              <w:rPr>
                <w:rFonts w:ascii="Calibri" w:eastAsia="Times New Roman" w:hAnsi="Calibri" w:cs="Calibri"/>
                <w:color w:val="000000"/>
                <w:sz w:val="16"/>
                <w:szCs w:val="16"/>
              </w:rPr>
              <w:t>follwoing</w:t>
            </w:r>
            <w:proofErr w:type="spellEnd"/>
            <w:r w:rsidRPr="003244EB">
              <w:rPr>
                <w:rFonts w:ascii="Calibri" w:eastAsia="Times New Roman" w:hAnsi="Calibri" w:cs="Calibri"/>
                <w:color w:val="000000"/>
                <w:sz w:val="16"/>
                <w:szCs w:val="16"/>
              </w:rPr>
              <w:t xml:space="preserve"> prompts and attempt to verify.  If we have no social nor zip code, transfer to Transfer1</w:t>
            </w:r>
          </w:p>
        </w:tc>
      </w:tr>
      <w:tr w:rsidR="003244EB" w:rsidRPr="003244EB" w:rsidTr="003244EB">
        <w:trPr>
          <w:trHeight w:val="510"/>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Replace </w:t>
            </w:r>
            <w:proofErr w:type="spellStart"/>
            <w:r w:rsidRPr="003244EB">
              <w:rPr>
                <w:rFonts w:ascii="Calibri" w:eastAsia="Times New Roman" w:hAnsi="Calibri" w:cs="Calibri"/>
                <w:color w:val="000000"/>
                <w:sz w:val="16"/>
                <w:szCs w:val="16"/>
              </w:rPr>
              <w:t>VerifySocOnly</w:t>
            </w:r>
            <w:proofErr w:type="spellEnd"/>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000000" w:fill="DAEEF3"/>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To protect the privacy of your account, please enter your date of birth or the last 4 digits of your Social Security Number and then press pound (repeat 1 time on no-input). </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000000" w:fill="92CDDC"/>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Federal law mandates that I inform you, this communication is from a debt collector</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Message3</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Your account balance is &lt;&lt;TTS&gt;&gt;</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Replace Message3</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Your balance is &lt;&lt;TTS&gt;&gt;</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Main Payment Menu</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Option1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make a payment online please press 1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We need to read Web login and TTS it.   UDW 230</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Option2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make an automated payment using your credit card, please press 2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Option3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you would like to make a payment using your checking account please press 3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92CDDC"/>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If you would like to make a payment using your savings account please press 4 now </w:t>
            </w:r>
          </w:p>
        </w:tc>
        <w:tc>
          <w:tcPr>
            <w:tcW w:w="3466" w:type="dxa"/>
            <w:tcBorders>
              <w:top w:val="nil"/>
              <w:left w:val="single" w:sz="4" w:space="0" w:color="auto"/>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Option4</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you would like to hear our mailing address please press 4 now.</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Replace Option 4</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DAEEF3"/>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If you would like to hear our mailing address please press 5 now. </w:t>
            </w:r>
          </w:p>
        </w:tc>
        <w:tc>
          <w:tcPr>
            <w:tcW w:w="3466" w:type="dxa"/>
            <w:tcBorders>
              <w:top w:val="nil"/>
              <w:left w:val="single" w:sz="4" w:space="0" w:color="auto"/>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Option5</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If you would like to update your account information or speak with </w:t>
            </w:r>
            <w:proofErr w:type="spellStart"/>
            <w:proofErr w:type="gramStart"/>
            <w:r w:rsidRPr="003244EB">
              <w:rPr>
                <w:rFonts w:ascii="Calibri" w:eastAsia="Times New Roman" w:hAnsi="Calibri" w:cs="Calibri"/>
                <w:color w:val="000000"/>
                <w:sz w:val="16"/>
                <w:szCs w:val="16"/>
              </w:rPr>
              <w:t>a</w:t>
            </w:r>
            <w:proofErr w:type="spellEnd"/>
            <w:proofErr w:type="gramEnd"/>
            <w:r w:rsidRPr="003244EB">
              <w:rPr>
                <w:rFonts w:ascii="Calibri" w:eastAsia="Times New Roman" w:hAnsi="Calibri" w:cs="Calibri"/>
                <w:color w:val="000000"/>
                <w:sz w:val="16"/>
                <w:szCs w:val="16"/>
              </w:rPr>
              <w:t xml:space="preserve"> account representative please press 5 now.</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4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Replace Option 5</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DAEEF3"/>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If you would like to update your account information or speak with an account representative please press 6 now. </w:t>
            </w:r>
          </w:p>
        </w:tc>
        <w:tc>
          <w:tcPr>
            <w:tcW w:w="3466" w:type="dxa"/>
            <w:tcBorders>
              <w:top w:val="nil"/>
              <w:left w:val="single" w:sz="4" w:space="0" w:color="auto"/>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OptionEnd</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XXX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hear this message again please press star [repeat x2 on *, no-input, or no-match]</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Web Pay</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PayCovergent</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“website” dot com</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Value of </w:t>
            </w:r>
            <w:proofErr w:type="spellStart"/>
            <w:r w:rsidRPr="003244EB">
              <w:rPr>
                <w:rFonts w:ascii="Calibri" w:eastAsia="Times New Roman" w:hAnsi="Calibri" w:cs="Calibri"/>
                <w:color w:val="000000"/>
                <w:sz w:val="16"/>
                <w:szCs w:val="16"/>
              </w:rPr>
              <w:t>paywebsite</w:t>
            </w:r>
            <w:proofErr w:type="spellEnd"/>
            <w:r w:rsidRPr="003244EB">
              <w:rPr>
                <w:rFonts w:ascii="Calibri" w:eastAsia="Times New Roman" w:hAnsi="Calibri" w:cs="Calibri"/>
                <w:color w:val="000000"/>
                <w:sz w:val="16"/>
                <w:szCs w:val="16"/>
              </w:rPr>
              <w:t xml:space="preserve"> field</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WebPay</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6241FD" w:rsidP="003244EB">
            <w:pPr>
              <w:spacing w:after="0" w:line="240" w:lineRule="auto"/>
              <w:rPr>
                <w:rFonts w:ascii="Calibri" w:eastAsia="Times New Roman" w:hAnsi="Calibri" w:cs="Calibri"/>
                <w:color w:val="0000FF"/>
                <w:sz w:val="16"/>
                <w:szCs w:val="16"/>
                <w:u w:val="single"/>
              </w:rPr>
            </w:pPr>
            <w:hyperlink r:id="rId17" w:history="1">
              <w:r w:rsidR="003244EB" w:rsidRPr="003244EB">
                <w:rPr>
                  <w:rFonts w:ascii="Calibri" w:eastAsia="Times New Roman" w:hAnsi="Calibri" w:cs="Calibri"/>
                  <w:color w:val="0000FF"/>
                  <w:sz w:val="16"/>
                  <w:szCs w:val="16"/>
                  <w:u w:val="single"/>
                </w:rPr>
                <w:t>Please have your account number ready and visit us at</w:t>
              </w:r>
            </w:hyperlink>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WebpayERS</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Please have the following account number ready when you login on [ repeat x2 times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WebPay2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hear this message again please press 1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GoodBye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GoodBye</w:t>
            </w:r>
            <w:proofErr w:type="spellEnd"/>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Mail Address Payment</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MailPay1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Please make your check payable to</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MailPay2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6241FD" w:rsidP="003244EB">
            <w:pPr>
              <w:spacing w:after="0" w:line="240" w:lineRule="auto"/>
              <w:rPr>
                <w:rFonts w:ascii="Calibri" w:eastAsia="Times New Roman" w:hAnsi="Calibri" w:cs="Calibri"/>
                <w:color w:val="0000FF"/>
                <w:sz w:val="16"/>
                <w:szCs w:val="16"/>
                <w:u w:val="single"/>
              </w:rPr>
            </w:pPr>
            <w:hyperlink r:id="rId18" w:history="1">
              <w:r w:rsidR="003244EB" w:rsidRPr="003244EB">
                <w:rPr>
                  <w:rFonts w:ascii="Calibri" w:eastAsia="Times New Roman" w:hAnsi="Calibri" w:cs="Calibri"/>
                  <w:color w:val="0000FF"/>
                  <w:sz w:val="16"/>
                  <w:szCs w:val="16"/>
                  <w:u w:val="single"/>
                </w:rPr>
                <w:t>Our address is</w:t>
              </w:r>
            </w:hyperlink>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MailPay3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 may also pay your bill on line at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PayCovergent</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“website” dot com</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Value of </w:t>
            </w:r>
            <w:proofErr w:type="spellStart"/>
            <w:r w:rsidRPr="003244EB">
              <w:rPr>
                <w:rFonts w:ascii="Calibri" w:eastAsia="Times New Roman" w:hAnsi="Calibri" w:cs="Calibri"/>
                <w:color w:val="000000"/>
                <w:sz w:val="16"/>
                <w:szCs w:val="16"/>
              </w:rPr>
              <w:t>paywebsite</w:t>
            </w:r>
            <w:proofErr w:type="spellEnd"/>
            <w:r w:rsidRPr="003244EB">
              <w:rPr>
                <w:rFonts w:ascii="Calibri" w:eastAsia="Times New Roman" w:hAnsi="Calibri" w:cs="Calibri"/>
                <w:color w:val="000000"/>
                <w:sz w:val="16"/>
                <w:szCs w:val="16"/>
              </w:rPr>
              <w:t xml:space="preserve"> field</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MailPay4</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hear this address again please press 1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GoodBye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GoodBye</w:t>
            </w:r>
            <w:proofErr w:type="spellEnd"/>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CC Payment</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45"/>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92CDDC"/>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A 5.00 fee will be added for any CC transaction, if you wish to continue press 1 to speak to a representative please press 2. </w:t>
            </w:r>
          </w:p>
        </w:tc>
        <w:tc>
          <w:tcPr>
            <w:tcW w:w="3466" w:type="dxa"/>
            <w:tcBorders>
              <w:top w:val="nil"/>
              <w:left w:val="single" w:sz="4" w:space="0" w:color="auto"/>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pay your account in full in the amount of</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dollars and</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cents press 1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payAmount4</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XXX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make a payment in an amount lesser than the balance please press 2 now. [repeat 2x on failure or no-input, then transfer]</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66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payAmount5</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 will now be asked to enter the amount of your payment including both dollars and cents. For example a fifty dollar payment would be entered as five, zero, zero, zero. Please enter your payment amount now followed by the pound sign. &lt;repeat 2x&gt;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payAmount6</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 entered</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payAmount7</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gramStart"/>
            <w:r w:rsidRPr="003244EB">
              <w:rPr>
                <w:rFonts w:ascii="Calibri" w:eastAsia="Times New Roman" w:hAnsi="Calibri" w:cs="Calibri"/>
                <w:color w:val="000000"/>
                <w:sz w:val="16"/>
                <w:szCs w:val="16"/>
              </w:rPr>
              <w:t>cents</w:t>
            </w:r>
            <w:proofErr w:type="gramEnd"/>
            <w:r w:rsidRPr="003244EB">
              <w:rPr>
                <w:rFonts w:ascii="Calibri" w:eastAsia="Times New Roman" w:hAnsi="Calibri" w:cs="Calibri"/>
                <w:color w:val="000000"/>
                <w:sz w:val="16"/>
                <w:szCs w:val="16"/>
              </w:rPr>
              <w: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payAmount7</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this is correct please press 1 now, if not press 2 &lt;repeat 2x&gt;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payAmount8</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 am sorry but the amount you entered,</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payAmount9</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cents, is less than the  minimum required amount of &lt;TTS Minimum Amount &gt;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gramStart"/>
            <w:r w:rsidRPr="003244EB">
              <w:rPr>
                <w:rFonts w:ascii="Calibri" w:eastAsia="Times New Roman" w:hAnsi="Calibri" w:cs="Calibri"/>
                <w:color w:val="000000"/>
                <w:sz w:val="16"/>
                <w:szCs w:val="16"/>
              </w:rPr>
              <w:t>minimum</w:t>
            </w:r>
            <w:proofErr w:type="gramEnd"/>
            <w:r w:rsidRPr="003244EB">
              <w:rPr>
                <w:rFonts w:ascii="Calibri" w:eastAsia="Times New Roman" w:hAnsi="Calibri" w:cs="Calibri"/>
                <w:color w:val="000000"/>
                <w:sz w:val="16"/>
                <w:szCs w:val="16"/>
              </w:rPr>
              <w:t xml:space="preserve"> payment SOAP web service.  The only change will be that it will use the IVR </w:t>
            </w:r>
            <w:proofErr w:type="spellStart"/>
            <w:r w:rsidRPr="003244EB">
              <w:rPr>
                <w:rFonts w:ascii="Calibri" w:eastAsia="Times New Roman" w:hAnsi="Calibri" w:cs="Calibri"/>
                <w:color w:val="000000"/>
                <w:sz w:val="16"/>
                <w:szCs w:val="16"/>
              </w:rPr>
              <w:t>clientcode</w:t>
            </w:r>
            <w:proofErr w:type="spellEnd"/>
            <w:r w:rsidRPr="003244EB">
              <w:rPr>
                <w:rFonts w:ascii="Calibri" w:eastAsia="Times New Roman" w:hAnsi="Calibri" w:cs="Calibri"/>
                <w:color w:val="000000"/>
                <w:sz w:val="16"/>
                <w:szCs w:val="16"/>
              </w:rPr>
              <w:t xml:space="preserve"> and namespace as inputs.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payAmount10</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make a minimum payment in the amount of &lt;TTS Minimum Amount&gt;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payAmount11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gramStart"/>
            <w:r w:rsidRPr="003244EB">
              <w:rPr>
                <w:rFonts w:ascii="Calibri" w:eastAsia="Times New Roman" w:hAnsi="Calibri" w:cs="Calibri"/>
                <w:color w:val="000000"/>
                <w:sz w:val="16"/>
                <w:szCs w:val="16"/>
              </w:rPr>
              <w:t>cents</w:t>
            </w:r>
            <w:proofErr w:type="gramEnd"/>
            <w:r w:rsidRPr="003244EB">
              <w:rPr>
                <w:rFonts w:ascii="Calibri" w:eastAsia="Times New Roman" w:hAnsi="Calibri" w:cs="Calibri"/>
                <w:color w:val="000000"/>
                <w:sz w:val="16"/>
                <w:szCs w:val="16"/>
              </w:rPr>
              <w:t xml:space="preserve"> please press 1 now. To pay </w:t>
            </w:r>
            <w:proofErr w:type="gramStart"/>
            <w:r w:rsidRPr="003244EB">
              <w:rPr>
                <w:rFonts w:ascii="Calibri" w:eastAsia="Times New Roman" w:hAnsi="Calibri" w:cs="Calibri"/>
                <w:color w:val="000000"/>
                <w:sz w:val="16"/>
                <w:szCs w:val="16"/>
              </w:rPr>
              <w:t>a different amount please press</w:t>
            </w:r>
            <w:proofErr w:type="gramEnd"/>
            <w:r w:rsidRPr="003244EB">
              <w:rPr>
                <w:rFonts w:ascii="Calibri" w:eastAsia="Times New Roman" w:hAnsi="Calibri" w:cs="Calibri"/>
                <w:color w:val="000000"/>
                <w:sz w:val="16"/>
                <w:szCs w:val="16"/>
              </w:rPr>
              <w:t xml:space="preserve"> 2 now. To return to the main menu press 3 now.  [repeat 2x on no-input or bad entry, then transfer]</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You’ll now be asked for some credit card information and you need to have your credit card available.  We will play music to give you plenty of time to get your credit card.  Please hit any key when you are ready to proceed.</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 will now be asked for your credit card information. What is the credit card type?  For Visa, press 1. For MasterCard, press 2. For Discover Card press 3&lt;5 sec music&gt;</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51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Replace ccPay2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auto" w:fill="auto"/>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 will now be asked for your credit card information. What is the credit card type?  For Visa, press 1. For MasterCard, press 2. For any other card, press 3 (5 sec music</w:t>
            </w:r>
            <w:proofErr w:type="gramStart"/>
            <w:r w:rsidRPr="003244EB">
              <w:rPr>
                <w:rFonts w:ascii="Calibri" w:eastAsia="Times New Roman" w:hAnsi="Calibri" w:cs="Calibri"/>
                <w:color w:val="000000"/>
                <w:sz w:val="16"/>
                <w:szCs w:val="16"/>
              </w:rPr>
              <w:t>)(</w:t>
            </w:r>
            <w:proofErr w:type="gramEnd"/>
            <w:r w:rsidRPr="003244EB">
              <w:rPr>
                <w:rFonts w:ascii="Calibri" w:eastAsia="Times New Roman" w:hAnsi="Calibri" w:cs="Calibri"/>
                <w:color w:val="000000"/>
                <w:sz w:val="16"/>
                <w:szCs w:val="16"/>
              </w:rPr>
              <w:t xml:space="preserve">option 3 would transfer through to a representative). </w:t>
            </w:r>
          </w:p>
        </w:tc>
        <w:tc>
          <w:tcPr>
            <w:tcW w:w="3466" w:type="dxa"/>
            <w:tcBorders>
              <w:top w:val="nil"/>
              <w:left w:val="single" w:sz="4" w:space="0" w:color="auto"/>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Using your telephone keypad, enter your entire credit card number, followed by the pound sign.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ccPay4</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I’m sorry, but that looks like an invalid credit card number.</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repeat only once then transfer to a rep</w:t>
            </w:r>
          </w:p>
        </w:tc>
      </w:tr>
      <w:tr w:rsidR="003244EB" w:rsidRPr="003244EB" w:rsidTr="003244EB">
        <w:trPr>
          <w:trHeight w:val="66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ccPay5</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Using your telephone keypad, enter your credit card’s four-digit expiration date using to digits for the month and year, followed by the pound sign. &lt;</w:t>
            </w:r>
            <w:proofErr w:type="gramStart"/>
            <w:r w:rsidRPr="003244EB">
              <w:rPr>
                <w:rFonts w:ascii="Calibri" w:eastAsia="Times New Roman" w:hAnsi="Calibri" w:cs="Calibri"/>
                <w:color w:val="000000"/>
                <w:sz w:val="16"/>
                <w:szCs w:val="16"/>
              </w:rPr>
              <w:t>short</w:t>
            </w:r>
            <w:proofErr w:type="gramEnd"/>
            <w:r w:rsidRPr="003244EB">
              <w:rPr>
                <w:rFonts w:ascii="Calibri" w:eastAsia="Times New Roman" w:hAnsi="Calibri" w:cs="Calibri"/>
                <w:color w:val="000000"/>
                <w:sz w:val="16"/>
                <w:szCs w:val="16"/>
              </w:rPr>
              <w:t xml:space="preserve"> pause&gt;.  For example, if your expiration date is April 2011 you would enter, zero five, one </w:t>
            </w:r>
            <w:proofErr w:type="spellStart"/>
            <w:r w:rsidRPr="003244EB">
              <w:rPr>
                <w:rFonts w:ascii="Calibri" w:eastAsia="Times New Roman" w:hAnsi="Calibri" w:cs="Calibri"/>
                <w:color w:val="000000"/>
                <w:sz w:val="16"/>
                <w:szCs w:val="16"/>
              </w:rPr>
              <w:t>one</w:t>
            </w:r>
            <w:proofErr w:type="spellEnd"/>
            <w:r w:rsidRPr="003244EB">
              <w:rPr>
                <w:rFonts w:ascii="Calibri" w:eastAsia="Times New Roman" w:hAnsi="Calibri" w:cs="Calibri"/>
                <w:color w:val="000000"/>
                <w:sz w:val="16"/>
                <w:szCs w:val="16"/>
              </w:rPr>
              <w:t xml:space="preserve"> followed by the pound sign.</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ccPay6</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Please enter the four digit expiration date now, followed by the pound sign</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ccPay7</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I’m sorry, but that looks like an invalid credit card expiration date.</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repeat only once then transfer to a rep</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92CDDC"/>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Please enter the 3 digit CSV code located on the back of your card.</w:t>
            </w:r>
          </w:p>
        </w:tc>
        <w:tc>
          <w:tcPr>
            <w:tcW w:w="3466" w:type="dxa"/>
            <w:tcBorders>
              <w:top w:val="nil"/>
              <w:left w:val="single" w:sz="4" w:space="0" w:color="auto"/>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they do not enter a number then transfer to a rep</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ccPay9</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Ok, let’s confirm.  We have…</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ccVisa</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Visa card</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ccMaster</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Mastercard</w:t>
            </w:r>
            <w:proofErr w:type="spellEnd"/>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ccDiscover</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Discover card</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ccPay10</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card number</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ccPay11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...expiring on…</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ccPay12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x</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this is correct press one.  Otherwise, press two</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ccSuccess1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Thank you for verifying your credit card information.   You will now be asked to authorize the transaction.  If you authorize the transaction, Within the next 24 hours your credit card will be processed for the amount of</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ccSuccess2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authorize this transaction please press 1 &lt;repeat 3x&gt;</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repeat only once then transfer to a rep</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ccSuccess3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Thank you, your transaction is complete. Have a great day.</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b/>
                <w:bCs/>
                <w:color w:val="000000"/>
                <w:sz w:val="16"/>
                <w:szCs w:val="16"/>
              </w:rPr>
            </w:pPr>
            <w:r w:rsidRPr="003244EB">
              <w:rPr>
                <w:rFonts w:ascii="Calibri" w:eastAsia="Times New Roman" w:hAnsi="Calibri" w:cs="Calibri"/>
                <w:b/>
                <w:bCs/>
                <w:color w:val="000000"/>
                <w:sz w:val="16"/>
                <w:szCs w:val="16"/>
              </w:rPr>
              <w:t>Check Payment</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ccPayIntro</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To pay using your checking </w:t>
            </w:r>
            <w:proofErr w:type="gramStart"/>
            <w:r w:rsidRPr="003244EB">
              <w:rPr>
                <w:rFonts w:ascii="Calibri" w:eastAsia="Times New Roman" w:hAnsi="Calibri" w:cs="Calibri"/>
                <w:color w:val="000000"/>
                <w:sz w:val="16"/>
                <w:szCs w:val="16"/>
              </w:rPr>
              <w:t>account please press</w:t>
            </w:r>
            <w:proofErr w:type="gramEnd"/>
            <w:r w:rsidRPr="003244EB">
              <w:rPr>
                <w:rFonts w:ascii="Calibri" w:eastAsia="Times New Roman" w:hAnsi="Calibri" w:cs="Calibri"/>
                <w:color w:val="000000"/>
                <w:sz w:val="16"/>
                <w:szCs w:val="16"/>
              </w:rPr>
              <w:t xml:space="preserve"> 1 now.</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NEW</w:t>
            </w:r>
          </w:p>
        </w:tc>
        <w:tc>
          <w:tcPr>
            <w:tcW w:w="1640"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92CDDC"/>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92CDDC"/>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pay using your savings account please press 2 now</w:t>
            </w:r>
          </w:p>
        </w:tc>
        <w:tc>
          <w:tcPr>
            <w:tcW w:w="3466" w:type="dxa"/>
            <w:tcBorders>
              <w:top w:val="nil"/>
              <w:left w:val="single" w:sz="4" w:space="0" w:color="auto"/>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this option would be transferred through to a representative</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checkPay1</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You’ll now be asked for your checking account number and routing number and you need to have a check available.  We will play music to give you plenty of time to get a check, please hit any key when you are ready to proceed.</w:t>
            </w:r>
          </w:p>
        </w:tc>
        <w:tc>
          <w:tcPr>
            <w:tcW w:w="3466" w:type="dxa"/>
            <w:tcBorders>
              <w:top w:val="nil"/>
              <w:left w:val="nil"/>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510"/>
        </w:trPr>
        <w:tc>
          <w:tcPr>
            <w:tcW w:w="1920" w:type="dxa"/>
            <w:tcBorders>
              <w:top w:val="nil"/>
              <w:left w:val="single" w:sz="4" w:space="0" w:color="auto"/>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Replace checkPay1</w:t>
            </w:r>
          </w:p>
        </w:tc>
        <w:tc>
          <w:tcPr>
            <w:tcW w:w="1640"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000000" w:fill="DAEEF3"/>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nil"/>
              <w:left w:val="nil"/>
              <w:bottom w:val="nil"/>
              <w:right w:val="nil"/>
            </w:tcBorders>
            <w:shd w:val="clear" w:color="000000" w:fill="DAEEF3"/>
            <w:vAlign w:val="bottom"/>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xml:space="preserve">You’ll now be asked for your </w:t>
            </w:r>
            <w:r w:rsidRPr="003244EB">
              <w:rPr>
                <w:rFonts w:ascii="Calibri" w:eastAsia="Times New Roman" w:hAnsi="Calibri" w:cs="Calibri"/>
                <w:strike/>
                <w:color w:val="000000"/>
                <w:sz w:val="16"/>
                <w:szCs w:val="16"/>
              </w:rPr>
              <w:t>checking</w:t>
            </w:r>
            <w:r w:rsidRPr="003244EB">
              <w:rPr>
                <w:rFonts w:ascii="Calibri" w:eastAsia="Times New Roman" w:hAnsi="Calibri" w:cs="Calibri"/>
                <w:color w:val="000000"/>
                <w:sz w:val="16"/>
                <w:szCs w:val="16"/>
              </w:rPr>
              <w:t xml:space="preserve"> bank routing number and account number and </w:t>
            </w:r>
            <w:r w:rsidRPr="003244EB">
              <w:rPr>
                <w:rFonts w:ascii="Calibri" w:eastAsia="Times New Roman" w:hAnsi="Calibri" w:cs="Calibri"/>
                <w:strike/>
                <w:color w:val="000000"/>
                <w:sz w:val="16"/>
                <w:szCs w:val="16"/>
              </w:rPr>
              <w:t>you</w:t>
            </w:r>
            <w:r w:rsidRPr="003244EB">
              <w:rPr>
                <w:rFonts w:ascii="Calibri" w:eastAsia="Times New Roman" w:hAnsi="Calibri" w:cs="Calibri"/>
                <w:color w:val="000000"/>
                <w:sz w:val="16"/>
                <w:szCs w:val="16"/>
              </w:rPr>
              <w:t xml:space="preserve"> need to have a check available.  We will play music to give you plenty of time to get your checkbook, please hit any key when you are ready to proceed. </w:t>
            </w:r>
          </w:p>
        </w:tc>
        <w:tc>
          <w:tcPr>
            <w:tcW w:w="3466" w:type="dxa"/>
            <w:tcBorders>
              <w:top w:val="nil"/>
              <w:left w:val="single" w:sz="4" w:space="0" w:color="auto"/>
              <w:bottom w:val="single" w:sz="4" w:space="0" w:color="auto"/>
              <w:right w:val="single" w:sz="4" w:space="0" w:color="auto"/>
            </w:tcBorders>
            <w:shd w:val="clear" w:color="000000" w:fill="DAEEF3"/>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Using your telephone keypad, please enter your banks nine digit routing number followed by the pound sign.  Your routing number is located in the lower left hand corner of your check.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I’m sorry, but that looks like an invalid routing number</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Repeat 1 time then transfer to a rep</w:t>
            </w:r>
          </w:p>
        </w:tc>
      </w:tr>
      <w:tr w:rsidR="003244EB" w:rsidRPr="003244EB" w:rsidTr="003244EB">
        <w:trPr>
          <w:trHeight w:val="33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checkPay4</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Please enter your account number followed by the pound sign.  Your account number is located at the bottom of your check, following the routing number. </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checkPay5</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I’m sorry, but that looks like an invalid account number.</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Repeat 1 time then transfer to a rep</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checkPay6</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Ok, let’s confirm.  We have…</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checkPay7</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proofErr w:type="spellStart"/>
            <w:r w:rsidRPr="003244EB">
              <w:rPr>
                <w:rFonts w:ascii="Calibri" w:eastAsia="Times New Roman" w:hAnsi="Calibri" w:cs="Calibri"/>
                <w:color w:val="000000"/>
                <w:sz w:val="16"/>
                <w:szCs w:val="16"/>
              </w:rPr>
              <w:t>Acount</w:t>
            </w:r>
            <w:proofErr w:type="spellEnd"/>
            <w:r w:rsidRPr="003244EB">
              <w:rPr>
                <w:rFonts w:ascii="Calibri" w:eastAsia="Times New Roman" w:hAnsi="Calibri" w:cs="Calibri"/>
                <w:color w:val="000000"/>
                <w:sz w:val="16"/>
                <w:szCs w:val="16"/>
              </w:rPr>
              <w:t xml:space="preserve"> number</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checkPay8</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Routing number</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checkPay9</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If this is correct press one.  Otherwise, press two</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49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checkSuccess1</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Thank you for verifying your checking account information.   You will now be asked to authorize the transaction.  If you authorize the transaction, within 24 hours your checking account will be debited for the amount of</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ccSuccess2</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To authorize this transaction please press 1 &lt;repeat 3x&gt;</w:t>
            </w:r>
          </w:p>
        </w:tc>
        <w:tc>
          <w:tcPr>
            <w:tcW w:w="3466" w:type="dxa"/>
            <w:tcBorders>
              <w:top w:val="nil"/>
              <w:left w:val="nil"/>
              <w:bottom w:val="single" w:sz="4" w:space="0" w:color="auto"/>
              <w:right w:val="single" w:sz="4" w:space="0" w:color="auto"/>
            </w:tcBorders>
            <w:shd w:val="clear" w:color="000000" w:fill="92CDDC"/>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Repeat 1 time then transfer to a rep</w:t>
            </w:r>
          </w:p>
        </w:tc>
      </w:tr>
      <w:tr w:rsidR="003244EB" w:rsidRPr="003244EB" w:rsidTr="003244EB">
        <w:trPr>
          <w:trHeight w:val="225"/>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ccSuccess3</w:t>
            </w:r>
          </w:p>
        </w:tc>
        <w:tc>
          <w:tcPr>
            <w:tcW w:w="1640"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c>
          <w:tcPr>
            <w:tcW w:w="744" w:type="dxa"/>
            <w:tcBorders>
              <w:top w:val="nil"/>
              <w:left w:val="nil"/>
              <w:bottom w:val="single" w:sz="4" w:space="0" w:color="auto"/>
              <w:right w:val="single" w:sz="4" w:space="0" w:color="auto"/>
            </w:tcBorders>
            <w:shd w:val="clear" w:color="auto" w:fill="auto"/>
            <w:noWrap/>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y</w:t>
            </w:r>
          </w:p>
        </w:tc>
        <w:tc>
          <w:tcPr>
            <w:tcW w:w="3020"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Thank you, your transaction is complete. Have a great day.</w:t>
            </w:r>
          </w:p>
        </w:tc>
        <w:tc>
          <w:tcPr>
            <w:tcW w:w="3466" w:type="dxa"/>
            <w:tcBorders>
              <w:top w:val="nil"/>
              <w:left w:val="nil"/>
              <w:bottom w:val="single" w:sz="4" w:space="0" w:color="auto"/>
              <w:right w:val="single" w:sz="4" w:space="0" w:color="auto"/>
            </w:tcBorders>
            <w:shd w:val="clear" w:color="auto" w:fill="auto"/>
            <w:vAlign w:val="center"/>
            <w:hideMark/>
          </w:tcPr>
          <w:p w:rsidR="003244EB" w:rsidRPr="003244EB" w:rsidRDefault="003244EB" w:rsidP="003244EB">
            <w:pPr>
              <w:spacing w:after="0" w:line="240" w:lineRule="auto"/>
              <w:rPr>
                <w:rFonts w:ascii="Calibri" w:eastAsia="Times New Roman" w:hAnsi="Calibri" w:cs="Calibri"/>
                <w:color w:val="000000"/>
                <w:sz w:val="16"/>
                <w:szCs w:val="16"/>
              </w:rPr>
            </w:pPr>
            <w:r w:rsidRPr="003244EB">
              <w:rPr>
                <w:rFonts w:ascii="Calibri" w:eastAsia="Times New Roman" w:hAnsi="Calibri" w:cs="Calibri"/>
                <w:color w:val="000000"/>
                <w:sz w:val="16"/>
                <w:szCs w:val="16"/>
              </w:rPr>
              <w:t> </w:t>
            </w:r>
          </w:p>
        </w:tc>
      </w:tr>
    </w:tbl>
    <w:p w:rsidR="003244EB" w:rsidRDefault="003244EB" w:rsidP="00BE2AF4">
      <w:pPr>
        <w:pStyle w:val="NoSpacing"/>
      </w:pPr>
    </w:p>
    <w:p w:rsidR="00C426E5" w:rsidRDefault="00C426E5" w:rsidP="00BE2AF4">
      <w:pPr>
        <w:pStyle w:val="NoSpacing"/>
      </w:pPr>
    </w:p>
    <w:p w:rsidR="00807958" w:rsidRDefault="00207300" w:rsidP="00BE2AF4">
      <w:pPr>
        <w:pStyle w:val="NoSpacing"/>
      </w:pPr>
      <w:r>
        <w:t>Information Needed:</w:t>
      </w:r>
    </w:p>
    <w:p w:rsidR="00207300" w:rsidRDefault="00207300" w:rsidP="00BE2AF4">
      <w:pPr>
        <w:pStyle w:val="NoSpacing"/>
      </w:pPr>
    </w:p>
    <w:tbl>
      <w:tblPr>
        <w:tblW w:w="8120" w:type="dxa"/>
        <w:tblInd w:w="93" w:type="dxa"/>
        <w:tblLook w:val="04A0" w:firstRow="1" w:lastRow="0" w:firstColumn="1" w:lastColumn="0" w:noHBand="0" w:noVBand="1"/>
      </w:tblPr>
      <w:tblGrid>
        <w:gridCol w:w="4660"/>
        <w:gridCol w:w="3460"/>
      </w:tblGrid>
      <w:tr w:rsidR="00207300" w:rsidRPr="00207300" w:rsidTr="00207300">
        <w:trPr>
          <w:trHeight w:val="300"/>
        </w:trPr>
        <w:tc>
          <w:tcPr>
            <w:tcW w:w="4660" w:type="dxa"/>
            <w:tcBorders>
              <w:top w:val="single" w:sz="4" w:space="0" w:color="auto"/>
              <w:left w:val="single" w:sz="4" w:space="0" w:color="auto"/>
              <w:bottom w:val="single" w:sz="4" w:space="0" w:color="auto"/>
              <w:right w:val="nil"/>
            </w:tcBorders>
            <w:shd w:val="clear" w:color="000000" w:fill="92CDDC"/>
            <w:noWrap/>
            <w:vAlign w:val="bottom"/>
            <w:hideMark/>
          </w:tcPr>
          <w:p w:rsidR="00207300" w:rsidRPr="00207300" w:rsidRDefault="00207300" w:rsidP="00207300">
            <w:pPr>
              <w:spacing w:after="0" w:line="240" w:lineRule="auto"/>
              <w:rPr>
                <w:rFonts w:ascii="Calibri" w:eastAsia="Times New Roman" w:hAnsi="Calibri" w:cs="Calibri"/>
                <w:b/>
                <w:bCs/>
                <w:color w:val="000000"/>
              </w:rPr>
            </w:pPr>
            <w:r w:rsidRPr="00207300">
              <w:rPr>
                <w:rFonts w:ascii="Calibri" w:eastAsia="Times New Roman" w:hAnsi="Calibri" w:cs="Calibri"/>
                <w:b/>
                <w:bCs/>
                <w:color w:val="000000"/>
              </w:rPr>
              <w:t>All Clients:</w:t>
            </w:r>
          </w:p>
        </w:tc>
        <w:tc>
          <w:tcPr>
            <w:tcW w:w="3460" w:type="dxa"/>
            <w:tcBorders>
              <w:top w:val="single" w:sz="4" w:space="0" w:color="auto"/>
              <w:left w:val="nil"/>
              <w:bottom w:val="single" w:sz="4" w:space="0" w:color="auto"/>
              <w:right w:val="single" w:sz="4" w:space="0" w:color="auto"/>
            </w:tcBorders>
            <w:shd w:val="clear" w:color="000000" w:fill="92CDDC"/>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 </w:t>
            </w:r>
          </w:p>
        </w:tc>
      </w:tr>
      <w:tr w:rsidR="00207300" w:rsidRPr="00207300" w:rsidTr="00207300">
        <w:trPr>
          <w:trHeight w:val="1200"/>
        </w:trPr>
        <w:tc>
          <w:tcPr>
            <w:tcW w:w="4660" w:type="dxa"/>
            <w:tcBorders>
              <w:top w:val="nil"/>
              <w:left w:val="single" w:sz="4" w:space="0" w:color="auto"/>
              <w:bottom w:val="single" w:sz="4" w:space="0" w:color="auto"/>
              <w:right w:val="single" w:sz="4" w:space="0" w:color="auto"/>
            </w:tcBorders>
            <w:shd w:val="clear" w:color="auto" w:fill="auto"/>
            <w:noWrap/>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Address</w:t>
            </w:r>
          </w:p>
        </w:tc>
        <w:tc>
          <w:tcPr>
            <w:tcW w:w="3460" w:type="dxa"/>
            <w:tcBorders>
              <w:top w:val="nil"/>
              <w:left w:val="nil"/>
              <w:bottom w:val="single" w:sz="4" w:space="0" w:color="auto"/>
              <w:right w:val="single" w:sz="4" w:space="0" w:color="auto"/>
            </w:tcBorders>
            <w:shd w:val="clear" w:color="auto" w:fill="auto"/>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PO Box 805184</w:t>
            </w:r>
            <w:r w:rsidRPr="00207300">
              <w:rPr>
                <w:rFonts w:ascii="Calibri" w:eastAsia="Times New Roman" w:hAnsi="Calibri" w:cs="Calibri"/>
                <w:color w:val="000000"/>
              </w:rPr>
              <w:br/>
              <w:t>DEPT 0102</w:t>
            </w:r>
            <w:r w:rsidRPr="00207300">
              <w:rPr>
                <w:rFonts w:ascii="Calibri" w:eastAsia="Times New Roman" w:hAnsi="Calibri" w:cs="Calibri"/>
                <w:color w:val="000000"/>
              </w:rPr>
              <w:br/>
              <w:t>KANSAS CITY, MO 64180</w:t>
            </w:r>
          </w:p>
        </w:tc>
      </w:tr>
      <w:tr w:rsidR="00207300" w:rsidRPr="00207300" w:rsidTr="00207300">
        <w:trPr>
          <w:trHeight w:val="900"/>
        </w:trPr>
        <w:tc>
          <w:tcPr>
            <w:tcW w:w="4660" w:type="dxa"/>
            <w:tcBorders>
              <w:top w:val="nil"/>
              <w:left w:val="single" w:sz="4" w:space="0" w:color="auto"/>
              <w:bottom w:val="single" w:sz="4" w:space="0" w:color="auto"/>
              <w:right w:val="single" w:sz="4" w:space="0" w:color="auto"/>
            </w:tcBorders>
            <w:shd w:val="clear" w:color="auto" w:fill="auto"/>
            <w:noWrap/>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Client name (Or CBA name if desired)</w:t>
            </w:r>
          </w:p>
        </w:tc>
        <w:tc>
          <w:tcPr>
            <w:tcW w:w="3460" w:type="dxa"/>
            <w:tcBorders>
              <w:top w:val="nil"/>
              <w:left w:val="nil"/>
              <w:bottom w:val="single" w:sz="4" w:space="0" w:color="auto"/>
              <w:right w:val="single" w:sz="4" w:space="0" w:color="auto"/>
            </w:tcBorders>
            <w:shd w:val="clear" w:color="auto" w:fill="auto"/>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Convergent Healthcare Recovery Inc. a professional debt collection company</w:t>
            </w:r>
          </w:p>
        </w:tc>
      </w:tr>
      <w:tr w:rsidR="00207300" w:rsidRPr="00207300" w:rsidTr="00207300">
        <w:trPr>
          <w:trHeight w:val="600"/>
        </w:trPr>
        <w:tc>
          <w:tcPr>
            <w:tcW w:w="4660" w:type="dxa"/>
            <w:tcBorders>
              <w:top w:val="nil"/>
              <w:left w:val="single" w:sz="4" w:space="0" w:color="auto"/>
              <w:bottom w:val="single" w:sz="4" w:space="0" w:color="auto"/>
              <w:right w:val="single" w:sz="4" w:space="0" w:color="auto"/>
            </w:tcBorders>
            <w:shd w:val="clear" w:color="auto" w:fill="auto"/>
            <w:noWrap/>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Payment website (If exists)</w:t>
            </w:r>
          </w:p>
        </w:tc>
        <w:tc>
          <w:tcPr>
            <w:tcW w:w="3460" w:type="dxa"/>
            <w:tcBorders>
              <w:top w:val="nil"/>
              <w:left w:val="nil"/>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 xml:space="preserve">Web address is not up and running as of yet but is: </w:t>
            </w:r>
            <w:r w:rsidRPr="00207300">
              <w:rPr>
                <w:rFonts w:ascii="Calibri" w:eastAsia="Times New Roman" w:hAnsi="Calibri" w:cs="Calibri"/>
                <w:color w:val="000000"/>
              </w:rPr>
              <w:t>chr.estatemnt.com</w:t>
            </w:r>
          </w:p>
        </w:tc>
      </w:tr>
      <w:tr w:rsidR="00207300" w:rsidRPr="00207300" w:rsidTr="00207300">
        <w:trPr>
          <w:trHeight w:val="300"/>
        </w:trPr>
        <w:tc>
          <w:tcPr>
            <w:tcW w:w="4660" w:type="dxa"/>
            <w:tcBorders>
              <w:top w:val="nil"/>
              <w:left w:val="single" w:sz="4" w:space="0" w:color="auto"/>
              <w:bottom w:val="single" w:sz="4" w:space="0" w:color="auto"/>
              <w:right w:val="single" w:sz="4" w:space="0" w:color="auto"/>
            </w:tcBorders>
            <w:shd w:val="clear" w:color="auto" w:fill="auto"/>
            <w:noWrap/>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Health Care Provider</w:t>
            </w:r>
          </w:p>
        </w:tc>
        <w:tc>
          <w:tcPr>
            <w:tcW w:w="3460" w:type="dxa"/>
            <w:tcBorders>
              <w:top w:val="nil"/>
              <w:left w:val="nil"/>
              <w:bottom w:val="single" w:sz="4" w:space="0" w:color="auto"/>
              <w:right w:val="single" w:sz="4" w:space="0" w:color="auto"/>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800-706-4357   Route: 106</w:t>
            </w:r>
          </w:p>
        </w:tc>
      </w:tr>
      <w:tr w:rsidR="00207300" w:rsidRPr="00207300" w:rsidTr="00207300">
        <w:trPr>
          <w:trHeight w:val="600"/>
        </w:trPr>
        <w:tc>
          <w:tcPr>
            <w:tcW w:w="4660" w:type="dxa"/>
            <w:tcBorders>
              <w:top w:val="nil"/>
              <w:left w:val="single" w:sz="4" w:space="0" w:color="auto"/>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 xml:space="preserve">Minimum Payment logic (i.e. months in agency vs. % of balance </w:t>
            </w:r>
            <w:proofErr w:type="spellStart"/>
            <w:r w:rsidRPr="00207300">
              <w:rPr>
                <w:rFonts w:ascii="Calibri" w:eastAsia="Times New Roman" w:hAnsi="Calibri" w:cs="Calibri"/>
                <w:color w:val="1F497D"/>
              </w:rPr>
              <w:t>etc</w:t>
            </w:r>
            <w:proofErr w:type="spellEnd"/>
            <w:r w:rsidRPr="00207300">
              <w:rPr>
                <w:rFonts w:ascii="Calibri" w:eastAsia="Times New Roman" w:hAnsi="Calibri" w:cs="Calibri"/>
                <w:color w:val="1F497D"/>
              </w:rPr>
              <w:t>)</w:t>
            </w:r>
          </w:p>
        </w:tc>
        <w:tc>
          <w:tcPr>
            <w:tcW w:w="3460" w:type="dxa"/>
            <w:tcBorders>
              <w:top w:val="nil"/>
              <w:left w:val="nil"/>
              <w:bottom w:val="single" w:sz="4" w:space="0" w:color="auto"/>
              <w:right w:val="single" w:sz="4" w:space="0" w:color="auto"/>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20% of Balance</w:t>
            </w:r>
          </w:p>
        </w:tc>
      </w:tr>
      <w:tr w:rsidR="00207300" w:rsidRPr="00207300" w:rsidTr="00207300">
        <w:trPr>
          <w:trHeight w:val="600"/>
        </w:trPr>
        <w:tc>
          <w:tcPr>
            <w:tcW w:w="4660" w:type="dxa"/>
            <w:tcBorders>
              <w:top w:val="nil"/>
              <w:left w:val="single" w:sz="4" w:space="0" w:color="auto"/>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Option of either matching on Primary or Responsible party information in FACS</w:t>
            </w:r>
          </w:p>
        </w:tc>
        <w:tc>
          <w:tcPr>
            <w:tcW w:w="3460" w:type="dxa"/>
            <w:tcBorders>
              <w:top w:val="nil"/>
              <w:left w:val="nil"/>
              <w:bottom w:val="single" w:sz="4" w:space="0" w:color="auto"/>
              <w:right w:val="single" w:sz="4" w:space="0" w:color="auto"/>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Match on both RP or Patient</w:t>
            </w:r>
          </w:p>
        </w:tc>
      </w:tr>
      <w:tr w:rsidR="00207300" w:rsidRPr="00207300" w:rsidTr="00207300">
        <w:trPr>
          <w:trHeight w:val="300"/>
        </w:trPr>
        <w:tc>
          <w:tcPr>
            <w:tcW w:w="4660" w:type="dxa"/>
            <w:tcBorders>
              <w:top w:val="nil"/>
              <w:left w:val="nil"/>
              <w:bottom w:val="nil"/>
              <w:right w:val="nil"/>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p>
        </w:tc>
        <w:tc>
          <w:tcPr>
            <w:tcW w:w="3460" w:type="dxa"/>
            <w:tcBorders>
              <w:top w:val="nil"/>
              <w:left w:val="nil"/>
              <w:bottom w:val="nil"/>
              <w:right w:val="nil"/>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p>
        </w:tc>
      </w:tr>
      <w:tr w:rsidR="00207300" w:rsidRPr="00207300" w:rsidTr="00207300">
        <w:trPr>
          <w:trHeight w:val="300"/>
        </w:trPr>
        <w:tc>
          <w:tcPr>
            <w:tcW w:w="4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b/>
                <w:bCs/>
                <w:color w:val="1F497D"/>
              </w:rPr>
            </w:pPr>
            <w:r w:rsidRPr="00207300">
              <w:rPr>
                <w:rFonts w:ascii="Calibri" w:eastAsia="Times New Roman" w:hAnsi="Calibri" w:cs="Calibri"/>
                <w:b/>
                <w:bCs/>
                <w:color w:val="1F497D"/>
              </w:rPr>
              <w:t>Inbound DNIS</w:t>
            </w:r>
          </w:p>
        </w:tc>
        <w:tc>
          <w:tcPr>
            <w:tcW w:w="3460" w:type="dxa"/>
            <w:tcBorders>
              <w:top w:val="single" w:sz="4" w:space="0" w:color="auto"/>
              <w:left w:val="nil"/>
              <w:bottom w:val="single" w:sz="4" w:space="0" w:color="auto"/>
              <w:right w:val="single" w:sz="4" w:space="0" w:color="auto"/>
            </w:tcBorders>
            <w:shd w:val="clear" w:color="auto" w:fill="auto"/>
            <w:noWrap/>
            <w:vAlign w:val="center"/>
            <w:hideMark/>
          </w:tcPr>
          <w:p w:rsidR="00207300" w:rsidRPr="00207300" w:rsidRDefault="00207300" w:rsidP="00207300">
            <w:pPr>
              <w:spacing w:after="0" w:line="240" w:lineRule="auto"/>
              <w:rPr>
                <w:rFonts w:ascii="Calibri" w:eastAsia="Times New Roman" w:hAnsi="Calibri" w:cs="Calibri"/>
                <w:b/>
                <w:bCs/>
                <w:color w:val="1F497D"/>
              </w:rPr>
            </w:pPr>
            <w:r w:rsidRPr="00207300">
              <w:rPr>
                <w:rFonts w:ascii="Calibri" w:eastAsia="Times New Roman" w:hAnsi="Calibri" w:cs="Calibri"/>
                <w:b/>
                <w:bCs/>
                <w:color w:val="1F497D"/>
              </w:rPr>
              <w:t>Main Transfer FACS IB route</w:t>
            </w:r>
          </w:p>
        </w:tc>
      </w:tr>
      <w:tr w:rsidR="00207300" w:rsidRPr="00207300" w:rsidTr="00207300">
        <w:trPr>
          <w:trHeight w:val="300"/>
        </w:trPr>
        <w:tc>
          <w:tcPr>
            <w:tcW w:w="4660" w:type="dxa"/>
            <w:tcBorders>
              <w:top w:val="nil"/>
              <w:left w:val="single" w:sz="4" w:space="0" w:color="auto"/>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 xml:space="preserve">866-867-0179 all Primes </w:t>
            </w:r>
          </w:p>
        </w:tc>
        <w:tc>
          <w:tcPr>
            <w:tcW w:w="3460" w:type="dxa"/>
            <w:tcBorders>
              <w:top w:val="nil"/>
              <w:left w:val="nil"/>
              <w:bottom w:val="single" w:sz="4" w:space="0" w:color="auto"/>
              <w:right w:val="single" w:sz="4" w:space="0" w:color="auto"/>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100</w:t>
            </w:r>
          </w:p>
        </w:tc>
      </w:tr>
      <w:tr w:rsidR="00207300" w:rsidRPr="00207300" w:rsidTr="00207300">
        <w:trPr>
          <w:trHeight w:val="300"/>
        </w:trPr>
        <w:tc>
          <w:tcPr>
            <w:tcW w:w="4660" w:type="dxa"/>
            <w:tcBorders>
              <w:top w:val="nil"/>
              <w:left w:val="single" w:sz="4" w:space="0" w:color="auto"/>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866-207-8464 all Wheaton (client # starts with 4)</w:t>
            </w:r>
          </w:p>
        </w:tc>
        <w:tc>
          <w:tcPr>
            <w:tcW w:w="3460" w:type="dxa"/>
            <w:tcBorders>
              <w:top w:val="nil"/>
              <w:left w:val="nil"/>
              <w:bottom w:val="single" w:sz="4" w:space="0" w:color="auto"/>
              <w:right w:val="single" w:sz="4" w:space="0" w:color="auto"/>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103</w:t>
            </w:r>
          </w:p>
        </w:tc>
      </w:tr>
      <w:tr w:rsidR="00207300" w:rsidRPr="00207300" w:rsidTr="00207300">
        <w:trPr>
          <w:trHeight w:val="300"/>
        </w:trPr>
        <w:tc>
          <w:tcPr>
            <w:tcW w:w="4660" w:type="dxa"/>
            <w:tcBorders>
              <w:top w:val="nil"/>
              <w:left w:val="single" w:sz="4" w:space="0" w:color="auto"/>
              <w:bottom w:val="single" w:sz="4" w:space="0" w:color="auto"/>
              <w:right w:val="single" w:sz="4" w:space="0" w:color="auto"/>
            </w:tcBorders>
            <w:shd w:val="clear" w:color="auto" w:fill="auto"/>
            <w:vAlign w:val="center"/>
            <w:hideMark/>
          </w:tcPr>
          <w:p w:rsidR="00207300" w:rsidRPr="00207300" w:rsidRDefault="00207300" w:rsidP="00207300">
            <w:pPr>
              <w:spacing w:after="0" w:line="240" w:lineRule="auto"/>
              <w:rPr>
                <w:rFonts w:ascii="Calibri" w:eastAsia="Times New Roman" w:hAnsi="Calibri" w:cs="Calibri"/>
                <w:color w:val="1F497D"/>
              </w:rPr>
            </w:pPr>
            <w:r w:rsidRPr="00207300">
              <w:rPr>
                <w:rFonts w:ascii="Calibri" w:eastAsia="Times New Roman" w:hAnsi="Calibri" w:cs="Calibri"/>
                <w:color w:val="1F497D"/>
              </w:rPr>
              <w:t>888-801-4395 all Sonar (starts with W)</w:t>
            </w:r>
          </w:p>
        </w:tc>
        <w:tc>
          <w:tcPr>
            <w:tcW w:w="3460" w:type="dxa"/>
            <w:tcBorders>
              <w:top w:val="nil"/>
              <w:left w:val="nil"/>
              <w:bottom w:val="single" w:sz="4" w:space="0" w:color="auto"/>
              <w:right w:val="single" w:sz="4" w:space="0" w:color="auto"/>
            </w:tcBorders>
            <w:shd w:val="clear" w:color="auto" w:fill="auto"/>
            <w:noWrap/>
            <w:vAlign w:val="bottom"/>
            <w:hideMark/>
          </w:tcPr>
          <w:p w:rsidR="00207300" w:rsidRPr="00207300" w:rsidRDefault="00207300" w:rsidP="00207300">
            <w:pPr>
              <w:spacing w:after="0" w:line="240" w:lineRule="auto"/>
              <w:rPr>
                <w:rFonts w:ascii="Calibri" w:eastAsia="Times New Roman" w:hAnsi="Calibri" w:cs="Calibri"/>
                <w:color w:val="000000"/>
              </w:rPr>
            </w:pPr>
            <w:r w:rsidRPr="00207300">
              <w:rPr>
                <w:rFonts w:ascii="Calibri" w:eastAsia="Times New Roman" w:hAnsi="Calibri" w:cs="Calibri"/>
                <w:color w:val="000000"/>
              </w:rPr>
              <w:t>104</w:t>
            </w:r>
          </w:p>
        </w:tc>
      </w:tr>
    </w:tbl>
    <w:p w:rsidR="00207300" w:rsidRDefault="00207300" w:rsidP="00BE2AF4">
      <w:pPr>
        <w:pStyle w:val="NoSpacing"/>
      </w:pPr>
    </w:p>
    <w:p w:rsidR="00BE2AF4" w:rsidRDefault="00BE2AF4" w:rsidP="00BE2AF4">
      <w:pPr>
        <w:pStyle w:val="NoSpacing"/>
      </w:pPr>
    </w:p>
    <w:tbl>
      <w:tblPr>
        <w:tblW w:w="5560" w:type="dxa"/>
        <w:tblInd w:w="93" w:type="dxa"/>
        <w:tblLook w:val="04A0" w:firstRow="1" w:lastRow="0" w:firstColumn="1" w:lastColumn="0" w:noHBand="0" w:noVBand="1"/>
      </w:tblPr>
      <w:tblGrid>
        <w:gridCol w:w="5560"/>
      </w:tblGrid>
      <w:tr w:rsidR="00BE2AF4" w:rsidRPr="00BE2AF4" w:rsidTr="00BE2AF4">
        <w:trPr>
          <w:trHeight w:val="600"/>
        </w:trPr>
        <w:tc>
          <w:tcPr>
            <w:tcW w:w="5560" w:type="dxa"/>
            <w:tcBorders>
              <w:top w:val="nil"/>
              <w:left w:val="nil"/>
              <w:bottom w:val="nil"/>
              <w:right w:val="nil"/>
            </w:tcBorders>
            <w:shd w:val="clear" w:color="auto" w:fill="auto"/>
            <w:vAlign w:val="center"/>
            <w:hideMark/>
          </w:tcPr>
          <w:p w:rsidR="00BE2AF4" w:rsidRPr="00BE2AF4" w:rsidRDefault="00BE2AF4" w:rsidP="00BE2AF4">
            <w:pPr>
              <w:spacing w:after="0" w:line="240" w:lineRule="auto"/>
              <w:rPr>
                <w:rFonts w:ascii="Calibri" w:eastAsia="Times New Roman" w:hAnsi="Calibri" w:cs="Calibri"/>
                <w:color w:val="000000"/>
              </w:rPr>
            </w:pPr>
          </w:p>
        </w:tc>
      </w:tr>
    </w:tbl>
    <w:p w:rsidR="00BE2AF4" w:rsidRDefault="00BE2AF4" w:rsidP="00BE2AF4">
      <w:pPr>
        <w:pStyle w:val="NoSpacing"/>
      </w:pPr>
    </w:p>
    <w:sectPr w:rsidR="00BE2AF4" w:rsidSect="00C96C77">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1FD" w:rsidRDefault="006241FD" w:rsidP="00C96C77">
      <w:pPr>
        <w:spacing w:after="0" w:line="240" w:lineRule="auto"/>
      </w:pPr>
      <w:r>
        <w:separator/>
      </w:r>
    </w:p>
  </w:endnote>
  <w:endnote w:type="continuationSeparator" w:id="0">
    <w:p w:rsidR="006241FD" w:rsidRDefault="006241FD" w:rsidP="00C9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47851"/>
      <w:docPartObj>
        <w:docPartGallery w:val="Page Numbers (Bottom of Page)"/>
        <w:docPartUnique/>
      </w:docPartObj>
    </w:sdtPr>
    <w:sdtEndPr>
      <w:rPr>
        <w:noProof/>
      </w:rPr>
    </w:sdtEndPr>
    <w:sdtContent>
      <w:p w:rsidR="00800F75" w:rsidRDefault="00800F7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800F75" w:rsidRDefault="00800F75">
        <w:pPr>
          <w:pStyle w:val="Footer"/>
          <w:jc w:val="center"/>
        </w:pPr>
        <w:r>
          <w:fldChar w:fldCharType="begin"/>
        </w:r>
        <w:r>
          <w:instrText xml:space="preserve"> PAGE    \* MERGEFORMAT </w:instrText>
        </w:r>
        <w:r>
          <w:fldChar w:fldCharType="separate"/>
        </w:r>
        <w:r w:rsidR="00E73F7D">
          <w:rPr>
            <w:noProof/>
          </w:rPr>
          <w:t>2</w:t>
        </w:r>
        <w:r>
          <w:rPr>
            <w:noProof/>
          </w:rPr>
          <w:fldChar w:fldCharType="end"/>
        </w:r>
      </w:p>
    </w:sdtContent>
  </w:sdt>
  <w:p w:rsidR="00800F75" w:rsidRDefault="00800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1FD" w:rsidRDefault="006241FD" w:rsidP="00C96C77">
      <w:pPr>
        <w:spacing w:after="0" w:line="240" w:lineRule="auto"/>
      </w:pPr>
      <w:r>
        <w:separator/>
      </w:r>
    </w:p>
  </w:footnote>
  <w:footnote w:type="continuationSeparator" w:id="0">
    <w:p w:rsidR="006241FD" w:rsidRDefault="006241FD" w:rsidP="00C96C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CF"/>
    <w:rsid w:val="000B4FF0"/>
    <w:rsid w:val="000E24FD"/>
    <w:rsid w:val="000F1C85"/>
    <w:rsid w:val="001369F6"/>
    <w:rsid w:val="001D70E2"/>
    <w:rsid w:val="00207300"/>
    <w:rsid w:val="00235EA0"/>
    <w:rsid w:val="00315D5B"/>
    <w:rsid w:val="003244EB"/>
    <w:rsid w:val="003F6B7D"/>
    <w:rsid w:val="004355BD"/>
    <w:rsid w:val="00446470"/>
    <w:rsid w:val="00463F10"/>
    <w:rsid w:val="004C6258"/>
    <w:rsid w:val="00557127"/>
    <w:rsid w:val="00575D71"/>
    <w:rsid w:val="00593DFE"/>
    <w:rsid w:val="005B4A1F"/>
    <w:rsid w:val="006143E1"/>
    <w:rsid w:val="006241FD"/>
    <w:rsid w:val="006476F0"/>
    <w:rsid w:val="006627CF"/>
    <w:rsid w:val="006A3044"/>
    <w:rsid w:val="006E14CD"/>
    <w:rsid w:val="00744E44"/>
    <w:rsid w:val="00792DED"/>
    <w:rsid w:val="00795AA3"/>
    <w:rsid w:val="007A0396"/>
    <w:rsid w:val="007C17EB"/>
    <w:rsid w:val="007C6E6D"/>
    <w:rsid w:val="00800F75"/>
    <w:rsid w:val="00804085"/>
    <w:rsid w:val="00807958"/>
    <w:rsid w:val="008266DC"/>
    <w:rsid w:val="00852304"/>
    <w:rsid w:val="00865F60"/>
    <w:rsid w:val="008D6EE7"/>
    <w:rsid w:val="008F3A9B"/>
    <w:rsid w:val="009675A6"/>
    <w:rsid w:val="009860C0"/>
    <w:rsid w:val="009C3688"/>
    <w:rsid w:val="00A00ABC"/>
    <w:rsid w:val="00AC380D"/>
    <w:rsid w:val="00B04B3C"/>
    <w:rsid w:val="00B07AA4"/>
    <w:rsid w:val="00B27605"/>
    <w:rsid w:val="00B6521B"/>
    <w:rsid w:val="00B83BFD"/>
    <w:rsid w:val="00BE2AF4"/>
    <w:rsid w:val="00BE4BBC"/>
    <w:rsid w:val="00C272DF"/>
    <w:rsid w:val="00C426E5"/>
    <w:rsid w:val="00C84DFC"/>
    <w:rsid w:val="00C96C77"/>
    <w:rsid w:val="00CB5CB0"/>
    <w:rsid w:val="00CF5E21"/>
    <w:rsid w:val="00D31435"/>
    <w:rsid w:val="00D61281"/>
    <w:rsid w:val="00D81077"/>
    <w:rsid w:val="00E07BE8"/>
    <w:rsid w:val="00E40888"/>
    <w:rsid w:val="00E5527A"/>
    <w:rsid w:val="00E73F7D"/>
    <w:rsid w:val="00E86FE6"/>
    <w:rsid w:val="00EA24BF"/>
    <w:rsid w:val="00F11433"/>
    <w:rsid w:val="00F12FFC"/>
    <w:rsid w:val="00F451E2"/>
    <w:rsid w:val="00F71539"/>
    <w:rsid w:val="00FA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27CF"/>
    <w:pPr>
      <w:spacing w:after="0" w:line="240" w:lineRule="auto"/>
    </w:pPr>
  </w:style>
  <w:style w:type="paragraph" w:styleId="BalloonText">
    <w:name w:val="Balloon Text"/>
    <w:basedOn w:val="Normal"/>
    <w:link w:val="BalloonTextChar"/>
    <w:uiPriority w:val="99"/>
    <w:semiHidden/>
    <w:unhideWhenUsed/>
    <w:rsid w:val="00662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7CF"/>
    <w:rPr>
      <w:rFonts w:ascii="Tahoma" w:hAnsi="Tahoma" w:cs="Tahoma"/>
      <w:sz w:val="16"/>
      <w:szCs w:val="16"/>
    </w:rPr>
  </w:style>
  <w:style w:type="paragraph" w:styleId="Header">
    <w:name w:val="header"/>
    <w:basedOn w:val="Normal"/>
    <w:link w:val="HeaderChar"/>
    <w:uiPriority w:val="99"/>
    <w:unhideWhenUsed/>
    <w:rsid w:val="00C9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77"/>
  </w:style>
  <w:style w:type="paragraph" w:styleId="Footer">
    <w:name w:val="footer"/>
    <w:basedOn w:val="Normal"/>
    <w:link w:val="FooterChar"/>
    <w:uiPriority w:val="99"/>
    <w:unhideWhenUsed/>
    <w:rsid w:val="00C9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77"/>
  </w:style>
  <w:style w:type="character" w:styleId="Hyperlink">
    <w:name w:val="Hyperlink"/>
    <w:basedOn w:val="DefaultParagraphFont"/>
    <w:uiPriority w:val="99"/>
    <w:semiHidden/>
    <w:unhideWhenUsed/>
    <w:rsid w:val="00C272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27CF"/>
    <w:pPr>
      <w:spacing w:after="0" w:line="240" w:lineRule="auto"/>
    </w:pPr>
  </w:style>
  <w:style w:type="paragraph" w:styleId="BalloonText">
    <w:name w:val="Balloon Text"/>
    <w:basedOn w:val="Normal"/>
    <w:link w:val="BalloonTextChar"/>
    <w:uiPriority w:val="99"/>
    <w:semiHidden/>
    <w:unhideWhenUsed/>
    <w:rsid w:val="00662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7CF"/>
    <w:rPr>
      <w:rFonts w:ascii="Tahoma" w:hAnsi="Tahoma" w:cs="Tahoma"/>
      <w:sz w:val="16"/>
      <w:szCs w:val="16"/>
    </w:rPr>
  </w:style>
  <w:style w:type="paragraph" w:styleId="Header">
    <w:name w:val="header"/>
    <w:basedOn w:val="Normal"/>
    <w:link w:val="HeaderChar"/>
    <w:uiPriority w:val="99"/>
    <w:unhideWhenUsed/>
    <w:rsid w:val="00C9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77"/>
  </w:style>
  <w:style w:type="paragraph" w:styleId="Footer">
    <w:name w:val="footer"/>
    <w:basedOn w:val="Normal"/>
    <w:link w:val="FooterChar"/>
    <w:uiPriority w:val="99"/>
    <w:unhideWhenUsed/>
    <w:rsid w:val="00C9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77"/>
  </w:style>
  <w:style w:type="character" w:styleId="Hyperlink">
    <w:name w:val="Hyperlink"/>
    <w:basedOn w:val="DefaultParagraphFont"/>
    <w:uiPriority w:val="99"/>
    <w:semiHidden/>
    <w:unhideWhenUsed/>
    <w:rsid w:val="00C27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412">
      <w:bodyDiv w:val="1"/>
      <w:marLeft w:val="0"/>
      <w:marRight w:val="0"/>
      <w:marTop w:val="0"/>
      <w:marBottom w:val="0"/>
      <w:divBdr>
        <w:top w:val="none" w:sz="0" w:space="0" w:color="auto"/>
        <w:left w:val="none" w:sz="0" w:space="0" w:color="auto"/>
        <w:bottom w:val="none" w:sz="0" w:space="0" w:color="auto"/>
        <w:right w:val="none" w:sz="0" w:space="0" w:color="auto"/>
      </w:divBdr>
    </w:div>
    <w:div w:id="142476289">
      <w:bodyDiv w:val="1"/>
      <w:marLeft w:val="0"/>
      <w:marRight w:val="0"/>
      <w:marTop w:val="0"/>
      <w:marBottom w:val="0"/>
      <w:divBdr>
        <w:top w:val="none" w:sz="0" w:space="0" w:color="auto"/>
        <w:left w:val="none" w:sz="0" w:space="0" w:color="auto"/>
        <w:bottom w:val="none" w:sz="0" w:space="0" w:color="auto"/>
        <w:right w:val="none" w:sz="0" w:space="0" w:color="auto"/>
      </w:divBdr>
    </w:div>
    <w:div w:id="244534320">
      <w:bodyDiv w:val="1"/>
      <w:marLeft w:val="0"/>
      <w:marRight w:val="0"/>
      <w:marTop w:val="0"/>
      <w:marBottom w:val="0"/>
      <w:divBdr>
        <w:top w:val="none" w:sz="0" w:space="0" w:color="auto"/>
        <w:left w:val="none" w:sz="0" w:space="0" w:color="auto"/>
        <w:bottom w:val="none" w:sz="0" w:space="0" w:color="auto"/>
        <w:right w:val="none" w:sz="0" w:space="0" w:color="auto"/>
      </w:divBdr>
    </w:div>
    <w:div w:id="307318761">
      <w:bodyDiv w:val="1"/>
      <w:marLeft w:val="0"/>
      <w:marRight w:val="0"/>
      <w:marTop w:val="0"/>
      <w:marBottom w:val="0"/>
      <w:divBdr>
        <w:top w:val="none" w:sz="0" w:space="0" w:color="auto"/>
        <w:left w:val="none" w:sz="0" w:space="0" w:color="auto"/>
        <w:bottom w:val="none" w:sz="0" w:space="0" w:color="auto"/>
        <w:right w:val="none" w:sz="0" w:space="0" w:color="auto"/>
      </w:divBdr>
    </w:div>
    <w:div w:id="308050845">
      <w:bodyDiv w:val="1"/>
      <w:marLeft w:val="0"/>
      <w:marRight w:val="0"/>
      <w:marTop w:val="0"/>
      <w:marBottom w:val="0"/>
      <w:divBdr>
        <w:top w:val="none" w:sz="0" w:space="0" w:color="auto"/>
        <w:left w:val="none" w:sz="0" w:space="0" w:color="auto"/>
        <w:bottom w:val="none" w:sz="0" w:space="0" w:color="auto"/>
        <w:right w:val="none" w:sz="0" w:space="0" w:color="auto"/>
      </w:divBdr>
    </w:div>
    <w:div w:id="310183536">
      <w:bodyDiv w:val="1"/>
      <w:marLeft w:val="0"/>
      <w:marRight w:val="0"/>
      <w:marTop w:val="0"/>
      <w:marBottom w:val="0"/>
      <w:divBdr>
        <w:top w:val="none" w:sz="0" w:space="0" w:color="auto"/>
        <w:left w:val="none" w:sz="0" w:space="0" w:color="auto"/>
        <w:bottom w:val="none" w:sz="0" w:space="0" w:color="auto"/>
        <w:right w:val="none" w:sz="0" w:space="0" w:color="auto"/>
      </w:divBdr>
    </w:div>
    <w:div w:id="457914757">
      <w:bodyDiv w:val="1"/>
      <w:marLeft w:val="0"/>
      <w:marRight w:val="0"/>
      <w:marTop w:val="0"/>
      <w:marBottom w:val="0"/>
      <w:divBdr>
        <w:top w:val="none" w:sz="0" w:space="0" w:color="auto"/>
        <w:left w:val="none" w:sz="0" w:space="0" w:color="auto"/>
        <w:bottom w:val="none" w:sz="0" w:space="0" w:color="auto"/>
        <w:right w:val="none" w:sz="0" w:space="0" w:color="auto"/>
      </w:divBdr>
    </w:div>
    <w:div w:id="652829812">
      <w:bodyDiv w:val="1"/>
      <w:marLeft w:val="0"/>
      <w:marRight w:val="0"/>
      <w:marTop w:val="0"/>
      <w:marBottom w:val="0"/>
      <w:divBdr>
        <w:top w:val="none" w:sz="0" w:space="0" w:color="auto"/>
        <w:left w:val="none" w:sz="0" w:space="0" w:color="auto"/>
        <w:bottom w:val="none" w:sz="0" w:space="0" w:color="auto"/>
        <w:right w:val="none" w:sz="0" w:space="0" w:color="auto"/>
      </w:divBdr>
    </w:div>
    <w:div w:id="722486389">
      <w:bodyDiv w:val="1"/>
      <w:marLeft w:val="0"/>
      <w:marRight w:val="0"/>
      <w:marTop w:val="0"/>
      <w:marBottom w:val="0"/>
      <w:divBdr>
        <w:top w:val="none" w:sz="0" w:space="0" w:color="auto"/>
        <w:left w:val="none" w:sz="0" w:space="0" w:color="auto"/>
        <w:bottom w:val="none" w:sz="0" w:space="0" w:color="auto"/>
        <w:right w:val="none" w:sz="0" w:space="0" w:color="auto"/>
      </w:divBdr>
    </w:div>
    <w:div w:id="796919578">
      <w:bodyDiv w:val="1"/>
      <w:marLeft w:val="0"/>
      <w:marRight w:val="0"/>
      <w:marTop w:val="0"/>
      <w:marBottom w:val="0"/>
      <w:divBdr>
        <w:top w:val="none" w:sz="0" w:space="0" w:color="auto"/>
        <w:left w:val="none" w:sz="0" w:space="0" w:color="auto"/>
        <w:bottom w:val="none" w:sz="0" w:space="0" w:color="auto"/>
        <w:right w:val="none" w:sz="0" w:space="0" w:color="auto"/>
      </w:divBdr>
    </w:div>
    <w:div w:id="813909929">
      <w:bodyDiv w:val="1"/>
      <w:marLeft w:val="0"/>
      <w:marRight w:val="0"/>
      <w:marTop w:val="0"/>
      <w:marBottom w:val="0"/>
      <w:divBdr>
        <w:top w:val="none" w:sz="0" w:space="0" w:color="auto"/>
        <w:left w:val="none" w:sz="0" w:space="0" w:color="auto"/>
        <w:bottom w:val="none" w:sz="0" w:space="0" w:color="auto"/>
        <w:right w:val="none" w:sz="0" w:space="0" w:color="auto"/>
      </w:divBdr>
    </w:div>
    <w:div w:id="868907719">
      <w:bodyDiv w:val="1"/>
      <w:marLeft w:val="0"/>
      <w:marRight w:val="0"/>
      <w:marTop w:val="0"/>
      <w:marBottom w:val="0"/>
      <w:divBdr>
        <w:top w:val="none" w:sz="0" w:space="0" w:color="auto"/>
        <w:left w:val="none" w:sz="0" w:space="0" w:color="auto"/>
        <w:bottom w:val="none" w:sz="0" w:space="0" w:color="auto"/>
        <w:right w:val="none" w:sz="0" w:space="0" w:color="auto"/>
      </w:divBdr>
    </w:div>
    <w:div w:id="1164009143">
      <w:bodyDiv w:val="1"/>
      <w:marLeft w:val="0"/>
      <w:marRight w:val="0"/>
      <w:marTop w:val="0"/>
      <w:marBottom w:val="0"/>
      <w:divBdr>
        <w:top w:val="none" w:sz="0" w:space="0" w:color="auto"/>
        <w:left w:val="none" w:sz="0" w:space="0" w:color="auto"/>
        <w:bottom w:val="none" w:sz="0" w:space="0" w:color="auto"/>
        <w:right w:val="none" w:sz="0" w:space="0" w:color="auto"/>
      </w:divBdr>
    </w:div>
    <w:div w:id="1193611165">
      <w:bodyDiv w:val="1"/>
      <w:marLeft w:val="0"/>
      <w:marRight w:val="0"/>
      <w:marTop w:val="0"/>
      <w:marBottom w:val="0"/>
      <w:divBdr>
        <w:top w:val="none" w:sz="0" w:space="0" w:color="auto"/>
        <w:left w:val="none" w:sz="0" w:space="0" w:color="auto"/>
        <w:bottom w:val="none" w:sz="0" w:space="0" w:color="auto"/>
        <w:right w:val="none" w:sz="0" w:space="0" w:color="auto"/>
      </w:divBdr>
    </w:div>
    <w:div w:id="1303732975">
      <w:bodyDiv w:val="1"/>
      <w:marLeft w:val="0"/>
      <w:marRight w:val="0"/>
      <w:marTop w:val="0"/>
      <w:marBottom w:val="0"/>
      <w:divBdr>
        <w:top w:val="none" w:sz="0" w:space="0" w:color="auto"/>
        <w:left w:val="none" w:sz="0" w:space="0" w:color="auto"/>
        <w:bottom w:val="none" w:sz="0" w:space="0" w:color="auto"/>
        <w:right w:val="none" w:sz="0" w:space="0" w:color="auto"/>
      </w:divBdr>
    </w:div>
    <w:div w:id="1347564231">
      <w:bodyDiv w:val="1"/>
      <w:marLeft w:val="0"/>
      <w:marRight w:val="0"/>
      <w:marTop w:val="0"/>
      <w:marBottom w:val="0"/>
      <w:divBdr>
        <w:top w:val="none" w:sz="0" w:space="0" w:color="auto"/>
        <w:left w:val="none" w:sz="0" w:space="0" w:color="auto"/>
        <w:bottom w:val="none" w:sz="0" w:space="0" w:color="auto"/>
        <w:right w:val="none" w:sz="0" w:space="0" w:color="auto"/>
      </w:divBdr>
    </w:div>
    <w:div w:id="1352758892">
      <w:bodyDiv w:val="1"/>
      <w:marLeft w:val="0"/>
      <w:marRight w:val="0"/>
      <w:marTop w:val="0"/>
      <w:marBottom w:val="0"/>
      <w:divBdr>
        <w:top w:val="none" w:sz="0" w:space="0" w:color="auto"/>
        <w:left w:val="none" w:sz="0" w:space="0" w:color="auto"/>
        <w:bottom w:val="none" w:sz="0" w:space="0" w:color="auto"/>
        <w:right w:val="none" w:sz="0" w:space="0" w:color="auto"/>
      </w:divBdr>
    </w:div>
    <w:div w:id="1422678987">
      <w:bodyDiv w:val="1"/>
      <w:marLeft w:val="0"/>
      <w:marRight w:val="0"/>
      <w:marTop w:val="0"/>
      <w:marBottom w:val="0"/>
      <w:divBdr>
        <w:top w:val="none" w:sz="0" w:space="0" w:color="auto"/>
        <w:left w:val="none" w:sz="0" w:space="0" w:color="auto"/>
        <w:bottom w:val="none" w:sz="0" w:space="0" w:color="auto"/>
        <w:right w:val="none" w:sz="0" w:space="0" w:color="auto"/>
      </w:divBdr>
    </w:div>
    <w:div w:id="1509829860">
      <w:bodyDiv w:val="1"/>
      <w:marLeft w:val="0"/>
      <w:marRight w:val="0"/>
      <w:marTop w:val="0"/>
      <w:marBottom w:val="0"/>
      <w:divBdr>
        <w:top w:val="none" w:sz="0" w:space="0" w:color="auto"/>
        <w:left w:val="none" w:sz="0" w:space="0" w:color="auto"/>
        <w:bottom w:val="none" w:sz="0" w:space="0" w:color="auto"/>
        <w:right w:val="none" w:sz="0" w:space="0" w:color="auto"/>
      </w:divBdr>
    </w:div>
    <w:div w:id="1663462115">
      <w:bodyDiv w:val="1"/>
      <w:marLeft w:val="0"/>
      <w:marRight w:val="0"/>
      <w:marTop w:val="0"/>
      <w:marBottom w:val="0"/>
      <w:divBdr>
        <w:top w:val="none" w:sz="0" w:space="0" w:color="auto"/>
        <w:left w:val="none" w:sz="0" w:space="0" w:color="auto"/>
        <w:bottom w:val="none" w:sz="0" w:space="0" w:color="auto"/>
        <w:right w:val="none" w:sz="0" w:space="0" w:color="auto"/>
      </w:divBdr>
    </w:div>
    <w:div w:id="20561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www.lowerbuckshospital.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lowerbuckshospital.org/" TargetMode="External"/><Relationship Id="rId2" Type="http://schemas.openxmlformats.org/officeDocument/2006/relationships/styles" Target="styles.xml"/><Relationship Id="rId16" Type="http://schemas.openxmlformats.org/officeDocument/2006/relationships/hyperlink" Target="http://wavxml02/csp/xxx/User.IVRSoap.cls?WS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owerbuckshospital.org/"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C19A2-41D2-4BB2-AADB-6DF53C36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ConvergentCBA</Company>
  <LinksUpToDate>false</LinksUpToDate>
  <CharactersWithSpaces>18474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Shenoa Dutton</dc:creator>
  <cp:keywords/>
  <dc:description/>
  <cp:lastModifiedBy>Shenoa Dutton</cp:lastModifiedBy>
  <cp:revision>14</cp:revision>
  <dcterms:created xsi:type="dcterms:W3CDTF">2013-08-20T11:24:00Z</dcterms:created>
  <dcterms:modified xsi:type="dcterms:W3CDTF">2013-08-28T18:24:00Z</dcterms:modified>
</cp:coreProperties>
</file>