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14426207" w:displacedByCustomXml="next"/>
    <w:bookmarkEnd w:id="0" w:displacedByCustomXml="next"/>
    <w:sdt>
      <w:sdtPr>
        <w:rPr>
          <w:rFonts w:cstheme="minorHAnsi"/>
        </w:rPr>
        <w:id w:val="-1850243061"/>
        <w:docPartObj>
          <w:docPartGallery w:val="Cover Pages"/>
          <w:docPartUnique/>
        </w:docPartObj>
      </w:sdtPr>
      <w:sdtEndPr>
        <w:rPr>
          <w:sz w:val="24"/>
          <w:szCs w:val="24"/>
        </w:rPr>
      </w:sdtEndPr>
      <w:sdtContent>
        <w:p w14:paraId="3C0668E5" w14:textId="38A0CCEB" w:rsidR="005D0E21" w:rsidRPr="003A04F6" w:rsidRDefault="005F65C7" w:rsidP="00F65700">
          <w:pPr>
            <w:pStyle w:val="StyleVerdanaLeft02Right0Linespacingsingle1"/>
            <w:rPr>
              <w:rFonts w:cstheme="minorHAnsi"/>
            </w:rPr>
          </w:pPr>
          <w:r w:rsidRPr="003A04F6">
            <w:rPr>
              <w:rFonts w:cstheme="minorHAnsi"/>
              <w:noProof/>
            </w:rPr>
            <w:t xml:space="preserve"> </w:t>
          </w:r>
          <w:r w:rsidR="005D0E21" w:rsidRPr="003A04F6">
            <w:rPr>
              <w:rFonts w:cstheme="minorHAnsi"/>
              <w:noProof/>
            </w:rPr>
            <mc:AlternateContent>
              <mc:Choice Requires="wps">
                <w:drawing>
                  <wp:anchor distT="0" distB="0" distL="114300" distR="114300" simplePos="0" relativeHeight="251658240" behindDoc="1" locked="0" layoutInCell="1" allowOverlap="0" wp14:anchorId="5CF2F3EE" wp14:editId="4ECCEB38">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97755E" w14:paraId="3793CA6A" w14:textId="77777777">
                                  <w:trPr>
                                    <w:trHeight w:hRule="exact" w:val="9360"/>
                                  </w:trPr>
                                  <w:tc>
                                    <w:tcPr>
                                      <w:tcW w:w="9350" w:type="dxa"/>
                                    </w:tcPr>
                                    <w:p w14:paraId="32385EA6" w14:textId="77777777" w:rsidR="0097755E" w:rsidRDefault="0097755E">
                                      <w:r>
                                        <w:rPr>
                                          <w:noProof/>
                                        </w:rPr>
                                        <w:drawing>
                                          <wp:inline distT="0" distB="0" distL="0" distR="0" wp14:anchorId="68D8E27E" wp14:editId="1845DED2">
                                            <wp:extent cx="6858000" cy="5961888"/>
                                            <wp:effectExtent l="0" t="0" r="0" b="1270"/>
                                            <wp:docPr id="6" name="Picture 6"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12"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97755E" w14:paraId="3139A986" w14:textId="77777777">
                                  <w:trPr>
                                    <w:trHeight w:hRule="exact" w:val="4320"/>
                                  </w:trPr>
                                  <w:tc>
                                    <w:tcPr>
                                      <w:tcW w:w="9350" w:type="dxa"/>
                                      <w:shd w:val="clear" w:color="auto" w:fill="44546A" w:themeFill="text2"/>
                                      <w:vAlign w:val="center"/>
                                    </w:tcPr>
                                    <w:p w14:paraId="3BC9229E" w14:textId="4B7DB287" w:rsidR="0097755E" w:rsidRDefault="00B80841">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A6C24623331346E3AD4C134750726F55"/>
                                          </w:placeholder>
                                          <w:dataBinding w:prefixMappings="xmlns:ns0='http://purl.org/dc/elements/1.1/' xmlns:ns1='http://schemas.openxmlformats.org/package/2006/metadata/core-properties' " w:xpath="/ns1:coreProperties[1]/ns0:title[1]" w:storeItemID="{6C3C8BC8-F283-45AE-878A-BAB7291924A1}"/>
                                          <w:text/>
                                        </w:sdtPr>
                                        <w:sdtEndPr/>
                                        <w:sdtContent>
                                          <w:r w:rsidR="0097755E">
                                            <w:rPr>
                                              <w:rFonts w:asciiTheme="majorHAnsi" w:hAnsiTheme="majorHAnsi"/>
                                              <w:color w:val="FFFFFF" w:themeColor="background1"/>
                                              <w:sz w:val="96"/>
                                              <w:szCs w:val="96"/>
                                            </w:rPr>
                                            <w:t>FACS SMS</w:t>
                                          </w:r>
                                        </w:sdtContent>
                                      </w:sdt>
                                    </w:p>
                                    <w:p w14:paraId="2E41E6A2" w14:textId="25F9E2FF" w:rsidR="0097755E" w:rsidRDefault="00B80841">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641D274382BA478CA06BAE7942375A93"/>
                                          </w:placeholder>
                                          <w:dataBinding w:prefixMappings="xmlns:ns0='http://purl.org/dc/elements/1.1/' xmlns:ns1='http://schemas.openxmlformats.org/package/2006/metadata/core-properties' " w:xpath="/ns1:coreProperties[1]/ns0:subject[1]" w:storeItemID="{6C3C8BC8-F283-45AE-878A-BAB7291924A1}"/>
                                          <w:text/>
                                        </w:sdtPr>
                                        <w:sdtEndPr/>
                                        <w:sdtContent>
                                          <w:r w:rsidR="0097755E">
                                            <w:rPr>
                                              <w:color w:val="FFFFFF" w:themeColor="background1"/>
                                              <w:sz w:val="32"/>
                                              <w:szCs w:val="32"/>
                                            </w:rPr>
                                            <w:t>Process Document</w:t>
                                          </w:r>
                                        </w:sdtContent>
                                      </w:sdt>
                                    </w:p>
                                  </w:tc>
                                </w:tr>
                                <w:tr w:rsidR="0097755E" w14:paraId="79C21CDF"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97755E" w14:paraId="02FB17BF" w14:textId="77777777" w:rsidTr="005D0E21">
                                        <w:trPr>
                                          <w:trHeight w:hRule="exact" w:val="720"/>
                                        </w:trPr>
                                        <w:tc>
                                          <w:tcPr>
                                            <w:tcW w:w="3590" w:type="dxa"/>
                                            <w:shd w:val="clear" w:color="auto" w:fill="002060"/>
                                            <w:vAlign w:val="center"/>
                                          </w:tcPr>
                                          <w:p w14:paraId="0C2936E6" w14:textId="3047C810" w:rsidR="0097755E" w:rsidRPr="00EC29EB" w:rsidRDefault="00B80841">
                                            <w:pPr>
                                              <w:pStyle w:val="NoSpacing"/>
                                              <w:ind w:left="720" w:right="144"/>
                                              <w:rPr>
                                                <w:b/>
                                                <w:color w:val="FFFFFF" w:themeColor="background1"/>
                                              </w:rPr>
                                            </w:pPr>
                                            <w:sdt>
                                              <w:sdtPr>
                                                <w:rPr>
                                                  <w:b/>
                                                  <w:color w:val="FFFFFF" w:themeColor="background1"/>
                                                </w:rPr>
                                                <w:alias w:val="Author"/>
                                                <w:tag w:val=""/>
                                                <w:id w:val="942812742"/>
                                                <w:placeholder>
                                                  <w:docPart w:val="1BF0D5025074492D985C8AA896264231"/>
                                                </w:placeholder>
                                                <w:dataBinding w:prefixMappings="xmlns:ns0='http://purl.org/dc/elements/1.1/' xmlns:ns1='http://schemas.openxmlformats.org/package/2006/metadata/core-properties' " w:xpath="/ns1:coreProperties[1]/ns0:creator[1]" w:storeItemID="{6C3C8BC8-F283-45AE-878A-BAB7291924A1}"/>
                                                <w:text/>
                                              </w:sdtPr>
                                              <w:sdtEndPr/>
                                              <w:sdtContent>
                                                <w:r w:rsidR="0097755E">
                                                  <w:rPr>
                                                    <w:b/>
                                                    <w:color w:val="FFFFFF" w:themeColor="background1"/>
                                                  </w:rPr>
                                                  <w:t>"Anish J. Xavier" &lt;axavier@convergentusa.com&gt;</w:t>
                                                </w:r>
                                              </w:sdtContent>
                                            </w:sdt>
                                          </w:p>
                                        </w:tc>
                                        <w:tc>
                                          <w:tcPr>
                                            <w:tcW w:w="3591" w:type="dxa"/>
                                            <w:shd w:val="clear" w:color="auto" w:fill="002060"/>
                                            <w:vAlign w:val="center"/>
                                          </w:tcPr>
                                          <w:sdt>
                                            <w:sdtPr>
                                              <w:rPr>
                                                <w:color w:val="FFFFFF" w:themeColor="background1"/>
                                              </w:rPr>
                                              <w:alias w:val="Date"/>
                                              <w:tag w:val=""/>
                                              <w:id w:val="748164578"/>
                                              <w:placeholder>
                                                <w:docPart w:val="05C961E86156477393F79EE11588FF93"/>
                                              </w:placeholder>
                                              <w:dataBinding w:prefixMappings="xmlns:ns0='http://schemas.microsoft.com/office/2006/coverPageProps' " w:xpath="/ns0:CoverPageProperties[1]/ns0:PublishDate[1]" w:storeItemID="{55AF091B-3C7A-41E3-B477-F2FDAA23CFDA}"/>
                                              <w:date w:fullDate="2019-09-06T00:00:00Z">
                                                <w:dateFormat w:val="M/d/yy"/>
                                                <w:lid w:val="en-US"/>
                                                <w:storeMappedDataAs w:val="dateTime"/>
                                                <w:calendar w:val="gregorian"/>
                                              </w:date>
                                            </w:sdtPr>
                                            <w:sdtEndPr/>
                                            <w:sdtContent>
                                              <w:p w14:paraId="242BD865" w14:textId="7092F754" w:rsidR="0097755E" w:rsidRDefault="0097755E">
                                                <w:pPr>
                                                  <w:pStyle w:val="NoSpacing"/>
                                                  <w:ind w:left="144" w:right="144"/>
                                                  <w:jc w:val="center"/>
                                                  <w:rPr>
                                                    <w:color w:val="FFFFFF" w:themeColor="background1"/>
                                                  </w:rPr>
                                                </w:pPr>
                                                <w:r>
                                                  <w:rPr>
                                                    <w:color w:val="FFFFFF" w:themeColor="background1"/>
                                                  </w:rPr>
                                                  <w:t>9/6/19</w:t>
                                                </w:r>
                                              </w:p>
                                            </w:sdtContent>
                                          </w:sdt>
                                        </w:tc>
                                        <w:sdt>
                                          <w:sdtPr>
                                            <w:rPr>
                                              <w:color w:val="FFFFFF" w:themeColor="background1"/>
                                            </w:rPr>
                                            <w:alias w:val="Course title"/>
                                            <w:tag w:val=""/>
                                            <w:id w:val="-15923909"/>
                                            <w:placeholder>
                                              <w:docPart w:val="D7CA603722DD4BF495C2000DAF62A218"/>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shd w:val="clear" w:color="auto" w:fill="002060"/>
                                                <w:vAlign w:val="center"/>
                                              </w:tcPr>
                                              <w:p w14:paraId="41194F11" w14:textId="4318B056" w:rsidR="0097755E" w:rsidRDefault="0097755E">
                                                <w:pPr>
                                                  <w:pStyle w:val="NoSpacing"/>
                                                  <w:ind w:left="144" w:right="720"/>
                                                  <w:jc w:val="right"/>
                                                  <w:rPr>
                                                    <w:color w:val="FFFFFF" w:themeColor="background1"/>
                                                  </w:rPr>
                                                </w:pPr>
                                                <w:r>
                                                  <w:rPr>
                                                    <w:color w:val="FFFFFF" w:themeColor="background1"/>
                                                  </w:rPr>
                                                  <w:t>Features and Functions</w:t>
                                                </w:r>
                                              </w:p>
                                            </w:tc>
                                          </w:sdtContent>
                                        </w:sdt>
                                      </w:tr>
                                    </w:tbl>
                                    <w:p w14:paraId="75CAA252" w14:textId="77777777" w:rsidR="0097755E" w:rsidRDefault="0097755E"/>
                                  </w:tc>
                                </w:tr>
                              </w:tbl>
                              <w:p w14:paraId="26DA9C50" w14:textId="77777777" w:rsidR="0097755E" w:rsidRDefault="0097755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CF2F3EE" id="_x0000_t202" coordsize="21600,21600" o:spt="202" path="m,l,21600r21600,l21600,xe">
                    <v:stroke joinstyle="miter"/>
                    <v:path gradientshapeok="t" o:connecttype="rect"/>
                  </v:shapetype>
                  <v:shape id="Text Box 1" o:spid="_x0000_s1026" type="#_x0000_t202" alt="Cover page layout" style="position:absolute;left:0;text-align:left;margin-left:0;margin-top:0;width:540pt;height:10in;z-index:-251658240;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97755E" w14:paraId="3793CA6A" w14:textId="77777777">
                            <w:trPr>
                              <w:trHeight w:hRule="exact" w:val="9360"/>
                            </w:trPr>
                            <w:tc>
                              <w:tcPr>
                                <w:tcW w:w="9350" w:type="dxa"/>
                              </w:tcPr>
                              <w:p w14:paraId="32385EA6" w14:textId="77777777" w:rsidR="0097755E" w:rsidRDefault="0097755E">
                                <w:r>
                                  <w:rPr>
                                    <w:noProof/>
                                  </w:rPr>
                                  <w:drawing>
                                    <wp:inline distT="0" distB="0" distL="0" distR="0" wp14:anchorId="68D8E27E" wp14:editId="1845DED2">
                                      <wp:extent cx="6858000" cy="5961888"/>
                                      <wp:effectExtent l="0" t="0" r="0" b="1270"/>
                                      <wp:docPr id="6" name="Picture 6"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12"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97755E" w14:paraId="3139A986" w14:textId="77777777">
                            <w:trPr>
                              <w:trHeight w:hRule="exact" w:val="4320"/>
                            </w:trPr>
                            <w:tc>
                              <w:tcPr>
                                <w:tcW w:w="9350" w:type="dxa"/>
                                <w:shd w:val="clear" w:color="auto" w:fill="44546A" w:themeFill="text2"/>
                                <w:vAlign w:val="center"/>
                              </w:tcPr>
                              <w:p w14:paraId="3BC9229E" w14:textId="4B7DB287" w:rsidR="0097755E" w:rsidRDefault="00B80841">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A6C24623331346E3AD4C134750726F55"/>
                                    </w:placeholder>
                                    <w:dataBinding w:prefixMappings="xmlns:ns0='http://purl.org/dc/elements/1.1/' xmlns:ns1='http://schemas.openxmlformats.org/package/2006/metadata/core-properties' " w:xpath="/ns1:coreProperties[1]/ns0:title[1]" w:storeItemID="{6C3C8BC8-F283-45AE-878A-BAB7291924A1}"/>
                                    <w:text/>
                                  </w:sdtPr>
                                  <w:sdtEndPr/>
                                  <w:sdtContent>
                                    <w:r w:rsidR="0097755E">
                                      <w:rPr>
                                        <w:rFonts w:asciiTheme="majorHAnsi" w:hAnsiTheme="majorHAnsi"/>
                                        <w:color w:val="FFFFFF" w:themeColor="background1"/>
                                        <w:sz w:val="96"/>
                                        <w:szCs w:val="96"/>
                                      </w:rPr>
                                      <w:t>FACS SMS</w:t>
                                    </w:r>
                                  </w:sdtContent>
                                </w:sdt>
                              </w:p>
                              <w:p w14:paraId="2E41E6A2" w14:textId="25F9E2FF" w:rsidR="0097755E" w:rsidRDefault="00B80841">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641D274382BA478CA06BAE7942375A93"/>
                                    </w:placeholder>
                                    <w:dataBinding w:prefixMappings="xmlns:ns0='http://purl.org/dc/elements/1.1/' xmlns:ns1='http://schemas.openxmlformats.org/package/2006/metadata/core-properties' " w:xpath="/ns1:coreProperties[1]/ns0:subject[1]" w:storeItemID="{6C3C8BC8-F283-45AE-878A-BAB7291924A1}"/>
                                    <w:text/>
                                  </w:sdtPr>
                                  <w:sdtEndPr/>
                                  <w:sdtContent>
                                    <w:r w:rsidR="0097755E">
                                      <w:rPr>
                                        <w:color w:val="FFFFFF" w:themeColor="background1"/>
                                        <w:sz w:val="32"/>
                                        <w:szCs w:val="32"/>
                                      </w:rPr>
                                      <w:t>Process Document</w:t>
                                    </w:r>
                                  </w:sdtContent>
                                </w:sdt>
                              </w:p>
                            </w:tc>
                          </w:tr>
                          <w:tr w:rsidR="0097755E" w14:paraId="79C21CDF"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97755E" w14:paraId="02FB17BF" w14:textId="77777777" w:rsidTr="005D0E21">
                                  <w:trPr>
                                    <w:trHeight w:hRule="exact" w:val="720"/>
                                  </w:trPr>
                                  <w:tc>
                                    <w:tcPr>
                                      <w:tcW w:w="3590" w:type="dxa"/>
                                      <w:shd w:val="clear" w:color="auto" w:fill="002060"/>
                                      <w:vAlign w:val="center"/>
                                    </w:tcPr>
                                    <w:p w14:paraId="0C2936E6" w14:textId="3047C810" w:rsidR="0097755E" w:rsidRPr="00EC29EB" w:rsidRDefault="00B80841">
                                      <w:pPr>
                                        <w:pStyle w:val="NoSpacing"/>
                                        <w:ind w:left="720" w:right="144"/>
                                        <w:rPr>
                                          <w:b/>
                                          <w:color w:val="FFFFFF" w:themeColor="background1"/>
                                        </w:rPr>
                                      </w:pPr>
                                      <w:sdt>
                                        <w:sdtPr>
                                          <w:rPr>
                                            <w:b/>
                                            <w:color w:val="FFFFFF" w:themeColor="background1"/>
                                          </w:rPr>
                                          <w:alias w:val="Author"/>
                                          <w:tag w:val=""/>
                                          <w:id w:val="942812742"/>
                                          <w:placeholder>
                                            <w:docPart w:val="1BF0D5025074492D985C8AA896264231"/>
                                          </w:placeholder>
                                          <w:dataBinding w:prefixMappings="xmlns:ns0='http://purl.org/dc/elements/1.1/' xmlns:ns1='http://schemas.openxmlformats.org/package/2006/metadata/core-properties' " w:xpath="/ns1:coreProperties[1]/ns0:creator[1]" w:storeItemID="{6C3C8BC8-F283-45AE-878A-BAB7291924A1}"/>
                                          <w:text/>
                                        </w:sdtPr>
                                        <w:sdtEndPr/>
                                        <w:sdtContent>
                                          <w:r w:rsidR="0097755E">
                                            <w:rPr>
                                              <w:b/>
                                              <w:color w:val="FFFFFF" w:themeColor="background1"/>
                                            </w:rPr>
                                            <w:t>"Anish J. Xavier" &lt;axavier@convergentusa.com&gt;</w:t>
                                          </w:r>
                                        </w:sdtContent>
                                      </w:sdt>
                                    </w:p>
                                  </w:tc>
                                  <w:tc>
                                    <w:tcPr>
                                      <w:tcW w:w="3591" w:type="dxa"/>
                                      <w:shd w:val="clear" w:color="auto" w:fill="002060"/>
                                      <w:vAlign w:val="center"/>
                                    </w:tcPr>
                                    <w:sdt>
                                      <w:sdtPr>
                                        <w:rPr>
                                          <w:color w:val="FFFFFF" w:themeColor="background1"/>
                                        </w:rPr>
                                        <w:alias w:val="Date"/>
                                        <w:tag w:val=""/>
                                        <w:id w:val="748164578"/>
                                        <w:placeholder>
                                          <w:docPart w:val="05C961E86156477393F79EE11588FF93"/>
                                        </w:placeholder>
                                        <w:dataBinding w:prefixMappings="xmlns:ns0='http://schemas.microsoft.com/office/2006/coverPageProps' " w:xpath="/ns0:CoverPageProperties[1]/ns0:PublishDate[1]" w:storeItemID="{55AF091B-3C7A-41E3-B477-F2FDAA23CFDA}"/>
                                        <w:date w:fullDate="2019-09-06T00:00:00Z">
                                          <w:dateFormat w:val="M/d/yy"/>
                                          <w:lid w:val="en-US"/>
                                          <w:storeMappedDataAs w:val="dateTime"/>
                                          <w:calendar w:val="gregorian"/>
                                        </w:date>
                                      </w:sdtPr>
                                      <w:sdtEndPr/>
                                      <w:sdtContent>
                                        <w:p w14:paraId="242BD865" w14:textId="7092F754" w:rsidR="0097755E" w:rsidRDefault="0097755E">
                                          <w:pPr>
                                            <w:pStyle w:val="NoSpacing"/>
                                            <w:ind w:left="144" w:right="144"/>
                                            <w:jc w:val="center"/>
                                            <w:rPr>
                                              <w:color w:val="FFFFFF" w:themeColor="background1"/>
                                            </w:rPr>
                                          </w:pPr>
                                          <w:r>
                                            <w:rPr>
                                              <w:color w:val="FFFFFF" w:themeColor="background1"/>
                                            </w:rPr>
                                            <w:t>9/6/19</w:t>
                                          </w:r>
                                        </w:p>
                                      </w:sdtContent>
                                    </w:sdt>
                                  </w:tc>
                                  <w:sdt>
                                    <w:sdtPr>
                                      <w:rPr>
                                        <w:color w:val="FFFFFF" w:themeColor="background1"/>
                                      </w:rPr>
                                      <w:alias w:val="Course title"/>
                                      <w:tag w:val=""/>
                                      <w:id w:val="-15923909"/>
                                      <w:placeholder>
                                        <w:docPart w:val="D7CA603722DD4BF495C2000DAF62A218"/>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shd w:val="clear" w:color="auto" w:fill="002060"/>
                                          <w:vAlign w:val="center"/>
                                        </w:tcPr>
                                        <w:p w14:paraId="41194F11" w14:textId="4318B056" w:rsidR="0097755E" w:rsidRDefault="0097755E">
                                          <w:pPr>
                                            <w:pStyle w:val="NoSpacing"/>
                                            <w:ind w:left="144" w:right="720"/>
                                            <w:jc w:val="right"/>
                                            <w:rPr>
                                              <w:color w:val="FFFFFF" w:themeColor="background1"/>
                                            </w:rPr>
                                          </w:pPr>
                                          <w:r>
                                            <w:rPr>
                                              <w:color w:val="FFFFFF" w:themeColor="background1"/>
                                            </w:rPr>
                                            <w:t>Features and Functions</w:t>
                                          </w:r>
                                        </w:p>
                                      </w:tc>
                                    </w:sdtContent>
                                  </w:sdt>
                                </w:tr>
                              </w:tbl>
                              <w:p w14:paraId="75CAA252" w14:textId="77777777" w:rsidR="0097755E" w:rsidRDefault="0097755E"/>
                            </w:tc>
                          </w:tr>
                        </w:tbl>
                        <w:p w14:paraId="26DA9C50" w14:textId="77777777" w:rsidR="0097755E" w:rsidRDefault="0097755E"/>
                      </w:txbxContent>
                    </v:textbox>
                    <w10:wrap anchorx="page" anchory="page"/>
                  </v:shape>
                </w:pict>
              </mc:Fallback>
            </mc:AlternateContent>
          </w:r>
        </w:p>
        <w:p w14:paraId="121C2ABC" w14:textId="44404EA2" w:rsidR="005D0E21" w:rsidRPr="003A04F6" w:rsidRDefault="00AE3B2D">
          <w:pPr>
            <w:rPr>
              <w:rFonts w:cstheme="minorHAnsi"/>
              <w:sz w:val="24"/>
              <w:szCs w:val="24"/>
            </w:rPr>
          </w:pPr>
          <w:r w:rsidRPr="003A04F6">
            <w:rPr>
              <w:rFonts w:cstheme="minorHAnsi"/>
              <w:noProof/>
              <w:sz w:val="24"/>
              <w:szCs w:val="24"/>
            </w:rPr>
            <w:drawing>
              <wp:anchor distT="0" distB="0" distL="114300" distR="114300" simplePos="0" relativeHeight="251658241" behindDoc="0" locked="0" layoutInCell="1" allowOverlap="1" wp14:anchorId="29A3A9CD" wp14:editId="2B0350EC">
                <wp:simplePos x="0" y="0"/>
                <wp:positionH relativeFrom="column">
                  <wp:posOffset>3657600</wp:posOffset>
                </wp:positionH>
                <wp:positionV relativeFrom="paragraph">
                  <wp:posOffset>6099810</wp:posOffset>
                </wp:positionV>
                <wp:extent cx="2590800" cy="1356360"/>
                <wp:effectExtent l="0" t="0" r="0" b="0"/>
                <wp:wrapThrough wrapText="bothSides">
                  <wp:wrapPolygon edited="0">
                    <wp:start x="6353" y="0"/>
                    <wp:lineTo x="5876" y="1517"/>
                    <wp:lineTo x="5718" y="14562"/>
                    <wp:lineTo x="1271" y="17596"/>
                    <wp:lineTo x="0" y="18809"/>
                    <wp:lineTo x="0" y="21236"/>
                    <wp:lineTo x="17312" y="21236"/>
                    <wp:lineTo x="19059" y="21236"/>
                    <wp:lineTo x="21441" y="21236"/>
                    <wp:lineTo x="21441" y="19416"/>
                    <wp:lineTo x="15724" y="14562"/>
                    <wp:lineTo x="15565" y="1517"/>
                    <wp:lineTo x="15088" y="0"/>
                    <wp:lineTo x="6353"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0800" cy="1356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A04F6">
            <w:rPr>
              <w:rFonts w:cstheme="minorHAnsi"/>
              <w:sz w:val="24"/>
              <w:szCs w:val="24"/>
            </w:rPr>
            <w:t xml:space="preserve"> </w:t>
          </w:r>
          <w:r w:rsidR="005D0E21" w:rsidRPr="003A04F6">
            <w:rPr>
              <w:rFonts w:cstheme="minorHAnsi"/>
              <w:sz w:val="24"/>
              <w:szCs w:val="24"/>
            </w:rPr>
            <w:br w:type="page"/>
          </w:r>
        </w:p>
      </w:sdtContent>
    </w:sdt>
    <w:p w14:paraId="0B5106F3" w14:textId="77777777" w:rsidR="00810861" w:rsidRPr="003A04F6" w:rsidRDefault="00810861" w:rsidP="00810861">
      <w:pPr>
        <w:spacing w:after="120"/>
        <w:ind w:left="540"/>
        <w:rPr>
          <w:rFonts w:cstheme="minorHAnsi"/>
          <w:b/>
          <w:sz w:val="24"/>
          <w:szCs w:val="24"/>
        </w:rPr>
      </w:pPr>
      <w:r w:rsidRPr="003A04F6">
        <w:rPr>
          <w:rFonts w:cstheme="minorHAnsi"/>
          <w:b/>
          <w:sz w:val="24"/>
          <w:szCs w:val="24"/>
        </w:rPr>
        <w:lastRenderedPageBreak/>
        <w:t>Copyright Information</w:t>
      </w:r>
    </w:p>
    <w:p w14:paraId="4F8996FA" w14:textId="59BE3941" w:rsidR="00810861" w:rsidRPr="00A77BC7" w:rsidRDefault="00810861" w:rsidP="00810861">
      <w:pPr>
        <w:pStyle w:val="StyleStyleVerdanaLeft02Right0Linespacingsingle"/>
        <w:rPr>
          <w:rFonts w:asciiTheme="minorHAnsi" w:hAnsiTheme="minorHAnsi" w:cstheme="minorHAnsi"/>
          <w:sz w:val="22"/>
          <w:szCs w:val="22"/>
        </w:rPr>
      </w:pPr>
      <w:r w:rsidRPr="00A77BC7">
        <w:rPr>
          <w:rFonts w:asciiTheme="minorHAnsi" w:hAnsiTheme="minorHAnsi" w:cstheme="minorHAnsi"/>
          <w:sz w:val="22"/>
          <w:szCs w:val="22"/>
        </w:rPr>
        <w:t>This document is protected by copyright law and may not be reproduced or distributed either in part or in total. No part of this document may be reproduced or transmitted in any form or by any means, electronic or mechanical, for any purpose, without the express written permission of Convergent USA. Under the law, reproducing includes translating into another language or format.</w:t>
      </w:r>
    </w:p>
    <w:p w14:paraId="6C71E62F" w14:textId="77777777" w:rsidR="00810861" w:rsidRPr="00A77BC7" w:rsidRDefault="00810861" w:rsidP="00F65700">
      <w:pPr>
        <w:pStyle w:val="StyleVerdanaLeft02Right0Linespacingsingle1"/>
        <w:rPr>
          <w:rFonts w:cstheme="minorHAnsi"/>
        </w:rPr>
      </w:pPr>
    </w:p>
    <w:p w14:paraId="68989275" w14:textId="77777777" w:rsidR="00810861" w:rsidRPr="00A77BC7" w:rsidRDefault="00810861" w:rsidP="00810861">
      <w:pPr>
        <w:pStyle w:val="StyleStyleVerdanaLeft02Right0Linespacingsingle"/>
        <w:rPr>
          <w:rFonts w:asciiTheme="minorHAnsi" w:hAnsiTheme="minorHAnsi" w:cstheme="minorHAnsi"/>
          <w:sz w:val="22"/>
          <w:szCs w:val="22"/>
        </w:rPr>
      </w:pPr>
      <w:r w:rsidRPr="00A77BC7">
        <w:rPr>
          <w:rFonts w:asciiTheme="minorHAnsi" w:hAnsiTheme="minorHAnsi" w:cstheme="minorHAnsi"/>
          <w:sz w:val="22"/>
          <w:szCs w:val="22"/>
        </w:rPr>
        <w:t>The licensee is not allowed to pass on the software or the accompanying written materials to third parties or make them otherwise available without prior written agreement of the licensor.</w:t>
      </w:r>
    </w:p>
    <w:p w14:paraId="4037763C" w14:textId="77777777" w:rsidR="00810861" w:rsidRPr="00A77BC7" w:rsidRDefault="00810861" w:rsidP="00F65700">
      <w:pPr>
        <w:pStyle w:val="StyleVerdanaLeft02Right0Linespacingsingle1"/>
        <w:rPr>
          <w:rFonts w:cstheme="minorHAnsi"/>
        </w:rPr>
      </w:pPr>
    </w:p>
    <w:p w14:paraId="2ABFAC92" w14:textId="6337F4B6" w:rsidR="00810861" w:rsidRPr="00A77BC7" w:rsidRDefault="00810861" w:rsidP="00810861">
      <w:pPr>
        <w:pStyle w:val="StyleStyleVerdanaLeft02Right0Linespacingsingle"/>
        <w:rPr>
          <w:rFonts w:asciiTheme="minorHAnsi" w:hAnsiTheme="minorHAnsi" w:cstheme="minorHAnsi"/>
          <w:sz w:val="22"/>
          <w:szCs w:val="22"/>
        </w:rPr>
      </w:pPr>
      <w:r w:rsidRPr="00A77BC7">
        <w:rPr>
          <w:rFonts w:asciiTheme="minorHAnsi" w:hAnsiTheme="minorHAnsi" w:cstheme="minorHAnsi"/>
          <w:sz w:val="22"/>
          <w:szCs w:val="22"/>
        </w:rPr>
        <w:t>Information in this documentation refers to possible product extensions or to avail</w:t>
      </w:r>
      <w:r w:rsidRPr="00A77BC7">
        <w:rPr>
          <w:rFonts w:asciiTheme="minorHAnsi" w:hAnsiTheme="minorHAnsi" w:cstheme="minorHAnsi"/>
          <w:sz w:val="22"/>
          <w:szCs w:val="22"/>
        </w:rPr>
        <w:softHyphen/>
        <w:t>able accessories is not legally binding, especially because the products are subject to continuous adaptation and because the information may also relate to future develop</w:t>
      </w:r>
      <w:r w:rsidRPr="00A77BC7">
        <w:rPr>
          <w:rFonts w:asciiTheme="minorHAnsi" w:hAnsiTheme="minorHAnsi" w:cstheme="minorHAnsi"/>
          <w:sz w:val="22"/>
          <w:szCs w:val="22"/>
        </w:rPr>
        <w:softHyphen/>
        <w:t>ment. The contents of this documentation can change without prior notice and does not represent any legal obligation on the part of Convergent USA.</w:t>
      </w:r>
    </w:p>
    <w:p w14:paraId="164C2F8A" w14:textId="77777777" w:rsidR="00810861" w:rsidRPr="00A77BC7" w:rsidRDefault="00810861" w:rsidP="00F65700">
      <w:pPr>
        <w:pStyle w:val="StyleVerdanaLeft02Right0Linespacingsingle1"/>
        <w:rPr>
          <w:rFonts w:cstheme="minorHAnsi"/>
        </w:rPr>
      </w:pPr>
    </w:p>
    <w:p w14:paraId="03C87417" w14:textId="4E1C2D29" w:rsidR="00810861" w:rsidRPr="00A77BC7" w:rsidRDefault="00810861" w:rsidP="00810861">
      <w:pPr>
        <w:pStyle w:val="StyleStyleVerdanaLeft02Right0Linespacingsingle"/>
        <w:rPr>
          <w:rFonts w:asciiTheme="minorHAnsi" w:hAnsiTheme="minorHAnsi" w:cstheme="minorHAnsi"/>
          <w:sz w:val="22"/>
          <w:szCs w:val="22"/>
        </w:rPr>
      </w:pPr>
      <w:r w:rsidRPr="00A77BC7">
        <w:rPr>
          <w:rFonts w:asciiTheme="minorHAnsi" w:hAnsiTheme="minorHAnsi" w:cstheme="minorHAnsi"/>
          <w:sz w:val="22"/>
          <w:szCs w:val="22"/>
        </w:rPr>
        <w:t>Convergent USA cannot be made liable for the correctness of information in this documentation or for damages resulting from the use of this information or the impossibility of using this information.</w:t>
      </w:r>
    </w:p>
    <w:p w14:paraId="3C1A3740" w14:textId="77777777" w:rsidR="00810861" w:rsidRPr="00A77BC7" w:rsidRDefault="00810861" w:rsidP="00F65700">
      <w:pPr>
        <w:pStyle w:val="StyleVerdanaLeft02Right0Linespacingsingle1"/>
        <w:rPr>
          <w:rFonts w:cstheme="minorHAnsi"/>
        </w:rPr>
      </w:pPr>
    </w:p>
    <w:p w14:paraId="54C6621F" w14:textId="792C812B" w:rsidR="00810861" w:rsidRPr="00A77BC7" w:rsidRDefault="00810861" w:rsidP="00810861">
      <w:pPr>
        <w:pStyle w:val="StyleStyleVerdanaLeft02Right0Linespacingsingle"/>
        <w:rPr>
          <w:rFonts w:asciiTheme="minorHAnsi" w:hAnsiTheme="minorHAnsi" w:cstheme="minorHAnsi"/>
          <w:sz w:val="22"/>
          <w:szCs w:val="22"/>
        </w:rPr>
      </w:pPr>
      <w:r w:rsidRPr="00A77BC7">
        <w:rPr>
          <w:rFonts w:asciiTheme="minorHAnsi" w:hAnsiTheme="minorHAnsi" w:cstheme="minorHAnsi"/>
          <w:sz w:val="22"/>
          <w:szCs w:val="22"/>
        </w:rPr>
        <w:t>All other legal regulations for using the software and the corresponding documentation are set out the applicable license agreement.</w:t>
      </w:r>
    </w:p>
    <w:p w14:paraId="59AF313A" w14:textId="77777777" w:rsidR="00810861" w:rsidRPr="00A77BC7" w:rsidRDefault="00810861" w:rsidP="00F65700">
      <w:pPr>
        <w:pStyle w:val="StyleVerdanaLeft02Right0Linespacingsingle1"/>
        <w:rPr>
          <w:rFonts w:cstheme="minorHAnsi"/>
        </w:rPr>
      </w:pPr>
    </w:p>
    <w:p w14:paraId="3100627A" w14:textId="7C5445A2" w:rsidR="00810861" w:rsidRPr="00A77BC7" w:rsidRDefault="00810861" w:rsidP="00810861">
      <w:pPr>
        <w:pStyle w:val="StyleStyleVerdanaLeft02Right0Linespacingsingle"/>
        <w:rPr>
          <w:rFonts w:asciiTheme="minorHAnsi" w:hAnsiTheme="minorHAnsi" w:cstheme="minorHAnsi"/>
          <w:sz w:val="22"/>
          <w:szCs w:val="22"/>
        </w:rPr>
      </w:pPr>
      <w:r w:rsidRPr="00A77BC7">
        <w:rPr>
          <w:rFonts w:asciiTheme="minorHAnsi" w:hAnsiTheme="minorHAnsi" w:cstheme="minorHAnsi"/>
          <w:sz w:val="22"/>
          <w:szCs w:val="22"/>
        </w:rPr>
        <w:t xml:space="preserve">All other product and company names mentioned in this documentation are trademarks of their respective companies. </w:t>
      </w:r>
    </w:p>
    <w:p w14:paraId="76CEA514" w14:textId="77777777" w:rsidR="00810861" w:rsidRPr="00A77BC7" w:rsidRDefault="00810861" w:rsidP="00810861">
      <w:pPr>
        <w:pStyle w:val="StyleStyleVerdanaLeft02Right0Linespacingsingle"/>
        <w:rPr>
          <w:rFonts w:asciiTheme="minorHAnsi" w:hAnsiTheme="minorHAnsi" w:cstheme="minorHAnsi"/>
          <w:sz w:val="22"/>
          <w:szCs w:val="22"/>
        </w:rPr>
      </w:pPr>
    </w:p>
    <w:p w14:paraId="709FEA65" w14:textId="77777777" w:rsidR="00810861" w:rsidRPr="00A77BC7" w:rsidRDefault="00810861" w:rsidP="00810861">
      <w:pPr>
        <w:pStyle w:val="StyleStyleVerdanaLeft02Right0Linespacingsingle"/>
        <w:pBdr>
          <w:top w:val="single" w:sz="4" w:space="1" w:color="auto"/>
        </w:pBdr>
        <w:rPr>
          <w:rFonts w:asciiTheme="minorHAnsi" w:hAnsiTheme="minorHAnsi" w:cstheme="minorHAnsi"/>
          <w:sz w:val="22"/>
          <w:szCs w:val="22"/>
        </w:rPr>
      </w:pPr>
    </w:p>
    <w:p w14:paraId="41F027E4" w14:textId="2BDCC8EB" w:rsidR="00810861" w:rsidRPr="00A77BC7" w:rsidRDefault="00810861" w:rsidP="00810861">
      <w:pPr>
        <w:pStyle w:val="StyleStyleVerdanaLeft02Right0Linespacingsingle"/>
        <w:pBdr>
          <w:top w:val="single" w:sz="4" w:space="1" w:color="auto"/>
        </w:pBdr>
        <w:rPr>
          <w:rFonts w:asciiTheme="minorHAnsi" w:hAnsiTheme="minorHAnsi" w:cstheme="minorHAnsi"/>
          <w:sz w:val="22"/>
          <w:szCs w:val="22"/>
        </w:rPr>
      </w:pPr>
      <w:r w:rsidRPr="00A77BC7">
        <w:rPr>
          <w:rFonts w:asciiTheme="minorHAnsi" w:hAnsiTheme="minorHAnsi" w:cstheme="minorHAnsi"/>
          <w:sz w:val="22"/>
          <w:szCs w:val="22"/>
        </w:rPr>
        <w:t xml:space="preserve">You are welcome to suggest to us how to improve this documentation. Please e-mail us at </w:t>
      </w:r>
      <w:hyperlink r:id="rId14" w:history="1">
        <w:r w:rsidR="00EC29EB" w:rsidRPr="00A77BC7">
          <w:rPr>
            <w:rStyle w:val="Hyperlink"/>
            <w:rFonts w:asciiTheme="minorHAnsi" w:hAnsiTheme="minorHAnsi" w:cstheme="minorHAnsi"/>
            <w:color w:val="auto"/>
            <w:sz w:val="22"/>
            <w:szCs w:val="22"/>
          </w:rPr>
          <w:t>ConvergentUSA-PMO@convergentusa.com</w:t>
        </w:r>
      </w:hyperlink>
      <w:r w:rsidR="00EC29EB" w:rsidRPr="00A77BC7">
        <w:rPr>
          <w:rFonts w:asciiTheme="minorHAnsi" w:hAnsiTheme="minorHAnsi" w:cstheme="minorHAnsi"/>
          <w:sz w:val="22"/>
          <w:szCs w:val="22"/>
        </w:rPr>
        <w:t xml:space="preserve"> </w:t>
      </w:r>
    </w:p>
    <w:p w14:paraId="353731C4" w14:textId="08355A1F" w:rsidR="00810861" w:rsidRPr="00A77BC7" w:rsidRDefault="00810861" w:rsidP="00810861">
      <w:pPr>
        <w:pStyle w:val="StyleStyleVerdanaLeft02Right0Linespacingsingle"/>
        <w:rPr>
          <w:rFonts w:asciiTheme="minorHAnsi" w:hAnsiTheme="minorHAnsi" w:cstheme="minorHAnsi"/>
          <w:sz w:val="22"/>
          <w:szCs w:val="22"/>
        </w:rPr>
      </w:pPr>
    </w:p>
    <w:p w14:paraId="01CF0D24" w14:textId="7F37C231" w:rsidR="00810861" w:rsidRPr="00A77BC7" w:rsidRDefault="00810861" w:rsidP="00810861">
      <w:pPr>
        <w:pStyle w:val="StyleStyleVerdanaLeft02Right0Linespacingsingle"/>
        <w:rPr>
          <w:rFonts w:asciiTheme="minorHAnsi" w:hAnsiTheme="minorHAnsi" w:cstheme="minorHAnsi"/>
          <w:sz w:val="22"/>
          <w:szCs w:val="22"/>
        </w:rPr>
      </w:pPr>
    </w:p>
    <w:p w14:paraId="2D5B821B" w14:textId="54264E0D" w:rsidR="00810861" w:rsidRPr="00A77BC7" w:rsidRDefault="00264454" w:rsidP="00810861">
      <w:pPr>
        <w:pStyle w:val="StyleStyleVerdanaLeft02Right0Linespacingsingle"/>
        <w:rPr>
          <w:rFonts w:asciiTheme="minorHAnsi" w:hAnsiTheme="minorHAnsi" w:cstheme="minorHAnsi"/>
          <w:sz w:val="22"/>
          <w:szCs w:val="22"/>
        </w:rPr>
      </w:pPr>
      <w:r w:rsidRPr="00A77BC7">
        <w:rPr>
          <w:rFonts w:asciiTheme="minorHAnsi" w:hAnsiTheme="minorHAnsi" w:cstheme="minorHAnsi"/>
          <w:b/>
          <w:bCs/>
          <w:sz w:val="22"/>
          <w:szCs w:val="22"/>
        </w:rPr>
        <w:t>Copyright © 2019 Convergent USA, all rights reserved</w:t>
      </w:r>
      <w:r w:rsidRPr="00A77BC7">
        <w:rPr>
          <w:rFonts w:asciiTheme="minorHAnsi" w:hAnsiTheme="minorHAnsi" w:cstheme="minorHAnsi"/>
          <w:sz w:val="22"/>
          <w:szCs w:val="22"/>
        </w:rPr>
        <w:t>.</w:t>
      </w:r>
    </w:p>
    <w:p w14:paraId="1911D7E6" w14:textId="5C9445BB" w:rsidR="00810861" w:rsidRPr="003A04F6" w:rsidRDefault="00810861" w:rsidP="00810861">
      <w:pPr>
        <w:pStyle w:val="StyleStyleVerdanaLeft02Right0Linespacingsingle"/>
        <w:rPr>
          <w:rFonts w:asciiTheme="minorHAnsi" w:hAnsiTheme="minorHAnsi" w:cstheme="minorHAnsi"/>
          <w:sz w:val="24"/>
          <w:szCs w:val="24"/>
        </w:rPr>
      </w:pPr>
    </w:p>
    <w:p w14:paraId="3F43F319" w14:textId="2CD1C998" w:rsidR="00810861" w:rsidRPr="003A04F6" w:rsidRDefault="00810861" w:rsidP="00810861">
      <w:pPr>
        <w:pStyle w:val="StyleStyleVerdanaLeft02Right0Linespacingsingle"/>
        <w:rPr>
          <w:rFonts w:asciiTheme="minorHAnsi" w:hAnsiTheme="minorHAnsi" w:cstheme="minorHAnsi"/>
          <w:sz w:val="24"/>
          <w:szCs w:val="24"/>
        </w:rPr>
      </w:pPr>
    </w:p>
    <w:p w14:paraId="072F98F3" w14:textId="480B55C1" w:rsidR="00810861" w:rsidRPr="003A04F6" w:rsidRDefault="00810861" w:rsidP="00810861">
      <w:pPr>
        <w:pStyle w:val="StyleStyleVerdanaLeft02Right0Linespacingsingle"/>
        <w:rPr>
          <w:rFonts w:asciiTheme="minorHAnsi" w:hAnsiTheme="minorHAnsi" w:cstheme="minorHAnsi"/>
          <w:sz w:val="24"/>
          <w:szCs w:val="24"/>
        </w:rPr>
      </w:pPr>
    </w:p>
    <w:p w14:paraId="75E59EC8" w14:textId="05095E6A" w:rsidR="00810861" w:rsidRPr="003A04F6" w:rsidRDefault="00810861" w:rsidP="00810861">
      <w:pPr>
        <w:pStyle w:val="StyleStyleVerdanaLeft02Right0Linespacingsingle"/>
        <w:rPr>
          <w:rFonts w:asciiTheme="minorHAnsi" w:hAnsiTheme="minorHAnsi" w:cstheme="minorHAnsi"/>
          <w:sz w:val="24"/>
          <w:szCs w:val="24"/>
        </w:rPr>
      </w:pPr>
    </w:p>
    <w:p w14:paraId="5377B072" w14:textId="31B8D823" w:rsidR="00810861" w:rsidRPr="003A04F6" w:rsidRDefault="00810861" w:rsidP="00810861">
      <w:pPr>
        <w:pStyle w:val="StyleStyleVerdanaLeft02Right0Linespacingsingle"/>
        <w:rPr>
          <w:rFonts w:asciiTheme="minorHAnsi" w:hAnsiTheme="minorHAnsi" w:cstheme="minorHAnsi"/>
          <w:sz w:val="24"/>
          <w:szCs w:val="24"/>
        </w:rPr>
      </w:pPr>
    </w:p>
    <w:p w14:paraId="1B487E93" w14:textId="472C884C" w:rsidR="00810861" w:rsidRPr="003A04F6" w:rsidRDefault="00810861" w:rsidP="00810861">
      <w:pPr>
        <w:pStyle w:val="StyleStyleVerdanaLeft02Right0Linespacingsingle"/>
        <w:rPr>
          <w:rFonts w:asciiTheme="minorHAnsi" w:hAnsiTheme="minorHAnsi" w:cstheme="minorHAnsi"/>
          <w:sz w:val="24"/>
          <w:szCs w:val="24"/>
        </w:rPr>
      </w:pPr>
    </w:p>
    <w:p w14:paraId="12759C9C" w14:textId="4505CDB6" w:rsidR="00810861" w:rsidRPr="003A04F6" w:rsidRDefault="00810861" w:rsidP="00810861">
      <w:pPr>
        <w:pStyle w:val="StyleStyleVerdanaLeft02Right0Linespacingsingle"/>
        <w:rPr>
          <w:rFonts w:asciiTheme="minorHAnsi" w:hAnsiTheme="minorHAnsi" w:cstheme="minorHAnsi"/>
          <w:sz w:val="24"/>
          <w:szCs w:val="24"/>
        </w:rPr>
      </w:pPr>
    </w:p>
    <w:p w14:paraId="0AB18C12" w14:textId="585756EB" w:rsidR="00810861" w:rsidRPr="003A04F6" w:rsidRDefault="00810861" w:rsidP="00810861">
      <w:pPr>
        <w:pStyle w:val="StyleStyleVerdanaLeft02Right0Linespacingsingle"/>
        <w:rPr>
          <w:rFonts w:asciiTheme="minorHAnsi" w:hAnsiTheme="minorHAnsi" w:cstheme="minorHAnsi"/>
          <w:sz w:val="24"/>
          <w:szCs w:val="24"/>
        </w:rPr>
      </w:pPr>
    </w:p>
    <w:p w14:paraId="29AE610B" w14:textId="21CDBD83" w:rsidR="00810861" w:rsidRPr="003A04F6" w:rsidRDefault="00810861" w:rsidP="00810861">
      <w:pPr>
        <w:pStyle w:val="StyleStyleVerdanaLeft02Right0Linespacingsingle"/>
        <w:rPr>
          <w:rFonts w:asciiTheme="minorHAnsi" w:hAnsiTheme="minorHAnsi" w:cstheme="minorHAnsi"/>
          <w:sz w:val="24"/>
          <w:szCs w:val="24"/>
        </w:rPr>
      </w:pPr>
    </w:p>
    <w:p w14:paraId="6CEC0E3F" w14:textId="36EB87EA" w:rsidR="00810861" w:rsidRPr="003A04F6" w:rsidRDefault="00810861" w:rsidP="00810861">
      <w:pPr>
        <w:pStyle w:val="StyleStyleVerdanaLeft02Right0Linespacingsingle"/>
        <w:rPr>
          <w:rFonts w:asciiTheme="minorHAnsi" w:hAnsiTheme="minorHAnsi" w:cstheme="minorHAnsi"/>
          <w:sz w:val="24"/>
          <w:szCs w:val="24"/>
        </w:rPr>
      </w:pPr>
    </w:p>
    <w:p w14:paraId="04C9EDC2" w14:textId="51B2E578" w:rsidR="00810861" w:rsidRPr="003A04F6" w:rsidRDefault="00810861" w:rsidP="00810861">
      <w:pPr>
        <w:pStyle w:val="StyleStyleVerdanaLeft02Right0Linespacingsingle"/>
        <w:rPr>
          <w:rFonts w:asciiTheme="minorHAnsi" w:hAnsiTheme="minorHAnsi" w:cstheme="minorHAnsi"/>
          <w:sz w:val="24"/>
          <w:szCs w:val="24"/>
        </w:rPr>
      </w:pPr>
    </w:p>
    <w:p w14:paraId="571A1D0F" w14:textId="40085766" w:rsidR="00F465E7" w:rsidRDefault="00F465E7">
      <w:pPr>
        <w:rPr>
          <w:rFonts w:cstheme="minorHAnsi"/>
          <w:sz w:val="24"/>
          <w:szCs w:val="24"/>
        </w:rPr>
      </w:pPr>
      <w:r>
        <w:rPr>
          <w:rFonts w:cstheme="minorHAnsi"/>
          <w:sz w:val="24"/>
          <w:szCs w:val="24"/>
        </w:rPr>
        <w:br w:type="page"/>
      </w:r>
    </w:p>
    <w:p w14:paraId="1B0DB6C7" w14:textId="77777777" w:rsidR="001E240D" w:rsidRDefault="001E240D">
      <w:pPr>
        <w:rPr>
          <w:rFonts w:eastAsia="Times New Roman" w:cstheme="minorHAnsi"/>
          <w:sz w:val="24"/>
          <w:szCs w:val="24"/>
        </w:rPr>
      </w:pPr>
    </w:p>
    <w:tbl>
      <w:tblPr>
        <w:tblStyle w:val="TableGrid"/>
        <w:tblW w:w="5000" w:type="pct"/>
        <w:tblLook w:val="04A0" w:firstRow="1" w:lastRow="0" w:firstColumn="1" w:lastColumn="0" w:noHBand="0" w:noVBand="1"/>
      </w:tblPr>
      <w:tblGrid>
        <w:gridCol w:w="4396"/>
        <w:gridCol w:w="5069"/>
      </w:tblGrid>
      <w:tr w:rsidR="008F5FBB" w:rsidRPr="003A04F6" w14:paraId="113DA79B" w14:textId="77777777" w:rsidTr="001519E7">
        <w:tc>
          <w:tcPr>
            <w:tcW w:w="5000" w:type="pct"/>
            <w:gridSpan w:val="2"/>
            <w:shd w:val="clear" w:color="auto" w:fill="002060"/>
          </w:tcPr>
          <w:p w14:paraId="0680AB70" w14:textId="77777777" w:rsidR="0082392F" w:rsidRPr="003A04F6" w:rsidRDefault="0082392F" w:rsidP="001519E7">
            <w:pPr>
              <w:jc w:val="center"/>
              <w:rPr>
                <w:rFonts w:cstheme="minorHAnsi"/>
                <w:b/>
                <w:sz w:val="24"/>
                <w:szCs w:val="24"/>
              </w:rPr>
            </w:pPr>
            <w:r w:rsidRPr="003A04F6">
              <w:rPr>
                <w:rFonts w:cstheme="minorHAnsi"/>
                <w:b/>
                <w:sz w:val="24"/>
                <w:szCs w:val="24"/>
              </w:rPr>
              <w:t>Author</w:t>
            </w:r>
          </w:p>
        </w:tc>
      </w:tr>
      <w:tr w:rsidR="008F5FBB" w:rsidRPr="003A04F6" w14:paraId="4CB41514" w14:textId="77777777" w:rsidTr="001519E7">
        <w:tc>
          <w:tcPr>
            <w:tcW w:w="2322" w:type="pct"/>
            <w:shd w:val="clear" w:color="auto" w:fill="FFFFFF" w:themeFill="background1"/>
          </w:tcPr>
          <w:p w14:paraId="05539677" w14:textId="77777777" w:rsidR="0082392F" w:rsidRPr="003A04F6" w:rsidRDefault="0082392F" w:rsidP="001519E7">
            <w:pPr>
              <w:rPr>
                <w:rFonts w:cstheme="minorHAnsi"/>
                <w:b/>
                <w:sz w:val="24"/>
                <w:szCs w:val="24"/>
              </w:rPr>
            </w:pPr>
            <w:r w:rsidRPr="003A04F6">
              <w:rPr>
                <w:rFonts w:cstheme="minorHAnsi"/>
                <w:b/>
                <w:sz w:val="24"/>
                <w:szCs w:val="24"/>
              </w:rPr>
              <w:t>Created By</w:t>
            </w:r>
          </w:p>
        </w:tc>
        <w:tc>
          <w:tcPr>
            <w:tcW w:w="2678" w:type="pct"/>
            <w:shd w:val="clear" w:color="auto" w:fill="FFFFFF" w:themeFill="background1"/>
          </w:tcPr>
          <w:p w14:paraId="72C00CB3" w14:textId="77777777" w:rsidR="0082392F" w:rsidRPr="003A04F6" w:rsidRDefault="0082392F" w:rsidP="001519E7">
            <w:pPr>
              <w:rPr>
                <w:rFonts w:cstheme="minorHAnsi"/>
                <w:b/>
                <w:sz w:val="24"/>
                <w:szCs w:val="24"/>
              </w:rPr>
            </w:pPr>
            <w:r w:rsidRPr="003A04F6">
              <w:rPr>
                <w:rFonts w:cstheme="minorHAnsi"/>
                <w:b/>
                <w:sz w:val="24"/>
                <w:szCs w:val="24"/>
              </w:rPr>
              <w:t>Date</w:t>
            </w:r>
          </w:p>
        </w:tc>
      </w:tr>
      <w:tr w:rsidR="008F5FBB" w:rsidRPr="003A04F6" w14:paraId="29BCBCC5" w14:textId="77777777" w:rsidTr="001519E7">
        <w:tc>
          <w:tcPr>
            <w:tcW w:w="2322" w:type="pct"/>
            <w:shd w:val="clear" w:color="auto" w:fill="FFFFFF" w:themeFill="background1"/>
          </w:tcPr>
          <w:p w14:paraId="33998964" w14:textId="2A644147" w:rsidR="0082392F" w:rsidRPr="003A04F6" w:rsidRDefault="00A978C5" w:rsidP="001519E7">
            <w:pPr>
              <w:rPr>
                <w:rFonts w:cstheme="minorHAnsi"/>
                <w:sz w:val="24"/>
                <w:szCs w:val="24"/>
              </w:rPr>
            </w:pPr>
            <w:r>
              <w:rPr>
                <w:rFonts w:cstheme="minorHAnsi"/>
                <w:sz w:val="24"/>
                <w:szCs w:val="24"/>
              </w:rPr>
              <w:t>Veerendra Dwivedi</w:t>
            </w:r>
          </w:p>
        </w:tc>
        <w:tc>
          <w:tcPr>
            <w:tcW w:w="2678" w:type="pct"/>
            <w:shd w:val="clear" w:color="auto" w:fill="FFFFFF" w:themeFill="background1"/>
          </w:tcPr>
          <w:p w14:paraId="2438951A" w14:textId="6A7A109C" w:rsidR="0082392F" w:rsidRPr="003A04F6" w:rsidRDefault="00A978C5" w:rsidP="001519E7">
            <w:pPr>
              <w:rPr>
                <w:rFonts w:cstheme="minorHAnsi"/>
                <w:sz w:val="24"/>
                <w:szCs w:val="24"/>
              </w:rPr>
            </w:pPr>
            <w:r>
              <w:rPr>
                <w:rFonts w:cstheme="minorHAnsi"/>
                <w:sz w:val="24"/>
                <w:szCs w:val="24"/>
              </w:rPr>
              <w:t>28/11/2019</w:t>
            </w:r>
          </w:p>
        </w:tc>
      </w:tr>
      <w:tr w:rsidR="008F5FBB" w:rsidRPr="003A04F6" w14:paraId="62F524EA" w14:textId="77777777" w:rsidTr="001519E7">
        <w:tc>
          <w:tcPr>
            <w:tcW w:w="2322" w:type="pct"/>
            <w:shd w:val="clear" w:color="auto" w:fill="FFFFFF" w:themeFill="background1"/>
          </w:tcPr>
          <w:p w14:paraId="48A29F7E" w14:textId="77777777" w:rsidR="0082392F" w:rsidRPr="003A04F6" w:rsidRDefault="0082392F" w:rsidP="001519E7">
            <w:pPr>
              <w:rPr>
                <w:rFonts w:cstheme="minorHAnsi"/>
                <w:b/>
                <w:sz w:val="24"/>
                <w:szCs w:val="24"/>
              </w:rPr>
            </w:pPr>
            <w:r w:rsidRPr="003A04F6">
              <w:rPr>
                <w:rFonts w:cstheme="minorHAnsi"/>
                <w:b/>
                <w:sz w:val="24"/>
                <w:szCs w:val="24"/>
              </w:rPr>
              <w:t>Reviewed By</w:t>
            </w:r>
          </w:p>
        </w:tc>
        <w:tc>
          <w:tcPr>
            <w:tcW w:w="2678" w:type="pct"/>
            <w:shd w:val="clear" w:color="auto" w:fill="FFFFFF" w:themeFill="background1"/>
          </w:tcPr>
          <w:p w14:paraId="21CD7B05" w14:textId="77777777" w:rsidR="0082392F" w:rsidRPr="003A04F6" w:rsidRDefault="0082392F" w:rsidP="001519E7">
            <w:pPr>
              <w:rPr>
                <w:rFonts w:cstheme="minorHAnsi"/>
                <w:b/>
                <w:sz w:val="24"/>
                <w:szCs w:val="24"/>
              </w:rPr>
            </w:pPr>
            <w:r w:rsidRPr="003A04F6">
              <w:rPr>
                <w:rFonts w:cstheme="minorHAnsi"/>
                <w:b/>
                <w:sz w:val="24"/>
                <w:szCs w:val="24"/>
              </w:rPr>
              <w:t>Date</w:t>
            </w:r>
          </w:p>
        </w:tc>
      </w:tr>
      <w:tr w:rsidR="008F5FBB" w:rsidRPr="003A04F6" w14:paraId="0301762A" w14:textId="77777777" w:rsidTr="001519E7">
        <w:tc>
          <w:tcPr>
            <w:tcW w:w="2322" w:type="pct"/>
            <w:shd w:val="clear" w:color="auto" w:fill="FFFFFF" w:themeFill="background1"/>
          </w:tcPr>
          <w:p w14:paraId="71960464" w14:textId="382BFBC2" w:rsidR="0082392F" w:rsidRPr="003A04F6" w:rsidRDefault="00A978C5" w:rsidP="001519E7">
            <w:pPr>
              <w:rPr>
                <w:rFonts w:cstheme="minorHAnsi"/>
                <w:sz w:val="24"/>
                <w:szCs w:val="24"/>
              </w:rPr>
            </w:pPr>
            <w:r>
              <w:rPr>
                <w:rFonts w:cstheme="minorHAnsi"/>
                <w:sz w:val="24"/>
                <w:szCs w:val="24"/>
              </w:rPr>
              <w:t xml:space="preserve">Anish J. Xavier </w:t>
            </w:r>
          </w:p>
        </w:tc>
        <w:tc>
          <w:tcPr>
            <w:tcW w:w="2678" w:type="pct"/>
            <w:shd w:val="clear" w:color="auto" w:fill="FFFFFF" w:themeFill="background1"/>
          </w:tcPr>
          <w:p w14:paraId="233352F0" w14:textId="7F422058" w:rsidR="0082392F" w:rsidRPr="003A04F6" w:rsidRDefault="00A978C5" w:rsidP="001519E7">
            <w:pPr>
              <w:rPr>
                <w:rFonts w:cstheme="minorHAnsi"/>
                <w:sz w:val="24"/>
                <w:szCs w:val="24"/>
              </w:rPr>
            </w:pPr>
            <w:r>
              <w:rPr>
                <w:rFonts w:cstheme="minorHAnsi"/>
                <w:sz w:val="24"/>
                <w:szCs w:val="24"/>
              </w:rPr>
              <w:t>28/11/2019</w:t>
            </w:r>
          </w:p>
        </w:tc>
      </w:tr>
      <w:tr w:rsidR="00A82AB4" w:rsidRPr="003A04F6" w14:paraId="028B20EB" w14:textId="77777777" w:rsidTr="001519E7">
        <w:tc>
          <w:tcPr>
            <w:tcW w:w="2322" w:type="pct"/>
            <w:shd w:val="clear" w:color="auto" w:fill="FFFFFF" w:themeFill="background1"/>
          </w:tcPr>
          <w:p w14:paraId="2A654376" w14:textId="77777777" w:rsidR="00A82AB4" w:rsidRDefault="00A82AB4" w:rsidP="001519E7">
            <w:pPr>
              <w:rPr>
                <w:rFonts w:cstheme="minorHAnsi"/>
                <w:sz w:val="24"/>
                <w:szCs w:val="24"/>
              </w:rPr>
            </w:pPr>
          </w:p>
        </w:tc>
        <w:tc>
          <w:tcPr>
            <w:tcW w:w="2678" w:type="pct"/>
            <w:shd w:val="clear" w:color="auto" w:fill="FFFFFF" w:themeFill="background1"/>
          </w:tcPr>
          <w:p w14:paraId="09D9C5EF" w14:textId="77777777" w:rsidR="00A82AB4" w:rsidRDefault="00A82AB4" w:rsidP="001519E7">
            <w:pPr>
              <w:rPr>
                <w:rFonts w:cstheme="minorHAnsi"/>
                <w:sz w:val="24"/>
                <w:szCs w:val="24"/>
              </w:rPr>
            </w:pPr>
          </w:p>
        </w:tc>
      </w:tr>
      <w:tr w:rsidR="008F5FBB" w:rsidRPr="003A04F6" w14:paraId="6A6DADFA" w14:textId="77777777" w:rsidTr="001519E7">
        <w:tc>
          <w:tcPr>
            <w:tcW w:w="2322" w:type="pct"/>
            <w:shd w:val="clear" w:color="auto" w:fill="FFFFFF" w:themeFill="background1"/>
          </w:tcPr>
          <w:p w14:paraId="6A1EECD7" w14:textId="77777777" w:rsidR="0082392F" w:rsidRPr="003A04F6" w:rsidRDefault="0082392F" w:rsidP="001519E7">
            <w:pPr>
              <w:rPr>
                <w:rFonts w:cstheme="minorHAnsi"/>
                <w:b/>
                <w:sz w:val="24"/>
                <w:szCs w:val="24"/>
              </w:rPr>
            </w:pPr>
            <w:r w:rsidRPr="003A04F6">
              <w:rPr>
                <w:rFonts w:cstheme="minorHAnsi"/>
                <w:b/>
                <w:sz w:val="24"/>
                <w:szCs w:val="24"/>
              </w:rPr>
              <w:t>Approved By</w:t>
            </w:r>
          </w:p>
        </w:tc>
        <w:tc>
          <w:tcPr>
            <w:tcW w:w="2678" w:type="pct"/>
            <w:shd w:val="clear" w:color="auto" w:fill="FFFFFF" w:themeFill="background1"/>
          </w:tcPr>
          <w:p w14:paraId="3F70EE2B" w14:textId="77777777" w:rsidR="0082392F" w:rsidRPr="003A04F6" w:rsidRDefault="0082392F" w:rsidP="001519E7">
            <w:pPr>
              <w:rPr>
                <w:rFonts w:cstheme="minorHAnsi"/>
                <w:b/>
                <w:sz w:val="24"/>
                <w:szCs w:val="24"/>
              </w:rPr>
            </w:pPr>
            <w:r w:rsidRPr="003A04F6">
              <w:rPr>
                <w:rFonts w:cstheme="minorHAnsi"/>
                <w:b/>
                <w:sz w:val="24"/>
                <w:szCs w:val="24"/>
              </w:rPr>
              <w:t>Date</w:t>
            </w:r>
          </w:p>
        </w:tc>
      </w:tr>
      <w:tr w:rsidR="0082392F" w:rsidRPr="003A04F6" w14:paraId="4C36BE2F" w14:textId="77777777" w:rsidTr="001519E7">
        <w:tc>
          <w:tcPr>
            <w:tcW w:w="2322" w:type="pct"/>
          </w:tcPr>
          <w:p w14:paraId="0CB83F2B" w14:textId="77777777" w:rsidR="0082392F" w:rsidRPr="003A04F6" w:rsidRDefault="0082392F" w:rsidP="001519E7">
            <w:pPr>
              <w:rPr>
                <w:rFonts w:cstheme="minorHAnsi"/>
                <w:sz w:val="24"/>
                <w:szCs w:val="24"/>
              </w:rPr>
            </w:pPr>
          </w:p>
        </w:tc>
        <w:tc>
          <w:tcPr>
            <w:tcW w:w="2678" w:type="pct"/>
          </w:tcPr>
          <w:p w14:paraId="135C04F4" w14:textId="77777777" w:rsidR="0082392F" w:rsidRPr="003A04F6" w:rsidRDefault="0082392F" w:rsidP="001519E7">
            <w:pPr>
              <w:rPr>
                <w:rFonts w:cstheme="minorHAnsi"/>
                <w:sz w:val="24"/>
                <w:szCs w:val="24"/>
              </w:rPr>
            </w:pPr>
          </w:p>
        </w:tc>
      </w:tr>
    </w:tbl>
    <w:p w14:paraId="6B2AFE18" w14:textId="77777777" w:rsidR="0082392F" w:rsidRPr="003A04F6" w:rsidRDefault="0082392F" w:rsidP="0082392F">
      <w:pPr>
        <w:rPr>
          <w:rFonts w:cstheme="minorHAnsi"/>
          <w:sz w:val="24"/>
          <w:szCs w:val="24"/>
        </w:rPr>
      </w:pPr>
    </w:p>
    <w:p w14:paraId="2060AC34" w14:textId="77777777" w:rsidR="0082392F" w:rsidRPr="003A04F6" w:rsidRDefault="0082392F" w:rsidP="0082392F">
      <w:pPr>
        <w:rPr>
          <w:rFonts w:cstheme="minorHAnsi"/>
          <w:sz w:val="24"/>
          <w:szCs w:val="24"/>
        </w:rPr>
      </w:pPr>
    </w:p>
    <w:p w14:paraId="37BAFB1E" w14:textId="77777777" w:rsidR="0082392F" w:rsidRPr="003A04F6" w:rsidRDefault="0082392F" w:rsidP="0082392F">
      <w:pPr>
        <w:rPr>
          <w:rFonts w:cstheme="minorHAnsi"/>
          <w:sz w:val="24"/>
          <w:szCs w:val="24"/>
        </w:rPr>
      </w:pPr>
    </w:p>
    <w:p w14:paraId="1B407888" w14:textId="77777777" w:rsidR="0082392F" w:rsidRPr="003A04F6" w:rsidRDefault="0082392F" w:rsidP="0082392F">
      <w:pPr>
        <w:rPr>
          <w:rFonts w:cstheme="minorHAnsi"/>
          <w:sz w:val="24"/>
          <w:szCs w:val="24"/>
        </w:rPr>
      </w:pPr>
    </w:p>
    <w:p w14:paraId="6CD5E53A" w14:textId="64C7C74C" w:rsidR="0082392F" w:rsidRPr="003A04F6" w:rsidRDefault="0082392F" w:rsidP="0082392F">
      <w:pPr>
        <w:pStyle w:val="StyleStyleVerdanaLeft02Right0Linespacingsingle"/>
        <w:ind w:left="0"/>
        <w:rPr>
          <w:rFonts w:asciiTheme="minorHAnsi" w:hAnsiTheme="minorHAnsi" w:cstheme="minorHAnsi"/>
          <w:sz w:val="24"/>
          <w:szCs w:val="24"/>
        </w:rPr>
      </w:pPr>
    </w:p>
    <w:p w14:paraId="5F3597BB" w14:textId="260ADB12" w:rsidR="0082392F" w:rsidRPr="003A04F6" w:rsidRDefault="0082392F" w:rsidP="0082392F">
      <w:pPr>
        <w:pStyle w:val="StyleStyleVerdanaLeft02Right0Linespacingsingle"/>
        <w:ind w:left="0"/>
        <w:rPr>
          <w:rFonts w:asciiTheme="minorHAnsi" w:hAnsiTheme="minorHAnsi" w:cstheme="minorHAnsi"/>
          <w:sz w:val="24"/>
          <w:szCs w:val="24"/>
        </w:rPr>
      </w:pPr>
    </w:p>
    <w:p w14:paraId="0982F7DE" w14:textId="006BA737" w:rsidR="0082392F" w:rsidRPr="003A04F6" w:rsidRDefault="0082392F" w:rsidP="0082392F">
      <w:pPr>
        <w:pStyle w:val="StyleStyleVerdanaLeft02Right0Linespacingsingle"/>
        <w:ind w:left="0"/>
        <w:rPr>
          <w:rFonts w:asciiTheme="minorHAnsi" w:hAnsiTheme="minorHAnsi" w:cstheme="minorHAnsi"/>
          <w:sz w:val="24"/>
          <w:szCs w:val="24"/>
        </w:rPr>
      </w:pPr>
    </w:p>
    <w:p w14:paraId="3CFA98DC" w14:textId="74C70C62" w:rsidR="0082392F" w:rsidRPr="003A04F6" w:rsidRDefault="0082392F" w:rsidP="0082392F">
      <w:pPr>
        <w:pStyle w:val="StyleStyleVerdanaLeft02Right0Linespacingsingle"/>
        <w:ind w:left="0"/>
        <w:rPr>
          <w:rFonts w:asciiTheme="minorHAnsi" w:hAnsiTheme="minorHAnsi" w:cstheme="minorHAnsi"/>
          <w:sz w:val="24"/>
          <w:szCs w:val="24"/>
        </w:rPr>
      </w:pPr>
    </w:p>
    <w:p w14:paraId="1332F674" w14:textId="25257484" w:rsidR="0082392F" w:rsidRPr="003A04F6" w:rsidRDefault="0082392F" w:rsidP="0082392F">
      <w:pPr>
        <w:pStyle w:val="StyleStyleVerdanaLeft02Right0Linespacingsingle"/>
        <w:ind w:left="0"/>
        <w:rPr>
          <w:rFonts w:asciiTheme="minorHAnsi" w:hAnsiTheme="minorHAnsi" w:cstheme="minorHAnsi"/>
          <w:sz w:val="24"/>
          <w:szCs w:val="24"/>
        </w:rPr>
      </w:pPr>
    </w:p>
    <w:p w14:paraId="28F3C485" w14:textId="2AC6F09E" w:rsidR="0082392F" w:rsidRPr="003A04F6" w:rsidRDefault="0082392F" w:rsidP="0082392F">
      <w:pPr>
        <w:pStyle w:val="StyleStyleVerdanaLeft02Right0Linespacingsingle"/>
        <w:ind w:left="0"/>
        <w:rPr>
          <w:rFonts w:asciiTheme="minorHAnsi" w:hAnsiTheme="minorHAnsi" w:cstheme="minorHAnsi"/>
          <w:sz w:val="24"/>
          <w:szCs w:val="24"/>
        </w:rPr>
      </w:pPr>
    </w:p>
    <w:p w14:paraId="2D09B01F" w14:textId="67B65D1E" w:rsidR="0082392F" w:rsidRPr="003A04F6" w:rsidRDefault="0082392F" w:rsidP="0082392F">
      <w:pPr>
        <w:pStyle w:val="StyleStyleVerdanaLeft02Right0Linespacingsingle"/>
        <w:ind w:left="0"/>
        <w:rPr>
          <w:rFonts w:asciiTheme="minorHAnsi" w:hAnsiTheme="minorHAnsi" w:cstheme="minorHAnsi"/>
          <w:sz w:val="24"/>
          <w:szCs w:val="24"/>
        </w:rPr>
      </w:pPr>
    </w:p>
    <w:p w14:paraId="5A1F2927" w14:textId="787AB487" w:rsidR="0082392F" w:rsidRPr="003A04F6" w:rsidRDefault="0082392F" w:rsidP="0082392F">
      <w:pPr>
        <w:pStyle w:val="StyleStyleVerdanaLeft02Right0Linespacingsingle"/>
        <w:ind w:left="0"/>
        <w:rPr>
          <w:rFonts w:asciiTheme="minorHAnsi" w:hAnsiTheme="minorHAnsi" w:cstheme="minorHAnsi"/>
          <w:sz w:val="24"/>
          <w:szCs w:val="24"/>
        </w:rPr>
      </w:pPr>
    </w:p>
    <w:p w14:paraId="166C8672" w14:textId="5C6E905D" w:rsidR="0082392F" w:rsidRPr="003A04F6" w:rsidRDefault="0082392F" w:rsidP="0082392F">
      <w:pPr>
        <w:pStyle w:val="StyleStyleVerdanaLeft02Right0Linespacingsingle"/>
        <w:ind w:left="0"/>
        <w:rPr>
          <w:rFonts w:asciiTheme="minorHAnsi" w:hAnsiTheme="minorHAnsi" w:cstheme="minorHAnsi"/>
          <w:sz w:val="24"/>
          <w:szCs w:val="24"/>
        </w:rPr>
      </w:pPr>
    </w:p>
    <w:p w14:paraId="18A52E88" w14:textId="13F6DCB8" w:rsidR="0082392F" w:rsidRPr="003A04F6" w:rsidRDefault="0082392F" w:rsidP="0082392F">
      <w:pPr>
        <w:pStyle w:val="StyleStyleVerdanaLeft02Right0Linespacingsingle"/>
        <w:ind w:left="0"/>
        <w:rPr>
          <w:rFonts w:asciiTheme="minorHAnsi" w:hAnsiTheme="minorHAnsi" w:cstheme="minorHAnsi"/>
          <w:sz w:val="24"/>
          <w:szCs w:val="24"/>
        </w:rPr>
      </w:pPr>
    </w:p>
    <w:p w14:paraId="007E3300" w14:textId="0477244D" w:rsidR="0082392F" w:rsidRPr="003A04F6" w:rsidRDefault="0082392F" w:rsidP="0082392F">
      <w:pPr>
        <w:pStyle w:val="StyleStyleVerdanaLeft02Right0Linespacingsingle"/>
        <w:ind w:left="0"/>
        <w:rPr>
          <w:rFonts w:asciiTheme="minorHAnsi" w:hAnsiTheme="minorHAnsi" w:cstheme="minorHAnsi"/>
          <w:sz w:val="24"/>
          <w:szCs w:val="24"/>
        </w:rPr>
      </w:pPr>
    </w:p>
    <w:p w14:paraId="69B85246" w14:textId="5F392486" w:rsidR="0082392F" w:rsidRPr="003A04F6" w:rsidRDefault="0082392F" w:rsidP="0082392F">
      <w:pPr>
        <w:pStyle w:val="StyleStyleVerdanaLeft02Right0Linespacingsingle"/>
        <w:ind w:left="0"/>
        <w:rPr>
          <w:rFonts w:asciiTheme="minorHAnsi" w:hAnsiTheme="minorHAnsi" w:cstheme="minorHAnsi"/>
          <w:sz w:val="24"/>
          <w:szCs w:val="24"/>
        </w:rPr>
      </w:pPr>
    </w:p>
    <w:p w14:paraId="2E3B0225" w14:textId="28CE1AA3" w:rsidR="0082392F" w:rsidRPr="003A04F6" w:rsidRDefault="0082392F" w:rsidP="0082392F">
      <w:pPr>
        <w:pStyle w:val="StyleStyleVerdanaLeft02Right0Linespacingsingle"/>
        <w:ind w:left="0"/>
        <w:rPr>
          <w:rFonts w:asciiTheme="minorHAnsi" w:hAnsiTheme="minorHAnsi" w:cstheme="minorHAnsi"/>
          <w:sz w:val="24"/>
          <w:szCs w:val="24"/>
        </w:rPr>
      </w:pPr>
    </w:p>
    <w:p w14:paraId="05E0A6DA" w14:textId="77777777" w:rsidR="0082392F" w:rsidRPr="003A04F6" w:rsidRDefault="0082392F" w:rsidP="0082392F">
      <w:pPr>
        <w:pStyle w:val="StyleStyleVerdanaLeft02Right0Linespacingsingle"/>
        <w:ind w:left="0"/>
        <w:rPr>
          <w:rFonts w:asciiTheme="minorHAnsi" w:hAnsiTheme="minorHAnsi" w:cstheme="minorHAnsi"/>
          <w:sz w:val="24"/>
          <w:szCs w:val="24"/>
        </w:rPr>
      </w:pPr>
    </w:p>
    <w:p w14:paraId="557D5A3C" w14:textId="77777777" w:rsidR="003C6D0E" w:rsidRPr="003A04F6" w:rsidRDefault="003C6D0E" w:rsidP="005D0E21">
      <w:pPr>
        <w:rPr>
          <w:rFonts w:cstheme="minorHAnsi"/>
          <w:sz w:val="24"/>
          <w:szCs w:val="24"/>
        </w:rPr>
      </w:pPr>
    </w:p>
    <w:p w14:paraId="5DA028AA" w14:textId="77777777" w:rsidR="00EA634F" w:rsidRPr="003A04F6" w:rsidRDefault="00EA634F" w:rsidP="005D0E21">
      <w:pPr>
        <w:rPr>
          <w:rFonts w:cstheme="minorHAnsi"/>
          <w:sz w:val="24"/>
          <w:szCs w:val="24"/>
        </w:rPr>
      </w:pPr>
    </w:p>
    <w:p w14:paraId="6444EEB4" w14:textId="77777777" w:rsidR="00F602A9" w:rsidRPr="003A04F6" w:rsidRDefault="00F602A9" w:rsidP="00F602A9">
      <w:pPr>
        <w:rPr>
          <w:rFonts w:cstheme="minorHAnsi"/>
          <w:sz w:val="24"/>
          <w:szCs w:val="24"/>
        </w:rPr>
      </w:pPr>
    </w:p>
    <w:p w14:paraId="43864D47" w14:textId="77777777" w:rsidR="00F602A9" w:rsidRPr="003A04F6" w:rsidRDefault="00F602A9" w:rsidP="00F602A9">
      <w:pPr>
        <w:rPr>
          <w:rFonts w:cstheme="minorHAnsi"/>
          <w:sz w:val="24"/>
          <w:szCs w:val="24"/>
        </w:rPr>
      </w:pPr>
    </w:p>
    <w:p w14:paraId="124F6720" w14:textId="77777777" w:rsidR="00F602A9" w:rsidRPr="003A04F6" w:rsidRDefault="00F602A9" w:rsidP="00F602A9">
      <w:pPr>
        <w:rPr>
          <w:rFonts w:cstheme="minorHAnsi"/>
          <w:sz w:val="24"/>
          <w:szCs w:val="24"/>
        </w:rPr>
      </w:pPr>
    </w:p>
    <w:p w14:paraId="0B33F14C" w14:textId="77777777" w:rsidR="00F602A9" w:rsidRPr="003A04F6" w:rsidRDefault="00F602A9" w:rsidP="00F602A9">
      <w:pPr>
        <w:rPr>
          <w:rFonts w:cstheme="minorHAnsi"/>
          <w:sz w:val="24"/>
          <w:szCs w:val="24"/>
        </w:rPr>
      </w:pPr>
    </w:p>
    <w:p w14:paraId="62BCACB3" w14:textId="4C4799A0" w:rsidR="00766AA7" w:rsidRDefault="00766AA7">
      <w:pPr>
        <w:rPr>
          <w:rFonts w:cstheme="minorHAnsi"/>
          <w:sz w:val="24"/>
          <w:szCs w:val="24"/>
        </w:rPr>
      </w:pPr>
      <w:r>
        <w:rPr>
          <w:rFonts w:cstheme="minorHAnsi"/>
          <w:sz w:val="24"/>
          <w:szCs w:val="24"/>
        </w:rPr>
        <w:br w:type="page"/>
      </w:r>
    </w:p>
    <w:sdt>
      <w:sdtPr>
        <w:rPr>
          <w:rFonts w:eastAsiaTheme="minorEastAsia" w:cstheme="minorHAnsi"/>
          <w:sz w:val="24"/>
          <w:szCs w:val="24"/>
        </w:rPr>
        <w:id w:val="272762767"/>
        <w:docPartObj>
          <w:docPartGallery w:val="Table of Contents"/>
          <w:docPartUnique/>
        </w:docPartObj>
      </w:sdtPr>
      <w:sdtEndPr>
        <w:rPr>
          <w:rFonts w:eastAsiaTheme="majorEastAsia"/>
        </w:rPr>
      </w:sdtEndPr>
      <w:sdtContent>
        <w:p w14:paraId="58D8C720" w14:textId="78E8332C" w:rsidR="005D0E21" w:rsidRPr="003A04F6" w:rsidRDefault="002F3F24" w:rsidP="00B64AE0">
          <w:pPr>
            <w:jc w:val="center"/>
            <w:rPr>
              <w:rFonts w:cstheme="minorHAnsi"/>
              <w:b/>
              <w:bCs/>
              <w:sz w:val="24"/>
              <w:szCs w:val="24"/>
            </w:rPr>
          </w:pPr>
          <w:r w:rsidRPr="003A04F6">
            <w:rPr>
              <w:rFonts w:cstheme="minorHAnsi"/>
              <w:b/>
              <w:bCs/>
              <w:sz w:val="24"/>
              <w:szCs w:val="24"/>
            </w:rPr>
            <w:t xml:space="preserve">Table of </w:t>
          </w:r>
          <w:r w:rsidR="005D0E21" w:rsidRPr="003A04F6">
            <w:rPr>
              <w:rFonts w:cstheme="minorHAnsi"/>
              <w:b/>
              <w:bCs/>
              <w:sz w:val="24"/>
              <w:szCs w:val="24"/>
            </w:rPr>
            <w:t>Content</w:t>
          </w:r>
        </w:p>
        <w:p w14:paraId="2EA5DC3B" w14:textId="2FA26CA6" w:rsidR="00E23A03" w:rsidRDefault="005D0E21">
          <w:pPr>
            <w:pStyle w:val="TOC1"/>
            <w:tabs>
              <w:tab w:val="right" w:leader="dot" w:pos="9465"/>
            </w:tabs>
            <w:rPr>
              <w:rFonts w:eastAsiaTheme="minorEastAsia"/>
              <w:noProof/>
              <w:lang w:val="en-IN" w:eastAsia="en-IN"/>
            </w:rPr>
          </w:pPr>
          <w:r w:rsidRPr="003A04F6">
            <w:rPr>
              <w:rFonts w:eastAsiaTheme="majorEastAsia" w:cstheme="minorHAnsi"/>
              <w:sz w:val="24"/>
              <w:szCs w:val="24"/>
            </w:rPr>
            <w:fldChar w:fldCharType="begin"/>
          </w:r>
          <w:r w:rsidRPr="003A04F6">
            <w:rPr>
              <w:rFonts w:eastAsiaTheme="majorEastAsia" w:cstheme="minorHAnsi"/>
              <w:sz w:val="24"/>
              <w:szCs w:val="24"/>
            </w:rPr>
            <w:instrText xml:space="preserve"> TOC \o "1-3" \h \z \u </w:instrText>
          </w:r>
          <w:r w:rsidRPr="003A04F6">
            <w:rPr>
              <w:rFonts w:eastAsiaTheme="majorEastAsia" w:cstheme="minorHAnsi"/>
              <w:sz w:val="24"/>
              <w:szCs w:val="24"/>
            </w:rPr>
            <w:fldChar w:fldCharType="separate"/>
          </w:r>
          <w:hyperlink w:anchor="_Toc25798660" w:history="1">
            <w:r w:rsidR="00E23A03" w:rsidRPr="001024A2">
              <w:rPr>
                <w:rStyle w:val="Hyperlink"/>
                <w:noProof/>
              </w:rPr>
              <w:t>Overview</w:t>
            </w:r>
            <w:r w:rsidR="00E23A03">
              <w:rPr>
                <w:noProof/>
                <w:webHidden/>
              </w:rPr>
              <w:tab/>
            </w:r>
            <w:r w:rsidR="00E23A03">
              <w:rPr>
                <w:noProof/>
                <w:webHidden/>
              </w:rPr>
              <w:fldChar w:fldCharType="begin"/>
            </w:r>
            <w:r w:rsidR="00E23A03">
              <w:rPr>
                <w:noProof/>
                <w:webHidden/>
              </w:rPr>
              <w:instrText xml:space="preserve"> PAGEREF _Toc25798660 \h </w:instrText>
            </w:r>
            <w:r w:rsidR="00E23A03">
              <w:rPr>
                <w:noProof/>
                <w:webHidden/>
              </w:rPr>
            </w:r>
            <w:r w:rsidR="00E23A03">
              <w:rPr>
                <w:noProof/>
                <w:webHidden/>
              </w:rPr>
              <w:fldChar w:fldCharType="separate"/>
            </w:r>
            <w:r w:rsidR="00CA4331">
              <w:rPr>
                <w:noProof/>
                <w:webHidden/>
              </w:rPr>
              <w:t>4</w:t>
            </w:r>
            <w:r w:rsidR="00E23A03">
              <w:rPr>
                <w:noProof/>
                <w:webHidden/>
              </w:rPr>
              <w:fldChar w:fldCharType="end"/>
            </w:r>
          </w:hyperlink>
        </w:p>
        <w:p w14:paraId="2BFE96C1" w14:textId="20EF46AF" w:rsidR="00E23A03" w:rsidRDefault="00B80841">
          <w:pPr>
            <w:pStyle w:val="TOC1"/>
            <w:tabs>
              <w:tab w:val="right" w:leader="dot" w:pos="9465"/>
            </w:tabs>
            <w:rPr>
              <w:rFonts w:eastAsiaTheme="minorEastAsia"/>
              <w:noProof/>
              <w:lang w:val="en-IN" w:eastAsia="en-IN"/>
            </w:rPr>
          </w:pPr>
          <w:hyperlink w:anchor="_Toc25798661" w:history="1">
            <w:r w:rsidR="00E23A03" w:rsidRPr="001024A2">
              <w:rPr>
                <w:rStyle w:val="Hyperlink"/>
                <w:noProof/>
              </w:rPr>
              <w:t>Introduction to SMS</w:t>
            </w:r>
            <w:r w:rsidR="00E23A03">
              <w:rPr>
                <w:noProof/>
                <w:webHidden/>
              </w:rPr>
              <w:tab/>
            </w:r>
            <w:r w:rsidR="00E23A03">
              <w:rPr>
                <w:noProof/>
                <w:webHidden/>
              </w:rPr>
              <w:fldChar w:fldCharType="begin"/>
            </w:r>
            <w:r w:rsidR="00E23A03">
              <w:rPr>
                <w:noProof/>
                <w:webHidden/>
              </w:rPr>
              <w:instrText xml:space="preserve"> PAGEREF _Toc25798661 \h </w:instrText>
            </w:r>
            <w:r w:rsidR="00E23A03">
              <w:rPr>
                <w:noProof/>
                <w:webHidden/>
              </w:rPr>
            </w:r>
            <w:r w:rsidR="00E23A03">
              <w:rPr>
                <w:noProof/>
                <w:webHidden/>
              </w:rPr>
              <w:fldChar w:fldCharType="separate"/>
            </w:r>
            <w:r w:rsidR="00CA4331">
              <w:rPr>
                <w:noProof/>
                <w:webHidden/>
              </w:rPr>
              <w:t>4</w:t>
            </w:r>
            <w:r w:rsidR="00E23A03">
              <w:rPr>
                <w:noProof/>
                <w:webHidden/>
              </w:rPr>
              <w:fldChar w:fldCharType="end"/>
            </w:r>
          </w:hyperlink>
        </w:p>
        <w:p w14:paraId="60EA435A" w14:textId="002882A5" w:rsidR="00E23A03" w:rsidRDefault="00B80841">
          <w:pPr>
            <w:pStyle w:val="TOC2"/>
            <w:rPr>
              <w:rFonts w:cstheme="minorBidi"/>
              <w:noProof/>
              <w:lang w:val="en-IN" w:eastAsia="en-IN"/>
            </w:rPr>
          </w:pPr>
          <w:hyperlink w:anchor="_Toc25798662" w:history="1">
            <w:r w:rsidR="00E23A03" w:rsidRPr="001024A2">
              <w:rPr>
                <w:rStyle w:val="Hyperlink"/>
                <w:noProof/>
              </w:rPr>
              <w:t>Key Benefits of SMS Marketing for Debt Collection</w:t>
            </w:r>
            <w:r w:rsidR="00E23A03">
              <w:rPr>
                <w:noProof/>
                <w:webHidden/>
              </w:rPr>
              <w:tab/>
            </w:r>
            <w:r w:rsidR="00E23A03">
              <w:rPr>
                <w:noProof/>
                <w:webHidden/>
              </w:rPr>
              <w:fldChar w:fldCharType="begin"/>
            </w:r>
            <w:r w:rsidR="00E23A03">
              <w:rPr>
                <w:noProof/>
                <w:webHidden/>
              </w:rPr>
              <w:instrText xml:space="preserve"> PAGEREF _Toc25798662 \h </w:instrText>
            </w:r>
            <w:r w:rsidR="00E23A03">
              <w:rPr>
                <w:noProof/>
                <w:webHidden/>
              </w:rPr>
            </w:r>
            <w:r w:rsidR="00E23A03">
              <w:rPr>
                <w:noProof/>
                <w:webHidden/>
              </w:rPr>
              <w:fldChar w:fldCharType="separate"/>
            </w:r>
            <w:r w:rsidR="00CA4331">
              <w:rPr>
                <w:noProof/>
                <w:webHidden/>
              </w:rPr>
              <w:t>4</w:t>
            </w:r>
            <w:r w:rsidR="00E23A03">
              <w:rPr>
                <w:noProof/>
                <w:webHidden/>
              </w:rPr>
              <w:fldChar w:fldCharType="end"/>
            </w:r>
          </w:hyperlink>
        </w:p>
        <w:p w14:paraId="1626BA5A" w14:textId="08BD474D" w:rsidR="00E23A03" w:rsidRDefault="00B80841">
          <w:pPr>
            <w:pStyle w:val="TOC2"/>
            <w:rPr>
              <w:rFonts w:cstheme="minorBidi"/>
              <w:noProof/>
              <w:lang w:val="en-IN" w:eastAsia="en-IN"/>
            </w:rPr>
          </w:pPr>
          <w:hyperlink w:anchor="_Toc25798663" w:history="1">
            <w:r w:rsidR="00E23A03" w:rsidRPr="001024A2">
              <w:rPr>
                <w:rStyle w:val="Hyperlink"/>
                <w:noProof/>
              </w:rPr>
              <w:t>Useful SMS Templates for Debt Collection</w:t>
            </w:r>
            <w:r w:rsidR="00E23A03">
              <w:rPr>
                <w:noProof/>
                <w:webHidden/>
              </w:rPr>
              <w:tab/>
            </w:r>
            <w:r w:rsidR="00E23A03">
              <w:rPr>
                <w:noProof/>
                <w:webHidden/>
              </w:rPr>
              <w:fldChar w:fldCharType="begin"/>
            </w:r>
            <w:r w:rsidR="00E23A03">
              <w:rPr>
                <w:noProof/>
                <w:webHidden/>
              </w:rPr>
              <w:instrText xml:space="preserve"> PAGEREF _Toc25798663 \h </w:instrText>
            </w:r>
            <w:r w:rsidR="00E23A03">
              <w:rPr>
                <w:noProof/>
                <w:webHidden/>
              </w:rPr>
            </w:r>
            <w:r w:rsidR="00E23A03">
              <w:rPr>
                <w:noProof/>
                <w:webHidden/>
              </w:rPr>
              <w:fldChar w:fldCharType="separate"/>
            </w:r>
            <w:r w:rsidR="00CA4331">
              <w:rPr>
                <w:noProof/>
                <w:webHidden/>
              </w:rPr>
              <w:t>5</w:t>
            </w:r>
            <w:r w:rsidR="00E23A03">
              <w:rPr>
                <w:noProof/>
                <w:webHidden/>
              </w:rPr>
              <w:fldChar w:fldCharType="end"/>
            </w:r>
          </w:hyperlink>
        </w:p>
        <w:p w14:paraId="66C7BC53" w14:textId="214F3AF1" w:rsidR="00E23A03" w:rsidRDefault="00B80841">
          <w:pPr>
            <w:pStyle w:val="TOC1"/>
            <w:tabs>
              <w:tab w:val="right" w:leader="dot" w:pos="9465"/>
            </w:tabs>
            <w:rPr>
              <w:rFonts w:eastAsiaTheme="minorEastAsia"/>
              <w:noProof/>
              <w:lang w:val="en-IN" w:eastAsia="en-IN"/>
            </w:rPr>
          </w:pPr>
          <w:hyperlink w:anchor="_Toc25798664" w:history="1">
            <w:r w:rsidR="00E23A03" w:rsidRPr="001024A2">
              <w:rPr>
                <w:rStyle w:val="Hyperlink"/>
                <w:noProof/>
              </w:rPr>
              <w:t>COI SMS Implementation</w:t>
            </w:r>
            <w:r w:rsidR="00E23A03">
              <w:rPr>
                <w:noProof/>
                <w:webHidden/>
              </w:rPr>
              <w:tab/>
            </w:r>
            <w:r w:rsidR="00E23A03">
              <w:rPr>
                <w:noProof/>
                <w:webHidden/>
              </w:rPr>
              <w:fldChar w:fldCharType="begin"/>
            </w:r>
            <w:r w:rsidR="00E23A03">
              <w:rPr>
                <w:noProof/>
                <w:webHidden/>
              </w:rPr>
              <w:instrText xml:space="preserve"> PAGEREF _Toc25798664 \h </w:instrText>
            </w:r>
            <w:r w:rsidR="00E23A03">
              <w:rPr>
                <w:noProof/>
                <w:webHidden/>
              </w:rPr>
            </w:r>
            <w:r w:rsidR="00E23A03">
              <w:rPr>
                <w:noProof/>
                <w:webHidden/>
              </w:rPr>
              <w:fldChar w:fldCharType="separate"/>
            </w:r>
            <w:r w:rsidR="00CA4331">
              <w:rPr>
                <w:noProof/>
                <w:webHidden/>
              </w:rPr>
              <w:t>5</w:t>
            </w:r>
            <w:r w:rsidR="00E23A03">
              <w:rPr>
                <w:noProof/>
                <w:webHidden/>
              </w:rPr>
              <w:fldChar w:fldCharType="end"/>
            </w:r>
          </w:hyperlink>
        </w:p>
        <w:p w14:paraId="1790ADBF" w14:textId="25A5776A" w:rsidR="00E23A03" w:rsidRDefault="00B80841">
          <w:pPr>
            <w:pStyle w:val="TOC1"/>
            <w:tabs>
              <w:tab w:val="right" w:leader="dot" w:pos="9465"/>
            </w:tabs>
            <w:rPr>
              <w:rFonts w:eastAsiaTheme="minorEastAsia"/>
              <w:noProof/>
              <w:lang w:val="en-IN" w:eastAsia="en-IN"/>
            </w:rPr>
          </w:pPr>
          <w:hyperlink w:anchor="_Toc25798665" w:history="1">
            <w:r w:rsidR="00E23A03" w:rsidRPr="001024A2">
              <w:rPr>
                <w:rStyle w:val="Hyperlink"/>
                <w:noProof/>
              </w:rPr>
              <w:t>Flow Diagram</w:t>
            </w:r>
            <w:r w:rsidR="00E23A03">
              <w:rPr>
                <w:noProof/>
                <w:webHidden/>
              </w:rPr>
              <w:tab/>
            </w:r>
            <w:r w:rsidR="00E23A03">
              <w:rPr>
                <w:noProof/>
                <w:webHidden/>
              </w:rPr>
              <w:fldChar w:fldCharType="begin"/>
            </w:r>
            <w:r w:rsidR="00E23A03">
              <w:rPr>
                <w:noProof/>
                <w:webHidden/>
              </w:rPr>
              <w:instrText xml:space="preserve"> PAGEREF _Toc25798665 \h </w:instrText>
            </w:r>
            <w:r w:rsidR="00E23A03">
              <w:rPr>
                <w:noProof/>
                <w:webHidden/>
              </w:rPr>
            </w:r>
            <w:r w:rsidR="00E23A03">
              <w:rPr>
                <w:noProof/>
                <w:webHidden/>
              </w:rPr>
              <w:fldChar w:fldCharType="separate"/>
            </w:r>
            <w:r w:rsidR="00CA4331">
              <w:rPr>
                <w:noProof/>
                <w:webHidden/>
              </w:rPr>
              <w:t>6</w:t>
            </w:r>
            <w:r w:rsidR="00E23A03">
              <w:rPr>
                <w:noProof/>
                <w:webHidden/>
              </w:rPr>
              <w:fldChar w:fldCharType="end"/>
            </w:r>
          </w:hyperlink>
        </w:p>
        <w:p w14:paraId="246639F3" w14:textId="3829AF29" w:rsidR="00E23A03" w:rsidRDefault="00B80841">
          <w:pPr>
            <w:pStyle w:val="TOC1"/>
            <w:tabs>
              <w:tab w:val="right" w:leader="dot" w:pos="9465"/>
            </w:tabs>
            <w:rPr>
              <w:rFonts w:eastAsiaTheme="minorEastAsia"/>
              <w:noProof/>
              <w:lang w:val="en-IN" w:eastAsia="en-IN"/>
            </w:rPr>
          </w:pPr>
          <w:hyperlink w:anchor="_Toc25798666" w:history="1">
            <w:r w:rsidR="00E23A03" w:rsidRPr="001024A2">
              <w:rPr>
                <w:rStyle w:val="Hyperlink"/>
                <w:noProof/>
              </w:rPr>
              <w:t>FACS to SMS Application</w:t>
            </w:r>
            <w:r w:rsidR="00E23A03">
              <w:rPr>
                <w:noProof/>
                <w:webHidden/>
              </w:rPr>
              <w:tab/>
            </w:r>
            <w:r w:rsidR="00E23A03">
              <w:rPr>
                <w:noProof/>
                <w:webHidden/>
              </w:rPr>
              <w:fldChar w:fldCharType="begin"/>
            </w:r>
            <w:r w:rsidR="00E23A03">
              <w:rPr>
                <w:noProof/>
                <w:webHidden/>
              </w:rPr>
              <w:instrText xml:space="preserve"> PAGEREF _Toc25798666 \h </w:instrText>
            </w:r>
            <w:r w:rsidR="00E23A03">
              <w:rPr>
                <w:noProof/>
                <w:webHidden/>
              </w:rPr>
            </w:r>
            <w:r w:rsidR="00E23A03">
              <w:rPr>
                <w:noProof/>
                <w:webHidden/>
              </w:rPr>
              <w:fldChar w:fldCharType="separate"/>
            </w:r>
            <w:r w:rsidR="00CA4331">
              <w:rPr>
                <w:noProof/>
                <w:webHidden/>
              </w:rPr>
              <w:t>6</w:t>
            </w:r>
            <w:r w:rsidR="00E23A03">
              <w:rPr>
                <w:noProof/>
                <w:webHidden/>
              </w:rPr>
              <w:fldChar w:fldCharType="end"/>
            </w:r>
          </w:hyperlink>
        </w:p>
        <w:p w14:paraId="00C9F6A6" w14:textId="332F2548" w:rsidR="00E23A03" w:rsidRDefault="00B80841">
          <w:pPr>
            <w:pStyle w:val="TOC1"/>
            <w:tabs>
              <w:tab w:val="right" w:leader="dot" w:pos="9465"/>
            </w:tabs>
            <w:rPr>
              <w:rFonts w:eastAsiaTheme="minorEastAsia"/>
              <w:noProof/>
              <w:lang w:val="en-IN" w:eastAsia="en-IN"/>
            </w:rPr>
          </w:pPr>
          <w:hyperlink w:anchor="_Toc25798667" w:history="1">
            <w:r w:rsidR="00E23A03" w:rsidRPr="001024A2">
              <w:rPr>
                <w:rStyle w:val="Hyperlink"/>
                <w:noProof/>
              </w:rPr>
              <w:t>FACS User Defined Windows</w:t>
            </w:r>
            <w:r w:rsidR="00E23A03">
              <w:rPr>
                <w:noProof/>
                <w:webHidden/>
              </w:rPr>
              <w:tab/>
            </w:r>
            <w:r w:rsidR="00E23A03">
              <w:rPr>
                <w:noProof/>
                <w:webHidden/>
              </w:rPr>
              <w:fldChar w:fldCharType="begin"/>
            </w:r>
            <w:r w:rsidR="00E23A03">
              <w:rPr>
                <w:noProof/>
                <w:webHidden/>
              </w:rPr>
              <w:instrText xml:space="preserve"> PAGEREF _Toc25798667 \h </w:instrText>
            </w:r>
            <w:r w:rsidR="00E23A03">
              <w:rPr>
                <w:noProof/>
                <w:webHidden/>
              </w:rPr>
            </w:r>
            <w:r w:rsidR="00E23A03">
              <w:rPr>
                <w:noProof/>
                <w:webHidden/>
              </w:rPr>
              <w:fldChar w:fldCharType="separate"/>
            </w:r>
            <w:r w:rsidR="00CA4331">
              <w:rPr>
                <w:noProof/>
                <w:webHidden/>
              </w:rPr>
              <w:t>7</w:t>
            </w:r>
            <w:r w:rsidR="00E23A03">
              <w:rPr>
                <w:noProof/>
                <w:webHidden/>
              </w:rPr>
              <w:fldChar w:fldCharType="end"/>
            </w:r>
          </w:hyperlink>
        </w:p>
        <w:p w14:paraId="5F07E9D6" w14:textId="0A11BD33" w:rsidR="00E23A03" w:rsidRDefault="00B80841">
          <w:pPr>
            <w:pStyle w:val="TOC2"/>
            <w:rPr>
              <w:rFonts w:cstheme="minorBidi"/>
              <w:noProof/>
              <w:lang w:val="en-IN" w:eastAsia="en-IN"/>
            </w:rPr>
          </w:pPr>
          <w:hyperlink w:anchor="_Toc25798668" w:history="1">
            <w:r w:rsidR="00E23A03" w:rsidRPr="001024A2">
              <w:rPr>
                <w:rStyle w:val="Hyperlink"/>
                <w:noProof/>
              </w:rPr>
              <w:t>Pre-Validation</w:t>
            </w:r>
            <w:r w:rsidR="00E23A03">
              <w:rPr>
                <w:noProof/>
                <w:webHidden/>
              </w:rPr>
              <w:tab/>
            </w:r>
            <w:r w:rsidR="00E23A03">
              <w:rPr>
                <w:noProof/>
                <w:webHidden/>
              </w:rPr>
              <w:fldChar w:fldCharType="begin"/>
            </w:r>
            <w:r w:rsidR="00E23A03">
              <w:rPr>
                <w:noProof/>
                <w:webHidden/>
              </w:rPr>
              <w:instrText xml:space="preserve"> PAGEREF _Toc25798668 \h </w:instrText>
            </w:r>
            <w:r w:rsidR="00E23A03">
              <w:rPr>
                <w:noProof/>
                <w:webHidden/>
              </w:rPr>
            </w:r>
            <w:r w:rsidR="00E23A03">
              <w:rPr>
                <w:noProof/>
                <w:webHidden/>
              </w:rPr>
              <w:fldChar w:fldCharType="separate"/>
            </w:r>
            <w:r w:rsidR="00CA4331">
              <w:rPr>
                <w:noProof/>
                <w:webHidden/>
              </w:rPr>
              <w:t>7</w:t>
            </w:r>
            <w:r w:rsidR="00E23A03">
              <w:rPr>
                <w:noProof/>
                <w:webHidden/>
              </w:rPr>
              <w:fldChar w:fldCharType="end"/>
            </w:r>
          </w:hyperlink>
        </w:p>
        <w:p w14:paraId="4DA2A50A" w14:textId="77A16FEF" w:rsidR="00E23A03" w:rsidRDefault="00B80841">
          <w:pPr>
            <w:pStyle w:val="TOC2"/>
            <w:rPr>
              <w:rFonts w:cstheme="minorBidi"/>
              <w:noProof/>
              <w:lang w:val="en-IN" w:eastAsia="en-IN"/>
            </w:rPr>
          </w:pPr>
          <w:hyperlink w:anchor="_Toc25798669" w:history="1">
            <w:r w:rsidR="00E23A03" w:rsidRPr="001024A2">
              <w:rPr>
                <w:rStyle w:val="Hyperlink"/>
                <w:noProof/>
              </w:rPr>
              <w:t>SMS Processing</w:t>
            </w:r>
            <w:r w:rsidR="00E23A03">
              <w:rPr>
                <w:noProof/>
                <w:webHidden/>
              </w:rPr>
              <w:tab/>
            </w:r>
            <w:r w:rsidR="00E23A03">
              <w:rPr>
                <w:noProof/>
                <w:webHidden/>
              </w:rPr>
              <w:fldChar w:fldCharType="begin"/>
            </w:r>
            <w:r w:rsidR="00E23A03">
              <w:rPr>
                <w:noProof/>
                <w:webHidden/>
              </w:rPr>
              <w:instrText xml:space="preserve"> PAGEREF _Toc25798669 \h </w:instrText>
            </w:r>
            <w:r w:rsidR="00E23A03">
              <w:rPr>
                <w:noProof/>
                <w:webHidden/>
              </w:rPr>
            </w:r>
            <w:r w:rsidR="00E23A03">
              <w:rPr>
                <w:noProof/>
                <w:webHidden/>
              </w:rPr>
              <w:fldChar w:fldCharType="separate"/>
            </w:r>
            <w:r w:rsidR="00CA4331">
              <w:rPr>
                <w:noProof/>
                <w:webHidden/>
              </w:rPr>
              <w:t>7</w:t>
            </w:r>
            <w:r w:rsidR="00E23A03">
              <w:rPr>
                <w:noProof/>
                <w:webHidden/>
              </w:rPr>
              <w:fldChar w:fldCharType="end"/>
            </w:r>
          </w:hyperlink>
        </w:p>
        <w:p w14:paraId="73A23DF5" w14:textId="24ABDE85" w:rsidR="00E23A03" w:rsidRDefault="00B80841">
          <w:pPr>
            <w:pStyle w:val="TOC3"/>
            <w:tabs>
              <w:tab w:val="left" w:pos="880"/>
              <w:tab w:val="right" w:leader="dot" w:pos="9465"/>
            </w:tabs>
            <w:rPr>
              <w:rFonts w:cstheme="minorBidi"/>
              <w:noProof/>
              <w:lang w:val="en-IN" w:eastAsia="en-IN"/>
            </w:rPr>
          </w:pPr>
          <w:hyperlink w:anchor="_Toc25798670" w:history="1">
            <w:r w:rsidR="00E23A03" w:rsidRPr="001024A2">
              <w:rPr>
                <w:rStyle w:val="Hyperlink"/>
                <w:noProof/>
              </w:rPr>
              <w:t>1.</w:t>
            </w:r>
            <w:r w:rsidR="00E23A03">
              <w:rPr>
                <w:rFonts w:cstheme="minorBidi"/>
                <w:noProof/>
                <w:lang w:val="en-IN" w:eastAsia="en-IN"/>
              </w:rPr>
              <w:tab/>
            </w:r>
            <w:r w:rsidR="00E23A03" w:rsidRPr="001024A2">
              <w:rPr>
                <w:rStyle w:val="Hyperlink"/>
                <w:noProof/>
              </w:rPr>
              <w:t>Bulk Insert Process</w:t>
            </w:r>
            <w:r w:rsidR="00E23A03">
              <w:rPr>
                <w:noProof/>
                <w:webHidden/>
              </w:rPr>
              <w:tab/>
            </w:r>
            <w:r w:rsidR="00E23A03">
              <w:rPr>
                <w:noProof/>
                <w:webHidden/>
              </w:rPr>
              <w:fldChar w:fldCharType="begin"/>
            </w:r>
            <w:r w:rsidR="00E23A03">
              <w:rPr>
                <w:noProof/>
                <w:webHidden/>
              </w:rPr>
              <w:instrText xml:space="preserve"> PAGEREF _Toc25798670 \h </w:instrText>
            </w:r>
            <w:r w:rsidR="00E23A03">
              <w:rPr>
                <w:noProof/>
                <w:webHidden/>
              </w:rPr>
            </w:r>
            <w:r w:rsidR="00E23A03">
              <w:rPr>
                <w:noProof/>
                <w:webHidden/>
              </w:rPr>
              <w:fldChar w:fldCharType="separate"/>
            </w:r>
            <w:r w:rsidR="00CA4331">
              <w:rPr>
                <w:noProof/>
                <w:webHidden/>
              </w:rPr>
              <w:t>7</w:t>
            </w:r>
            <w:r w:rsidR="00E23A03">
              <w:rPr>
                <w:noProof/>
                <w:webHidden/>
              </w:rPr>
              <w:fldChar w:fldCharType="end"/>
            </w:r>
          </w:hyperlink>
        </w:p>
        <w:p w14:paraId="322FCB3A" w14:textId="22FBAC49" w:rsidR="00E23A03" w:rsidRDefault="00B80841">
          <w:pPr>
            <w:pStyle w:val="TOC3"/>
            <w:tabs>
              <w:tab w:val="left" w:pos="880"/>
              <w:tab w:val="right" w:leader="dot" w:pos="9465"/>
            </w:tabs>
            <w:rPr>
              <w:rFonts w:cstheme="minorBidi"/>
              <w:noProof/>
              <w:lang w:val="en-IN" w:eastAsia="en-IN"/>
            </w:rPr>
          </w:pPr>
          <w:hyperlink w:anchor="_Toc25798671" w:history="1">
            <w:r w:rsidR="00E23A03" w:rsidRPr="001024A2">
              <w:rPr>
                <w:rStyle w:val="Hyperlink"/>
                <w:noProof/>
              </w:rPr>
              <w:t>2.</w:t>
            </w:r>
            <w:r w:rsidR="00E23A03">
              <w:rPr>
                <w:rFonts w:cstheme="minorBidi"/>
                <w:noProof/>
                <w:lang w:val="en-IN" w:eastAsia="en-IN"/>
              </w:rPr>
              <w:tab/>
            </w:r>
            <w:r w:rsidR="00E23A03" w:rsidRPr="001024A2">
              <w:rPr>
                <w:rStyle w:val="Hyperlink"/>
                <w:noProof/>
              </w:rPr>
              <w:t>FACS_SEND_SMS:</w:t>
            </w:r>
            <w:r w:rsidR="00E23A03">
              <w:rPr>
                <w:noProof/>
                <w:webHidden/>
              </w:rPr>
              <w:tab/>
            </w:r>
            <w:r w:rsidR="00E23A03">
              <w:rPr>
                <w:noProof/>
                <w:webHidden/>
              </w:rPr>
              <w:fldChar w:fldCharType="begin"/>
            </w:r>
            <w:r w:rsidR="00E23A03">
              <w:rPr>
                <w:noProof/>
                <w:webHidden/>
              </w:rPr>
              <w:instrText xml:space="preserve"> PAGEREF _Toc25798671 \h </w:instrText>
            </w:r>
            <w:r w:rsidR="00E23A03">
              <w:rPr>
                <w:noProof/>
                <w:webHidden/>
              </w:rPr>
            </w:r>
            <w:r w:rsidR="00E23A03">
              <w:rPr>
                <w:noProof/>
                <w:webHidden/>
              </w:rPr>
              <w:fldChar w:fldCharType="separate"/>
            </w:r>
            <w:r w:rsidR="00CA4331">
              <w:rPr>
                <w:noProof/>
                <w:webHidden/>
              </w:rPr>
              <w:t>8</w:t>
            </w:r>
            <w:r w:rsidR="00E23A03">
              <w:rPr>
                <w:noProof/>
                <w:webHidden/>
              </w:rPr>
              <w:fldChar w:fldCharType="end"/>
            </w:r>
          </w:hyperlink>
        </w:p>
        <w:p w14:paraId="6E944736" w14:textId="0ECAC8BA" w:rsidR="00E23A03" w:rsidRDefault="00B80841">
          <w:pPr>
            <w:pStyle w:val="TOC3"/>
            <w:tabs>
              <w:tab w:val="left" w:pos="880"/>
              <w:tab w:val="right" w:leader="dot" w:pos="9465"/>
            </w:tabs>
            <w:rPr>
              <w:rFonts w:cstheme="minorBidi"/>
              <w:noProof/>
              <w:lang w:val="en-IN" w:eastAsia="en-IN"/>
            </w:rPr>
          </w:pPr>
          <w:hyperlink w:anchor="_Toc25798672" w:history="1">
            <w:r w:rsidR="00E23A03" w:rsidRPr="001024A2">
              <w:rPr>
                <w:rStyle w:val="Hyperlink"/>
                <w:noProof/>
              </w:rPr>
              <w:t>3.</w:t>
            </w:r>
            <w:r w:rsidR="00E23A03">
              <w:rPr>
                <w:rFonts w:cstheme="minorBidi"/>
                <w:noProof/>
                <w:lang w:val="en-IN" w:eastAsia="en-IN"/>
              </w:rPr>
              <w:tab/>
            </w:r>
            <w:r w:rsidR="00E23A03" w:rsidRPr="001024A2">
              <w:rPr>
                <w:rStyle w:val="Hyperlink"/>
                <w:noProof/>
              </w:rPr>
              <w:t>Twilio response and update:</w:t>
            </w:r>
            <w:r w:rsidR="00E23A03">
              <w:rPr>
                <w:noProof/>
                <w:webHidden/>
              </w:rPr>
              <w:tab/>
            </w:r>
            <w:r w:rsidR="00E23A03">
              <w:rPr>
                <w:noProof/>
                <w:webHidden/>
              </w:rPr>
              <w:fldChar w:fldCharType="begin"/>
            </w:r>
            <w:r w:rsidR="00E23A03">
              <w:rPr>
                <w:noProof/>
                <w:webHidden/>
              </w:rPr>
              <w:instrText xml:space="preserve"> PAGEREF _Toc25798672 \h </w:instrText>
            </w:r>
            <w:r w:rsidR="00E23A03">
              <w:rPr>
                <w:noProof/>
                <w:webHidden/>
              </w:rPr>
            </w:r>
            <w:r w:rsidR="00E23A03">
              <w:rPr>
                <w:noProof/>
                <w:webHidden/>
              </w:rPr>
              <w:fldChar w:fldCharType="separate"/>
            </w:r>
            <w:r w:rsidR="00CA4331">
              <w:rPr>
                <w:noProof/>
                <w:webHidden/>
              </w:rPr>
              <w:t>8</w:t>
            </w:r>
            <w:r w:rsidR="00E23A03">
              <w:rPr>
                <w:noProof/>
                <w:webHidden/>
              </w:rPr>
              <w:fldChar w:fldCharType="end"/>
            </w:r>
          </w:hyperlink>
        </w:p>
        <w:p w14:paraId="497CC5F9" w14:textId="089157A4" w:rsidR="00E23A03" w:rsidRDefault="00B80841">
          <w:pPr>
            <w:pStyle w:val="TOC3"/>
            <w:tabs>
              <w:tab w:val="left" w:pos="880"/>
              <w:tab w:val="right" w:leader="dot" w:pos="9465"/>
            </w:tabs>
            <w:rPr>
              <w:rFonts w:cstheme="minorBidi"/>
              <w:noProof/>
              <w:lang w:val="en-IN" w:eastAsia="en-IN"/>
            </w:rPr>
          </w:pPr>
          <w:hyperlink w:anchor="_Toc25798673" w:history="1">
            <w:r w:rsidR="00E23A03" w:rsidRPr="001024A2">
              <w:rPr>
                <w:rStyle w:val="Hyperlink"/>
                <w:noProof/>
              </w:rPr>
              <w:t>4.</w:t>
            </w:r>
            <w:r w:rsidR="00E23A03">
              <w:rPr>
                <w:rFonts w:cstheme="minorBidi"/>
                <w:noProof/>
                <w:lang w:val="en-IN" w:eastAsia="en-IN"/>
              </w:rPr>
              <w:tab/>
            </w:r>
            <w:r w:rsidR="00E23A03" w:rsidRPr="001024A2">
              <w:rPr>
                <w:rStyle w:val="Hyperlink"/>
                <w:noProof/>
              </w:rPr>
              <w:t>TwiliologfileRead:</w:t>
            </w:r>
            <w:r w:rsidR="00E23A03">
              <w:rPr>
                <w:noProof/>
                <w:webHidden/>
              </w:rPr>
              <w:tab/>
            </w:r>
            <w:r w:rsidR="00E23A03">
              <w:rPr>
                <w:noProof/>
                <w:webHidden/>
              </w:rPr>
              <w:fldChar w:fldCharType="begin"/>
            </w:r>
            <w:r w:rsidR="00E23A03">
              <w:rPr>
                <w:noProof/>
                <w:webHidden/>
              </w:rPr>
              <w:instrText xml:space="preserve"> PAGEREF _Toc25798673 \h </w:instrText>
            </w:r>
            <w:r w:rsidR="00E23A03">
              <w:rPr>
                <w:noProof/>
                <w:webHidden/>
              </w:rPr>
            </w:r>
            <w:r w:rsidR="00E23A03">
              <w:rPr>
                <w:noProof/>
                <w:webHidden/>
              </w:rPr>
              <w:fldChar w:fldCharType="separate"/>
            </w:r>
            <w:r w:rsidR="00CA4331">
              <w:rPr>
                <w:noProof/>
                <w:webHidden/>
              </w:rPr>
              <w:t>8</w:t>
            </w:r>
            <w:r w:rsidR="00E23A03">
              <w:rPr>
                <w:noProof/>
                <w:webHidden/>
              </w:rPr>
              <w:fldChar w:fldCharType="end"/>
            </w:r>
          </w:hyperlink>
        </w:p>
        <w:p w14:paraId="52C3B5E7" w14:textId="6F511235" w:rsidR="00E23A03" w:rsidRDefault="00B80841">
          <w:pPr>
            <w:pStyle w:val="TOC3"/>
            <w:tabs>
              <w:tab w:val="left" w:pos="880"/>
              <w:tab w:val="right" w:leader="dot" w:pos="9465"/>
            </w:tabs>
            <w:rPr>
              <w:rFonts w:cstheme="minorBidi"/>
              <w:noProof/>
              <w:lang w:val="en-IN" w:eastAsia="en-IN"/>
            </w:rPr>
          </w:pPr>
          <w:hyperlink w:anchor="_Toc25798674" w:history="1">
            <w:r w:rsidR="00E23A03" w:rsidRPr="001024A2">
              <w:rPr>
                <w:rStyle w:val="Hyperlink"/>
                <w:noProof/>
              </w:rPr>
              <w:t>5.</w:t>
            </w:r>
            <w:r w:rsidR="00E23A03">
              <w:rPr>
                <w:rFonts w:cstheme="minorBidi"/>
                <w:noProof/>
                <w:lang w:val="en-IN" w:eastAsia="en-IN"/>
              </w:rPr>
              <w:tab/>
            </w:r>
            <w:r w:rsidR="00E23A03" w:rsidRPr="001024A2">
              <w:rPr>
                <w:rStyle w:val="Hyperlink"/>
                <w:noProof/>
              </w:rPr>
              <w:t>Name-Mismatch_SENT_TO_FACS:</w:t>
            </w:r>
            <w:r w:rsidR="00E23A03">
              <w:rPr>
                <w:noProof/>
                <w:webHidden/>
              </w:rPr>
              <w:tab/>
            </w:r>
            <w:r w:rsidR="00E23A03">
              <w:rPr>
                <w:noProof/>
                <w:webHidden/>
              </w:rPr>
              <w:fldChar w:fldCharType="begin"/>
            </w:r>
            <w:r w:rsidR="00E23A03">
              <w:rPr>
                <w:noProof/>
                <w:webHidden/>
              </w:rPr>
              <w:instrText xml:space="preserve"> PAGEREF _Toc25798674 \h </w:instrText>
            </w:r>
            <w:r w:rsidR="00E23A03">
              <w:rPr>
                <w:noProof/>
                <w:webHidden/>
              </w:rPr>
            </w:r>
            <w:r w:rsidR="00E23A03">
              <w:rPr>
                <w:noProof/>
                <w:webHidden/>
              </w:rPr>
              <w:fldChar w:fldCharType="separate"/>
            </w:r>
            <w:r w:rsidR="00CA4331">
              <w:rPr>
                <w:noProof/>
                <w:webHidden/>
              </w:rPr>
              <w:t>9</w:t>
            </w:r>
            <w:r w:rsidR="00E23A03">
              <w:rPr>
                <w:noProof/>
                <w:webHidden/>
              </w:rPr>
              <w:fldChar w:fldCharType="end"/>
            </w:r>
          </w:hyperlink>
        </w:p>
        <w:p w14:paraId="39262D98" w14:textId="379D00DD" w:rsidR="00E23A03" w:rsidRDefault="00B80841">
          <w:pPr>
            <w:pStyle w:val="TOC1"/>
            <w:tabs>
              <w:tab w:val="right" w:leader="dot" w:pos="9465"/>
            </w:tabs>
            <w:rPr>
              <w:rFonts w:eastAsiaTheme="minorEastAsia"/>
              <w:noProof/>
              <w:lang w:val="en-IN" w:eastAsia="en-IN"/>
            </w:rPr>
          </w:pPr>
          <w:hyperlink w:anchor="_Toc25798675" w:history="1">
            <w:r w:rsidR="00E23A03" w:rsidRPr="001024A2">
              <w:rPr>
                <w:rStyle w:val="Hyperlink"/>
                <w:noProof/>
              </w:rPr>
              <w:t>FACS Events</w:t>
            </w:r>
            <w:r w:rsidR="00E23A03">
              <w:rPr>
                <w:noProof/>
                <w:webHidden/>
              </w:rPr>
              <w:tab/>
            </w:r>
            <w:r w:rsidR="00E23A03">
              <w:rPr>
                <w:noProof/>
                <w:webHidden/>
              </w:rPr>
              <w:fldChar w:fldCharType="begin"/>
            </w:r>
            <w:r w:rsidR="00E23A03">
              <w:rPr>
                <w:noProof/>
                <w:webHidden/>
              </w:rPr>
              <w:instrText xml:space="preserve"> PAGEREF _Toc25798675 \h </w:instrText>
            </w:r>
            <w:r w:rsidR="00E23A03">
              <w:rPr>
                <w:noProof/>
                <w:webHidden/>
              </w:rPr>
            </w:r>
            <w:r w:rsidR="00E23A03">
              <w:rPr>
                <w:noProof/>
                <w:webHidden/>
              </w:rPr>
              <w:fldChar w:fldCharType="separate"/>
            </w:r>
            <w:r w:rsidR="00CA4331">
              <w:rPr>
                <w:noProof/>
                <w:webHidden/>
              </w:rPr>
              <w:t>9</w:t>
            </w:r>
            <w:r w:rsidR="00E23A03">
              <w:rPr>
                <w:noProof/>
                <w:webHidden/>
              </w:rPr>
              <w:fldChar w:fldCharType="end"/>
            </w:r>
          </w:hyperlink>
        </w:p>
        <w:p w14:paraId="08AFEF6C" w14:textId="5D2DBF96" w:rsidR="00E23A03" w:rsidRDefault="00B80841">
          <w:pPr>
            <w:pStyle w:val="TOC1"/>
            <w:tabs>
              <w:tab w:val="right" w:leader="dot" w:pos="9465"/>
            </w:tabs>
            <w:rPr>
              <w:rFonts w:eastAsiaTheme="minorEastAsia"/>
              <w:noProof/>
              <w:lang w:val="en-IN" w:eastAsia="en-IN"/>
            </w:rPr>
          </w:pPr>
          <w:hyperlink w:anchor="_Toc25798676" w:history="1">
            <w:r w:rsidR="00E23A03" w:rsidRPr="001024A2">
              <w:rPr>
                <w:rStyle w:val="Hyperlink"/>
                <w:noProof/>
              </w:rPr>
              <w:t>FACS Functions</w:t>
            </w:r>
            <w:r w:rsidR="00E23A03">
              <w:rPr>
                <w:noProof/>
                <w:webHidden/>
              </w:rPr>
              <w:tab/>
            </w:r>
            <w:r w:rsidR="00E23A03">
              <w:rPr>
                <w:noProof/>
                <w:webHidden/>
              </w:rPr>
              <w:fldChar w:fldCharType="begin"/>
            </w:r>
            <w:r w:rsidR="00E23A03">
              <w:rPr>
                <w:noProof/>
                <w:webHidden/>
              </w:rPr>
              <w:instrText xml:space="preserve"> PAGEREF _Toc25798676 \h </w:instrText>
            </w:r>
            <w:r w:rsidR="00E23A03">
              <w:rPr>
                <w:noProof/>
                <w:webHidden/>
              </w:rPr>
            </w:r>
            <w:r w:rsidR="00E23A03">
              <w:rPr>
                <w:noProof/>
                <w:webHidden/>
              </w:rPr>
              <w:fldChar w:fldCharType="separate"/>
            </w:r>
            <w:r w:rsidR="00CA4331">
              <w:rPr>
                <w:noProof/>
                <w:webHidden/>
              </w:rPr>
              <w:t>9</w:t>
            </w:r>
            <w:r w:rsidR="00E23A03">
              <w:rPr>
                <w:noProof/>
                <w:webHidden/>
              </w:rPr>
              <w:fldChar w:fldCharType="end"/>
            </w:r>
          </w:hyperlink>
        </w:p>
        <w:p w14:paraId="6080B57C" w14:textId="25FEA1EC" w:rsidR="00E23A03" w:rsidRDefault="00B80841">
          <w:pPr>
            <w:pStyle w:val="TOC1"/>
            <w:tabs>
              <w:tab w:val="right" w:leader="dot" w:pos="9465"/>
            </w:tabs>
            <w:rPr>
              <w:rFonts w:eastAsiaTheme="minorEastAsia"/>
              <w:noProof/>
              <w:lang w:val="en-IN" w:eastAsia="en-IN"/>
            </w:rPr>
          </w:pPr>
          <w:hyperlink w:anchor="_Toc25798677" w:history="1">
            <w:r w:rsidR="00E23A03" w:rsidRPr="001024A2">
              <w:rPr>
                <w:rStyle w:val="Hyperlink"/>
                <w:noProof/>
              </w:rPr>
              <w:t>Database Table</w:t>
            </w:r>
            <w:r w:rsidR="00E23A03">
              <w:rPr>
                <w:noProof/>
                <w:webHidden/>
              </w:rPr>
              <w:tab/>
            </w:r>
            <w:r w:rsidR="00E23A03">
              <w:rPr>
                <w:noProof/>
                <w:webHidden/>
              </w:rPr>
              <w:fldChar w:fldCharType="begin"/>
            </w:r>
            <w:r w:rsidR="00E23A03">
              <w:rPr>
                <w:noProof/>
                <w:webHidden/>
              </w:rPr>
              <w:instrText xml:space="preserve"> PAGEREF _Toc25798677 \h </w:instrText>
            </w:r>
            <w:r w:rsidR="00E23A03">
              <w:rPr>
                <w:noProof/>
                <w:webHidden/>
              </w:rPr>
            </w:r>
            <w:r w:rsidR="00E23A03">
              <w:rPr>
                <w:noProof/>
                <w:webHidden/>
              </w:rPr>
              <w:fldChar w:fldCharType="separate"/>
            </w:r>
            <w:r w:rsidR="00CA4331">
              <w:rPr>
                <w:noProof/>
                <w:webHidden/>
              </w:rPr>
              <w:t>11</w:t>
            </w:r>
            <w:r w:rsidR="00E23A03">
              <w:rPr>
                <w:noProof/>
                <w:webHidden/>
              </w:rPr>
              <w:fldChar w:fldCharType="end"/>
            </w:r>
          </w:hyperlink>
        </w:p>
        <w:p w14:paraId="44BF392D" w14:textId="1297B43A" w:rsidR="00E23A03" w:rsidRDefault="00B80841">
          <w:pPr>
            <w:pStyle w:val="TOC2"/>
            <w:rPr>
              <w:rFonts w:cstheme="minorBidi"/>
              <w:noProof/>
              <w:lang w:val="en-IN" w:eastAsia="en-IN"/>
            </w:rPr>
          </w:pPr>
          <w:hyperlink w:anchor="_Toc25798678" w:history="1">
            <w:r w:rsidR="00E23A03" w:rsidRPr="001024A2">
              <w:rPr>
                <w:rStyle w:val="Hyperlink"/>
                <w:noProof/>
              </w:rPr>
              <w:t>TB FACS_File2Process</w:t>
            </w:r>
            <w:r w:rsidR="00E23A03">
              <w:rPr>
                <w:noProof/>
                <w:webHidden/>
              </w:rPr>
              <w:tab/>
            </w:r>
            <w:r w:rsidR="00E23A03">
              <w:rPr>
                <w:noProof/>
                <w:webHidden/>
              </w:rPr>
              <w:fldChar w:fldCharType="begin"/>
            </w:r>
            <w:r w:rsidR="00E23A03">
              <w:rPr>
                <w:noProof/>
                <w:webHidden/>
              </w:rPr>
              <w:instrText xml:space="preserve"> PAGEREF _Toc25798678 \h </w:instrText>
            </w:r>
            <w:r w:rsidR="00E23A03">
              <w:rPr>
                <w:noProof/>
                <w:webHidden/>
              </w:rPr>
            </w:r>
            <w:r w:rsidR="00E23A03">
              <w:rPr>
                <w:noProof/>
                <w:webHidden/>
              </w:rPr>
              <w:fldChar w:fldCharType="separate"/>
            </w:r>
            <w:r w:rsidR="00CA4331">
              <w:rPr>
                <w:noProof/>
                <w:webHidden/>
              </w:rPr>
              <w:t>11</w:t>
            </w:r>
            <w:r w:rsidR="00E23A03">
              <w:rPr>
                <w:noProof/>
                <w:webHidden/>
              </w:rPr>
              <w:fldChar w:fldCharType="end"/>
            </w:r>
          </w:hyperlink>
        </w:p>
        <w:p w14:paraId="77015919" w14:textId="04FE862E" w:rsidR="00E23A03" w:rsidRDefault="00B80841">
          <w:pPr>
            <w:pStyle w:val="TOC2"/>
            <w:rPr>
              <w:rFonts w:cstheme="minorBidi"/>
              <w:noProof/>
              <w:lang w:val="en-IN" w:eastAsia="en-IN"/>
            </w:rPr>
          </w:pPr>
          <w:hyperlink w:anchor="_Toc25798679" w:history="1">
            <w:r w:rsidR="00E23A03" w:rsidRPr="001024A2">
              <w:rPr>
                <w:rStyle w:val="Hyperlink"/>
                <w:noProof/>
              </w:rPr>
              <w:t>Staging_SMS_Input_From_Facs</w:t>
            </w:r>
            <w:r w:rsidR="00E23A03">
              <w:rPr>
                <w:noProof/>
                <w:webHidden/>
              </w:rPr>
              <w:tab/>
            </w:r>
            <w:r w:rsidR="00E23A03">
              <w:rPr>
                <w:noProof/>
                <w:webHidden/>
              </w:rPr>
              <w:fldChar w:fldCharType="begin"/>
            </w:r>
            <w:r w:rsidR="00E23A03">
              <w:rPr>
                <w:noProof/>
                <w:webHidden/>
              </w:rPr>
              <w:instrText xml:space="preserve"> PAGEREF _Toc25798679 \h </w:instrText>
            </w:r>
            <w:r w:rsidR="00E23A03">
              <w:rPr>
                <w:noProof/>
                <w:webHidden/>
              </w:rPr>
            </w:r>
            <w:r w:rsidR="00E23A03">
              <w:rPr>
                <w:noProof/>
                <w:webHidden/>
              </w:rPr>
              <w:fldChar w:fldCharType="separate"/>
            </w:r>
            <w:r w:rsidR="00CA4331">
              <w:rPr>
                <w:noProof/>
                <w:webHidden/>
              </w:rPr>
              <w:t>11</w:t>
            </w:r>
            <w:r w:rsidR="00E23A03">
              <w:rPr>
                <w:noProof/>
                <w:webHidden/>
              </w:rPr>
              <w:fldChar w:fldCharType="end"/>
            </w:r>
          </w:hyperlink>
        </w:p>
        <w:p w14:paraId="09C4078D" w14:textId="28E64CD8" w:rsidR="00E23A03" w:rsidRDefault="00B80841">
          <w:pPr>
            <w:pStyle w:val="TOC2"/>
            <w:rPr>
              <w:rFonts w:cstheme="minorBidi"/>
              <w:noProof/>
              <w:lang w:val="en-IN" w:eastAsia="en-IN"/>
            </w:rPr>
          </w:pPr>
          <w:hyperlink w:anchor="_Toc25798680" w:history="1">
            <w:r w:rsidR="00E23A03" w:rsidRPr="001024A2">
              <w:rPr>
                <w:rStyle w:val="Hyperlink"/>
                <w:noProof/>
              </w:rPr>
              <w:t>Staging_SMS_Input_From_FACS_DUPLICATES</w:t>
            </w:r>
            <w:r w:rsidR="00E23A03">
              <w:rPr>
                <w:noProof/>
                <w:webHidden/>
              </w:rPr>
              <w:tab/>
            </w:r>
            <w:r w:rsidR="00E23A03">
              <w:rPr>
                <w:noProof/>
                <w:webHidden/>
              </w:rPr>
              <w:fldChar w:fldCharType="begin"/>
            </w:r>
            <w:r w:rsidR="00E23A03">
              <w:rPr>
                <w:noProof/>
                <w:webHidden/>
              </w:rPr>
              <w:instrText xml:space="preserve"> PAGEREF _Toc25798680 \h </w:instrText>
            </w:r>
            <w:r w:rsidR="00E23A03">
              <w:rPr>
                <w:noProof/>
                <w:webHidden/>
              </w:rPr>
            </w:r>
            <w:r w:rsidR="00E23A03">
              <w:rPr>
                <w:noProof/>
                <w:webHidden/>
              </w:rPr>
              <w:fldChar w:fldCharType="separate"/>
            </w:r>
            <w:r w:rsidR="00CA4331">
              <w:rPr>
                <w:noProof/>
                <w:webHidden/>
              </w:rPr>
              <w:t>11</w:t>
            </w:r>
            <w:r w:rsidR="00E23A03">
              <w:rPr>
                <w:noProof/>
                <w:webHidden/>
              </w:rPr>
              <w:fldChar w:fldCharType="end"/>
            </w:r>
          </w:hyperlink>
        </w:p>
        <w:p w14:paraId="40625C41" w14:textId="0490713C" w:rsidR="00E23A03" w:rsidRDefault="00B80841">
          <w:pPr>
            <w:pStyle w:val="TOC2"/>
            <w:rPr>
              <w:rFonts w:cstheme="minorBidi"/>
              <w:noProof/>
              <w:lang w:val="en-IN" w:eastAsia="en-IN"/>
            </w:rPr>
          </w:pPr>
          <w:hyperlink w:anchor="_Toc25798681" w:history="1">
            <w:r w:rsidR="00E23A03" w:rsidRPr="001024A2">
              <w:rPr>
                <w:rStyle w:val="Hyperlink"/>
                <w:noProof/>
              </w:rPr>
              <w:t>TBStaging_SMS_Input_From_FACS_STOP</w:t>
            </w:r>
            <w:r w:rsidR="00E23A03">
              <w:rPr>
                <w:noProof/>
                <w:webHidden/>
              </w:rPr>
              <w:tab/>
            </w:r>
            <w:r w:rsidR="00E23A03">
              <w:rPr>
                <w:noProof/>
                <w:webHidden/>
              </w:rPr>
              <w:fldChar w:fldCharType="begin"/>
            </w:r>
            <w:r w:rsidR="00E23A03">
              <w:rPr>
                <w:noProof/>
                <w:webHidden/>
              </w:rPr>
              <w:instrText xml:space="preserve"> PAGEREF _Toc25798681 \h </w:instrText>
            </w:r>
            <w:r w:rsidR="00E23A03">
              <w:rPr>
                <w:noProof/>
                <w:webHidden/>
              </w:rPr>
            </w:r>
            <w:r w:rsidR="00E23A03">
              <w:rPr>
                <w:noProof/>
                <w:webHidden/>
              </w:rPr>
              <w:fldChar w:fldCharType="separate"/>
            </w:r>
            <w:r w:rsidR="00CA4331">
              <w:rPr>
                <w:noProof/>
                <w:webHidden/>
              </w:rPr>
              <w:t>12</w:t>
            </w:r>
            <w:r w:rsidR="00E23A03">
              <w:rPr>
                <w:noProof/>
                <w:webHidden/>
              </w:rPr>
              <w:fldChar w:fldCharType="end"/>
            </w:r>
          </w:hyperlink>
        </w:p>
        <w:p w14:paraId="1879EDA7" w14:textId="2FCCCF5B" w:rsidR="00E23A03" w:rsidRDefault="00B80841">
          <w:pPr>
            <w:pStyle w:val="TOC2"/>
            <w:rPr>
              <w:rFonts w:cstheme="minorBidi"/>
              <w:noProof/>
              <w:lang w:val="en-IN" w:eastAsia="en-IN"/>
            </w:rPr>
          </w:pPr>
          <w:hyperlink w:anchor="_Toc25798682" w:history="1">
            <w:r w:rsidR="00E23A03" w:rsidRPr="001024A2">
              <w:rPr>
                <w:rStyle w:val="Hyperlink"/>
                <w:noProof/>
              </w:rPr>
              <w:t>TB Send_SMS</w:t>
            </w:r>
            <w:r w:rsidR="00E23A03">
              <w:rPr>
                <w:noProof/>
                <w:webHidden/>
              </w:rPr>
              <w:tab/>
            </w:r>
            <w:r w:rsidR="00E23A03">
              <w:rPr>
                <w:noProof/>
                <w:webHidden/>
              </w:rPr>
              <w:fldChar w:fldCharType="begin"/>
            </w:r>
            <w:r w:rsidR="00E23A03">
              <w:rPr>
                <w:noProof/>
                <w:webHidden/>
              </w:rPr>
              <w:instrText xml:space="preserve"> PAGEREF _Toc25798682 \h </w:instrText>
            </w:r>
            <w:r w:rsidR="00E23A03">
              <w:rPr>
                <w:noProof/>
                <w:webHidden/>
              </w:rPr>
            </w:r>
            <w:r w:rsidR="00E23A03">
              <w:rPr>
                <w:noProof/>
                <w:webHidden/>
              </w:rPr>
              <w:fldChar w:fldCharType="separate"/>
            </w:r>
            <w:r w:rsidR="00CA4331">
              <w:rPr>
                <w:noProof/>
                <w:webHidden/>
              </w:rPr>
              <w:t>12</w:t>
            </w:r>
            <w:r w:rsidR="00E23A03">
              <w:rPr>
                <w:noProof/>
                <w:webHidden/>
              </w:rPr>
              <w:fldChar w:fldCharType="end"/>
            </w:r>
          </w:hyperlink>
        </w:p>
        <w:p w14:paraId="189ED073" w14:textId="0EAA09CF" w:rsidR="00E23A03" w:rsidRDefault="00B80841">
          <w:pPr>
            <w:pStyle w:val="TOC2"/>
            <w:rPr>
              <w:rFonts w:cstheme="minorBidi"/>
              <w:noProof/>
              <w:lang w:val="en-IN" w:eastAsia="en-IN"/>
            </w:rPr>
          </w:pPr>
          <w:hyperlink w:anchor="_Toc25798683" w:history="1">
            <w:r w:rsidR="00E23A03" w:rsidRPr="001024A2">
              <w:rPr>
                <w:rStyle w:val="Hyperlink"/>
                <w:noProof/>
                <w:lang w:val="en-IN" w:eastAsia="en-IN"/>
              </w:rPr>
              <w:t>TB InBound_SMS_Response</w:t>
            </w:r>
            <w:r w:rsidR="00E23A03">
              <w:rPr>
                <w:noProof/>
                <w:webHidden/>
              </w:rPr>
              <w:tab/>
            </w:r>
            <w:r w:rsidR="00E23A03">
              <w:rPr>
                <w:noProof/>
                <w:webHidden/>
              </w:rPr>
              <w:fldChar w:fldCharType="begin"/>
            </w:r>
            <w:r w:rsidR="00E23A03">
              <w:rPr>
                <w:noProof/>
                <w:webHidden/>
              </w:rPr>
              <w:instrText xml:space="preserve"> PAGEREF _Toc25798683 \h </w:instrText>
            </w:r>
            <w:r w:rsidR="00E23A03">
              <w:rPr>
                <w:noProof/>
                <w:webHidden/>
              </w:rPr>
            </w:r>
            <w:r w:rsidR="00E23A03">
              <w:rPr>
                <w:noProof/>
                <w:webHidden/>
              </w:rPr>
              <w:fldChar w:fldCharType="separate"/>
            </w:r>
            <w:r w:rsidR="00CA4331">
              <w:rPr>
                <w:noProof/>
                <w:webHidden/>
              </w:rPr>
              <w:t>13</w:t>
            </w:r>
            <w:r w:rsidR="00E23A03">
              <w:rPr>
                <w:noProof/>
                <w:webHidden/>
              </w:rPr>
              <w:fldChar w:fldCharType="end"/>
            </w:r>
          </w:hyperlink>
        </w:p>
        <w:p w14:paraId="1FAF88C5" w14:textId="3C0875CD" w:rsidR="00E23A03" w:rsidRDefault="00B80841">
          <w:pPr>
            <w:pStyle w:val="TOC2"/>
            <w:rPr>
              <w:rFonts w:cstheme="minorBidi"/>
              <w:noProof/>
              <w:lang w:val="en-IN" w:eastAsia="en-IN"/>
            </w:rPr>
          </w:pPr>
          <w:hyperlink w:anchor="_Toc25798684" w:history="1">
            <w:r w:rsidR="00E23A03" w:rsidRPr="001024A2">
              <w:rPr>
                <w:rStyle w:val="Hyperlink"/>
                <w:noProof/>
                <w:lang w:val="en-IN" w:eastAsia="en-IN"/>
              </w:rPr>
              <w:t>TB inBound_SMS_Status</w:t>
            </w:r>
            <w:r w:rsidR="00E23A03">
              <w:rPr>
                <w:noProof/>
                <w:webHidden/>
              </w:rPr>
              <w:tab/>
            </w:r>
            <w:r w:rsidR="00E23A03">
              <w:rPr>
                <w:noProof/>
                <w:webHidden/>
              </w:rPr>
              <w:fldChar w:fldCharType="begin"/>
            </w:r>
            <w:r w:rsidR="00E23A03">
              <w:rPr>
                <w:noProof/>
                <w:webHidden/>
              </w:rPr>
              <w:instrText xml:space="preserve"> PAGEREF _Toc25798684 \h </w:instrText>
            </w:r>
            <w:r w:rsidR="00E23A03">
              <w:rPr>
                <w:noProof/>
                <w:webHidden/>
              </w:rPr>
            </w:r>
            <w:r w:rsidR="00E23A03">
              <w:rPr>
                <w:noProof/>
                <w:webHidden/>
              </w:rPr>
              <w:fldChar w:fldCharType="separate"/>
            </w:r>
            <w:r w:rsidR="00CA4331">
              <w:rPr>
                <w:noProof/>
                <w:webHidden/>
              </w:rPr>
              <w:t>13</w:t>
            </w:r>
            <w:r w:rsidR="00E23A03">
              <w:rPr>
                <w:noProof/>
                <w:webHidden/>
              </w:rPr>
              <w:fldChar w:fldCharType="end"/>
            </w:r>
          </w:hyperlink>
        </w:p>
        <w:p w14:paraId="2C1EC1DD" w14:textId="1F2D43C3" w:rsidR="00E23A03" w:rsidRDefault="00B80841">
          <w:pPr>
            <w:pStyle w:val="TOC2"/>
            <w:rPr>
              <w:rFonts w:cstheme="minorBidi"/>
              <w:noProof/>
              <w:lang w:val="en-IN" w:eastAsia="en-IN"/>
            </w:rPr>
          </w:pPr>
          <w:hyperlink w:anchor="_Toc25798685" w:history="1">
            <w:r w:rsidR="00E23A03" w:rsidRPr="001024A2">
              <w:rPr>
                <w:rStyle w:val="Hyperlink"/>
                <w:noProof/>
                <w:lang w:val="en-IN" w:eastAsia="en-IN"/>
              </w:rPr>
              <w:t>TB Send_SMS_error_history</w:t>
            </w:r>
            <w:r w:rsidR="00E23A03">
              <w:rPr>
                <w:noProof/>
                <w:webHidden/>
              </w:rPr>
              <w:tab/>
            </w:r>
            <w:r w:rsidR="00E23A03">
              <w:rPr>
                <w:noProof/>
                <w:webHidden/>
              </w:rPr>
              <w:fldChar w:fldCharType="begin"/>
            </w:r>
            <w:r w:rsidR="00E23A03">
              <w:rPr>
                <w:noProof/>
                <w:webHidden/>
              </w:rPr>
              <w:instrText xml:space="preserve"> PAGEREF _Toc25798685 \h </w:instrText>
            </w:r>
            <w:r w:rsidR="00E23A03">
              <w:rPr>
                <w:noProof/>
                <w:webHidden/>
              </w:rPr>
            </w:r>
            <w:r w:rsidR="00E23A03">
              <w:rPr>
                <w:noProof/>
                <w:webHidden/>
              </w:rPr>
              <w:fldChar w:fldCharType="separate"/>
            </w:r>
            <w:r w:rsidR="00CA4331">
              <w:rPr>
                <w:noProof/>
                <w:webHidden/>
              </w:rPr>
              <w:t>14</w:t>
            </w:r>
            <w:r w:rsidR="00E23A03">
              <w:rPr>
                <w:noProof/>
                <w:webHidden/>
              </w:rPr>
              <w:fldChar w:fldCharType="end"/>
            </w:r>
          </w:hyperlink>
        </w:p>
        <w:p w14:paraId="32FFFC06" w14:textId="14AFA85A" w:rsidR="00E23A03" w:rsidRDefault="00B80841">
          <w:pPr>
            <w:pStyle w:val="TOC2"/>
            <w:rPr>
              <w:rFonts w:cstheme="minorBidi"/>
              <w:noProof/>
              <w:lang w:val="en-IN" w:eastAsia="en-IN"/>
            </w:rPr>
          </w:pPr>
          <w:hyperlink w:anchor="_Toc25798686" w:history="1">
            <w:r w:rsidR="00E23A03" w:rsidRPr="001024A2">
              <w:rPr>
                <w:rStyle w:val="Hyperlink"/>
                <w:noProof/>
                <w:lang w:val="en-IN" w:eastAsia="en-IN"/>
              </w:rPr>
              <w:t>Send_SMS_history</w:t>
            </w:r>
            <w:r w:rsidR="00E23A03">
              <w:rPr>
                <w:noProof/>
                <w:webHidden/>
              </w:rPr>
              <w:tab/>
            </w:r>
            <w:r w:rsidR="00E23A03">
              <w:rPr>
                <w:noProof/>
                <w:webHidden/>
              </w:rPr>
              <w:fldChar w:fldCharType="begin"/>
            </w:r>
            <w:r w:rsidR="00E23A03">
              <w:rPr>
                <w:noProof/>
                <w:webHidden/>
              </w:rPr>
              <w:instrText xml:space="preserve"> PAGEREF _Toc25798686 \h </w:instrText>
            </w:r>
            <w:r w:rsidR="00E23A03">
              <w:rPr>
                <w:noProof/>
                <w:webHidden/>
              </w:rPr>
            </w:r>
            <w:r w:rsidR="00E23A03">
              <w:rPr>
                <w:noProof/>
                <w:webHidden/>
              </w:rPr>
              <w:fldChar w:fldCharType="separate"/>
            </w:r>
            <w:r w:rsidR="00CA4331">
              <w:rPr>
                <w:noProof/>
                <w:webHidden/>
              </w:rPr>
              <w:t>15</w:t>
            </w:r>
            <w:r w:rsidR="00E23A03">
              <w:rPr>
                <w:noProof/>
                <w:webHidden/>
              </w:rPr>
              <w:fldChar w:fldCharType="end"/>
            </w:r>
          </w:hyperlink>
        </w:p>
        <w:p w14:paraId="217449A0" w14:textId="1AEEEA11" w:rsidR="00E23A03" w:rsidRDefault="00B80841">
          <w:pPr>
            <w:pStyle w:val="TOC2"/>
            <w:rPr>
              <w:rFonts w:cstheme="minorBidi"/>
              <w:noProof/>
              <w:lang w:val="en-IN" w:eastAsia="en-IN"/>
            </w:rPr>
          </w:pPr>
          <w:hyperlink w:anchor="_Toc25798687" w:history="1">
            <w:r w:rsidR="00E23A03" w:rsidRPr="001024A2">
              <w:rPr>
                <w:rStyle w:val="Hyperlink"/>
                <w:noProof/>
                <w:lang w:val="en-IN" w:eastAsia="en-IN"/>
              </w:rPr>
              <w:t>F_SMS_ClientClass_ClientName</w:t>
            </w:r>
            <w:r w:rsidR="00E23A03">
              <w:rPr>
                <w:noProof/>
                <w:webHidden/>
              </w:rPr>
              <w:tab/>
            </w:r>
            <w:r w:rsidR="00E23A03">
              <w:rPr>
                <w:noProof/>
                <w:webHidden/>
              </w:rPr>
              <w:fldChar w:fldCharType="begin"/>
            </w:r>
            <w:r w:rsidR="00E23A03">
              <w:rPr>
                <w:noProof/>
                <w:webHidden/>
              </w:rPr>
              <w:instrText xml:space="preserve"> PAGEREF _Toc25798687 \h </w:instrText>
            </w:r>
            <w:r w:rsidR="00E23A03">
              <w:rPr>
                <w:noProof/>
                <w:webHidden/>
              </w:rPr>
            </w:r>
            <w:r w:rsidR="00E23A03">
              <w:rPr>
                <w:noProof/>
                <w:webHidden/>
              </w:rPr>
              <w:fldChar w:fldCharType="separate"/>
            </w:r>
            <w:r w:rsidR="00CA4331">
              <w:rPr>
                <w:noProof/>
                <w:webHidden/>
              </w:rPr>
              <w:t>16</w:t>
            </w:r>
            <w:r w:rsidR="00E23A03">
              <w:rPr>
                <w:noProof/>
                <w:webHidden/>
              </w:rPr>
              <w:fldChar w:fldCharType="end"/>
            </w:r>
          </w:hyperlink>
        </w:p>
        <w:p w14:paraId="053931A1" w14:textId="51365747" w:rsidR="00E23A03" w:rsidRDefault="00B80841">
          <w:pPr>
            <w:pStyle w:val="TOC2"/>
            <w:rPr>
              <w:rFonts w:cstheme="minorBidi"/>
              <w:noProof/>
              <w:lang w:val="en-IN" w:eastAsia="en-IN"/>
            </w:rPr>
          </w:pPr>
          <w:hyperlink w:anchor="_Toc25798688" w:history="1">
            <w:r w:rsidR="00E23A03" w:rsidRPr="001024A2">
              <w:rPr>
                <w:rStyle w:val="Hyperlink"/>
                <w:noProof/>
                <w:lang w:val="en-IN" w:eastAsia="en-IN"/>
              </w:rPr>
              <w:t>F_SMS_Text_ByState</w:t>
            </w:r>
            <w:r w:rsidR="00E23A03">
              <w:rPr>
                <w:noProof/>
                <w:webHidden/>
              </w:rPr>
              <w:tab/>
            </w:r>
            <w:r w:rsidR="00E23A03">
              <w:rPr>
                <w:noProof/>
                <w:webHidden/>
              </w:rPr>
              <w:fldChar w:fldCharType="begin"/>
            </w:r>
            <w:r w:rsidR="00E23A03">
              <w:rPr>
                <w:noProof/>
                <w:webHidden/>
              </w:rPr>
              <w:instrText xml:space="preserve"> PAGEREF _Toc25798688 \h </w:instrText>
            </w:r>
            <w:r w:rsidR="00E23A03">
              <w:rPr>
                <w:noProof/>
                <w:webHidden/>
              </w:rPr>
            </w:r>
            <w:r w:rsidR="00E23A03">
              <w:rPr>
                <w:noProof/>
                <w:webHidden/>
              </w:rPr>
              <w:fldChar w:fldCharType="separate"/>
            </w:r>
            <w:r w:rsidR="00CA4331">
              <w:rPr>
                <w:noProof/>
                <w:webHidden/>
              </w:rPr>
              <w:t>16</w:t>
            </w:r>
            <w:r w:rsidR="00E23A03">
              <w:rPr>
                <w:noProof/>
                <w:webHidden/>
              </w:rPr>
              <w:fldChar w:fldCharType="end"/>
            </w:r>
          </w:hyperlink>
        </w:p>
        <w:p w14:paraId="7E31B14B" w14:textId="3D9348D2" w:rsidR="00E23A03" w:rsidRDefault="00B80841">
          <w:pPr>
            <w:pStyle w:val="TOC2"/>
            <w:rPr>
              <w:rFonts w:cstheme="minorBidi"/>
              <w:noProof/>
              <w:lang w:val="en-IN" w:eastAsia="en-IN"/>
            </w:rPr>
          </w:pPr>
          <w:hyperlink w:anchor="_Toc25798689" w:history="1">
            <w:r w:rsidR="00E23A03" w:rsidRPr="001024A2">
              <w:rPr>
                <w:rStyle w:val="Hyperlink"/>
                <w:noProof/>
              </w:rPr>
              <w:t>F_SMS_Text_ByState_Transaction_History     (for historical records pre-update)</w:t>
            </w:r>
            <w:r w:rsidR="00E23A03">
              <w:rPr>
                <w:noProof/>
                <w:webHidden/>
              </w:rPr>
              <w:tab/>
            </w:r>
            <w:r w:rsidR="00E23A03">
              <w:rPr>
                <w:noProof/>
                <w:webHidden/>
              </w:rPr>
              <w:fldChar w:fldCharType="begin"/>
            </w:r>
            <w:r w:rsidR="00E23A03">
              <w:rPr>
                <w:noProof/>
                <w:webHidden/>
              </w:rPr>
              <w:instrText xml:space="preserve"> PAGEREF _Toc25798689 \h </w:instrText>
            </w:r>
            <w:r w:rsidR="00E23A03">
              <w:rPr>
                <w:noProof/>
                <w:webHidden/>
              </w:rPr>
            </w:r>
            <w:r w:rsidR="00E23A03">
              <w:rPr>
                <w:noProof/>
                <w:webHidden/>
              </w:rPr>
              <w:fldChar w:fldCharType="separate"/>
            </w:r>
            <w:r w:rsidR="00CA4331">
              <w:rPr>
                <w:noProof/>
                <w:webHidden/>
              </w:rPr>
              <w:t>16</w:t>
            </w:r>
            <w:r w:rsidR="00E23A03">
              <w:rPr>
                <w:noProof/>
                <w:webHidden/>
              </w:rPr>
              <w:fldChar w:fldCharType="end"/>
            </w:r>
          </w:hyperlink>
        </w:p>
        <w:p w14:paraId="536B9935" w14:textId="5B317503" w:rsidR="00E23A03" w:rsidRDefault="00B80841">
          <w:pPr>
            <w:pStyle w:val="TOC2"/>
            <w:rPr>
              <w:rFonts w:cstheme="minorBidi"/>
              <w:noProof/>
              <w:lang w:val="en-IN" w:eastAsia="en-IN"/>
            </w:rPr>
          </w:pPr>
          <w:hyperlink w:anchor="_Toc25798690" w:history="1">
            <w:r w:rsidR="00E23A03" w:rsidRPr="001024A2">
              <w:rPr>
                <w:rStyle w:val="Hyperlink"/>
                <w:noProof/>
              </w:rPr>
              <w:t>Stored Procedures used</w:t>
            </w:r>
            <w:r w:rsidR="00E23A03">
              <w:rPr>
                <w:noProof/>
                <w:webHidden/>
              </w:rPr>
              <w:tab/>
            </w:r>
            <w:r w:rsidR="00E23A03">
              <w:rPr>
                <w:noProof/>
                <w:webHidden/>
              </w:rPr>
              <w:fldChar w:fldCharType="begin"/>
            </w:r>
            <w:r w:rsidR="00E23A03">
              <w:rPr>
                <w:noProof/>
                <w:webHidden/>
              </w:rPr>
              <w:instrText xml:space="preserve"> PAGEREF _Toc25798690 \h </w:instrText>
            </w:r>
            <w:r w:rsidR="00E23A03">
              <w:rPr>
                <w:noProof/>
                <w:webHidden/>
              </w:rPr>
            </w:r>
            <w:r w:rsidR="00E23A03">
              <w:rPr>
                <w:noProof/>
                <w:webHidden/>
              </w:rPr>
              <w:fldChar w:fldCharType="separate"/>
            </w:r>
            <w:r w:rsidR="00CA4331">
              <w:rPr>
                <w:noProof/>
                <w:webHidden/>
              </w:rPr>
              <w:t>17</w:t>
            </w:r>
            <w:r w:rsidR="00E23A03">
              <w:rPr>
                <w:noProof/>
                <w:webHidden/>
              </w:rPr>
              <w:fldChar w:fldCharType="end"/>
            </w:r>
          </w:hyperlink>
        </w:p>
        <w:p w14:paraId="12BD2DD0" w14:textId="531AF742" w:rsidR="005D0E21" w:rsidRPr="003A04F6" w:rsidRDefault="00B80841" w:rsidP="00984520">
          <w:pPr>
            <w:pStyle w:val="TOC2"/>
            <w:rPr>
              <w:rFonts w:eastAsiaTheme="majorEastAsia" w:cstheme="minorHAnsi"/>
              <w:sz w:val="24"/>
              <w:szCs w:val="24"/>
            </w:rPr>
          </w:pPr>
          <w:hyperlink w:anchor="_Toc25798691" w:history="1">
            <w:r w:rsidR="00E23A03" w:rsidRPr="001024A2">
              <w:rPr>
                <w:rStyle w:val="Hyperlink"/>
                <w:noProof/>
              </w:rPr>
              <w:t>Using SQL Function</w:t>
            </w:r>
            <w:r w:rsidR="00E23A03">
              <w:rPr>
                <w:noProof/>
                <w:webHidden/>
              </w:rPr>
              <w:tab/>
            </w:r>
            <w:r w:rsidR="00E23A03">
              <w:rPr>
                <w:noProof/>
                <w:webHidden/>
              </w:rPr>
              <w:fldChar w:fldCharType="begin"/>
            </w:r>
            <w:r w:rsidR="00E23A03">
              <w:rPr>
                <w:noProof/>
                <w:webHidden/>
              </w:rPr>
              <w:instrText xml:space="preserve"> PAGEREF _Toc25798691 \h </w:instrText>
            </w:r>
            <w:r w:rsidR="00E23A03">
              <w:rPr>
                <w:noProof/>
                <w:webHidden/>
              </w:rPr>
            </w:r>
            <w:r w:rsidR="00E23A03">
              <w:rPr>
                <w:noProof/>
                <w:webHidden/>
              </w:rPr>
              <w:fldChar w:fldCharType="separate"/>
            </w:r>
            <w:r w:rsidR="00CA4331">
              <w:rPr>
                <w:noProof/>
                <w:webHidden/>
              </w:rPr>
              <w:t>18</w:t>
            </w:r>
            <w:r w:rsidR="00E23A03">
              <w:rPr>
                <w:noProof/>
                <w:webHidden/>
              </w:rPr>
              <w:fldChar w:fldCharType="end"/>
            </w:r>
          </w:hyperlink>
          <w:r w:rsidR="005D0E21" w:rsidRPr="003A04F6">
            <w:rPr>
              <w:rFonts w:eastAsiaTheme="majorEastAsia" w:cstheme="minorHAnsi"/>
              <w:sz w:val="24"/>
              <w:szCs w:val="24"/>
            </w:rPr>
            <w:fldChar w:fldCharType="end"/>
          </w:r>
        </w:p>
      </w:sdtContent>
    </w:sdt>
    <w:p w14:paraId="2C6E6C97" w14:textId="3D828F1F" w:rsidR="00522F0D" w:rsidRPr="003A04F6" w:rsidRDefault="00522F0D" w:rsidP="00522F0D">
      <w:pPr>
        <w:rPr>
          <w:rFonts w:cstheme="minorHAnsi"/>
          <w:sz w:val="24"/>
          <w:szCs w:val="24"/>
        </w:rPr>
      </w:pPr>
    </w:p>
    <w:p w14:paraId="3420442B" w14:textId="54E4024E" w:rsidR="00522F0D" w:rsidRPr="003A04F6" w:rsidRDefault="00522F0D" w:rsidP="00522F0D">
      <w:pPr>
        <w:rPr>
          <w:rFonts w:cstheme="minorHAnsi"/>
          <w:sz w:val="24"/>
          <w:szCs w:val="24"/>
        </w:rPr>
      </w:pPr>
    </w:p>
    <w:p w14:paraId="4A395EA0" w14:textId="15EFF65F" w:rsidR="00522F0D" w:rsidRPr="003A04F6" w:rsidRDefault="00522F0D" w:rsidP="00522F0D">
      <w:pPr>
        <w:rPr>
          <w:rFonts w:cstheme="minorHAnsi"/>
          <w:sz w:val="24"/>
          <w:szCs w:val="24"/>
        </w:rPr>
      </w:pPr>
    </w:p>
    <w:p w14:paraId="31CB509C" w14:textId="0F41F0F5" w:rsidR="00522F0D" w:rsidRPr="003A04F6" w:rsidRDefault="00522F0D" w:rsidP="00522F0D">
      <w:pPr>
        <w:rPr>
          <w:rFonts w:cstheme="minorHAnsi"/>
          <w:sz w:val="24"/>
          <w:szCs w:val="24"/>
        </w:rPr>
      </w:pPr>
    </w:p>
    <w:p w14:paraId="1DA3C204" w14:textId="5A0E4669" w:rsidR="00B44215" w:rsidRPr="003F557F" w:rsidRDefault="00B44215" w:rsidP="003F557F">
      <w:pPr>
        <w:pStyle w:val="Heading1"/>
      </w:pPr>
      <w:bookmarkStart w:id="1" w:name="_Toc25798660"/>
      <w:r w:rsidRPr="003F557F">
        <w:t>Overview</w:t>
      </w:r>
      <w:bookmarkEnd w:id="1"/>
    </w:p>
    <w:p w14:paraId="0D328DA5" w14:textId="286743BF" w:rsidR="006C600A" w:rsidRPr="00890B11" w:rsidRDefault="006C600A" w:rsidP="006C600A">
      <w:pPr>
        <w:rPr>
          <w:rFonts w:cstheme="minorHAnsi"/>
        </w:rPr>
      </w:pPr>
      <w:r w:rsidRPr="00890B11">
        <w:rPr>
          <w:rFonts w:cstheme="minorHAnsi"/>
        </w:rPr>
        <w:t>Convergent is a leader in providing Account Receivable management services to various industries. Convergent leverages industry leading FACS platform</w:t>
      </w:r>
      <w:r w:rsidR="008633C7" w:rsidRPr="00890B11">
        <w:rPr>
          <w:rFonts w:cstheme="minorHAnsi"/>
        </w:rPr>
        <w:t xml:space="preserve"> from Ontario systems</w:t>
      </w:r>
      <w:r w:rsidRPr="00890B11">
        <w:rPr>
          <w:rFonts w:cstheme="minorHAnsi"/>
        </w:rPr>
        <w:t xml:space="preserve"> for managing customer accounts</w:t>
      </w:r>
      <w:r w:rsidR="0011400C" w:rsidRPr="00890B11">
        <w:rPr>
          <w:rFonts w:cstheme="minorHAnsi"/>
        </w:rPr>
        <w:t>. As a part of it business process of reaching out to borrowers</w:t>
      </w:r>
      <w:r w:rsidR="008049BF" w:rsidRPr="00890B11">
        <w:rPr>
          <w:rFonts w:cstheme="minorHAnsi"/>
        </w:rPr>
        <w:t xml:space="preserve">, </w:t>
      </w:r>
      <w:r w:rsidR="0011400C" w:rsidRPr="00890B11">
        <w:rPr>
          <w:rFonts w:cstheme="minorHAnsi"/>
        </w:rPr>
        <w:t>Convergent leverages SMS text messaging by building a custom application that integrates with Twilio.</w:t>
      </w:r>
      <w:r w:rsidRPr="00890B11">
        <w:rPr>
          <w:rFonts w:cstheme="minorHAnsi"/>
        </w:rPr>
        <w:t xml:space="preserve"> </w:t>
      </w:r>
    </w:p>
    <w:p w14:paraId="6268F9C3" w14:textId="5CDF4B0F" w:rsidR="00C33528" w:rsidRPr="003F557F" w:rsidRDefault="00562B61" w:rsidP="003F557F">
      <w:pPr>
        <w:pStyle w:val="Heading1"/>
      </w:pPr>
      <w:bookmarkStart w:id="2" w:name="_Toc25798661"/>
      <w:r w:rsidRPr="003F557F">
        <w:t>Introduction to SMS</w:t>
      </w:r>
      <w:bookmarkEnd w:id="2"/>
    </w:p>
    <w:p w14:paraId="485276B8" w14:textId="79EB96B8" w:rsidR="00C33528" w:rsidRPr="00890B11" w:rsidRDefault="00C33528" w:rsidP="00D01232">
      <w:pPr>
        <w:jc w:val="both"/>
        <w:rPr>
          <w:rFonts w:cstheme="minorHAnsi"/>
        </w:rPr>
      </w:pPr>
      <w:r w:rsidRPr="00890B11">
        <w:rPr>
          <w:rFonts w:cstheme="minorHAnsi"/>
          <w:b/>
          <w:bCs/>
          <w:noProof/>
        </w:rPr>
        <w:drawing>
          <wp:anchor distT="0" distB="0" distL="114300" distR="114300" simplePos="0" relativeHeight="251658242" behindDoc="0" locked="0" layoutInCell="1" allowOverlap="1" wp14:anchorId="1AC1DCFE" wp14:editId="1A47CF72">
            <wp:simplePos x="0" y="0"/>
            <wp:positionH relativeFrom="column">
              <wp:posOffset>4579620</wp:posOffset>
            </wp:positionH>
            <wp:positionV relativeFrom="paragraph">
              <wp:posOffset>6350</wp:posOffset>
            </wp:positionV>
            <wp:extent cx="1304925" cy="1779905"/>
            <wp:effectExtent l="0" t="0" r="9525" b="0"/>
            <wp:wrapThrough wrapText="bothSides">
              <wp:wrapPolygon edited="0">
                <wp:start x="946" y="0"/>
                <wp:lineTo x="0" y="694"/>
                <wp:lineTo x="0" y="20344"/>
                <wp:lineTo x="1261" y="21269"/>
                <wp:lineTo x="20181" y="21269"/>
                <wp:lineTo x="21442" y="20344"/>
                <wp:lineTo x="21442" y="694"/>
                <wp:lineTo x="20496" y="0"/>
                <wp:lineTo x="94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04925" cy="17799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90B11">
        <w:rPr>
          <w:rFonts w:cstheme="minorHAnsi"/>
          <w:b/>
          <w:bCs/>
        </w:rPr>
        <w:t>Short message service (SMS)</w:t>
      </w:r>
      <w:r w:rsidRPr="00890B11">
        <w:rPr>
          <w:rFonts w:cstheme="minorHAnsi"/>
        </w:rPr>
        <w:t xml:space="preserve"> will play a very vital role in the future business areas whose are popularly known as mobile banking, organizational marketing system etc. For this future, SMS could make a mobile device in a business tool as it has the availability and the effectiveness.  </w:t>
      </w:r>
    </w:p>
    <w:p w14:paraId="1EA15E2B" w14:textId="77777777" w:rsidR="00C33528" w:rsidRPr="00890B11" w:rsidRDefault="00C33528" w:rsidP="00C33528">
      <w:pPr>
        <w:shd w:val="clear" w:color="auto" w:fill="FFFFFF" w:themeFill="background1"/>
        <w:jc w:val="both"/>
        <w:rPr>
          <w:rFonts w:cstheme="minorHAnsi"/>
        </w:rPr>
      </w:pPr>
      <w:r w:rsidRPr="00890B11">
        <w:rPr>
          <w:rFonts w:cstheme="minorHAnsi"/>
        </w:rPr>
        <w:t>SMS, as used on modern devices, originated from radio telegraphy in radio memo pagers that used standardized phone protocols. These were defined in 1985 as part of the Global System for Mobile Communications (GSM) series of standards. The first SMS message was sent in 1992.</w:t>
      </w:r>
    </w:p>
    <w:p w14:paraId="2FA64B9F" w14:textId="77777777" w:rsidR="00C33528" w:rsidRPr="00890B11" w:rsidRDefault="00C33528" w:rsidP="00C33528">
      <w:pPr>
        <w:shd w:val="clear" w:color="auto" w:fill="FFFFFF" w:themeFill="background1"/>
        <w:jc w:val="both"/>
        <w:rPr>
          <w:rFonts w:cstheme="minorHAnsi"/>
        </w:rPr>
      </w:pPr>
      <w:r w:rsidRPr="00890B11">
        <w:rPr>
          <w:rFonts w:cstheme="minorHAnsi"/>
        </w:rPr>
        <w:t>The protocols allowed users to send and receive messages of up to 160 characters (when entirely alpha-numeric) to and from GSM mobiles. Although most SMS messages are mobile-to-mobile text messages, support for the service has expanded to include other mobile technologies, such as ANSI CDMA networks and Digital AMPS.</w:t>
      </w:r>
    </w:p>
    <w:p w14:paraId="19AFEEDA" w14:textId="77777777" w:rsidR="00C33528" w:rsidRPr="00890B11" w:rsidRDefault="00C33528" w:rsidP="00C33528">
      <w:pPr>
        <w:shd w:val="clear" w:color="auto" w:fill="FFFFFF" w:themeFill="background1"/>
        <w:jc w:val="both"/>
        <w:rPr>
          <w:rFonts w:cstheme="minorHAnsi"/>
        </w:rPr>
      </w:pPr>
      <w:r w:rsidRPr="00890B11">
        <w:rPr>
          <w:rFonts w:cstheme="minorHAnsi"/>
        </w:rPr>
        <w:t xml:space="preserve">SMS is also employed in mobile marketing, a type of direct marketing. According to one market research report, as of 2014, the global SMS messaging business was estimated to be worth over $100 billion, accounting for almost 50 percent of all the revenue generated by mobile messaging. </w:t>
      </w:r>
    </w:p>
    <w:p w14:paraId="6A8A5D57" w14:textId="77777777" w:rsidR="00C33528" w:rsidRPr="003A04F6" w:rsidRDefault="00C33528" w:rsidP="00C33528">
      <w:pPr>
        <w:jc w:val="both"/>
        <w:rPr>
          <w:rFonts w:cstheme="minorHAnsi"/>
          <w:sz w:val="24"/>
          <w:szCs w:val="24"/>
        </w:rPr>
      </w:pPr>
    </w:p>
    <w:p w14:paraId="18781C1D" w14:textId="77777777" w:rsidR="00C33528" w:rsidRPr="00890B11" w:rsidRDefault="00C33528" w:rsidP="00C33528">
      <w:pPr>
        <w:jc w:val="both"/>
        <w:rPr>
          <w:rFonts w:cstheme="minorHAnsi"/>
        </w:rPr>
      </w:pPr>
      <w:r w:rsidRPr="00890B11">
        <w:rPr>
          <w:rFonts w:cstheme="minorHAnsi"/>
          <w:b/>
          <w:bCs/>
          <w:u w:val="single"/>
        </w:rPr>
        <w:t>Here are the best applications of SMS services for debt collection</w:t>
      </w:r>
      <w:r w:rsidRPr="00890B11">
        <w:rPr>
          <w:rFonts w:cstheme="minorHAnsi"/>
        </w:rPr>
        <w:t>.</w:t>
      </w:r>
    </w:p>
    <w:p w14:paraId="52DB4B31" w14:textId="77777777" w:rsidR="00C33528" w:rsidRPr="00890B11" w:rsidRDefault="00C33528" w:rsidP="00C33528">
      <w:pPr>
        <w:jc w:val="both"/>
        <w:rPr>
          <w:rFonts w:cstheme="minorHAnsi"/>
        </w:rPr>
      </w:pPr>
      <w:r w:rsidRPr="00890B11">
        <w:rPr>
          <w:rFonts w:cstheme="minorHAnsi"/>
          <w:b/>
          <w:bCs/>
        </w:rPr>
        <w:t>Text payment notifications</w:t>
      </w:r>
      <w:r w:rsidRPr="00890B11">
        <w:rPr>
          <w:rFonts w:cstheme="minorHAnsi"/>
        </w:rPr>
        <w:t>. Automatically send payment reminders to customers with the help of SMS software. Text payment reminders can help you reduce collection costs and encourage customers to pay their debts.</w:t>
      </w:r>
    </w:p>
    <w:p w14:paraId="5BF4A23D" w14:textId="77777777" w:rsidR="00C33528" w:rsidRPr="00890B11" w:rsidRDefault="00C33528" w:rsidP="00C33528">
      <w:pPr>
        <w:jc w:val="both"/>
        <w:rPr>
          <w:rFonts w:cstheme="minorHAnsi"/>
        </w:rPr>
      </w:pPr>
      <w:r w:rsidRPr="00890B11">
        <w:rPr>
          <w:rFonts w:cstheme="minorHAnsi"/>
          <w:b/>
          <w:bCs/>
        </w:rPr>
        <w:t>Follow up</w:t>
      </w:r>
      <w:r w:rsidRPr="00890B11">
        <w:rPr>
          <w:rFonts w:cstheme="minorHAnsi"/>
        </w:rPr>
        <w:t xml:space="preserve"> on payment confirmations. Don’t forget to thank your customers after they complete a payment. This will improve your relationship and increase their loyalty.</w:t>
      </w:r>
    </w:p>
    <w:p w14:paraId="5300DF91" w14:textId="77777777" w:rsidR="00C33528" w:rsidRPr="00890B11" w:rsidRDefault="00C33528" w:rsidP="00C33528">
      <w:pPr>
        <w:jc w:val="both"/>
        <w:rPr>
          <w:rFonts w:cstheme="minorHAnsi"/>
        </w:rPr>
      </w:pPr>
      <w:r w:rsidRPr="00890B11">
        <w:rPr>
          <w:rFonts w:cstheme="minorHAnsi"/>
          <w:b/>
          <w:bCs/>
        </w:rPr>
        <w:t>Schedule</w:t>
      </w:r>
      <w:r w:rsidRPr="00890B11">
        <w:rPr>
          <w:rFonts w:cstheme="minorHAnsi"/>
        </w:rPr>
        <w:t xml:space="preserve"> payment reminders. Believe it or not, some people simply forget to pay their debts. You can prevent this by sending scheduled reminders ahead of time. You can automatically schedule weekly or daily reminders.</w:t>
      </w:r>
    </w:p>
    <w:p w14:paraId="638D9C9C" w14:textId="77777777" w:rsidR="00C33528" w:rsidRPr="00890B11" w:rsidRDefault="00C33528" w:rsidP="00C33528">
      <w:pPr>
        <w:jc w:val="both"/>
        <w:rPr>
          <w:rFonts w:cstheme="minorHAnsi"/>
        </w:rPr>
      </w:pPr>
      <w:r w:rsidRPr="00890B11">
        <w:rPr>
          <w:rFonts w:cstheme="minorHAnsi"/>
          <w:b/>
          <w:bCs/>
        </w:rPr>
        <w:t>Send SMS</w:t>
      </w:r>
      <w:r w:rsidRPr="00890B11">
        <w:rPr>
          <w:rFonts w:cstheme="minorHAnsi"/>
        </w:rPr>
        <w:t xml:space="preserve"> messages with account details. For debt collection services, clarity is key. Send personalized SMS messages to clients with information about their account and provide all the tools they may require.</w:t>
      </w:r>
    </w:p>
    <w:p w14:paraId="4ABDEBD5" w14:textId="77777777" w:rsidR="00C33528" w:rsidRPr="00890B11" w:rsidRDefault="00C33528" w:rsidP="00C33528">
      <w:pPr>
        <w:jc w:val="both"/>
        <w:rPr>
          <w:rFonts w:cstheme="minorHAnsi"/>
        </w:rPr>
      </w:pPr>
      <w:r w:rsidRPr="00890B11">
        <w:rPr>
          <w:rFonts w:cstheme="minorHAnsi"/>
          <w:b/>
          <w:bCs/>
        </w:rPr>
        <w:t>Send useful information</w:t>
      </w:r>
      <w:r w:rsidRPr="00890B11">
        <w:rPr>
          <w:rFonts w:cstheme="minorHAnsi"/>
        </w:rPr>
        <w:t xml:space="preserve"> via text. You can automatically send useful information such as payment plans, debt amounts, interest rates, etc. Full transparency and constant updates will make it easier to collect the entire debt.</w:t>
      </w:r>
    </w:p>
    <w:p w14:paraId="58619EF7" w14:textId="77777777" w:rsidR="00C33528" w:rsidRPr="00890B11" w:rsidRDefault="00C33528" w:rsidP="003F557F">
      <w:pPr>
        <w:pStyle w:val="Heading2"/>
      </w:pPr>
      <w:bookmarkStart w:id="3" w:name="_Toc25798662"/>
      <w:r w:rsidRPr="00890B11">
        <w:t>Key Benefits of SMS Marketing for Debt Collection</w:t>
      </w:r>
      <w:bookmarkEnd w:id="3"/>
    </w:p>
    <w:p w14:paraId="3D97EFD9" w14:textId="77777777" w:rsidR="00C33528" w:rsidRPr="00890B11" w:rsidRDefault="00C33528" w:rsidP="00C33528">
      <w:pPr>
        <w:jc w:val="both"/>
        <w:rPr>
          <w:rFonts w:cstheme="minorHAnsi"/>
        </w:rPr>
      </w:pPr>
      <w:r w:rsidRPr="00890B11">
        <w:rPr>
          <w:rFonts w:cstheme="minorHAnsi"/>
          <w:b/>
          <w:bCs/>
        </w:rPr>
        <w:t>Lift response rates</w:t>
      </w:r>
      <w:r w:rsidRPr="00890B11">
        <w:rPr>
          <w:rFonts w:cstheme="minorHAnsi"/>
        </w:rPr>
        <w:t>. Where debt collection is involved, obtaining a response from customers is key. Many clients refuse to answer calls or emails but respond to texts.</w:t>
      </w:r>
    </w:p>
    <w:p w14:paraId="0C794602" w14:textId="77777777" w:rsidR="00C33528" w:rsidRPr="00890B11" w:rsidRDefault="00C33528" w:rsidP="00C33528">
      <w:pPr>
        <w:jc w:val="both"/>
        <w:rPr>
          <w:rFonts w:cstheme="minorHAnsi"/>
        </w:rPr>
      </w:pPr>
      <w:r w:rsidRPr="00890B11">
        <w:rPr>
          <w:rFonts w:cstheme="minorHAnsi"/>
          <w:b/>
          <w:bCs/>
        </w:rPr>
        <w:lastRenderedPageBreak/>
        <w:t>Reach all clients instantly</w:t>
      </w:r>
      <w:r w:rsidRPr="00890B11">
        <w:rPr>
          <w:rFonts w:cstheme="minorHAnsi"/>
        </w:rPr>
        <w:t>. You can reach all your clients immediately by sending bulk SMS messages. You can also enable delivery receipts in order to identify deregistered numbers or failed deliveries.</w:t>
      </w:r>
    </w:p>
    <w:p w14:paraId="237F78B2" w14:textId="77777777" w:rsidR="00C33528" w:rsidRPr="00890B11" w:rsidRDefault="00C33528" w:rsidP="00C33528">
      <w:pPr>
        <w:jc w:val="both"/>
        <w:rPr>
          <w:rFonts w:cstheme="minorHAnsi"/>
        </w:rPr>
      </w:pPr>
      <w:r w:rsidRPr="00890B11">
        <w:rPr>
          <w:rFonts w:cstheme="minorHAnsi"/>
          <w:b/>
          <w:bCs/>
        </w:rPr>
        <w:t>Improve customer relationships</w:t>
      </w:r>
      <w:r w:rsidRPr="00890B11">
        <w:rPr>
          <w:rFonts w:cstheme="minorHAnsi"/>
        </w:rPr>
        <w:t>. Debt collection is stressful for you as well as the client. Who knows what unfortunate circumstances may have led to a missed payment? Text messaging provides a non-invasive means of communication that will not endanger your relationships with customers.</w:t>
      </w:r>
    </w:p>
    <w:p w14:paraId="6C460074" w14:textId="77777777" w:rsidR="00C33528" w:rsidRPr="00890B11" w:rsidRDefault="00C33528" w:rsidP="00C33528">
      <w:pPr>
        <w:jc w:val="both"/>
        <w:rPr>
          <w:rFonts w:cstheme="minorHAnsi"/>
        </w:rPr>
      </w:pPr>
      <w:r w:rsidRPr="00890B11">
        <w:rPr>
          <w:rFonts w:cstheme="minorHAnsi"/>
          <w:b/>
          <w:bCs/>
        </w:rPr>
        <w:t>Save time</w:t>
      </w:r>
      <w:r w:rsidRPr="00890B11">
        <w:rPr>
          <w:rFonts w:cstheme="minorHAnsi"/>
        </w:rPr>
        <w:t>. You can save a lot of time with SMS debt collection by taking full advantage of automated messaging software and templates. These templates contain concise instructions that customers can follow.</w:t>
      </w:r>
    </w:p>
    <w:p w14:paraId="548C6065" w14:textId="77777777" w:rsidR="00C33528" w:rsidRPr="00890B11" w:rsidRDefault="00C33528" w:rsidP="00C33528">
      <w:pPr>
        <w:jc w:val="both"/>
        <w:rPr>
          <w:rFonts w:cstheme="minorHAnsi"/>
        </w:rPr>
      </w:pPr>
      <w:r w:rsidRPr="00890B11">
        <w:rPr>
          <w:rFonts w:cstheme="minorHAnsi"/>
          <w:b/>
          <w:bCs/>
        </w:rPr>
        <w:t>Create a sense of urgency</w:t>
      </w:r>
      <w:r w:rsidRPr="00890B11">
        <w:rPr>
          <w:rFonts w:cstheme="minorHAnsi"/>
        </w:rPr>
        <w:t>. Text reminders create a sense of urgency that reinforce the importance of timely payments. Make sure you include due dates and other useful information to persuade customers to submit their payments on time.</w:t>
      </w:r>
    </w:p>
    <w:p w14:paraId="285ADF14" w14:textId="77777777" w:rsidR="00C33528" w:rsidRPr="00890B11" w:rsidRDefault="00C33528" w:rsidP="003F557F">
      <w:pPr>
        <w:pStyle w:val="Heading2"/>
      </w:pPr>
      <w:bookmarkStart w:id="4" w:name="_Toc25798663"/>
      <w:r w:rsidRPr="00890B11">
        <w:t>Useful SMS Templates for Debt Collection</w:t>
      </w:r>
      <w:bookmarkEnd w:id="4"/>
    </w:p>
    <w:p w14:paraId="412CDAAE" w14:textId="77777777" w:rsidR="00C33528" w:rsidRPr="00890B11" w:rsidRDefault="00C33528" w:rsidP="00C33528">
      <w:pPr>
        <w:jc w:val="both"/>
        <w:rPr>
          <w:rFonts w:cstheme="minorHAnsi"/>
        </w:rPr>
      </w:pPr>
      <w:r w:rsidRPr="00890B11">
        <w:rPr>
          <w:rFonts w:cstheme="minorHAnsi"/>
        </w:rPr>
        <w:t>Check out our text message templates for debt collection notices that replicate official emails sent by debt collectors and tell us what you think.</w:t>
      </w:r>
    </w:p>
    <w:p w14:paraId="70CE2BEF" w14:textId="77777777" w:rsidR="00C33528" w:rsidRPr="00890B11" w:rsidRDefault="00C33528" w:rsidP="00C33528">
      <w:pPr>
        <w:jc w:val="both"/>
        <w:rPr>
          <w:rFonts w:cstheme="minorHAnsi"/>
          <w:b/>
          <w:bCs/>
        </w:rPr>
      </w:pPr>
      <w:r w:rsidRPr="00890B11">
        <w:rPr>
          <w:rFonts w:cstheme="minorHAnsi"/>
          <w:b/>
          <w:bCs/>
        </w:rPr>
        <w:t>Soft Reminder</w:t>
      </w:r>
    </w:p>
    <w:p w14:paraId="30787127" w14:textId="77777777" w:rsidR="00C33528" w:rsidRPr="00890B11" w:rsidRDefault="00C33528" w:rsidP="00C33528">
      <w:pPr>
        <w:jc w:val="both"/>
        <w:rPr>
          <w:rFonts w:cstheme="minorHAnsi"/>
        </w:rPr>
      </w:pPr>
      <w:r w:rsidRPr="00890B11">
        <w:rPr>
          <w:rFonts w:cstheme="minorHAnsi"/>
        </w:rPr>
        <w:t>“Dear *client*, we would like to remind you that the amount *sum* was due for payment on *date*. To avoid further costs please forward the payment no later than *date*.”</w:t>
      </w:r>
    </w:p>
    <w:p w14:paraId="1799AC6D" w14:textId="77777777" w:rsidR="00C33528" w:rsidRPr="00890B11" w:rsidRDefault="00C33528" w:rsidP="00C33528">
      <w:pPr>
        <w:jc w:val="both"/>
        <w:rPr>
          <w:rFonts w:cstheme="minorHAnsi"/>
          <w:b/>
          <w:bCs/>
        </w:rPr>
      </w:pPr>
      <w:r w:rsidRPr="00890B11">
        <w:rPr>
          <w:rFonts w:cstheme="minorHAnsi"/>
          <w:b/>
          <w:bCs/>
        </w:rPr>
        <w:t>Strong Reminder</w:t>
      </w:r>
    </w:p>
    <w:p w14:paraId="7D78A178" w14:textId="77777777" w:rsidR="00C33528" w:rsidRPr="00890B11" w:rsidRDefault="00C33528" w:rsidP="00C33528">
      <w:pPr>
        <w:jc w:val="both"/>
        <w:rPr>
          <w:rFonts w:cstheme="minorHAnsi"/>
        </w:rPr>
      </w:pPr>
      <w:r w:rsidRPr="00890B11">
        <w:rPr>
          <w:rFonts w:cstheme="minorHAnsi"/>
        </w:rPr>
        <w:t>“Dear *client*, we have still not received the amount *sum*” that was due on *date*. Should your payment be received within the next 7 days, we will not take court action. We urge you not to ignore this last reminder.”</w:t>
      </w:r>
    </w:p>
    <w:p w14:paraId="3F88DAF3" w14:textId="77777777" w:rsidR="00C33528" w:rsidRPr="00890B11" w:rsidRDefault="00C33528" w:rsidP="00C33528">
      <w:pPr>
        <w:jc w:val="both"/>
        <w:rPr>
          <w:rFonts w:cstheme="minorHAnsi"/>
          <w:b/>
          <w:bCs/>
        </w:rPr>
      </w:pPr>
      <w:r w:rsidRPr="00890B11">
        <w:rPr>
          <w:rFonts w:cstheme="minorHAnsi"/>
          <w:b/>
          <w:bCs/>
        </w:rPr>
        <w:t>Final Reminder</w:t>
      </w:r>
    </w:p>
    <w:p w14:paraId="00447958" w14:textId="77777777" w:rsidR="00C33528" w:rsidRPr="00890B11" w:rsidRDefault="00C33528" w:rsidP="00C33528">
      <w:pPr>
        <w:jc w:val="both"/>
        <w:rPr>
          <w:rFonts w:cstheme="minorHAnsi"/>
        </w:rPr>
      </w:pPr>
      <w:r w:rsidRPr="00890B11">
        <w:rPr>
          <w:rFonts w:cstheme="minorHAnsi"/>
        </w:rPr>
        <w:t>“Dear *client*, despite our previous reminders we have still not received the payment. We regret to inform you that we have no other choice but to undertake legal action against you in order to retrieve the debt.”</w:t>
      </w:r>
    </w:p>
    <w:p w14:paraId="2456814B" w14:textId="77777777" w:rsidR="00C33528" w:rsidRPr="00890B11" w:rsidRDefault="00C33528" w:rsidP="00C33528">
      <w:pPr>
        <w:jc w:val="both"/>
        <w:rPr>
          <w:rFonts w:cstheme="minorHAnsi"/>
          <w:b/>
          <w:bCs/>
        </w:rPr>
      </w:pPr>
      <w:r w:rsidRPr="00890B11">
        <w:rPr>
          <w:rFonts w:cstheme="minorHAnsi"/>
          <w:b/>
          <w:bCs/>
        </w:rPr>
        <w:t>Thank you, Message,</w:t>
      </w:r>
    </w:p>
    <w:p w14:paraId="25AAE33A" w14:textId="77777777" w:rsidR="00C33528" w:rsidRPr="00890B11" w:rsidRDefault="00C33528" w:rsidP="00C33528">
      <w:pPr>
        <w:jc w:val="both"/>
        <w:rPr>
          <w:rFonts w:cstheme="minorHAnsi"/>
        </w:rPr>
      </w:pPr>
      <w:r w:rsidRPr="00890B11">
        <w:rPr>
          <w:rFonts w:cstheme="minorHAnsi"/>
        </w:rPr>
        <w:t>“Dear *client*, your payment of *sum* has been accepted and your debt has been cleared. Thank you!”</w:t>
      </w:r>
    </w:p>
    <w:p w14:paraId="22F34793" w14:textId="6FBDB7DB" w:rsidR="00C33528" w:rsidRPr="00890B11" w:rsidRDefault="00C33528" w:rsidP="00E852B7">
      <w:pPr>
        <w:jc w:val="both"/>
        <w:rPr>
          <w:rFonts w:cstheme="minorHAnsi"/>
        </w:rPr>
      </w:pPr>
      <w:r w:rsidRPr="00890B11">
        <w:rPr>
          <w:rFonts w:cstheme="minorHAnsi"/>
        </w:rPr>
        <w:t>SMS debt collection has many benefits. If you’re ready to implement these strategies for your business, feel free to contact us. We’d love to help.</w:t>
      </w:r>
    </w:p>
    <w:p w14:paraId="259CD6A2" w14:textId="1AE7D557" w:rsidR="00C33528" w:rsidRPr="00890B11" w:rsidRDefault="00C33528" w:rsidP="00890B11">
      <w:pPr>
        <w:pStyle w:val="Heading1"/>
      </w:pPr>
      <w:bookmarkStart w:id="5" w:name="_Toc25798664"/>
      <w:r w:rsidRPr="00890B11">
        <w:t>COI SMS Implementation</w:t>
      </w:r>
      <w:bookmarkEnd w:id="5"/>
    </w:p>
    <w:p w14:paraId="25085873" w14:textId="1677B064" w:rsidR="00F2342F" w:rsidRDefault="007C6952" w:rsidP="007C6952">
      <w:pPr>
        <w:rPr>
          <w:rFonts w:cstheme="minorHAnsi"/>
          <w:bCs/>
        </w:rPr>
      </w:pPr>
      <w:r w:rsidRPr="00890B11">
        <w:rPr>
          <w:rFonts w:cstheme="minorHAnsi"/>
          <w:bCs/>
        </w:rPr>
        <w:t xml:space="preserve">COI has built a custom application that allows it to send SMS messages </w:t>
      </w:r>
      <w:r w:rsidR="002418E5" w:rsidRPr="00890B11">
        <w:rPr>
          <w:rFonts w:cstheme="minorHAnsi"/>
          <w:bCs/>
        </w:rPr>
        <w:t>to its borrowers.</w:t>
      </w:r>
    </w:p>
    <w:p w14:paraId="08B6BB4E" w14:textId="77777777" w:rsidR="00F2342F" w:rsidRDefault="00F2342F">
      <w:pPr>
        <w:rPr>
          <w:rFonts w:cstheme="minorHAnsi"/>
          <w:bCs/>
        </w:rPr>
      </w:pPr>
      <w:r>
        <w:rPr>
          <w:rFonts w:cstheme="minorHAnsi"/>
          <w:bCs/>
        </w:rPr>
        <w:br w:type="page"/>
      </w:r>
    </w:p>
    <w:p w14:paraId="4DED6231" w14:textId="1512055E" w:rsidR="008B06AB" w:rsidRPr="00890B11" w:rsidRDefault="008B06AB" w:rsidP="00890B11">
      <w:pPr>
        <w:pStyle w:val="Heading1"/>
      </w:pPr>
      <w:bookmarkStart w:id="6" w:name="_Toc25798665"/>
      <w:r w:rsidRPr="00890B11">
        <w:lastRenderedPageBreak/>
        <w:t>Flow Diagram</w:t>
      </w:r>
      <w:bookmarkEnd w:id="6"/>
    </w:p>
    <w:p w14:paraId="11AF573D" w14:textId="03998D02" w:rsidR="008B06AB" w:rsidRPr="003A04F6" w:rsidRDefault="008B06AB" w:rsidP="008B06AB">
      <w:pPr>
        <w:rPr>
          <w:rFonts w:cstheme="minorHAnsi"/>
          <w:b/>
          <w:sz w:val="24"/>
          <w:szCs w:val="24"/>
        </w:rPr>
      </w:pPr>
      <w:r w:rsidRPr="003A04F6">
        <w:rPr>
          <w:rFonts w:cstheme="minorHAnsi"/>
          <w:b/>
          <w:noProof/>
          <w:sz w:val="24"/>
          <w:szCs w:val="24"/>
        </w:rPr>
        <w:drawing>
          <wp:inline distT="0" distB="0" distL="0" distR="0" wp14:anchorId="272B10F9" wp14:editId="37E9A57E">
            <wp:extent cx="5943600" cy="2459355"/>
            <wp:effectExtent l="19050" t="0" r="0" b="379095"/>
            <wp:docPr id="2" name="Diagram 2">
              <a:extLst xmlns:a="http://schemas.openxmlformats.org/drawingml/2006/main">
                <a:ext uri="{FF2B5EF4-FFF2-40B4-BE49-F238E27FC236}">
                  <a16:creationId xmlns:a16="http://schemas.microsoft.com/office/drawing/2014/main" id="{FC9EAEF8-B8D4-4E3D-BFC0-B670FAA3858A}"/>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3A75E416" w14:textId="77777777" w:rsidR="00F94E31" w:rsidRDefault="00F94E31" w:rsidP="003F557F">
      <w:pPr>
        <w:pStyle w:val="Heading1"/>
      </w:pPr>
      <w:bookmarkStart w:id="7" w:name="_FACS_to_SMS"/>
      <w:bookmarkStart w:id="8" w:name="_Toc25798666"/>
      <w:bookmarkEnd w:id="7"/>
    </w:p>
    <w:p w14:paraId="23B9358B" w14:textId="63E099B7" w:rsidR="00DF7E6B" w:rsidRPr="003F557F" w:rsidRDefault="00DF7E6B" w:rsidP="003F557F">
      <w:pPr>
        <w:pStyle w:val="Heading1"/>
      </w:pPr>
      <w:r w:rsidRPr="003F557F">
        <w:t>FACS to</w:t>
      </w:r>
      <w:r w:rsidR="000526F9" w:rsidRPr="003F557F">
        <w:t xml:space="preserve"> SMS Application</w:t>
      </w:r>
      <w:bookmarkEnd w:id="8"/>
    </w:p>
    <w:p w14:paraId="47A53D0B" w14:textId="4A4EFA65" w:rsidR="002418E5" w:rsidRPr="00890B11" w:rsidRDefault="00267712" w:rsidP="002418E5">
      <w:pPr>
        <w:rPr>
          <w:rFonts w:cstheme="minorHAnsi"/>
        </w:rPr>
      </w:pPr>
      <w:r w:rsidRPr="00890B11">
        <w:rPr>
          <w:rFonts w:cstheme="minorHAnsi"/>
        </w:rPr>
        <w:t>On a daily basis FACS will export a file to the SMS application</w:t>
      </w:r>
      <w:r w:rsidR="00AA14E8" w:rsidRPr="00890B11">
        <w:rPr>
          <w:rFonts w:cstheme="minorHAnsi"/>
        </w:rPr>
        <w:t>, this file will have the following elements and will be used for sending out SMS messages</w:t>
      </w:r>
      <w:r w:rsidR="001656AF" w:rsidRPr="00890B11">
        <w:rPr>
          <w:rFonts w:cstheme="minorHAnsi"/>
        </w:rPr>
        <w:t>. The file will be created based on Logic block tha</w:t>
      </w:r>
      <w:r w:rsidR="00CA7120" w:rsidRPr="00890B11">
        <w:rPr>
          <w:rFonts w:cstheme="minorHAnsi"/>
        </w:rPr>
        <w:t xml:space="preserve">t will pick up accounts in 3TXT status. These accounts will be excluded from dialing on the dialer. Accounts will be moved to the 3TXT status based on </w:t>
      </w:r>
      <w:r w:rsidR="001D1601" w:rsidRPr="00890B11">
        <w:rPr>
          <w:rFonts w:cstheme="minorHAnsi"/>
        </w:rPr>
        <w:t>Tactics that operations team will run.</w:t>
      </w:r>
      <w:r w:rsidR="00174CC3" w:rsidRPr="00890B11">
        <w:rPr>
          <w:rFonts w:cstheme="minorHAnsi"/>
        </w:rPr>
        <w:t xml:space="preserve"> The file will have the following elements</w:t>
      </w:r>
    </w:p>
    <w:p w14:paraId="1347D929" w14:textId="77777777" w:rsidR="00DF7E6B" w:rsidRPr="00890B11" w:rsidRDefault="00DF7E6B" w:rsidP="00DF7E6B">
      <w:pPr>
        <w:numPr>
          <w:ilvl w:val="1"/>
          <w:numId w:val="1"/>
        </w:numPr>
        <w:spacing w:after="0" w:line="240" w:lineRule="auto"/>
        <w:ind w:left="356"/>
        <w:textAlignment w:val="center"/>
        <w:rPr>
          <w:rFonts w:eastAsia="Times New Roman" w:cstheme="minorHAnsi"/>
        </w:rPr>
      </w:pPr>
      <w:r w:rsidRPr="00890B11">
        <w:rPr>
          <w:rFonts w:eastAsia="Times New Roman" w:cstheme="minorHAnsi"/>
        </w:rPr>
        <w:t>Account Number </w:t>
      </w:r>
    </w:p>
    <w:p w14:paraId="4662AE32" w14:textId="77777777" w:rsidR="00DF7E6B" w:rsidRPr="00890B11" w:rsidRDefault="00DF7E6B" w:rsidP="00DF7E6B">
      <w:pPr>
        <w:numPr>
          <w:ilvl w:val="1"/>
          <w:numId w:val="1"/>
        </w:numPr>
        <w:spacing w:after="0" w:line="240" w:lineRule="auto"/>
        <w:ind w:left="356"/>
        <w:textAlignment w:val="center"/>
        <w:rPr>
          <w:rFonts w:eastAsia="Times New Roman" w:cstheme="minorHAnsi"/>
        </w:rPr>
      </w:pPr>
      <w:r w:rsidRPr="00890B11">
        <w:rPr>
          <w:rFonts w:eastAsia="Times New Roman" w:cstheme="minorHAnsi"/>
        </w:rPr>
        <w:t>Namespace </w:t>
      </w:r>
    </w:p>
    <w:p w14:paraId="52C185C3" w14:textId="77777777" w:rsidR="00DF7E6B" w:rsidRPr="00890B11" w:rsidRDefault="00DF7E6B" w:rsidP="00DF7E6B">
      <w:pPr>
        <w:numPr>
          <w:ilvl w:val="1"/>
          <w:numId w:val="1"/>
        </w:numPr>
        <w:spacing w:after="0" w:line="240" w:lineRule="auto"/>
        <w:ind w:left="356"/>
        <w:textAlignment w:val="center"/>
        <w:rPr>
          <w:rFonts w:eastAsia="Times New Roman" w:cstheme="minorHAnsi"/>
        </w:rPr>
      </w:pPr>
      <w:r w:rsidRPr="00890B11">
        <w:rPr>
          <w:rFonts w:eastAsia="Times New Roman" w:cstheme="minorHAnsi"/>
        </w:rPr>
        <w:t>Type of message </w:t>
      </w:r>
    </w:p>
    <w:p w14:paraId="65355C42" w14:textId="77777777" w:rsidR="00DF7E6B" w:rsidRPr="00890B11" w:rsidRDefault="00DF7E6B" w:rsidP="00DF7E6B">
      <w:pPr>
        <w:numPr>
          <w:ilvl w:val="1"/>
          <w:numId w:val="1"/>
        </w:numPr>
        <w:spacing w:after="0" w:line="240" w:lineRule="auto"/>
        <w:ind w:left="356"/>
        <w:textAlignment w:val="center"/>
        <w:rPr>
          <w:rFonts w:eastAsia="Times New Roman" w:cstheme="minorHAnsi"/>
        </w:rPr>
      </w:pPr>
      <w:r w:rsidRPr="00890B11">
        <w:rPr>
          <w:rFonts w:eastAsia="Times New Roman" w:cstheme="minorHAnsi"/>
        </w:rPr>
        <w:t>Mobile Number </w:t>
      </w:r>
    </w:p>
    <w:p w14:paraId="4B2148B0" w14:textId="77777777" w:rsidR="00DF7E6B" w:rsidRPr="00890B11" w:rsidRDefault="00DF7E6B" w:rsidP="00DF7E6B">
      <w:pPr>
        <w:numPr>
          <w:ilvl w:val="1"/>
          <w:numId w:val="1"/>
        </w:numPr>
        <w:spacing w:after="0" w:line="240" w:lineRule="auto"/>
        <w:ind w:left="356"/>
        <w:textAlignment w:val="center"/>
        <w:rPr>
          <w:rFonts w:eastAsia="Times New Roman" w:cstheme="minorHAnsi"/>
        </w:rPr>
      </w:pPr>
      <w:r w:rsidRPr="00890B11">
        <w:rPr>
          <w:rFonts w:eastAsia="Times New Roman" w:cstheme="minorHAnsi"/>
        </w:rPr>
        <w:t>Call Back number </w:t>
      </w:r>
    </w:p>
    <w:p w14:paraId="56EE5350" w14:textId="3B33C9C0" w:rsidR="00DF7E6B" w:rsidRPr="00890B11" w:rsidRDefault="007C6952" w:rsidP="00DF7E6B">
      <w:pPr>
        <w:numPr>
          <w:ilvl w:val="1"/>
          <w:numId w:val="1"/>
        </w:numPr>
        <w:spacing w:after="0" w:line="240" w:lineRule="auto"/>
        <w:ind w:left="356"/>
        <w:textAlignment w:val="center"/>
        <w:rPr>
          <w:rFonts w:eastAsia="Times New Roman" w:cstheme="minorHAnsi"/>
        </w:rPr>
      </w:pPr>
      <w:r w:rsidRPr="00890B11">
        <w:rPr>
          <w:rFonts w:eastAsia="Times New Roman" w:cstheme="minorHAnsi"/>
        </w:rPr>
        <w:t>Message ID</w:t>
      </w:r>
    </w:p>
    <w:p w14:paraId="4D6873EA" w14:textId="13F90C65" w:rsidR="007C6952" w:rsidRPr="00890B11" w:rsidRDefault="007C6952" w:rsidP="00DF7E6B">
      <w:pPr>
        <w:numPr>
          <w:ilvl w:val="1"/>
          <w:numId w:val="1"/>
        </w:numPr>
        <w:spacing w:after="0" w:line="240" w:lineRule="auto"/>
        <w:ind w:left="356"/>
        <w:textAlignment w:val="center"/>
        <w:rPr>
          <w:rFonts w:eastAsia="Times New Roman" w:cstheme="minorHAnsi"/>
        </w:rPr>
      </w:pPr>
      <w:r w:rsidRPr="00890B11">
        <w:rPr>
          <w:rFonts w:eastAsia="Times New Roman" w:cstheme="minorHAnsi"/>
        </w:rPr>
        <w:t>Client ID</w:t>
      </w:r>
    </w:p>
    <w:p w14:paraId="545D3E4E" w14:textId="57F71E77" w:rsidR="007C6952" w:rsidRPr="00890B11" w:rsidRDefault="007C6952" w:rsidP="00DF7E6B">
      <w:pPr>
        <w:numPr>
          <w:ilvl w:val="1"/>
          <w:numId w:val="1"/>
        </w:numPr>
        <w:spacing w:after="0" w:line="240" w:lineRule="auto"/>
        <w:ind w:left="356"/>
        <w:textAlignment w:val="center"/>
        <w:rPr>
          <w:rFonts w:eastAsia="Times New Roman" w:cstheme="minorHAnsi"/>
        </w:rPr>
      </w:pPr>
      <w:r w:rsidRPr="00890B11">
        <w:rPr>
          <w:rFonts w:eastAsia="Times New Roman" w:cstheme="minorHAnsi"/>
        </w:rPr>
        <w:t>Client Class</w:t>
      </w:r>
    </w:p>
    <w:p w14:paraId="26C99989" w14:textId="77777777" w:rsidR="00242DFE" w:rsidRPr="00890B11" w:rsidRDefault="00242DFE" w:rsidP="00862D63">
      <w:pPr>
        <w:spacing w:after="0" w:line="240" w:lineRule="auto"/>
        <w:ind w:left="-4"/>
        <w:textAlignment w:val="center"/>
        <w:rPr>
          <w:rFonts w:eastAsia="Times New Roman" w:cstheme="minorHAnsi"/>
        </w:rPr>
      </w:pPr>
    </w:p>
    <w:p w14:paraId="3E58A45B" w14:textId="5F6FE05D" w:rsidR="00545EC5" w:rsidRPr="00890B11" w:rsidRDefault="00242DFE" w:rsidP="00862D63">
      <w:pPr>
        <w:spacing w:after="0" w:line="240" w:lineRule="auto"/>
        <w:ind w:left="-4"/>
        <w:textAlignment w:val="center"/>
        <w:rPr>
          <w:rFonts w:eastAsia="Times New Roman" w:cstheme="minorHAnsi"/>
        </w:rPr>
      </w:pPr>
      <w:r w:rsidRPr="00890B11">
        <w:rPr>
          <w:rFonts w:eastAsia="Times New Roman" w:cstheme="minorHAnsi"/>
        </w:rPr>
        <w:t xml:space="preserve">The </w:t>
      </w:r>
      <w:r w:rsidR="00F85F8A" w:rsidRPr="00890B11">
        <w:rPr>
          <w:rFonts w:eastAsia="Times New Roman" w:cstheme="minorHAnsi"/>
        </w:rPr>
        <w:t xml:space="preserve">file would </w:t>
      </w:r>
      <w:r w:rsidR="00EF7E5A" w:rsidRPr="00890B11">
        <w:rPr>
          <w:rFonts w:eastAsia="Times New Roman" w:cstheme="minorHAnsi"/>
        </w:rPr>
        <w:t>reside</w:t>
      </w:r>
      <w:r w:rsidR="00F85F8A" w:rsidRPr="00890B11">
        <w:rPr>
          <w:rFonts w:eastAsia="Times New Roman" w:cstheme="minorHAnsi"/>
        </w:rPr>
        <w:t xml:space="preserve"> on</w:t>
      </w:r>
      <w:r w:rsidR="00C14F2B" w:rsidRPr="00890B11">
        <w:rPr>
          <w:rFonts w:eastAsia="Times New Roman" w:cstheme="minorHAnsi"/>
        </w:rPr>
        <w:t xml:space="preserve">: </w:t>
      </w:r>
      <w:r w:rsidR="004211FB" w:rsidRPr="00890B11">
        <w:rPr>
          <w:rFonts w:eastAsia="Times New Roman" w:cstheme="minorHAnsi"/>
          <w:b/>
          <w:bCs/>
          <w:u w:val="single"/>
        </w:rPr>
        <w:t>wasql</w:t>
      </w:r>
      <w:r w:rsidR="00C946CA" w:rsidRPr="00890B11">
        <w:rPr>
          <w:rFonts w:eastAsia="Times New Roman" w:cstheme="minorHAnsi"/>
          <w:b/>
          <w:bCs/>
          <w:u w:val="single"/>
        </w:rPr>
        <w:t>0</w:t>
      </w:r>
      <w:r w:rsidR="002C479B" w:rsidRPr="00890B11">
        <w:rPr>
          <w:rFonts w:eastAsia="Times New Roman" w:cstheme="minorHAnsi"/>
          <w:b/>
          <w:bCs/>
          <w:u w:val="single"/>
        </w:rPr>
        <w:t>1p.e-r-solutions.com</w:t>
      </w:r>
      <w:r w:rsidR="005E3D1C" w:rsidRPr="00890B11">
        <w:rPr>
          <w:rFonts w:eastAsia="Times New Roman" w:cstheme="minorHAnsi"/>
        </w:rPr>
        <w:t xml:space="preserve"> </w:t>
      </w:r>
      <w:r w:rsidR="00322F5C" w:rsidRPr="00890B11">
        <w:rPr>
          <w:rFonts w:eastAsia="Times New Roman" w:cstheme="minorHAnsi"/>
        </w:rPr>
        <w:t>under</w:t>
      </w:r>
      <w:r w:rsidR="007510D3" w:rsidRPr="00890B11">
        <w:rPr>
          <w:rFonts w:eastAsia="Times New Roman" w:cstheme="minorHAnsi"/>
        </w:rPr>
        <w:t xml:space="preserve"> </w:t>
      </w:r>
      <w:r w:rsidR="00545EC5" w:rsidRPr="00890B11">
        <w:rPr>
          <w:rFonts w:eastAsia="Times New Roman" w:cstheme="minorHAnsi"/>
          <w:b/>
          <w:bCs/>
        </w:rPr>
        <w:t>L:\FACSSMS\FacsInputFiles</w:t>
      </w:r>
      <w:r w:rsidR="00545EC5" w:rsidRPr="00890B11">
        <w:rPr>
          <w:rFonts w:eastAsia="Times New Roman" w:cstheme="minorHAnsi"/>
        </w:rPr>
        <w:t>\</w:t>
      </w:r>
      <w:r w:rsidR="00D218FF" w:rsidRPr="00890B11">
        <w:rPr>
          <w:rFonts w:eastAsia="Times New Roman" w:cstheme="minorHAnsi"/>
        </w:rPr>
        <w:t xml:space="preserve"> with fi</w:t>
      </w:r>
      <w:r w:rsidR="00BF0E2A" w:rsidRPr="00890B11">
        <w:rPr>
          <w:rFonts w:eastAsia="Times New Roman" w:cstheme="minorHAnsi"/>
        </w:rPr>
        <w:t xml:space="preserve">lename format as </w:t>
      </w:r>
      <w:r w:rsidR="00545EC5" w:rsidRPr="00890B11">
        <w:rPr>
          <w:rFonts w:eastAsia="Times New Roman" w:cstheme="minorHAnsi"/>
        </w:rPr>
        <w:t>SMS_Output_yyyymmdd.txt</w:t>
      </w:r>
    </w:p>
    <w:p w14:paraId="4445CA73" w14:textId="77777777" w:rsidR="007C6952" w:rsidRPr="003A04F6" w:rsidRDefault="007C6952" w:rsidP="007C6952">
      <w:pPr>
        <w:spacing w:after="0" w:line="240" w:lineRule="auto"/>
        <w:textAlignment w:val="center"/>
        <w:rPr>
          <w:rFonts w:eastAsia="Times New Roman" w:cstheme="minorHAnsi"/>
          <w:sz w:val="24"/>
          <w:szCs w:val="24"/>
        </w:rPr>
      </w:pPr>
    </w:p>
    <w:p w14:paraId="18869EAC" w14:textId="77777777" w:rsidR="00076E49" w:rsidRDefault="00076E49">
      <w:pPr>
        <w:rPr>
          <w:rFonts w:eastAsiaTheme="majorEastAsia" w:cstheme="minorHAnsi"/>
          <w:b/>
          <w:sz w:val="24"/>
          <w:szCs w:val="24"/>
          <w:u w:val="single"/>
        </w:rPr>
      </w:pPr>
      <w:r>
        <w:rPr>
          <w:rFonts w:cstheme="minorHAnsi"/>
          <w:b/>
          <w:sz w:val="24"/>
          <w:szCs w:val="24"/>
          <w:u w:val="single"/>
        </w:rPr>
        <w:br w:type="page"/>
      </w:r>
    </w:p>
    <w:p w14:paraId="21E821CF" w14:textId="59727F33" w:rsidR="00C33528" w:rsidRPr="003A04F6" w:rsidRDefault="00C33528" w:rsidP="00B215C5">
      <w:pPr>
        <w:pStyle w:val="Heading1"/>
      </w:pPr>
      <w:bookmarkStart w:id="9" w:name="_Toc25798667"/>
      <w:r w:rsidRPr="003A04F6">
        <w:lastRenderedPageBreak/>
        <w:t xml:space="preserve">FACS </w:t>
      </w:r>
      <w:r w:rsidR="00400F36" w:rsidRPr="003A04F6">
        <w:t xml:space="preserve">User Defined </w:t>
      </w:r>
      <w:r w:rsidRPr="003A04F6">
        <w:t>Windows</w:t>
      </w:r>
      <w:bookmarkEnd w:id="9"/>
    </w:p>
    <w:p w14:paraId="2FC4A756" w14:textId="01D230AC" w:rsidR="001D1601" w:rsidRPr="00890B11" w:rsidRDefault="001D1601" w:rsidP="001D1601">
      <w:pPr>
        <w:rPr>
          <w:rFonts w:cstheme="minorHAnsi"/>
        </w:rPr>
      </w:pPr>
      <w:r w:rsidRPr="00890B11">
        <w:rPr>
          <w:rFonts w:cstheme="minorHAnsi"/>
        </w:rPr>
        <w:t xml:space="preserve">FACS User defined Window </w:t>
      </w:r>
      <w:r w:rsidR="00BC7F82" w:rsidRPr="00890B11">
        <w:rPr>
          <w:rFonts w:cstheme="minorHAnsi"/>
        </w:rPr>
        <w:t>(UDW)</w:t>
      </w:r>
      <w:r w:rsidRPr="00890B11">
        <w:rPr>
          <w:rFonts w:cstheme="minorHAnsi"/>
        </w:rPr>
        <w:t xml:space="preserve">will track </w:t>
      </w:r>
      <w:r w:rsidR="00B013FF" w:rsidRPr="00890B11">
        <w:rPr>
          <w:rFonts w:cstheme="minorHAnsi"/>
        </w:rPr>
        <w:t>SMS activity on accounts</w:t>
      </w:r>
      <w:r w:rsidR="00400F36" w:rsidRPr="00890B11">
        <w:rPr>
          <w:rFonts w:cstheme="minorHAnsi"/>
        </w:rPr>
        <w:t xml:space="preserve">. This window will also be used </w:t>
      </w:r>
      <w:r w:rsidR="003C71B6" w:rsidRPr="00890B11">
        <w:rPr>
          <w:rFonts w:cstheme="minorHAnsi"/>
        </w:rPr>
        <w:t>when we want to send messages that need manual consent.</w:t>
      </w:r>
    </w:p>
    <w:tbl>
      <w:tblPr>
        <w:tblW w:w="9090" w:type="dxa"/>
        <w:tblLook w:val="04A0" w:firstRow="1" w:lastRow="0" w:firstColumn="1" w:lastColumn="0" w:noHBand="0" w:noVBand="1"/>
      </w:tblPr>
      <w:tblGrid>
        <w:gridCol w:w="960"/>
        <w:gridCol w:w="2630"/>
        <w:gridCol w:w="5500"/>
      </w:tblGrid>
      <w:tr w:rsidR="002021B5" w:rsidRPr="005A521B" w14:paraId="4A71439F" w14:textId="77777777" w:rsidTr="00ED062D">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BB477B3" w14:textId="77777777" w:rsidR="002021B5" w:rsidRPr="005A521B" w:rsidRDefault="002021B5" w:rsidP="00ED062D">
            <w:pPr>
              <w:spacing w:after="0" w:line="240" w:lineRule="auto"/>
              <w:rPr>
                <w:rFonts w:eastAsia="Times New Roman" w:cstheme="minorHAnsi"/>
                <w:sz w:val="20"/>
                <w:szCs w:val="20"/>
              </w:rPr>
            </w:pPr>
            <w:r w:rsidRPr="005A521B">
              <w:rPr>
                <w:rFonts w:eastAsia="Times New Roman" w:cstheme="minorHAnsi"/>
                <w:sz w:val="20"/>
                <w:szCs w:val="20"/>
              </w:rPr>
              <w:t>Field</w:t>
            </w:r>
          </w:p>
        </w:tc>
        <w:tc>
          <w:tcPr>
            <w:tcW w:w="2630" w:type="dxa"/>
            <w:tcBorders>
              <w:top w:val="single" w:sz="8" w:space="0" w:color="auto"/>
              <w:left w:val="nil"/>
              <w:bottom w:val="single" w:sz="8" w:space="0" w:color="auto"/>
              <w:right w:val="single" w:sz="8" w:space="0" w:color="auto"/>
            </w:tcBorders>
            <w:shd w:val="clear" w:color="auto" w:fill="auto"/>
            <w:noWrap/>
            <w:vAlign w:val="center"/>
            <w:hideMark/>
          </w:tcPr>
          <w:p w14:paraId="6560F5F3" w14:textId="77777777" w:rsidR="002021B5" w:rsidRPr="005A521B" w:rsidRDefault="002021B5" w:rsidP="00ED062D">
            <w:pPr>
              <w:spacing w:after="0" w:line="240" w:lineRule="auto"/>
              <w:rPr>
                <w:rFonts w:eastAsia="Times New Roman" w:cstheme="minorHAnsi"/>
                <w:sz w:val="20"/>
                <w:szCs w:val="20"/>
              </w:rPr>
            </w:pPr>
            <w:r w:rsidRPr="005A521B">
              <w:rPr>
                <w:rFonts w:eastAsia="Times New Roman" w:cstheme="minorHAnsi"/>
                <w:sz w:val="20"/>
                <w:szCs w:val="20"/>
              </w:rPr>
              <w:t>Heading</w:t>
            </w:r>
          </w:p>
        </w:tc>
        <w:tc>
          <w:tcPr>
            <w:tcW w:w="5500" w:type="dxa"/>
            <w:tcBorders>
              <w:top w:val="single" w:sz="8" w:space="0" w:color="auto"/>
              <w:left w:val="nil"/>
              <w:bottom w:val="single" w:sz="8" w:space="0" w:color="auto"/>
              <w:right w:val="single" w:sz="8" w:space="0" w:color="auto"/>
            </w:tcBorders>
            <w:shd w:val="clear" w:color="auto" w:fill="auto"/>
            <w:noWrap/>
            <w:vAlign w:val="bottom"/>
            <w:hideMark/>
          </w:tcPr>
          <w:p w14:paraId="53C86902" w14:textId="77777777" w:rsidR="002021B5" w:rsidRPr="005A521B" w:rsidRDefault="002021B5" w:rsidP="00ED062D">
            <w:pPr>
              <w:spacing w:after="0" w:line="240" w:lineRule="auto"/>
              <w:rPr>
                <w:rFonts w:eastAsia="Times New Roman" w:cstheme="minorHAnsi"/>
                <w:sz w:val="20"/>
                <w:szCs w:val="20"/>
              </w:rPr>
            </w:pPr>
            <w:r w:rsidRPr="005A521B">
              <w:rPr>
                <w:rFonts w:eastAsia="Times New Roman" w:cstheme="minorHAnsi"/>
                <w:sz w:val="20"/>
                <w:szCs w:val="20"/>
              </w:rPr>
              <w:t>Description</w:t>
            </w:r>
          </w:p>
        </w:tc>
      </w:tr>
      <w:tr w:rsidR="002021B5" w:rsidRPr="005A521B" w14:paraId="104409E9" w14:textId="77777777" w:rsidTr="00ED062D">
        <w:trPr>
          <w:trHeight w:val="3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763C190E" w14:textId="77777777" w:rsidR="002021B5" w:rsidRPr="005A521B" w:rsidRDefault="002021B5" w:rsidP="00ED062D">
            <w:pPr>
              <w:spacing w:after="0" w:line="240" w:lineRule="auto"/>
              <w:jc w:val="right"/>
              <w:rPr>
                <w:rFonts w:eastAsia="Times New Roman" w:cstheme="minorHAnsi"/>
                <w:sz w:val="20"/>
                <w:szCs w:val="20"/>
              </w:rPr>
            </w:pPr>
            <w:r w:rsidRPr="005A521B">
              <w:rPr>
                <w:rFonts w:eastAsia="Times New Roman" w:cstheme="minorHAnsi"/>
                <w:sz w:val="20"/>
                <w:szCs w:val="20"/>
              </w:rPr>
              <w:t>1</w:t>
            </w:r>
          </w:p>
        </w:tc>
        <w:tc>
          <w:tcPr>
            <w:tcW w:w="2630" w:type="dxa"/>
            <w:tcBorders>
              <w:top w:val="nil"/>
              <w:left w:val="nil"/>
              <w:bottom w:val="single" w:sz="8" w:space="0" w:color="auto"/>
              <w:right w:val="single" w:sz="8" w:space="0" w:color="auto"/>
            </w:tcBorders>
            <w:shd w:val="clear" w:color="auto" w:fill="auto"/>
            <w:noWrap/>
            <w:vAlign w:val="center"/>
            <w:hideMark/>
          </w:tcPr>
          <w:p w14:paraId="7A9A164F" w14:textId="77777777" w:rsidR="002021B5" w:rsidRPr="005A521B" w:rsidRDefault="002021B5" w:rsidP="00ED062D">
            <w:pPr>
              <w:spacing w:after="0" w:line="240" w:lineRule="auto"/>
              <w:rPr>
                <w:rFonts w:eastAsia="Times New Roman" w:cstheme="minorHAnsi"/>
                <w:sz w:val="20"/>
                <w:szCs w:val="20"/>
              </w:rPr>
            </w:pPr>
            <w:r w:rsidRPr="005A521B">
              <w:rPr>
                <w:rFonts w:eastAsia="Times New Roman" w:cstheme="minorHAnsi"/>
                <w:sz w:val="20"/>
                <w:szCs w:val="20"/>
              </w:rPr>
              <w:t xml:space="preserve">SMS COUNTER    </w:t>
            </w:r>
          </w:p>
        </w:tc>
        <w:tc>
          <w:tcPr>
            <w:tcW w:w="5500" w:type="dxa"/>
            <w:tcBorders>
              <w:top w:val="nil"/>
              <w:left w:val="nil"/>
              <w:bottom w:val="single" w:sz="8" w:space="0" w:color="auto"/>
              <w:right w:val="single" w:sz="8" w:space="0" w:color="auto"/>
            </w:tcBorders>
            <w:shd w:val="clear" w:color="auto" w:fill="auto"/>
            <w:noWrap/>
            <w:vAlign w:val="bottom"/>
            <w:hideMark/>
          </w:tcPr>
          <w:p w14:paraId="0456C805" w14:textId="77777777" w:rsidR="002021B5" w:rsidRPr="005A521B" w:rsidRDefault="002021B5" w:rsidP="00ED062D">
            <w:pPr>
              <w:spacing w:after="0" w:line="240" w:lineRule="auto"/>
              <w:rPr>
                <w:rFonts w:eastAsia="Times New Roman" w:cstheme="minorHAnsi"/>
                <w:sz w:val="20"/>
                <w:szCs w:val="20"/>
              </w:rPr>
            </w:pPr>
            <w:r w:rsidRPr="005A521B">
              <w:rPr>
                <w:rFonts w:eastAsia="Times New Roman" w:cstheme="minorHAnsi"/>
                <w:sz w:val="20"/>
                <w:szCs w:val="20"/>
              </w:rPr>
              <w:t>Number of SMS Sent on this account</w:t>
            </w:r>
          </w:p>
        </w:tc>
      </w:tr>
      <w:tr w:rsidR="002021B5" w:rsidRPr="005A521B" w14:paraId="64069652" w14:textId="77777777" w:rsidTr="00ED062D">
        <w:trPr>
          <w:trHeight w:val="3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1D3CFBED" w14:textId="77777777" w:rsidR="002021B5" w:rsidRPr="005A521B" w:rsidRDefault="002021B5" w:rsidP="00ED062D">
            <w:pPr>
              <w:spacing w:after="0" w:line="240" w:lineRule="auto"/>
              <w:jc w:val="right"/>
              <w:rPr>
                <w:rFonts w:eastAsia="Times New Roman" w:cstheme="minorHAnsi"/>
                <w:sz w:val="20"/>
                <w:szCs w:val="20"/>
              </w:rPr>
            </w:pPr>
            <w:r w:rsidRPr="005A521B">
              <w:rPr>
                <w:rFonts w:eastAsia="Times New Roman" w:cstheme="minorHAnsi"/>
                <w:sz w:val="20"/>
                <w:szCs w:val="20"/>
              </w:rPr>
              <w:t>2</w:t>
            </w:r>
          </w:p>
        </w:tc>
        <w:tc>
          <w:tcPr>
            <w:tcW w:w="2630" w:type="dxa"/>
            <w:tcBorders>
              <w:top w:val="nil"/>
              <w:left w:val="nil"/>
              <w:bottom w:val="single" w:sz="8" w:space="0" w:color="auto"/>
              <w:right w:val="single" w:sz="8" w:space="0" w:color="auto"/>
            </w:tcBorders>
            <w:shd w:val="clear" w:color="auto" w:fill="auto"/>
            <w:noWrap/>
            <w:vAlign w:val="center"/>
            <w:hideMark/>
          </w:tcPr>
          <w:p w14:paraId="47996320" w14:textId="77777777" w:rsidR="002021B5" w:rsidRPr="005A521B" w:rsidRDefault="002021B5" w:rsidP="00ED062D">
            <w:pPr>
              <w:spacing w:after="0" w:line="240" w:lineRule="auto"/>
              <w:rPr>
                <w:rFonts w:eastAsia="Times New Roman" w:cstheme="minorHAnsi"/>
                <w:sz w:val="20"/>
                <w:szCs w:val="20"/>
              </w:rPr>
            </w:pPr>
            <w:r w:rsidRPr="005A521B">
              <w:rPr>
                <w:rFonts w:eastAsia="Times New Roman" w:cstheme="minorHAnsi"/>
                <w:sz w:val="20"/>
                <w:szCs w:val="20"/>
              </w:rPr>
              <w:t xml:space="preserve">SMS SEND DATE  </w:t>
            </w:r>
          </w:p>
        </w:tc>
        <w:tc>
          <w:tcPr>
            <w:tcW w:w="5500" w:type="dxa"/>
            <w:tcBorders>
              <w:top w:val="nil"/>
              <w:left w:val="nil"/>
              <w:bottom w:val="single" w:sz="8" w:space="0" w:color="auto"/>
              <w:right w:val="single" w:sz="8" w:space="0" w:color="auto"/>
            </w:tcBorders>
            <w:shd w:val="clear" w:color="auto" w:fill="auto"/>
            <w:noWrap/>
            <w:vAlign w:val="bottom"/>
            <w:hideMark/>
          </w:tcPr>
          <w:p w14:paraId="627CAD05" w14:textId="77777777" w:rsidR="002021B5" w:rsidRPr="005A521B" w:rsidRDefault="002021B5" w:rsidP="00ED062D">
            <w:pPr>
              <w:spacing w:after="0" w:line="240" w:lineRule="auto"/>
              <w:rPr>
                <w:rFonts w:eastAsia="Times New Roman" w:cstheme="minorHAnsi"/>
                <w:sz w:val="20"/>
                <w:szCs w:val="20"/>
              </w:rPr>
            </w:pPr>
            <w:r w:rsidRPr="005A521B">
              <w:rPr>
                <w:rFonts w:eastAsia="Times New Roman" w:cstheme="minorHAnsi"/>
                <w:sz w:val="20"/>
                <w:szCs w:val="20"/>
              </w:rPr>
              <w:t>Last SMS Sent date</w:t>
            </w:r>
          </w:p>
        </w:tc>
      </w:tr>
      <w:tr w:rsidR="002021B5" w:rsidRPr="005A521B" w14:paraId="1DCCD572" w14:textId="77777777" w:rsidTr="00ED062D">
        <w:trPr>
          <w:trHeight w:val="3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6BC1AB24" w14:textId="77777777" w:rsidR="002021B5" w:rsidRPr="005A521B" w:rsidRDefault="002021B5" w:rsidP="00ED062D">
            <w:pPr>
              <w:spacing w:after="0" w:line="240" w:lineRule="auto"/>
              <w:jc w:val="right"/>
              <w:rPr>
                <w:rFonts w:eastAsia="Times New Roman" w:cstheme="minorHAnsi"/>
                <w:sz w:val="20"/>
                <w:szCs w:val="20"/>
              </w:rPr>
            </w:pPr>
            <w:r w:rsidRPr="005A521B">
              <w:rPr>
                <w:rFonts w:eastAsia="Times New Roman" w:cstheme="minorHAnsi"/>
                <w:sz w:val="20"/>
                <w:szCs w:val="20"/>
              </w:rPr>
              <w:t>3</w:t>
            </w:r>
          </w:p>
        </w:tc>
        <w:tc>
          <w:tcPr>
            <w:tcW w:w="2630" w:type="dxa"/>
            <w:tcBorders>
              <w:top w:val="nil"/>
              <w:left w:val="nil"/>
              <w:bottom w:val="single" w:sz="8" w:space="0" w:color="auto"/>
              <w:right w:val="single" w:sz="8" w:space="0" w:color="auto"/>
            </w:tcBorders>
            <w:shd w:val="clear" w:color="auto" w:fill="auto"/>
            <w:noWrap/>
            <w:vAlign w:val="center"/>
            <w:hideMark/>
          </w:tcPr>
          <w:p w14:paraId="7FCF7EBB" w14:textId="77777777" w:rsidR="002021B5" w:rsidRPr="005A521B" w:rsidRDefault="002021B5" w:rsidP="00ED062D">
            <w:pPr>
              <w:spacing w:after="0" w:line="240" w:lineRule="auto"/>
              <w:rPr>
                <w:rFonts w:eastAsia="Times New Roman" w:cstheme="minorHAnsi"/>
                <w:sz w:val="20"/>
                <w:szCs w:val="20"/>
              </w:rPr>
            </w:pPr>
            <w:r w:rsidRPr="005A521B">
              <w:rPr>
                <w:rFonts w:eastAsia="Times New Roman" w:cstheme="minorHAnsi"/>
                <w:sz w:val="20"/>
                <w:szCs w:val="20"/>
              </w:rPr>
              <w:t>SMS CONSENTFLAG</w:t>
            </w:r>
          </w:p>
        </w:tc>
        <w:tc>
          <w:tcPr>
            <w:tcW w:w="5500" w:type="dxa"/>
            <w:tcBorders>
              <w:top w:val="nil"/>
              <w:left w:val="nil"/>
              <w:bottom w:val="single" w:sz="8" w:space="0" w:color="auto"/>
              <w:right w:val="single" w:sz="8" w:space="0" w:color="auto"/>
            </w:tcBorders>
            <w:shd w:val="clear" w:color="auto" w:fill="auto"/>
            <w:noWrap/>
            <w:vAlign w:val="bottom"/>
            <w:hideMark/>
          </w:tcPr>
          <w:p w14:paraId="563DD979" w14:textId="77777777" w:rsidR="002021B5" w:rsidRPr="005A521B" w:rsidRDefault="002021B5" w:rsidP="00ED062D">
            <w:pPr>
              <w:spacing w:after="0" w:line="240" w:lineRule="auto"/>
              <w:rPr>
                <w:rFonts w:eastAsia="Times New Roman" w:cstheme="minorHAnsi"/>
                <w:sz w:val="20"/>
                <w:szCs w:val="20"/>
              </w:rPr>
            </w:pPr>
            <w:r w:rsidRPr="005A521B">
              <w:rPr>
                <w:rFonts w:eastAsia="Times New Roman" w:cstheme="minorHAnsi"/>
                <w:sz w:val="20"/>
                <w:szCs w:val="20"/>
              </w:rPr>
              <w:t>Flag to be set when manual SMS needs to be sent</w:t>
            </w:r>
          </w:p>
        </w:tc>
      </w:tr>
      <w:tr w:rsidR="002021B5" w:rsidRPr="005A521B" w14:paraId="17010246" w14:textId="77777777" w:rsidTr="00ED062D">
        <w:trPr>
          <w:trHeight w:val="3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56252BC3" w14:textId="77777777" w:rsidR="002021B5" w:rsidRPr="005A521B" w:rsidRDefault="002021B5" w:rsidP="00ED062D">
            <w:pPr>
              <w:spacing w:after="0" w:line="240" w:lineRule="auto"/>
              <w:jc w:val="right"/>
              <w:rPr>
                <w:rFonts w:eastAsia="Times New Roman" w:cstheme="minorHAnsi"/>
                <w:sz w:val="20"/>
                <w:szCs w:val="20"/>
              </w:rPr>
            </w:pPr>
            <w:r w:rsidRPr="005A521B">
              <w:rPr>
                <w:rFonts w:eastAsia="Times New Roman" w:cstheme="minorHAnsi"/>
                <w:sz w:val="20"/>
                <w:szCs w:val="20"/>
              </w:rPr>
              <w:t>4</w:t>
            </w:r>
          </w:p>
        </w:tc>
        <w:tc>
          <w:tcPr>
            <w:tcW w:w="2630" w:type="dxa"/>
            <w:tcBorders>
              <w:top w:val="nil"/>
              <w:left w:val="nil"/>
              <w:bottom w:val="single" w:sz="8" w:space="0" w:color="auto"/>
              <w:right w:val="single" w:sz="8" w:space="0" w:color="auto"/>
            </w:tcBorders>
            <w:shd w:val="clear" w:color="auto" w:fill="auto"/>
            <w:noWrap/>
            <w:vAlign w:val="center"/>
            <w:hideMark/>
          </w:tcPr>
          <w:p w14:paraId="6B0CBE44" w14:textId="77777777" w:rsidR="002021B5" w:rsidRPr="005A521B" w:rsidRDefault="002021B5" w:rsidP="00ED062D">
            <w:pPr>
              <w:spacing w:after="0" w:line="240" w:lineRule="auto"/>
              <w:rPr>
                <w:rFonts w:eastAsia="Times New Roman" w:cstheme="minorHAnsi"/>
                <w:sz w:val="20"/>
                <w:szCs w:val="20"/>
              </w:rPr>
            </w:pPr>
            <w:r w:rsidRPr="005A521B">
              <w:rPr>
                <w:rFonts w:eastAsia="Times New Roman" w:cstheme="minorHAnsi"/>
                <w:sz w:val="20"/>
                <w:szCs w:val="20"/>
              </w:rPr>
              <w:t>UNSUBSCRIBE DTE</w:t>
            </w:r>
          </w:p>
        </w:tc>
        <w:tc>
          <w:tcPr>
            <w:tcW w:w="5500" w:type="dxa"/>
            <w:tcBorders>
              <w:top w:val="nil"/>
              <w:left w:val="nil"/>
              <w:bottom w:val="single" w:sz="8" w:space="0" w:color="auto"/>
              <w:right w:val="single" w:sz="8" w:space="0" w:color="auto"/>
            </w:tcBorders>
            <w:shd w:val="clear" w:color="auto" w:fill="auto"/>
            <w:noWrap/>
            <w:vAlign w:val="bottom"/>
            <w:hideMark/>
          </w:tcPr>
          <w:p w14:paraId="62EC1C27" w14:textId="77777777" w:rsidR="002021B5" w:rsidRPr="005A521B" w:rsidRDefault="002021B5" w:rsidP="00ED062D">
            <w:pPr>
              <w:spacing w:after="0" w:line="240" w:lineRule="auto"/>
              <w:rPr>
                <w:rFonts w:eastAsia="Times New Roman" w:cstheme="minorHAnsi"/>
                <w:sz w:val="20"/>
                <w:szCs w:val="20"/>
              </w:rPr>
            </w:pPr>
            <w:r w:rsidRPr="005A521B">
              <w:rPr>
                <w:rFonts w:eastAsia="Times New Roman" w:cstheme="minorHAnsi"/>
                <w:sz w:val="20"/>
                <w:szCs w:val="20"/>
              </w:rPr>
              <w:t>Date on when STOP message is received</w:t>
            </w:r>
          </w:p>
        </w:tc>
      </w:tr>
      <w:tr w:rsidR="002021B5" w:rsidRPr="005A521B" w14:paraId="3AB38AED" w14:textId="77777777" w:rsidTr="00ED062D">
        <w:trPr>
          <w:trHeight w:val="3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1CC105CF" w14:textId="77777777" w:rsidR="002021B5" w:rsidRPr="005A521B" w:rsidRDefault="002021B5" w:rsidP="00ED062D">
            <w:pPr>
              <w:spacing w:after="0" w:line="240" w:lineRule="auto"/>
              <w:jc w:val="right"/>
              <w:rPr>
                <w:rFonts w:eastAsia="Times New Roman" w:cstheme="minorHAnsi"/>
                <w:sz w:val="20"/>
                <w:szCs w:val="20"/>
              </w:rPr>
            </w:pPr>
            <w:r w:rsidRPr="005A521B">
              <w:rPr>
                <w:rFonts w:eastAsia="Times New Roman" w:cstheme="minorHAnsi"/>
                <w:sz w:val="20"/>
                <w:szCs w:val="20"/>
              </w:rPr>
              <w:t>5</w:t>
            </w:r>
          </w:p>
        </w:tc>
        <w:tc>
          <w:tcPr>
            <w:tcW w:w="2630" w:type="dxa"/>
            <w:tcBorders>
              <w:top w:val="nil"/>
              <w:left w:val="nil"/>
              <w:bottom w:val="single" w:sz="8" w:space="0" w:color="auto"/>
              <w:right w:val="single" w:sz="8" w:space="0" w:color="auto"/>
            </w:tcBorders>
            <w:shd w:val="clear" w:color="auto" w:fill="auto"/>
            <w:noWrap/>
            <w:vAlign w:val="center"/>
            <w:hideMark/>
          </w:tcPr>
          <w:p w14:paraId="34088987" w14:textId="77777777" w:rsidR="002021B5" w:rsidRPr="005A521B" w:rsidRDefault="002021B5" w:rsidP="00ED062D">
            <w:pPr>
              <w:spacing w:after="0" w:line="240" w:lineRule="auto"/>
              <w:rPr>
                <w:rFonts w:eastAsia="Times New Roman" w:cstheme="minorHAnsi"/>
                <w:sz w:val="20"/>
                <w:szCs w:val="20"/>
              </w:rPr>
            </w:pPr>
            <w:r w:rsidRPr="005A521B">
              <w:rPr>
                <w:rFonts w:eastAsia="Times New Roman" w:cstheme="minorHAnsi"/>
                <w:sz w:val="20"/>
                <w:szCs w:val="20"/>
              </w:rPr>
              <w:t>CONSENTEDMOBILE</w:t>
            </w:r>
          </w:p>
        </w:tc>
        <w:tc>
          <w:tcPr>
            <w:tcW w:w="5500" w:type="dxa"/>
            <w:tcBorders>
              <w:top w:val="nil"/>
              <w:left w:val="nil"/>
              <w:bottom w:val="single" w:sz="8" w:space="0" w:color="auto"/>
              <w:right w:val="single" w:sz="8" w:space="0" w:color="auto"/>
            </w:tcBorders>
            <w:shd w:val="clear" w:color="auto" w:fill="auto"/>
            <w:noWrap/>
            <w:vAlign w:val="bottom"/>
            <w:hideMark/>
          </w:tcPr>
          <w:p w14:paraId="4690C3C7" w14:textId="77777777" w:rsidR="002021B5" w:rsidRPr="005A521B" w:rsidRDefault="002021B5" w:rsidP="00ED062D">
            <w:pPr>
              <w:spacing w:after="0" w:line="240" w:lineRule="auto"/>
              <w:rPr>
                <w:rFonts w:eastAsia="Times New Roman" w:cstheme="minorHAnsi"/>
                <w:sz w:val="20"/>
                <w:szCs w:val="20"/>
              </w:rPr>
            </w:pPr>
            <w:r w:rsidRPr="005A521B">
              <w:rPr>
                <w:rFonts w:eastAsia="Times New Roman" w:cstheme="minorHAnsi"/>
                <w:sz w:val="20"/>
                <w:szCs w:val="20"/>
              </w:rPr>
              <w:t xml:space="preserve">Mobile Number for Manual SMS </w:t>
            </w:r>
          </w:p>
        </w:tc>
      </w:tr>
      <w:tr w:rsidR="002021B5" w:rsidRPr="005A521B" w14:paraId="1D3C89D5" w14:textId="77777777" w:rsidTr="00ED062D">
        <w:trPr>
          <w:trHeight w:val="3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14E57394" w14:textId="77777777" w:rsidR="002021B5" w:rsidRPr="005A521B" w:rsidRDefault="002021B5" w:rsidP="00ED062D">
            <w:pPr>
              <w:spacing w:after="0" w:line="240" w:lineRule="auto"/>
              <w:jc w:val="right"/>
              <w:rPr>
                <w:rFonts w:eastAsia="Times New Roman" w:cstheme="minorHAnsi"/>
                <w:sz w:val="20"/>
                <w:szCs w:val="20"/>
              </w:rPr>
            </w:pPr>
            <w:r w:rsidRPr="005A521B">
              <w:rPr>
                <w:rFonts w:eastAsia="Times New Roman" w:cstheme="minorHAnsi"/>
                <w:sz w:val="20"/>
                <w:szCs w:val="20"/>
              </w:rPr>
              <w:t>6</w:t>
            </w:r>
          </w:p>
        </w:tc>
        <w:tc>
          <w:tcPr>
            <w:tcW w:w="2630" w:type="dxa"/>
            <w:tcBorders>
              <w:top w:val="nil"/>
              <w:left w:val="nil"/>
              <w:bottom w:val="single" w:sz="8" w:space="0" w:color="auto"/>
              <w:right w:val="single" w:sz="8" w:space="0" w:color="auto"/>
            </w:tcBorders>
            <w:shd w:val="clear" w:color="auto" w:fill="auto"/>
            <w:noWrap/>
            <w:vAlign w:val="center"/>
            <w:hideMark/>
          </w:tcPr>
          <w:p w14:paraId="418FA133" w14:textId="77777777" w:rsidR="002021B5" w:rsidRPr="005A521B" w:rsidRDefault="002021B5" w:rsidP="00ED062D">
            <w:pPr>
              <w:spacing w:after="0" w:line="240" w:lineRule="auto"/>
              <w:rPr>
                <w:rFonts w:eastAsia="Times New Roman" w:cstheme="minorHAnsi"/>
                <w:sz w:val="20"/>
                <w:szCs w:val="20"/>
              </w:rPr>
            </w:pPr>
            <w:r w:rsidRPr="005A521B">
              <w:rPr>
                <w:rFonts w:eastAsia="Times New Roman" w:cstheme="minorHAnsi"/>
                <w:sz w:val="20"/>
                <w:szCs w:val="20"/>
              </w:rPr>
              <w:t>CELL MONITOR FL</w:t>
            </w:r>
          </w:p>
        </w:tc>
        <w:tc>
          <w:tcPr>
            <w:tcW w:w="5500" w:type="dxa"/>
            <w:tcBorders>
              <w:top w:val="nil"/>
              <w:left w:val="nil"/>
              <w:bottom w:val="single" w:sz="8" w:space="0" w:color="auto"/>
              <w:right w:val="single" w:sz="8" w:space="0" w:color="auto"/>
            </w:tcBorders>
            <w:shd w:val="clear" w:color="auto" w:fill="auto"/>
            <w:noWrap/>
            <w:vAlign w:val="bottom"/>
            <w:hideMark/>
          </w:tcPr>
          <w:p w14:paraId="3E27F05A" w14:textId="77777777" w:rsidR="002021B5" w:rsidRPr="005A521B" w:rsidRDefault="002021B5" w:rsidP="00ED062D">
            <w:pPr>
              <w:spacing w:after="0" w:line="240" w:lineRule="auto"/>
              <w:rPr>
                <w:rFonts w:eastAsia="Times New Roman" w:cstheme="minorHAnsi"/>
                <w:sz w:val="20"/>
                <w:szCs w:val="20"/>
              </w:rPr>
            </w:pPr>
            <w:r w:rsidRPr="005A521B">
              <w:rPr>
                <w:rFonts w:eastAsia="Times New Roman" w:cstheme="minorHAnsi"/>
                <w:sz w:val="20"/>
                <w:szCs w:val="20"/>
              </w:rPr>
              <w:t>Flag if using Cell Phone Monitoring Flag</w:t>
            </w:r>
          </w:p>
        </w:tc>
      </w:tr>
      <w:tr w:rsidR="002021B5" w:rsidRPr="005A521B" w14:paraId="6A2447C7" w14:textId="77777777" w:rsidTr="00ED062D">
        <w:trPr>
          <w:trHeight w:val="3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368081C0" w14:textId="77777777" w:rsidR="002021B5" w:rsidRPr="005A521B" w:rsidRDefault="002021B5" w:rsidP="00ED062D">
            <w:pPr>
              <w:spacing w:after="0" w:line="240" w:lineRule="auto"/>
              <w:jc w:val="right"/>
              <w:rPr>
                <w:rFonts w:eastAsia="Times New Roman" w:cstheme="minorHAnsi"/>
                <w:sz w:val="20"/>
                <w:szCs w:val="20"/>
              </w:rPr>
            </w:pPr>
            <w:r w:rsidRPr="005A521B">
              <w:rPr>
                <w:rFonts w:eastAsia="Times New Roman" w:cstheme="minorHAnsi"/>
                <w:sz w:val="20"/>
                <w:szCs w:val="20"/>
              </w:rPr>
              <w:t>7</w:t>
            </w:r>
          </w:p>
        </w:tc>
        <w:tc>
          <w:tcPr>
            <w:tcW w:w="2630" w:type="dxa"/>
            <w:tcBorders>
              <w:top w:val="nil"/>
              <w:left w:val="nil"/>
              <w:bottom w:val="single" w:sz="8" w:space="0" w:color="auto"/>
              <w:right w:val="single" w:sz="8" w:space="0" w:color="auto"/>
            </w:tcBorders>
            <w:shd w:val="clear" w:color="auto" w:fill="auto"/>
            <w:noWrap/>
            <w:vAlign w:val="center"/>
            <w:hideMark/>
          </w:tcPr>
          <w:p w14:paraId="7AFE86A0" w14:textId="77777777" w:rsidR="002021B5" w:rsidRPr="005A521B" w:rsidRDefault="002021B5" w:rsidP="00ED062D">
            <w:pPr>
              <w:spacing w:after="0" w:line="240" w:lineRule="auto"/>
              <w:rPr>
                <w:rFonts w:eastAsia="Times New Roman" w:cstheme="minorHAnsi"/>
                <w:sz w:val="20"/>
                <w:szCs w:val="20"/>
              </w:rPr>
            </w:pPr>
            <w:r w:rsidRPr="005A521B">
              <w:rPr>
                <w:rFonts w:eastAsia="Times New Roman" w:cstheme="minorHAnsi"/>
                <w:sz w:val="20"/>
                <w:szCs w:val="20"/>
              </w:rPr>
              <w:t>CELL SCRUB DATE</w:t>
            </w:r>
          </w:p>
        </w:tc>
        <w:tc>
          <w:tcPr>
            <w:tcW w:w="5500" w:type="dxa"/>
            <w:tcBorders>
              <w:top w:val="nil"/>
              <w:left w:val="nil"/>
              <w:bottom w:val="single" w:sz="8" w:space="0" w:color="auto"/>
              <w:right w:val="single" w:sz="8" w:space="0" w:color="auto"/>
            </w:tcBorders>
            <w:shd w:val="clear" w:color="auto" w:fill="auto"/>
            <w:noWrap/>
            <w:vAlign w:val="bottom"/>
            <w:hideMark/>
          </w:tcPr>
          <w:p w14:paraId="117FAD33" w14:textId="77777777" w:rsidR="002021B5" w:rsidRPr="005A521B" w:rsidRDefault="002021B5" w:rsidP="00ED062D">
            <w:pPr>
              <w:spacing w:after="0" w:line="240" w:lineRule="auto"/>
              <w:rPr>
                <w:rFonts w:eastAsia="Times New Roman" w:cstheme="minorHAnsi"/>
                <w:sz w:val="20"/>
                <w:szCs w:val="20"/>
              </w:rPr>
            </w:pPr>
            <w:r w:rsidRPr="005A521B">
              <w:rPr>
                <w:rFonts w:eastAsia="Times New Roman" w:cstheme="minorHAnsi"/>
                <w:sz w:val="20"/>
                <w:szCs w:val="20"/>
              </w:rPr>
              <w:t>Flag is using Cell Phone Scrubbing Service</w:t>
            </w:r>
          </w:p>
        </w:tc>
      </w:tr>
      <w:tr w:rsidR="002021B5" w:rsidRPr="005A521B" w14:paraId="6F3777B0" w14:textId="77777777" w:rsidTr="00ED062D">
        <w:trPr>
          <w:trHeight w:val="3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0CE29DB9" w14:textId="77777777" w:rsidR="002021B5" w:rsidRPr="005A521B" w:rsidRDefault="002021B5" w:rsidP="00ED062D">
            <w:pPr>
              <w:spacing w:after="0" w:line="240" w:lineRule="auto"/>
              <w:jc w:val="right"/>
              <w:rPr>
                <w:rFonts w:eastAsia="Times New Roman" w:cstheme="minorHAnsi"/>
                <w:sz w:val="20"/>
                <w:szCs w:val="20"/>
              </w:rPr>
            </w:pPr>
            <w:r w:rsidRPr="005A521B">
              <w:rPr>
                <w:rFonts w:eastAsia="Times New Roman" w:cstheme="minorHAnsi"/>
                <w:sz w:val="20"/>
                <w:szCs w:val="20"/>
              </w:rPr>
              <w:t>8</w:t>
            </w:r>
          </w:p>
        </w:tc>
        <w:tc>
          <w:tcPr>
            <w:tcW w:w="2630" w:type="dxa"/>
            <w:tcBorders>
              <w:top w:val="nil"/>
              <w:left w:val="nil"/>
              <w:bottom w:val="single" w:sz="8" w:space="0" w:color="auto"/>
              <w:right w:val="single" w:sz="8" w:space="0" w:color="auto"/>
            </w:tcBorders>
            <w:shd w:val="clear" w:color="auto" w:fill="auto"/>
            <w:noWrap/>
            <w:vAlign w:val="center"/>
            <w:hideMark/>
          </w:tcPr>
          <w:p w14:paraId="6CC9826B" w14:textId="77777777" w:rsidR="002021B5" w:rsidRPr="005A521B" w:rsidRDefault="002021B5" w:rsidP="00ED062D">
            <w:pPr>
              <w:spacing w:after="0" w:line="240" w:lineRule="auto"/>
              <w:rPr>
                <w:rFonts w:eastAsia="Times New Roman" w:cstheme="minorHAnsi"/>
                <w:sz w:val="20"/>
                <w:szCs w:val="20"/>
              </w:rPr>
            </w:pPr>
            <w:r w:rsidRPr="005A521B">
              <w:rPr>
                <w:rFonts w:eastAsia="Times New Roman" w:cstheme="minorHAnsi"/>
                <w:sz w:val="20"/>
                <w:szCs w:val="20"/>
              </w:rPr>
              <w:t>SEND TO SMS Y N</w:t>
            </w:r>
          </w:p>
        </w:tc>
        <w:tc>
          <w:tcPr>
            <w:tcW w:w="5500" w:type="dxa"/>
            <w:tcBorders>
              <w:top w:val="nil"/>
              <w:left w:val="nil"/>
              <w:bottom w:val="single" w:sz="8" w:space="0" w:color="auto"/>
              <w:right w:val="single" w:sz="8" w:space="0" w:color="auto"/>
            </w:tcBorders>
            <w:shd w:val="clear" w:color="auto" w:fill="auto"/>
            <w:noWrap/>
            <w:vAlign w:val="bottom"/>
            <w:hideMark/>
          </w:tcPr>
          <w:p w14:paraId="099D3644" w14:textId="77777777" w:rsidR="002021B5" w:rsidRPr="005A521B" w:rsidRDefault="002021B5" w:rsidP="00ED062D">
            <w:pPr>
              <w:spacing w:after="0" w:line="240" w:lineRule="auto"/>
              <w:rPr>
                <w:rFonts w:eastAsia="Times New Roman" w:cstheme="minorHAnsi"/>
                <w:sz w:val="20"/>
                <w:szCs w:val="20"/>
              </w:rPr>
            </w:pPr>
            <w:r w:rsidRPr="005A521B">
              <w:rPr>
                <w:rFonts w:eastAsia="Times New Roman" w:cstheme="minorHAnsi"/>
                <w:sz w:val="20"/>
                <w:szCs w:val="20"/>
              </w:rPr>
              <w:t>Flag set when account has been sent to SMS APP</w:t>
            </w:r>
          </w:p>
        </w:tc>
      </w:tr>
      <w:tr w:rsidR="002021B5" w:rsidRPr="005A521B" w14:paraId="2B5D2460" w14:textId="77777777" w:rsidTr="00ED062D">
        <w:trPr>
          <w:trHeight w:val="3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3DF7827D" w14:textId="77777777" w:rsidR="002021B5" w:rsidRPr="005A521B" w:rsidRDefault="002021B5" w:rsidP="00ED062D">
            <w:pPr>
              <w:spacing w:after="0" w:line="240" w:lineRule="auto"/>
              <w:jc w:val="right"/>
              <w:rPr>
                <w:rFonts w:eastAsia="Times New Roman" w:cstheme="minorHAnsi"/>
                <w:sz w:val="20"/>
                <w:szCs w:val="20"/>
              </w:rPr>
            </w:pPr>
            <w:r w:rsidRPr="005A521B">
              <w:rPr>
                <w:rFonts w:eastAsia="Times New Roman" w:cstheme="minorHAnsi"/>
                <w:sz w:val="20"/>
                <w:szCs w:val="20"/>
              </w:rPr>
              <w:t>9</w:t>
            </w:r>
          </w:p>
        </w:tc>
        <w:tc>
          <w:tcPr>
            <w:tcW w:w="2630" w:type="dxa"/>
            <w:tcBorders>
              <w:top w:val="nil"/>
              <w:left w:val="nil"/>
              <w:bottom w:val="single" w:sz="8" w:space="0" w:color="auto"/>
              <w:right w:val="single" w:sz="8" w:space="0" w:color="auto"/>
            </w:tcBorders>
            <w:shd w:val="clear" w:color="auto" w:fill="auto"/>
            <w:noWrap/>
            <w:vAlign w:val="center"/>
            <w:hideMark/>
          </w:tcPr>
          <w:p w14:paraId="5B55D072" w14:textId="77777777" w:rsidR="002021B5" w:rsidRPr="005A521B" w:rsidRDefault="002021B5" w:rsidP="00ED062D">
            <w:pPr>
              <w:spacing w:after="0" w:line="240" w:lineRule="auto"/>
              <w:rPr>
                <w:rFonts w:eastAsia="Times New Roman" w:cstheme="minorHAnsi"/>
                <w:sz w:val="20"/>
                <w:szCs w:val="20"/>
              </w:rPr>
            </w:pPr>
            <w:r w:rsidRPr="005A521B">
              <w:rPr>
                <w:rFonts w:eastAsia="Times New Roman" w:cstheme="minorHAnsi"/>
                <w:sz w:val="20"/>
                <w:szCs w:val="20"/>
              </w:rPr>
              <w:t>TYPE OF MESSAGE</w:t>
            </w:r>
          </w:p>
        </w:tc>
        <w:tc>
          <w:tcPr>
            <w:tcW w:w="5500" w:type="dxa"/>
            <w:tcBorders>
              <w:top w:val="nil"/>
              <w:left w:val="nil"/>
              <w:bottom w:val="single" w:sz="8" w:space="0" w:color="auto"/>
              <w:right w:val="single" w:sz="8" w:space="0" w:color="auto"/>
            </w:tcBorders>
            <w:shd w:val="clear" w:color="auto" w:fill="auto"/>
            <w:noWrap/>
            <w:vAlign w:val="bottom"/>
            <w:hideMark/>
          </w:tcPr>
          <w:p w14:paraId="062A99DB" w14:textId="77777777" w:rsidR="002021B5" w:rsidRPr="005A521B" w:rsidRDefault="002021B5" w:rsidP="00ED062D">
            <w:pPr>
              <w:spacing w:after="0" w:line="240" w:lineRule="auto"/>
              <w:rPr>
                <w:rFonts w:eastAsia="Times New Roman" w:cstheme="minorHAnsi"/>
                <w:sz w:val="20"/>
                <w:szCs w:val="20"/>
              </w:rPr>
            </w:pPr>
            <w:r w:rsidRPr="005A521B">
              <w:rPr>
                <w:rFonts w:eastAsia="Times New Roman" w:cstheme="minorHAnsi"/>
                <w:sz w:val="20"/>
                <w:szCs w:val="20"/>
              </w:rPr>
              <w:t>Message ID</w:t>
            </w:r>
          </w:p>
        </w:tc>
      </w:tr>
      <w:tr w:rsidR="002021B5" w:rsidRPr="005A521B" w14:paraId="2D2447F8" w14:textId="77777777" w:rsidTr="00ED062D">
        <w:trPr>
          <w:trHeight w:val="3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2F494B19" w14:textId="77777777" w:rsidR="002021B5" w:rsidRPr="005A521B" w:rsidRDefault="002021B5" w:rsidP="00ED062D">
            <w:pPr>
              <w:spacing w:after="0" w:line="240" w:lineRule="auto"/>
              <w:jc w:val="right"/>
              <w:rPr>
                <w:rFonts w:eastAsia="Times New Roman" w:cstheme="minorHAnsi"/>
                <w:sz w:val="20"/>
                <w:szCs w:val="20"/>
              </w:rPr>
            </w:pPr>
            <w:r w:rsidRPr="005A521B">
              <w:rPr>
                <w:rFonts w:eastAsia="Times New Roman" w:cstheme="minorHAnsi"/>
                <w:sz w:val="20"/>
                <w:szCs w:val="20"/>
              </w:rPr>
              <w:t>10</w:t>
            </w:r>
          </w:p>
        </w:tc>
        <w:tc>
          <w:tcPr>
            <w:tcW w:w="2630" w:type="dxa"/>
            <w:tcBorders>
              <w:top w:val="nil"/>
              <w:left w:val="nil"/>
              <w:bottom w:val="single" w:sz="8" w:space="0" w:color="auto"/>
              <w:right w:val="single" w:sz="8" w:space="0" w:color="auto"/>
            </w:tcBorders>
            <w:shd w:val="clear" w:color="auto" w:fill="auto"/>
            <w:noWrap/>
            <w:vAlign w:val="center"/>
            <w:hideMark/>
          </w:tcPr>
          <w:p w14:paraId="29D2B7DA" w14:textId="77777777" w:rsidR="002021B5" w:rsidRPr="005A521B" w:rsidRDefault="002021B5" w:rsidP="00ED062D">
            <w:pPr>
              <w:spacing w:after="0" w:line="240" w:lineRule="auto"/>
              <w:rPr>
                <w:rFonts w:eastAsia="Times New Roman" w:cstheme="minorHAnsi"/>
                <w:sz w:val="20"/>
                <w:szCs w:val="20"/>
              </w:rPr>
            </w:pPr>
            <w:r w:rsidRPr="005A521B">
              <w:rPr>
                <w:rFonts w:eastAsia="Times New Roman" w:cstheme="minorHAnsi"/>
                <w:sz w:val="20"/>
                <w:szCs w:val="20"/>
              </w:rPr>
              <w:t xml:space="preserve">NAME MISMATCH  </w:t>
            </w:r>
          </w:p>
        </w:tc>
        <w:tc>
          <w:tcPr>
            <w:tcW w:w="5500" w:type="dxa"/>
            <w:tcBorders>
              <w:top w:val="nil"/>
              <w:left w:val="nil"/>
              <w:bottom w:val="single" w:sz="8" w:space="0" w:color="auto"/>
              <w:right w:val="single" w:sz="8" w:space="0" w:color="auto"/>
            </w:tcBorders>
            <w:shd w:val="clear" w:color="auto" w:fill="auto"/>
            <w:noWrap/>
            <w:vAlign w:val="bottom"/>
            <w:hideMark/>
          </w:tcPr>
          <w:p w14:paraId="13E401C3" w14:textId="77777777" w:rsidR="002021B5" w:rsidRPr="005A521B" w:rsidRDefault="002021B5" w:rsidP="00ED062D">
            <w:pPr>
              <w:spacing w:after="0" w:line="240" w:lineRule="auto"/>
              <w:rPr>
                <w:rFonts w:eastAsia="Times New Roman" w:cstheme="minorHAnsi"/>
                <w:sz w:val="20"/>
                <w:szCs w:val="20"/>
              </w:rPr>
            </w:pPr>
            <w:r w:rsidRPr="005A521B">
              <w:rPr>
                <w:rFonts w:eastAsia="Times New Roman" w:cstheme="minorHAnsi"/>
                <w:sz w:val="20"/>
                <w:szCs w:val="20"/>
              </w:rPr>
              <w:t>Date when we received Name Mismatch from SMS Service</w:t>
            </w:r>
          </w:p>
        </w:tc>
      </w:tr>
      <w:tr w:rsidR="002021B5" w:rsidRPr="005A521B" w14:paraId="07C49C30" w14:textId="77777777" w:rsidTr="00ED062D">
        <w:trPr>
          <w:trHeight w:val="300"/>
        </w:trPr>
        <w:tc>
          <w:tcPr>
            <w:tcW w:w="960" w:type="dxa"/>
            <w:tcBorders>
              <w:top w:val="nil"/>
              <w:left w:val="single" w:sz="8" w:space="0" w:color="auto"/>
              <w:bottom w:val="single" w:sz="8" w:space="0" w:color="auto"/>
              <w:right w:val="single" w:sz="8" w:space="0" w:color="auto"/>
            </w:tcBorders>
            <w:shd w:val="clear" w:color="auto" w:fill="auto"/>
            <w:noWrap/>
            <w:vAlign w:val="center"/>
          </w:tcPr>
          <w:p w14:paraId="63E9BC6C" w14:textId="77777777" w:rsidR="002021B5" w:rsidRPr="005A521B" w:rsidRDefault="002021B5" w:rsidP="00ED062D">
            <w:pPr>
              <w:spacing w:after="0" w:line="240" w:lineRule="auto"/>
              <w:jc w:val="right"/>
              <w:rPr>
                <w:rFonts w:eastAsia="Times New Roman" w:cstheme="minorHAnsi"/>
                <w:sz w:val="20"/>
                <w:szCs w:val="20"/>
              </w:rPr>
            </w:pPr>
            <w:r w:rsidRPr="005A521B">
              <w:rPr>
                <w:rFonts w:eastAsia="Times New Roman" w:cstheme="minorHAnsi"/>
                <w:sz w:val="20"/>
                <w:szCs w:val="20"/>
              </w:rPr>
              <w:t>11</w:t>
            </w:r>
          </w:p>
        </w:tc>
        <w:tc>
          <w:tcPr>
            <w:tcW w:w="2630" w:type="dxa"/>
            <w:tcBorders>
              <w:top w:val="nil"/>
              <w:left w:val="nil"/>
              <w:bottom w:val="single" w:sz="8" w:space="0" w:color="auto"/>
              <w:right w:val="single" w:sz="8" w:space="0" w:color="auto"/>
            </w:tcBorders>
            <w:shd w:val="clear" w:color="auto" w:fill="auto"/>
            <w:noWrap/>
            <w:vAlign w:val="center"/>
          </w:tcPr>
          <w:p w14:paraId="18EE7871" w14:textId="77777777" w:rsidR="002021B5" w:rsidRPr="005A521B" w:rsidRDefault="002021B5" w:rsidP="00ED062D">
            <w:pPr>
              <w:spacing w:after="0" w:line="240" w:lineRule="auto"/>
              <w:rPr>
                <w:rFonts w:eastAsia="Times New Roman" w:cstheme="minorHAnsi"/>
                <w:sz w:val="20"/>
                <w:szCs w:val="20"/>
              </w:rPr>
            </w:pPr>
            <w:r w:rsidRPr="005A521B">
              <w:rPr>
                <w:rFonts w:eastAsia="Times New Roman" w:cstheme="minorHAnsi"/>
                <w:sz w:val="20"/>
                <w:szCs w:val="20"/>
              </w:rPr>
              <w:t xml:space="preserve">SMS FAILURE    </w:t>
            </w:r>
          </w:p>
        </w:tc>
        <w:tc>
          <w:tcPr>
            <w:tcW w:w="5500" w:type="dxa"/>
            <w:tcBorders>
              <w:top w:val="nil"/>
              <w:left w:val="nil"/>
              <w:bottom w:val="single" w:sz="8" w:space="0" w:color="auto"/>
              <w:right w:val="single" w:sz="8" w:space="0" w:color="auto"/>
            </w:tcBorders>
            <w:shd w:val="clear" w:color="auto" w:fill="auto"/>
            <w:noWrap/>
            <w:vAlign w:val="bottom"/>
          </w:tcPr>
          <w:p w14:paraId="0F8F4E89" w14:textId="77777777" w:rsidR="002021B5" w:rsidRPr="005A521B" w:rsidRDefault="002021B5" w:rsidP="00ED062D">
            <w:pPr>
              <w:spacing w:after="0" w:line="240" w:lineRule="auto"/>
              <w:rPr>
                <w:rFonts w:eastAsia="Times New Roman" w:cstheme="minorHAnsi"/>
                <w:sz w:val="20"/>
                <w:szCs w:val="20"/>
              </w:rPr>
            </w:pPr>
            <w:r w:rsidRPr="005A521B">
              <w:rPr>
                <w:rFonts w:eastAsia="Times New Roman" w:cstheme="minorHAnsi"/>
                <w:sz w:val="20"/>
                <w:szCs w:val="20"/>
              </w:rPr>
              <w:t>Date when SMS Message failed</w:t>
            </w:r>
          </w:p>
        </w:tc>
      </w:tr>
      <w:tr w:rsidR="002021B5" w:rsidRPr="005A521B" w14:paraId="055A1002" w14:textId="77777777" w:rsidTr="00ED062D">
        <w:trPr>
          <w:trHeight w:val="300"/>
        </w:trPr>
        <w:tc>
          <w:tcPr>
            <w:tcW w:w="960" w:type="dxa"/>
            <w:tcBorders>
              <w:top w:val="nil"/>
              <w:left w:val="single" w:sz="8" w:space="0" w:color="auto"/>
              <w:bottom w:val="single" w:sz="8" w:space="0" w:color="auto"/>
              <w:right w:val="single" w:sz="8" w:space="0" w:color="auto"/>
            </w:tcBorders>
            <w:shd w:val="clear" w:color="auto" w:fill="auto"/>
            <w:noWrap/>
            <w:vAlign w:val="center"/>
          </w:tcPr>
          <w:p w14:paraId="1CA89CAE" w14:textId="77777777" w:rsidR="002021B5" w:rsidRPr="005A521B" w:rsidRDefault="002021B5" w:rsidP="00ED062D">
            <w:pPr>
              <w:spacing w:after="0" w:line="240" w:lineRule="auto"/>
              <w:jc w:val="right"/>
              <w:rPr>
                <w:rFonts w:eastAsia="Times New Roman" w:cstheme="minorHAnsi"/>
                <w:sz w:val="20"/>
                <w:szCs w:val="20"/>
              </w:rPr>
            </w:pPr>
            <w:r w:rsidRPr="005A521B">
              <w:rPr>
                <w:rFonts w:eastAsia="Times New Roman" w:cstheme="minorHAnsi"/>
                <w:sz w:val="20"/>
                <w:szCs w:val="20"/>
              </w:rPr>
              <w:t>13</w:t>
            </w:r>
          </w:p>
        </w:tc>
        <w:tc>
          <w:tcPr>
            <w:tcW w:w="2630" w:type="dxa"/>
            <w:tcBorders>
              <w:top w:val="nil"/>
              <w:left w:val="nil"/>
              <w:bottom w:val="single" w:sz="8" w:space="0" w:color="auto"/>
              <w:right w:val="single" w:sz="8" w:space="0" w:color="auto"/>
            </w:tcBorders>
            <w:shd w:val="clear" w:color="auto" w:fill="auto"/>
            <w:noWrap/>
            <w:vAlign w:val="center"/>
          </w:tcPr>
          <w:p w14:paraId="0B8F7E61" w14:textId="77777777" w:rsidR="002021B5" w:rsidRPr="005A521B" w:rsidRDefault="002021B5" w:rsidP="00ED062D">
            <w:pPr>
              <w:spacing w:after="0" w:line="240" w:lineRule="auto"/>
              <w:rPr>
                <w:rFonts w:eastAsia="Times New Roman" w:cstheme="minorHAnsi"/>
                <w:sz w:val="20"/>
                <w:szCs w:val="20"/>
              </w:rPr>
            </w:pPr>
            <w:r w:rsidRPr="005A521B">
              <w:rPr>
                <w:rFonts w:eastAsia="Times New Roman" w:cstheme="minorHAnsi"/>
                <w:sz w:val="20"/>
                <w:szCs w:val="20"/>
              </w:rPr>
              <w:t>SMS FAIL TWILIO</w:t>
            </w:r>
          </w:p>
        </w:tc>
        <w:tc>
          <w:tcPr>
            <w:tcW w:w="5500" w:type="dxa"/>
            <w:tcBorders>
              <w:top w:val="nil"/>
              <w:left w:val="nil"/>
              <w:bottom w:val="single" w:sz="8" w:space="0" w:color="auto"/>
              <w:right w:val="single" w:sz="8" w:space="0" w:color="auto"/>
            </w:tcBorders>
            <w:shd w:val="clear" w:color="auto" w:fill="auto"/>
            <w:noWrap/>
            <w:vAlign w:val="bottom"/>
          </w:tcPr>
          <w:p w14:paraId="1AF00770" w14:textId="77777777" w:rsidR="002021B5" w:rsidRPr="005A521B" w:rsidRDefault="002021B5" w:rsidP="00ED062D">
            <w:pPr>
              <w:spacing w:after="0" w:line="240" w:lineRule="auto"/>
              <w:rPr>
                <w:rFonts w:eastAsia="Times New Roman" w:cstheme="minorHAnsi"/>
                <w:sz w:val="20"/>
                <w:szCs w:val="20"/>
              </w:rPr>
            </w:pPr>
            <w:r w:rsidRPr="005A521B">
              <w:rPr>
                <w:rFonts w:eastAsia="Times New Roman" w:cstheme="minorHAnsi"/>
                <w:sz w:val="20"/>
                <w:szCs w:val="20"/>
              </w:rPr>
              <w:t>Date when messages failed to Twilio</w:t>
            </w:r>
          </w:p>
        </w:tc>
      </w:tr>
      <w:tr w:rsidR="002021B5" w:rsidRPr="005A521B" w14:paraId="301C337A" w14:textId="77777777" w:rsidTr="00ED062D">
        <w:trPr>
          <w:trHeight w:val="300"/>
        </w:trPr>
        <w:tc>
          <w:tcPr>
            <w:tcW w:w="960" w:type="dxa"/>
            <w:tcBorders>
              <w:top w:val="nil"/>
              <w:left w:val="single" w:sz="8" w:space="0" w:color="auto"/>
              <w:bottom w:val="single" w:sz="8" w:space="0" w:color="auto"/>
              <w:right w:val="single" w:sz="8" w:space="0" w:color="auto"/>
            </w:tcBorders>
            <w:shd w:val="clear" w:color="auto" w:fill="auto"/>
            <w:noWrap/>
            <w:vAlign w:val="center"/>
          </w:tcPr>
          <w:p w14:paraId="6B24D8AB" w14:textId="77777777" w:rsidR="002021B5" w:rsidRPr="005A521B" w:rsidRDefault="002021B5" w:rsidP="00ED062D">
            <w:pPr>
              <w:spacing w:after="0" w:line="240" w:lineRule="auto"/>
              <w:jc w:val="right"/>
              <w:rPr>
                <w:rFonts w:eastAsia="Times New Roman" w:cstheme="minorHAnsi"/>
                <w:sz w:val="20"/>
                <w:szCs w:val="20"/>
              </w:rPr>
            </w:pPr>
            <w:r w:rsidRPr="005A521B">
              <w:rPr>
                <w:rFonts w:eastAsia="Times New Roman" w:cstheme="minorHAnsi"/>
                <w:sz w:val="20"/>
                <w:szCs w:val="20"/>
              </w:rPr>
              <w:t>14</w:t>
            </w:r>
          </w:p>
        </w:tc>
        <w:tc>
          <w:tcPr>
            <w:tcW w:w="2630" w:type="dxa"/>
            <w:tcBorders>
              <w:top w:val="nil"/>
              <w:left w:val="nil"/>
              <w:bottom w:val="single" w:sz="8" w:space="0" w:color="auto"/>
              <w:right w:val="single" w:sz="8" w:space="0" w:color="auto"/>
            </w:tcBorders>
            <w:shd w:val="clear" w:color="auto" w:fill="auto"/>
            <w:noWrap/>
            <w:vAlign w:val="center"/>
          </w:tcPr>
          <w:p w14:paraId="7F98FDF2" w14:textId="77777777" w:rsidR="002021B5" w:rsidRPr="005A521B" w:rsidRDefault="002021B5" w:rsidP="00ED062D">
            <w:pPr>
              <w:spacing w:after="0" w:line="240" w:lineRule="auto"/>
              <w:rPr>
                <w:rFonts w:eastAsia="Times New Roman" w:cstheme="minorHAnsi"/>
                <w:sz w:val="20"/>
                <w:szCs w:val="20"/>
              </w:rPr>
            </w:pPr>
            <w:r w:rsidRPr="005A521B">
              <w:rPr>
                <w:rFonts w:eastAsia="Times New Roman" w:cstheme="minorHAnsi"/>
                <w:sz w:val="20"/>
                <w:szCs w:val="20"/>
              </w:rPr>
              <w:t>SMS Response</w:t>
            </w:r>
          </w:p>
        </w:tc>
        <w:tc>
          <w:tcPr>
            <w:tcW w:w="5500" w:type="dxa"/>
            <w:tcBorders>
              <w:top w:val="nil"/>
              <w:left w:val="nil"/>
              <w:bottom w:val="single" w:sz="8" w:space="0" w:color="auto"/>
              <w:right w:val="single" w:sz="8" w:space="0" w:color="auto"/>
            </w:tcBorders>
            <w:shd w:val="clear" w:color="auto" w:fill="auto"/>
            <w:noWrap/>
            <w:vAlign w:val="bottom"/>
          </w:tcPr>
          <w:p w14:paraId="2B53276C" w14:textId="77777777" w:rsidR="002021B5" w:rsidRPr="005A521B" w:rsidRDefault="002021B5" w:rsidP="00ED062D">
            <w:pPr>
              <w:spacing w:after="0" w:line="240" w:lineRule="auto"/>
              <w:rPr>
                <w:rFonts w:eastAsia="Times New Roman" w:cstheme="minorHAnsi"/>
                <w:sz w:val="20"/>
                <w:szCs w:val="20"/>
              </w:rPr>
            </w:pPr>
            <w:r w:rsidRPr="005A521B">
              <w:rPr>
                <w:rFonts w:eastAsia="Times New Roman" w:cstheme="minorHAnsi"/>
                <w:sz w:val="20"/>
                <w:szCs w:val="20"/>
              </w:rPr>
              <w:t>Date when we got a incoming message back</w:t>
            </w:r>
          </w:p>
        </w:tc>
      </w:tr>
      <w:tr w:rsidR="002021B5" w:rsidRPr="005A521B" w14:paraId="5F27BC42" w14:textId="77777777" w:rsidTr="00ED062D">
        <w:trPr>
          <w:trHeight w:val="300"/>
        </w:trPr>
        <w:tc>
          <w:tcPr>
            <w:tcW w:w="960" w:type="dxa"/>
            <w:tcBorders>
              <w:top w:val="nil"/>
              <w:left w:val="single" w:sz="8" w:space="0" w:color="auto"/>
              <w:bottom w:val="single" w:sz="8" w:space="0" w:color="auto"/>
              <w:right w:val="single" w:sz="8" w:space="0" w:color="auto"/>
            </w:tcBorders>
            <w:shd w:val="clear" w:color="auto" w:fill="auto"/>
            <w:noWrap/>
            <w:vAlign w:val="center"/>
          </w:tcPr>
          <w:p w14:paraId="44EF8F9C" w14:textId="77777777" w:rsidR="002021B5" w:rsidRPr="005A521B" w:rsidRDefault="002021B5" w:rsidP="00ED062D">
            <w:pPr>
              <w:spacing w:after="0" w:line="240" w:lineRule="auto"/>
              <w:jc w:val="right"/>
              <w:rPr>
                <w:rFonts w:eastAsia="Times New Roman" w:cstheme="minorHAnsi"/>
                <w:sz w:val="20"/>
                <w:szCs w:val="20"/>
              </w:rPr>
            </w:pPr>
            <w:r w:rsidRPr="005A521B">
              <w:rPr>
                <w:rFonts w:eastAsia="Times New Roman" w:cstheme="minorHAnsi"/>
                <w:sz w:val="20"/>
                <w:szCs w:val="20"/>
              </w:rPr>
              <w:t>20</w:t>
            </w:r>
          </w:p>
        </w:tc>
        <w:tc>
          <w:tcPr>
            <w:tcW w:w="2630" w:type="dxa"/>
            <w:tcBorders>
              <w:top w:val="nil"/>
              <w:left w:val="nil"/>
              <w:bottom w:val="single" w:sz="8" w:space="0" w:color="auto"/>
              <w:right w:val="single" w:sz="8" w:space="0" w:color="auto"/>
            </w:tcBorders>
            <w:shd w:val="clear" w:color="auto" w:fill="auto"/>
            <w:noWrap/>
            <w:vAlign w:val="center"/>
          </w:tcPr>
          <w:p w14:paraId="356527AB" w14:textId="77777777" w:rsidR="002021B5" w:rsidRPr="005A521B" w:rsidRDefault="002021B5" w:rsidP="00ED062D">
            <w:pPr>
              <w:spacing w:after="0" w:line="240" w:lineRule="auto"/>
              <w:rPr>
                <w:rFonts w:eastAsia="Times New Roman" w:cstheme="minorHAnsi"/>
                <w:sz w:val="20"/>
                <w:szCs w:val="20"/>
              </w:rPr>
            </w:pPr>
            <w:r w:rsidRPr="005A521B">
              <w:rPr>
                <w:rFonts w:eastAsia="Times New Roman" w:cstheme="minorHAnsi"/>
                <w:sz w:val="20"/>
                <w:szCs w:val="20"/>
              </w:rPr>
              <w:t>SMS FAILURE REASON</w:t>
            </w:r>
          </w:p>
        </w:tc>
        <w:tc>
          <w:tcPr>
            <w:tcW w:w="5500" w:type="dxa"/>
            <w:tcBorders>
              <w:top w:val="nil"/>
              <w:left w:val="nil"/>
              <w:bottom w:val="single" w:sz="8" w:space="0" w:color="auto"/>
              <w:right w:val="single" w:sz="8" w:space="0" w:color="auto"/>
            </w:tcBorders>
            <w:shd w:val="clear" w:color="auto" w:fill="auto"/>
            <w:noWrap/>
            <w:vAlign w:val="bottom"/>
          </w:tcPr>
          <w:p w14:paraId="04AF965A" w14:textId="77777777" w:rsidR="002021B5" w:rsidRPr="005A521B" w:rsidRDefault="002021B5" w:rsidP="00ED062D">
            <w:pPr>
              <w:spacing w:after="0" w:line="240" w:lineRule="auto"/>
              <w:rPr>
                <w:rFonts w:eastAsia="Times New Roman" w:cstheme="minorHAnsi"/>
                <w:sz w:val="20"/>
                <w:szCs w:val="20"/>
              </w:rPr>
            </w:pPr>
            <w:r w:rsidRPr="005A521B">
              <w:rPr>
                <w:rFonts w:eastAsia="Times New Roman" w:cstheme="minorHAnsi"/>
                <w:sz w:val="20"/>
                <w:szCs w:val="20"/>
              </w:rPr>
              <w:t>Character field with the reason code why SMS Failed</w:t>
            </w:r>
          </w:p>
        </w:tc>
      </w:tr>
      <w:tr w:rsidR="002021B5" w:rsidRPr="005A521B" w14:paraId="206B5DFE" w14:textId="77777777" w:rsidTr="00ED062D">
        <w:trPr>
          <w:trHeight w:val="300"/>
        </w:trPr>
        <w:tc>
          <w:tcPr>
            <w:tcW w:w="960" w:type="dxa"/>
            <w:tcBorders>
              <w:top w:val="nil"/>
              <w:left w:val="single" w:sz="8" w:space="0" w:color="auto"/>
              <w:bottom w:val="single" w:sz="8" w:space="0" w:color="auto"/>
              <w:right w:val="single" w:sz="8" w:space="0" w:color="auto"/>
            </w:tcBorders>
            <w:shd w:val="clear" w:color="auto" w:fill="auto"/>
            <w:noWrap/>
            <w:vAlign w:val="center"/>
          </w:tcPr>
          <w:p w14:paraId="126E0759" w14:textId="77777777" w:rsidR="002021B5" w:rsidRPr="005A521B" w:rsidRDefault="002021B5" w:rsidP="00ED062D">
            <w:pPr>
              <w:spacing w:after="0" w:line="240" w:lineRule="auto"/>
              <w:jc w:val="right"/>
              <w:rPr>
                <w:rFonts w:eastAsia="Times New Roman" w:cstheme="minorHAnsi"/>
                <w:sz w:val="20"/>
                <w:szCs w:val="20"/>
              </w:rPr>
            </w:pPr>
            <w:r w:rsidRPr="005A521B">
              <w:rPr>
                <w:rFonts w:eastAsia="Times New Roman" w:cstheme="minorHAnsi"/>
                <w:sz w:val="20"/>
                <w:szCs w:val="20"/>
              </w:rPr>
              <w:t>21</w:t>
            </w:r>
          </w:p>
        </w:tc>
        <w:tc>
          <w:tcPr>
            <w:tcW w:w="2630" w:type="dxa"/>
            <w:tcBorders>
              <w:top w:val="nil"/>
              <w:left w:val="nil"/>
              <w:bottom w:val="single" w:sz="8" w:space="0" w:color="auto"/>
              <w:right w:val="single" w:sz="8" w:space="0" w:color="auto"/>
            </w:tcBorders>
            <w:shd w:val="clear" w:color="auto" w:fill="auto"/>
            <w:noWrap/>
            <w:vAlign w:val="center"/>
          </w:tcPr>
          <w:p w14:paraId="221C8CDE" w14:textId="77777777" w:rsidR="002021B5" w:rsidRPr="005A521B" w:rsidRDefault="002021B5" w:rsidP="00ED062D">
            <w:pPr>
              <w:spacing w:after="0" w:line="240" w:lineRule="auto"/>
              <w:rPr>
                <w:rFonts w:eastAsia="Times New Roman" w:cstheme="minorHAnsi"/>
                <w:sz w:val="20"/>
                <w:szCs w:val="20"/>
              </w:rPr>
            </w:pPr>
            <w:r w:rsidRPr="005A521B">
              <w:rPr>
                <w:rFonts w:eastAsia="Times New Roman" w:cstheme="minorHAnsi"/>
                <w:sz w:val="20"/>
                <w:szCs w:val="20"/>
              </w:rPr>
              <w:t>MATCH MISMATCH</w:t>
            </w:r>
          </w:p>
        </w:tc>
        <w:tc>
          <w:tcPr>
            <w:tcW w:w="5500" w:type="dxa"/>
            <w:tcBorders>
              <w:top w:val="nil"/>
              <w:left w:val="nil"/>
              <w:bottom w:val="single" w:sz="8" w:space="0" w:color="auto"/>
              <w:right w:val="single" w:sz="8" w:space="0" w:color="auto"/>
            </w:tcBorders>
            <w:shd w:val="clear" w:color="auto" w:fill="auto"/>
            <w:noWrap/>
            <w:vAlign w:val="bottom"/>
          </w:tcPr>
          <w:p w14:paraId="3C54E895" w14:textId="77777777" w:rsidR="002021B5" w:rsidRPr="005A521B" w:rsidRDefault="002021B5" w:rsidP="00ED062D">
            <w:pPr>
              <w:spacing w:after="0" w:line="240" w:lineRule="auto"/>
              <w:rPr>
                <w:rFonts w:eastAsia="Times New Roman" w:cstheme="minorHAnsi"/>
                <w:sz w:val="20"/>
                <w:szCs w:val="20"/>
              </w:rPr>
            </w:pPr>
            <w:r w:rsidRPr="005A521B">
              <w:rPr>
                <w:rFonts w:eastAsia="Times New Roman" w:cstheme="minorHAnsi"/>
                <w:sz w:val="20"/>
                <w:szCs w:val="20"/>
              </w:rPr>
              <w:t>Character field to show Boku response</w:t>
            </w:r>
          </w:p>
        </w:tc>
      </w:tr>
    </w:tbl>
    <w:p w14:paraId="2734355C" w14:textId="6C0207D8" w:rsidR="000C1B51" w:rsidRPr="003A04F6" w:rsidRDefault="000C1B51" w:rsidP="00AE107A">
      <w:pPr>
        <w:pStyle w:val="NormalWeb"/>
        <w:spacing w:before="0" w:beforeAutospacing="0" w:after="0" w:afterAutospacing="0"/>
        <w:ind w:left="720"/>
        <w:rPr>
          <w:rFonts w:asciiTheme="minorHAnsi" w:hAnsiTheme="minorHAnsi" w:cstheme="minorHAnsi"/>
        </w:rPr>
      </w:pPr>
    </w:p>
    <w:p w14:paraId="1398551A" w14:textId="77777777" w:rsidR="00143520" w:rsidRPr="00B215C5" w:rsidRDefault="0024019B" w:rsidP="00B215C5">
      <w:pPr>
        <w:pStyle w:val="Heading2"/>
      </w:pPr>
      <w:bookmarkStart w:id="10" w:name="_Toc25798668"/>
      <w:r w:rsidRPr="00B215C5">
        <w:t>Pre-Validation</w:t>
      </w:r>
      <w:bookmarkEnd w:id="10"/>
      <w:r w:rsidR="00215850" w:rsidRPr="00B215C5">
        <w:t xml:space="preserve"> </w:t>
      </w:r>
    </w:p>
    <w:p w14:paraId="1E58FA5B" w14:textId="67D3121B" w:rsidR="00217026" w:rsidRPr="00890B11" w:rsidRDefault="00035C65" w:rsidP="003054C8">
      <w:pPr>
        <w:rPr>
          <w:rFonts w:cstheme="minorHAnsi"/>
        </w:rPr>
      </w:pPr>
      <w:r w:rsidRPr="00890B11">
        <w:rPr>
          <w:rFonts w:eastAsia="Times New Roman" w:cstheme="minorHAnsi"/>
        </w:rPr>
        <w:t>Pre-validation or pre</w:t>
      </w:r>
      <w:r w:rsidR="00705B1B" w:rsidRPr="00890B11">
        <w:rPr>
          <w:rFonts w:eastAsia="Times New Roman" w:cstheme="minorHAnsi"/>
        </w:rPr>
        <w:t>-</w:t>
      </w:r>
      <w:r w:rsidRPr="00890B11">
        <w:rPr>
          <w:rFonts w:eastAsia="Times New Roman" w:cstheme="minorHAnsi"/>
        </w:rPr>
        <w:t>processing</w:t>
      </w:r>
      <w:r w:rsidRPr="00890B11">
        <w:rPr>
          <w:rFonts w:cstheme="minorHAnsi"/>
        </w:rPr>
        <w:t xml:space="preserve"> refers to </w:t>
      </w:r>
      <w:r w:rsidR="006A7CF9" w:rsidRPr="00890B11">
        <w:rPr>
          <w:rFonts w:cstheme="minorHAnsi"/>
        </w:rPr>
        <w:t xml:space="preserve">the </w:t>
      </w:r>
      <w:r w:rsidR="009B3D14" w:rsidRPr="00890B11">
        <w:rPr>
          <w:rFonts w:cstheme="minorHAnsi"/>
        </w:rPr>
        <w:t xml:space="preserve">process of </w:t>
      </w:r>
      <w:r w:rsidR="00676FAE" w:rsidRPr="00890B11">
        <w:rPr>
          <w:rFonts w:cstheme="minorHAnsi"/>
        </w:rPr>
        <w:t>selecting accounts</w:t>
      </w:r>
      <w:r w:rsidR="00F27AB1" w:rsidRPr="00890B11">
        <w:rPr>
          <w:rFonts w:cstheme="minorHAnsi"/>
        </w:rPr>
        <w:t xml:space="preserve">, extracting </w:t>
      </w:r>
      <w:r w:rsidR="00C51579" w:rsidRPr="00890B11">
        <w:rPr>
          <w:rFonts w:cstheme="minorHAnsi"/>
        </w:rPr>
        <w:t xml:space="preserve">pertinent </w:t>
      </w:r>
      <w:r w:rsidR="00F27AB1" w:rsidRPr="00890B11">
        <w:rPr>
          <w:rFonts w:cstheme="minorHAnsi"/>
        </w:rPr>
        <w:t>information</w:t>
      </w:r>
      <w:r w:rsidR="00CC1CEB" w:rsidRPr="00890B11">
        <w:rPr>
          <w:rFonts w:cstheme="minorHAnsi"/>
        </w:rPr>
        <w:t xml:space="preserve"> and </w:t>
      </w:r>
      <w:r w:rsidR="00574758" w:rsidRPr="00890B11">
        <w:rPr>
          <w:rFonts w:cstheme="minorHAnsi"/>
        </w:rPr>
        <w:t xml:space="preserve">getting the data ready </w:t>
      </w:r>
      <w:r w:rsidR="009B5EDA" w:rsidRPr="00890B11">
        <w:rPr>
          <w:rFonts w:cstheme="minorHAnsi"/>
        </w:rPr>
        <w:t>to</w:t>
      </w:r>
      <w:r w:rsidR="00574758" w:rsidRPr="00890B11">
        <w:rPr>
          <w:rFonts w:cstheme="minorHAnsi"/>
        </w:rPr>
        <w:t xml:space="preserve"> </w:t>
      </w:r>
      <w:r w:rsidR="0075080B" w:rsidRPr="00890B11">
        <w:rPr>
          <w:rFonts w:cstheme="minorHAnsi"/>
        </w:rPr>
        <w:t>use</w:t>
      </w:r>
      <w:r w:rsidR="009B5EDA" w:rsidRPr="00890B11">
        <w:rPr>
          <w:rFonts w:cstheme="minorHAnsi"/>
        </w:rPr>
        <w:t xml:space="preserve"> for next steps</w:t>
      </w:r>
      <w:r w:rsidR="00217026" w:rsidRPr="00890B11">
        <w:rPr>
          <w:rFonts w:cstheme="minorHAnsi"/>
        </w:rPr>
        <w:t>.</w:t>
      </w:r>
      <w:r w:rsidR="00F27AB1" w:rsidRPr="00890B11">
        <w:rPr>
          <w:rFonts w:cstheme="minorHAnsi"/>
        </w:rPr>
        <w:t xml:space="preserve"> </w:t>
      </w:r>
    </w:p>
    <w:p w14:paraId="54984B42" w14:textId="0997A462" w:rsidR="00215850" w:rsidRPr="00890B11" w:rsidRDefault="00FA4EB6" w:rsidP="003054C8">
      <w:pPr>
        <w:rPr>
          <w:rFonts w:cstheme="minorHAnsi"/>
        </w:rPr>
      </w:pPr>
      <w:r w:rsidRPr="00890B11">
        <w:rPr>
          <w:rFonts w:cstheme="minorHAnsi"/>
        </w:rPr>
        <w:t>Business places a</w:t>
      </w:r>
      <w:r w:rsidR="00B86E99" w:rsidRPr="00890B11">
        <w:rPr>
          <w:rFonts w:cstheme="minorHAnsi"/>
        </w:rPr>
        <w:t xml:space="preserve">ccounts </w:t>
      </w:r>
      <w:r w:rsidR="00F77021" w:rsidRPr="00890B11">
        <w:rPr>
          <w:rFonts w:cstheme="minorHAnsi"/>
        </w:rPr>
        <w:t>in</w:t>
      </w:r>
      <w:r w:rsidR="00FB0A8D" w:rsidRPr="00890B11">
        <w:rPr>
          <w:rFonts w:cstheme="minorHAnsi"/>
        </w:rPr>
        <w:t xml:space="preserve"> a</w:t>
      </w:r>
      <w:r w:rsidR="00F77021" w:rsidRPr="00890B11">
        <w:rPr>
          <w:rFonts w:cstheme="minorHAnsi"/>
        </w:rPr>
        <w:t xml:space="preserve"> </w:t>
      </w:r>
      <w:r w:rsidR="00FB0A8D" w:rsidRPr="00890B11">
        <w:rPr>
          <w:rFonts w:cstheme="minorHAnsi"/>
        </w:rPr>
        <w:t>‘</w:t>
      </w:r>
      <w:r w:rsidR="00F77021" w:rsidRPr="00890B11">
        <w:rPr>
          <w:rFonts w:cstheme="minorHAnsi"/>
        </w:rPr>
        <w:t>3TXT</w:t>
      </w:r>
      <w:r w:rsidR="00FB0A8D" w:rsidRPr="00890B11">
        <w:rPr>
          <w:rFonts w:cstheme="minorHAnsi"/>
        </w:rPr>
        <w:t>’</w:t>
      </w:r>
      <w:r w:rsidR="00F77021" w:rsidRPr="00890B11">
        <w:rPr>
          <w:rFonts w:cstheme="minorHAnsi"/>
        </w:rPr>
        <w:t xml:space="preserve"> disposition</w:t>
      </w:r>
      <w:r w:rsidR="0037578E" w:rsidRPr="00890B11">
        <w:rPr>
          <w:rFonts w:cstheme="minorHAnsi"/>
        </w:rPr>
        <w:t xml:space="preserve"> (by running a </w:t>
      </w:r>
      <w:r w:rsidR="00763354" w:rsidRPr="00890B11">
        <w:rPr>
          <w:rFonts w:cstheme="minorHAnsi"/>
        </w:rPr>
        <w:t>T</w:t>
      </w:r>
      <w:r w:rsidR="0037578E" w:rsidRPr="00890B11">
        <w:rPr>
          <w:rFonts w:cstheme="minorHAnsi"/>
        </w:rPr>
        <w:t>actic</w:t>
      </w:r>
      <w:r w:rsidR="00763354" w:rsidRPr="00890B11">
        <w:rPr>
          <w:rFonts w:cstheme="minorHAnsi"/>
        </w:rPr>
        <w:t>)</w:t>
      </w:r>
      <w:r w:rsidR="007C094B" w:rsidRPr="00890B11">
        <w:rPr>
          <w:rFonts w:cstheme="minorHAnsi"/>
        </w:rPr>
        <w:t>, based on pre-defined logic</w:t>
      </w:r>
      <w:r w:rsidR="00B92052" w:rsidRPr="00890B11">
        <w:rPr>
          <w:rFonts w:cstheme="minorHAnsi"/>
        </w:rPr>
        <w:t>, which indicates tha</w:t>
      </w:r>
      <w:r w:rsidR="00333CD4" w:rsidRPr="00890B11">
        <w:rPr>
          <w:rFonts w:cstheme="minorHAnsi"/>
        </w:rPr>
        <w:t xml:space="preserve">t they are </w:t>
      </w:r>
      <w:r w:rsidR="00255854" w:rsidRPr="00890B11">
        <w:rPr>
          <w:rFonts w:cstheme="minorHAnsi"/>
        </w:rPr>
        <w:t xml:space="preserve">okay to send </w:t>
      </w:r>
      <w:r w:rsidR="00375AFD" w:rsidRPr="00890B11">
        <w:rPr>
          <w:rFonts w:cstheme="minorHAnsi"/>
        </w:rPr>
        <w:t xml:space="preserve">SMS to. </w:t>
      </w:r>
      <w:r w:rsidR="0084771C" w:rsidRPr="00890B11">
        <w:rPr>
          <w:rFonts w:cstheme="minorHAnsi"/>
        </w:rPr>
        <w:t xml:space="preserve">A flat file </w:t>
      </w:r>
      <w:r w:rsidR="006B7105" w:rsidRPr="00890B11">
        <w:rPr>
          <w:rFonts w:cstheme="minorHAnsi"/>
        </w:rPr>
        <w:t xml:space="preserve">populated with the required fields </w:t>
      </w:r>
      <w:r w:rsidR="0084771C" w:rsidRPr="00890B11">
        <w:rPr>
          <w:rFonts w:cstheme="minorHAnsi"/>
        </w:rPr>
        <w:t>is then generated</w:t>
      </w:r>
      <w:r w:rsidR="00EC5D00" w:rsidRPr="00890B11">
        <w:rPr>
          <w:rFonts w:cstheme="minorHAnsi"/>
        </w:rPr>
        <w:t xml:space="preserve"> </w:t>
      </w:r>
      <w:r w:rsidR="00AC1D5B" w:rsidRPr="00890B11">
        <w:rPr>
          <w:rFonts w:cstheme="minorHAnsi"/>
        </w:rPr>
        <w:t>(</w:t>
      </w:r>
      <w:r w:rsidR="00902F6F" w:rsidRPr="00890B11">
        <w:rPr>
          <w:rFonts w:cstheme="minorHAnsi"/>
        </w:rPr>
        <w:t>refer to</w:t>
      </w:r>
      <w:r w:rsidR="00DD05DC" w:rsidRPr="00890B11">
        <w:rPr>
          <w:rFonts w:cstheme="minorHAnsi"/>
        </w:rPr>
        <w:t xml:space="preserve"> </w:t>
      </w:r>
      <w:hyperlink w:anchor="_FACS_to_SMS" w:history="1">
        <w:r w:rsidR="00DD05DC" w:rsidRPr="00890B11">
          <w:rPr>
            <w:rStyle w:val="Hyperlink"/>
            <w:rFonts w:cstheme="minorHAnsi"/>
            <w:b/>
            <w:color w:val="auto"/>
          </w:rPr>
          <w:t>FACS to SMS Application</w:t>
        </w:r>
      </w:hyperlink>
      <w:r w:rsidR="006B7212" w:rsidRPr="00890B11">
        <w:rPr>
          <w:rFonts w:cstheme="minorHAnsi"/>
          <w:bCs/>
        </w:rPr>
        <w:t>)</w:t>
      </w:r>
      <w:r w:rsidR="006D76C6" w:rsidRPr="00890B11">
        <w:rPr>
          <w:rFonts w:cstheme="minorHAnsi"/>
        </w:rPr>
        <w:t xml:space="preserve">. </w:t>
      </w:r>
      <w:r w:rsidR="00466192" w:rsidRPr="00890B11">
        <w:rPr>
          <w:rFonts w:cstheme="minorHAnsi"/>
        </w:rPr>
        <w:t>Th</w:t>
      </w:r>
      <w:r w:rsidR="00EC5D00" w:rsidRPr="00890B11">
        <w:rPr>
          <w:rFonts w:cstheme="minorHAnsi"/>
        </w:rPr>
        <w:t>is</w:t>
      </w:r>
      <w:r w:rsidR="00466192" w:rsidRPr="00890B11">
        <w:rPr>
          <w:rFonts w:cstheme="minorHAnsi"/>
        </w:rPr>
        <w:t xml:space="preserve"> file </w:t>
      </w:r>
      <w:r w:rsidR="006614A1" w:rsidRPr="00890B11">
        <w:rPr>
          <w:rFonts w:cstheme="minorHAnsi"/>
        </w:rPr>
        <w:t>is then moved to a specific directory</w:t>
      </w:r>
      <w:r w:rsidR="008B6988" w:rsidRPr="00890B11">
        <w:rPr>
          <w:rFonts w:cstheme="minorHAnsi"/>
        </w:rPr>
        <w:t xml:space="preserve">. </w:t>
      </w:r>
      <w:r w:rsidR="006A509A" w:rsidRPr="00890B11">
        <w:rPr>
          <w:rFonts w:cstheme="minorHAnsi"/>
        </w:rPr>
        <w:t xml:space="preserve">The flat file is ingested into </w:t>
      </w:r>
      <w:r w:rsidR="005D021E" w:rsidRPr="00890B11">
        <w:rPr>
          <w:rFonts w:cstheme="minorHAnsi"/>
        </w:rPr>
        <w:t xml:space="preserve">a staging table </w:t>
      </w:r>
      <w:r w:rsidR="00F65B08" w:rsidRPr="00890B11">
        <w:rPr>
          <w:rFonts w:cstheme="minorHAnsi"/>
        </w:rPr>
        <w:t xml:space="preserve">in </w:t>
      </w:r>
      <w:r w:rsidR="006A509A" w:rsidRPr="00890B11">
        <w:rPr>
          <w:rFonts w:cstheme="minorHAnsi"/>
        </w:rPr>
        <w:t>SQL Server</w:t>
      </w:r>
      <w:r w:rsidR="00E66841" w:rsidRPr="00890B11">
        <w:rPr>
          <w:rFonts w:cstheme="minorHAnsi"/>
        </w:rPr>
        <w:t xml:space="preserve"> </w:t>
      </w:r>
      <w:r w:rsidR="00D56F31" w:rsidRPr="00890B11">
        <w:rPr>
          <w:rFonts w:cstheme="minorHAnsi"/>
        </w:rPr>
        <w:t xml:space="preserve">using </w:t>
      </w:r>
      <w:r w:rsidR="000C5B97" w:rsidRPr="00890B11">
        <w:rPr>
          <w:rFonts w:cstheme="minorHAnsi"/>
        </w:rPr>
        <w:t xml:space="preserve">the </w:t>
      </w:r>
      <w:r w:rsidR="006A429D" w:rsidRPr="00890B11">
        <w:rPr>
          <w:rFonts w:cstheme="minorHAnsi"/>
        </w:rPr>
        <w:t>stored procedure</w:t>
      </w:r>
      <w:r w:rsidR="00FF6EE6" w:rsidRPr="00890B11">
        <w:rPr>
          <w:rFonts w:cstheme="minorHAnsi"/>
        </w:rPr>
        <w:t xml:space="preserve"> </w:t>
      </w:r>
      <w:r w:rsidR="00FF6EE6" w:rsidRPr="00CA5DE9">
        <w:rPr>
          <w:rFonts w:ascii="Agency FB" w:hAnsi="Agency FB" w:cstheme="minorHAnsi"/>
        </w:rPr>
        <w:t>FACS_Bulk</w:t>
      </w:r>
      <w:r w:rsidR="00CE5E04" w:rsidRPr="00CA5DE9">
        <w:rPr>
          <w:rFonts w:ascii="Agency FB" w:hAnsi="Agency FB" w:cstheme="minorHAnsi"/>
        </w:rPr>
        <w:t>L</w:t>
      </w:r>
      <w:r w:rsidR="00FF6EE6" w:rsidRPr="00CA5DE9">
        <w:rPr>
          <w:rFonts w:ascii="Agency FB" w:hAnsi="Agency FB" w:cstheme="minorHAnsi"/>
        </w:rPr>
        <w:t>oad</w:t>
      </w:r>
      <w:r w:rsidR="0055371E" w:rsidRPr="00CA5DE9">
        <w:rPr>
          <w:rFonts w:ascii="Agency FB" w:hAnsi="Agency FB" w:cstheme="minorHAnsi"/>
        </w:rPr>
        <w:t>2</w:t>
      </w:r>
      <w:r w:rsidR="008E08DC" w:rsidRPr="00CA5DE9">
        <w:rPr>
          <w:rFonts w:ascii="Agency FB" w:hAnsi="Agency FB" w:cstheme="minorHAnsi"/>
        </w:rPr>
        <w:t>Staging</w:t>
      </w:r>
      <w:r w:rsidR="000C5B97" w:rsidRPr="00890B11">
        <w:rPr>
          <w:rFonts w:cstheme="minorHAnsi"/>
        </w:rPr>
        <w:t>.</w:t>
      </w:r>
      <w:r w:rsidR="00835F7E" w:rsidRPr="00890B11">
        <w:rPr>
          <w:rFonts w:cstheme="minorHAnsi"/>
        </w:rPr>
        <w:t xml:space="preserve"> </w:t>
      </w:r>
    </w:p>
    <w:p w14:paraId="71CC4AED" w14:textId="77777777" w:rsidR="00E5465D" w:rsidRPr="00890B11" w:rsidRDefault="00E5465D" w:rsidP="003054C8">
      <w:pPr>
        <w:rPr>
          <w:rFonts w:cstheme="minorHAnsi"/>
        </w:rPr>
      </w:pPr>
    </w:p>
    <w:p w14:paraId="17D83F94" w14:textId="1E74617A" w:rsidR="00744CDA" w:rsidRPr="00890B11" w:rsidRDefault="00E30BCA" w:rsidP="003054C8">
      <w:pPr>
        <w:rPr>
          <w:rFonts w:cstheme="minorHAnsi"/>
        </w:rPr>
      </w:pPr>
      <w:r w:rsidRPr="00890B11">
        <w:rPr>
          <w:rFonts w:cstheme="minorHAnsi"/>
        </w:rPr>
        <w:t xml:space="preserve">SQL Server name: </w:t>
      </w:r>
      <w:r w:rsidR="00E82FF1" w:rsidRPr="00F66B3A">
        <w:rPr>
          <w:rFonts w:cstheme="minorHAnsi"/>
          <w:i/>
          <w:iCs/>
          <w:lang w:bidi="hi-IN"/>
        </w:rPr>
        <w:t>wasql01p</w:t>
      </w:r>
      <w:r w:rsidR="00704DE0" w:rsidRPr="00F66B3A">
        <w:rPr>
          <w:rFonts w:cstheme="minorHAnsi"/>
          <w:i/>
          <w:iCs/>
          <w:lang w:bidi="hi-IN"/>
        </w:rPr>
        <w:t>.e-r-solutions</w:t>
      </w:r>
      <w:r w:rsidR="00E21BD4" w:rsidRPr="00F66B3A">
        <w:rPr>
          <w:rFonts w:cstheme="minorHAnsi"/>
          <w:i/>
          <w:iCs/>
          <w:lang w:bidi="hi-IN"/>
        </w:rPr>
        <w:t>.com</w:t>
      </w:r>
    </w:p>
    <w:p w14:paraId="4DE45B0A" w14:textId="77D960A5" w:rsidR="00E21BD4" w:rsidRPr="00890B11" w:rsidRDefault="00F8452A" w:rsidP="003054C8">
      <w:pPr>
        <w:rPr>
          <w:rFonts w:cstheme="minorHAnsi"/>
          <w:lang w:bidi="hi-IN"/>
        </w:rPr>
      </w:pPr>
      <w:r w:rsidRPr="00890B11">
        <w:rPr>
          <w:rFonts w:cstheme="minorHAnsi"/>
        </w:rPr>
        <w:t>Database</w:t>
      </w:r>
      <w:r w:rsidR="00B2795B" w:rsidRPr="00890B11">
        <w:rPr>
          <w:rFonts w:cstheme="minorHAnsi"/>
        </w:rPr>
        <w:t xml:space="preserve">: </w:t>
      </w:r>
      <w:r w:rsidR="00C4526C" w:rsidRPr="00F66B3A">
        <w:rPr>
          <w:rFonts w:cstheme="minorHAnsi"/>
          <w:i/>
          <w:iCs/>
          <w:lang w:bidi="hi-IN"/>
        </w:rPr>
        <w:t>FACSSMSDB</w:t>
      </w:r>
      <w:r w:rsidR="008A5481" w:rsidRPr="00890B11">
        <w:rPr>
          <w:rFonts w:cstheme="minorHAnsi"/>
          <w:lang w:bidi="hi-IN"/>
        </w:rPr>
        <w:t xml:space="preserve"> </w:t>
      </w:r>
    </w:p>
    <w:p w14:paraId="0FA406EE" w14:textId="6805B413" w:rsidR="00CC0C34" w:rsidRPr="00B215C5" w:rsidRDefault="00756125" w:rsidP="00B215C5">
      <w:pPr>
        <w:pStyle w:val="Heading2"/>
      </w:pPr>
      <w:bookmarkStart w:id="11" w:name="_Toc25798669"/>
      <w:r w:rsidRPr="00B215C5">
        <w:t>SMS Processing</w:t>
      </w:r>
      <w:bookmarkEnd w:id="11"/>
      <w:r w:rsidR="006275DC" w:rsidRPr="00B215C5">
        <w:t xml:space="preserve"> </w:t>
      </w:r>
    </w:p>
    <w:p w14:paraId="66F7C690" w14:textId="16FBA587" w:rsidR="00A939FA" w:rsidRPr="00890B11" w:rsidRDefault="00BF24F5" w:rsidP="00C10102">
      <w:pPr>
        <w:rPr>
          <w:rFonts w:cstheme="minorHAnsi"/>
        </w:rPr>
      </w:pPr>
      <w:r w:rsidRPr="00890B11">
        <w:rPr>
          <w:rFonts w:cstheme="minorHAnsi"/>
        </w:rPr>
        <w:t>During testing</w:t>
      </w:r>
      <w:r w:rsidR="00ED06F9" w:rsidRPr="00890B11">
        <w:rPr>
          <w:rFonts w:cstheme="minorHAnsi"/>
        </w:rPr>
        <w:t>,</w:t>
      </w:r>
      <w:r w:rsidR="00AC2E12" w:rsidRPr="00890B11">
        <w:rPr>
          <w:rFonts w:cstheme="minorHAnsi"/>
        </w:rPr>
        <w:t xml:space="preserve"> SMS processing </w:t>
      </w:r>
      <w:r w:rsidR="00010311" w:rsidRPr="00890B11">
        <w:rPr>
          <w:rFonts w:cstheme="minorHAnsi"/>
        </w:rPr>
        <w:t>is carried out using</w:t>
      </w:r>
      <w:r w:rsidR="001D3668" w:rsidRPr="00890B11">
        <w:rPr>
          <w:rFonts w:cstheme="minorHAnsi"/>
        </w:rPr>
        <w:t xml:space="preserve"> jobs created in Task </w:t>
      </w:r>
      <w:r w:rsidR="00C85CA1" w:rsidRPr="00890B11">
        <w:rPr>
          <w:rFonts w:cstheme="minorHAnsi"/>
        </w:rPr>
        <w:t>Scheduler</w:t>
      </w:r>
      <w:r w:rsidR="00C1129E" w:rsidRPr="00890B11">
        <w:rPr>
          <w:rFonts w:cstheme="minorHAnsi"/>
        </w:rPr>
        <w:t xml:space="preserve">, however, the </w:t>
      </w:r>
      <w:r w:rsidR="002A3F04" w:rsidRPr="00890B11">
        <w:rPr>
          <w:rFonts w:cstheme="minorHAnsi"/>
        </w:rPr>
        <w:t xml:space="preserve">production run would </w:t>
      </w:r>
      <w:r w:rsidR="00CD04E0" w:rsidRPr="00890B11">
        <w:rPr>
          <w:rFonts w:cstheme="minorHAnsi"/>
        </w:rPr>
        <w:t xml:space="preserve">involve </w:t>
      </w:r>
      <w:r w:rsidR="00FA0D90" w:rsidRPr="00890B11">
        <w:rPr>
          <w:rFonts w:cstheme="minorHAnsi"/>
        </w:rPr>
        <w:t>Operations choosing options from an interactive web-package</w:t>
      </w:r>
      <w:r w:rsidR="00A36D58" w:rsidRPr="00890B11">
        <w:rPr>
          <w:rFonts w:cstheme="minorHAnsi"/>
        </w:rPr>
        <w:t xml:space="preserve"> (</w:t>
      </w:r>
      <w:r w:rsidR="00BF6821" w:rsidRPr="00890B11">
        <w:rPr>
          <w:rFonts w:cstheme="minorHAnsi"/>
        </w:rPr>
        <w:t xml:space="preserve">a </w:t>
      </w:r>
      <w:r w:rsidR="00ED0E87" w:rsidRPr="00890B11">
        <w:rPr>
          <w:rFonts w:cstheme="minorHAnsi"/>
        </w:rPr>
        <w:t>container</w:t>
      </w:r>
      <w:r w:rsidR="00BF6821" w:rsidRPr="00890B11">
        <w:rPr>
          <w:rFonts w:cstheme="minorHAnsi"/>
        </w:rPr>
        <w:t xml:space="preserve"> with the website and all associated </w:t>
      </w:r>
      <w:r w:rsidR="008B7CB7" w:rsidRPr="00890B11">
        <w:rPr>
          <w:rFonts w:cstheme="minorHAnsi"/>
        </w:rPr>
        <w:t>directories and files</w:t>
      </w:r>
      <w:r w:rsidR="00A6390B" w:rsidRPr="00890B11">
        <w:rPr>
          <w:rFonts w:cstheme="minorHAnsi"/>
        </w:rPr>
        <w:t xml:space="preserve">) and running </w:t>
      </w:r>
      <w:r w:rsidR="00DE411A" w:rsidRPr="00890B11">
        <w:rPr>
          <w:rFonts w:cstheme="minorHAnsi"/>
        </w:rPr>
        <w:t xml:space="preserve">texting campaigns on their own. </w:t>
      </w:r>
      <w:r w:rsidR="00501A30" w:rsidRPr="00890B11">
        <w:rPr>
          <w:rFonts w:cstheme="minorHAnsi"/>
        </w:rPr>
        <w:t>In essence, the activities elucidate</w:t>
      </w:r>
      <w:r w:rsidR="008E4ADC" w:rsidRPr="00890B11">
        <w:rPr>
          <w:rFonts w:cstheme="minorHAnsi"/>
        </w:rPr>
        <w:t>d</w:t>
      </w:r>
      <w:r w:rsidR="00501A30" w:rsidRPr="00890B11">
        <w:rPr>
          <w:rFonts w:cstheme="minorHAnsi"/>
        </w:rPr>
        <w:t xml:space="preserve"> below </w:t>
      </w:r>
      <w:r w:rsidR="005108DC" w:rsidRPr="00890B11">
        <w:rPr>
          <w:rFonts w:cstheme="minorHAnsi"/>
        </w:rPr>
        <w:t xml:space="preserve">would run automatically </w:t>
      </w:r>
      <w:r w:rsidR="008F32FC" w:rsidRPr="00890B11">
        <w:rPr>
          <w:rFonts w:cstheme="minorHAnsi"/>
        </w:rPr>
        <w:t>with minimal</w:t>
      </w:r>
      <w:r w:rsidR="005108DC" w:rsidRPr="00890B11">
        <w:rPr>
          <w:rFonts w:cstheme="minorHAnsi"/>
        </w:rPr>
        <w:t xml:space="preserve"> user intervention. </w:t>
      </w:r>
    </w:p>
    <w:p w14:paraId="32AE7DF9" w14:textId="2AB15F06" w:rsidR="007D2625" w:rsidRPr="00890B11" w:rsidRDefault="00D8574D" w:rsidP="001B2B98">
      <w:pPr>
        <w:rPr>
          <w:rFonts w:cstheme="minorHAnsi"/>
        </w:rPr>
      </w:pPr>
      <w:r w:rsidRPr="00890B11">
        <w:rPr>
          <w:rFonts w:cstheme="minorHAnsi"/>
        </w:rPr>
        <w:t xml:space="preserve">Processing </w:t>
      </w:r>
      <w:r w:rsidR="00F76E8A" w:rsidRPr="00890B11">
        <w:rPr>
          <w:rFonts w:cstheme="minorHAnsi"/>
        </w:rPr>
        <w:t xml:space="preserve">broadly </w:t>
      </w:r>
      <w:r w:rsidR="004D6E9E" w:rsidRPr="00890B11">
        <w:rPr>
          <w:rFonts w:cstheme="minorHAnsi"/>
        </w:rPr>
        <w:t>involves</w:t>
      </w:r>
      <w:r w:rsidR="005626BC" w:rsidRPr="00890B11">
        <w:rPr>
          <w:rFonts w:cstheme="minorHAnsi"/>
        </w:rPr>
        <w:t xml:space="preserve"> </w:t>
      </w:r>
      <w:r w:rsidR="00BD30B2" w:rsidRPr="00890B11">
        <w:rPr>
          <w:rFonts w:cstheme="minorHAnsi"/>
        </w:rPr>
        <w:t xml:space="preserve">the following programs interacting with </w:t>
      </w:r>
      <w:r w:rsidR="005469D2">
        <w:rPr>
          <w:rFonts w:cstheme="minorHAnsi"/>
        </w:rPr>
        <w:t xml:space="preserve">the </w:t>
      </w:r>
      <w:r w:rsidR="00BD30B2" w:rsidRPr="00890B11">
        <w:rPr>
          <w:rFonts w:cstheme="minorHAnsi"/>
        </w:rPr>
        <w:t>FACS application</w:t>
      </w:r>
    </w:p>
    <w:p w14:paraId="7CE6F007" w14:textId="725317D7" w:rsidR="001315A9" w:rsidRPr="003A04F6" w:rsidRDefault="00161CA2" w:rsidP="00B215C5">
      <w:pPr>
        <w:pStyle w:val="Heading3"/>
        <w:numPr>
          <w:ilvl w:val="0"/>
          <w:numId w:val="7"/>
        </w:numPr>
      </w:pPr>
      <w:bookmarkStart w:id="12" w:name="_Toc25798670"/>
      <w:r w:rsidRPr="003A04F6">
        <w:t>Bulk Insert Process</w:t>
      </w:r>
      <w:bookmarkEnd w:id="12"/>
    </w:p>
    <w:p w14:paraId="000D52B6" w14:textId="66E6EF8B" w:rsidR="00B46401" w:rsidRPr="00890B11" w:rsidRDefault="00B46401" w:rsidP="00EC3102">
      <w:pPr>
        <w:autoSpaceDE w:val="0"/>
        <w:autoSpaceDN w:val="0"/>
        <w:adjustRightInd w:val="0"/>
        <w:spacing w:after="0" w:line="240" w:lineRule="auto"/>
        <w:rPr>
          <w:rFonts w:cstheme="minorHAnsi"/>
        </w:rPr>
      </w:pPr>
      <w:r w:rsidRPr="00890B11">
        <w:rPr>
          <w:rFonts w:cstheme="minorHAnsi"/>
        </w:rPr>
        <w:t>This process takes the raw files from FACS, insert</w:t>
      </w:r>
      <w:r w:rsidR="00204F5C">
        <w:rPr>
          <w:rFonts w:cstheme="minorHAnsi"/>
        </w:rPr>
        <w:t>s</w:t>
      </w:r>
      <w:r w:rsidRPr="00890B11">
        <w:rPr>
          <w:rFonts w:cstheme="minorHAnsi"/>
        </w:rPr>
        <w:t xml:space="preserve"> it into staging table, removes duplicates and accounts that we have received a message from and </w:t>
      </w:r>
      <w:r w:rsidR="00501607" w:rsidRPr="00890B11">
        <w:rPr>
          <w:rFonts w:cstheme="minorHAnsi"/>
        </w:rPr>
        <w:t xml:space="preserve">inserts the data in the </w:t>
      </w:r>
      <w:r w:rsidR="00416D07" w:rsidRPr="00C956AD">
        <w:rPr>
          <w:rFonts w:ascii="Agency FB" w:hAnsi="Agency FB" w:cstheme="minorHAnsi"/>
        </w:rPr>
        <w:t>[</w:t>
      </w:r>
      <w:r w:rsidR="00501607" w:rsidRPr="00416D07">
        <w:rPr>
          <w:rFonts w:ascii="Agency FB" w:hAnsi="Agency FB" w:cstheme="minorHAnsi"/>
        </w:rPr>
        <w:t>Send_SMS</w:t>
      </w:r>
      <w:r w:rsidR="00C956AD">
        <w:rPr>
          <w:rFonts w:ascii="Agency FB" w:hAnsi="Agency FB" w:cstheme="minorHAnsi"/>
        </w:rPr>
        <w:t>]</w:t>
      </w:r>
      <w:r w:rsidR="00501607" w:rsidRPr="00890B11">
        <w:rPr>
          <w:rFonts w:cstheme="minorHAnsi"/>
        </w:rPr>
        <w:t xml:space="preserve"> table. This table will be used by the FACS_SEN</w:t>
      </w:r>
      <w:r w:rsidR="00D847BA">
        <w:rPr>
          <w:rFonts w:cstheme="minorHAnsi"/>
        </w:rPr>
        <w:t>D</w:t>
      </w:r>
      <w:r w:rsidR="00501607" w:rsidRPr="00890B11">
        <w:rPr>
          <w:rFonts w:cstheme="minorHAnsi"/>
        </w:rPr>
        <w:t xml:space="preserve">_SMS application for sending out the </w:t>
      </w:r>
      <w:r w:rsidR="00E5465D" w:rsidRPr="00890B11">
        <w:rPr>
          <w:rFonts w:cstheme="minorHAnsi"/>
        </w:rPr>
        <w:t>message. This</w:t>
      </w:r>
      <w:r w:rsidRPr="00890B11">
        <w:rPr>
          <w:rFonts w:cstheme="minorHAnsi"/>
        </w:rPr>
        <w:t xml:space="preserve"> process calls the following stored procedures. </w:t>
      </w:r>
    </w:p>
    <w:p w14:paraId="0889E00F" w14:textId="77777777" w:rsidR="00501607" w:rsidRPr="00890B11" w:rsidRDefault="00501607" w:rsidP="00EC3102">
      <w:pPr>
        <w:autoSpaceDE w:val="0"/>
        <w:autoSpaceDN w:val="0"/>
        <w:adjustRightInd w:val="0"/>
        <w:spacing w:after="0" w:line="240" w:lineRule="auto"/>
        <w:rPr>
          <w:rFonts w:cstheme="minorHAnsi"/>
        </w:rPr>
      </w:pPr>
    </w:p>
    <w:p w14:paraId="4E9C7926" w14:textId="45AA61B0" w:rsidR="00E648DB" w:rsidRPr="0018705F" w:rsidRDefault="00EC3102" w:rsidP="001440C3">
      <w:pPr>
        <w:pStyle w:val="ListParagraph"/>
        <w:numPr>
          <w:ilvl w:val="0"/>
          <w:numId w:val="4"/>
        </w:numPr>
        <w:autoSpaceDE w:val="0"/>
        <w:autoSpaceDN w:val="0"/>
        <w:adjustRightInd w:val="0"/>
        <w:spacing w:after="0" w:line="240" w:lineRule="auto"/>
        <w:rPr>
          <w:rFonts w:ascii="Agency FB" w:hAnsi="Agency FB" w:cstheme="minorHAnsi"/>
        </w:rPr>
      </w:pPr>
      <w:r w:rsidRPr="0018705F">
        <w:rPr>
          <w:rFonts w:ascii="Agency FB" w:hAnsi="Agency FB" w:cstheme="minorHAnsi"/>
        </w:rPr>
        <w:t>FACS_BulkLoad2Staging</w:t>
      </w:r>
      <w:r w:rsidR="00FB7661" w:rsidRPr="0018705F">
        <w:rPr>
          <w:rFonts w:ascii="Agency FB" w:hAnsi="Agency FB" w:cstheme="minorHAnsi"/>
        </w:rPr>
        <w:t xml:space="preserve"> </w:t>
      </w:r>
    </w:p>
    <w:p w14:paraId="15AA8CE7" w14:textId="4596DFCE" w:rsidR="00173876" w:rsidRPr="0018705F" w:rsidRDefault="00173876" w:rsidP="001440C3">
      <w:pPr>
        <w:pStyle w:val="ListParagraph"/>
        <w:numPr>
          <w:ilvl w:val="0"/>
          <w:numId w:val="4"/>
        </w:numPr>
        <w:autoSpaceDE w:val="0"/>
        <w:autoSpaceDN w:val="0"/>
        <w:adjustRightInd w:val="0"/>
        <w:spacing w:after="0" w:line="240" w:lineRule="auto"/>
        <w:rPr>
          <w:rFonts w:ascii="Agency FB" w:hAnsi="Agency FB" w:cstheme="minorHAnsi"/>
        </w:rPr>
      </w:pPr>
      <w:r w:rsidRPr="0018705F">
        <w:rPr>
          <w:rFonts w:ascii="Agency FB" w:hAnsi="Agency FB" w:cstheme="minorHAnsi"/>
        </w:rPr>
        <w:lastRenderedPageBreak/>
        <w:t>FACS_Get_FACS_File2Process</w:t>
      </w:r>
    </w:p>
    <w:p w14:paraId="0E0DEB72" w14:textId="77777777" w:rsidR="00501607" w:rsidRPr="0018705F" w:rsidRDefault="00173876" w:rsidP="001440C3">
      <w:pPr>
        <w:pStyle w:val="ListParagraph"/>
        <w:numPr>
          <w:ilvl w:val="0"/>
          <w:numId w:val="4"/>
        </w:numPr>
        <w:autoSpaceDE w:val="0"/>
        <w:autoSpaceDN w:val="0"/>
        <w:adjustRightInd w:val="0"/>
        <w:spacing w:after="0" w:line="240" w:lineRule="auto"/>
        <w:rPr>
          <w:rFonts w:ascii="Agency FB" w:hAnsi="Agency FB" w:cstheme="minorHAnsi"/>
        </w:rPr>
      </w:pPr>
      <w:r w:rsidRPr="0018705F">
        <w:rPr>
          <w:rFonts w:ascii="Agency FB" w:hAnsi="Agency FB" w:cstheme="minorHAnsi"/>
        </w:rPr>
        <w:t xml:space="preserve">FACS_BulkLoad2Staging_DeleteDuplicates </w:t>
      </w:r>
    </w:p>
    <w:p w14:paraId="235D8665" w14:textId="40656CDB" w:rsidR="006A0580" w:rsidRPr="00890B11" w:rsidRDefault="006A0580" w:rsidP="001440C3">
      <w:pPr>
        <w:pStyle w:val="ListParagraph"/>
        <w:numPr>
          <w:ilvl w:val="0"/>
          <w:numId w:val="4"/>
        </w:numPr>
        <w:autoSpaceDE w:val="0"/>
        <w:autoSpaceDN w:val="0"/>
        <w:adjustRightInd w:val="0"/>
        <w:spacing w:after="0" w:line="240" w:lineRule="auto"/>
        <w:rPr>
          <w:rFonts w:cstheme="minorHAnsi"/>
          <w:u w:val="single"/>
        </w:rPr>
      </w:pPr>
      <w:r w:rsidRPr="0018705F">
        <w:rPr>
          <w:rFonts w:ascii="Agency FB" w:hAnsi="Agency FB" w:cstheme="minorHAnsi"/>
        </w:rPr>
        <w:t>Insert_Staging_to_Send_SMS</w:t>
      </w:r>
    </w:p>
    <w:p w14:paraId="28763BE4" w14:textId="77777777" w:rsidR="00501607" w:rsidRPr="00890B11" w:rsidRDefault="00501607" w:rsidP="001E21EB">
      <w:pPr>
        <w:autoSpaceDE w:val="0"/>
        <w:autoSpaceDN w:val="0"/>
        <w:adjustRightInd w:val="0"/>
        <w:spacing w:after="0" w:line="240" w:lineRule="auto"/>
        <w:rPr>
          <w:rFonts w:cstheme="minorHAnsi"/>
        </w:rPr>
      </w:pPr>
    </w:p>
    <w:p w14:paraId="068CF772" w14:textId="77777777" w:rsidR="00501607" w:rsidRPr="003A04F6" w:rsidRDefault="00501607" w:rsidP="001E21EB">
      <w:pPr>
        <w:autoSpaceDE w:val="0"/>
        <w:autoSpaceDN w:val="0"/>
        <w:adjustRightInd w:val="0"/>
        <w:spacing w:after="0" w:line="240" w:lineRule="auto"/>
        <w:rPr>
          <w:rFonts w:cstheme="minorHAnsi"/>
          <w:sz w:val="24"/>
          <w:szCs w:val="24"/>
        </w:rPr>
      </w:pPr>
    </w:p>
    <w:p w14:paraId="5E423E34" w14:textId="4DA08AC1" w:rsidR="00025AAD" w:rsidRPr="003A04F6" w:rsidRDefault="008E403B" w:rsidP="00B215C5">
      <w:pPr>
        <w:pStyle w:val="Heading3"/>
        <w:numPr>
          <w:ilvl w:val="0"/>
          <w:numId w:val="7"/>
        </w:numPr>
      </w:pPr>
      <w:bookmarkStart w:id="13" w:name="_Toc25798671"/>
      <w:r w:rsidRPr="003A04F6">
        <w:t>FACS_SEND</w:t>
      </w:r>
      <w:r w:rsidR="001B4F88" w:rsidRPr="003A04F6">
        <w:t>_SMS</w:t>
      </w:r>
      <w:r w:rsidR="00E10091">
        <w:t>:</w:t>
      </w:r>
      <w:bookmarkEnd w:id="13"/>
    </w:p>
    <w:p w14:paraId="1726607E" w14:textId="7F67C87F" w:rsidR="003F2DA1" w:rsidRPr="00890B11" w:rsidRDefault="005B4C36" w:rsidP="00145424">
      <w:pPr>
        <w:autoSpaceDE w:val="0"/>
        <w:autoSpaceDN w:val="0"/>
        <w:adjustRightInd w:val="0"/>
        <w:spacing w:after="0" w:line="240" w:lineRule="auto"/>
        <w:rPr>
          <w:rFonts w:cstheme="minorHAnsi"/>
        </w:rPr>
      </w:pPr>
      <w:r w:rsidRPr="00890B11">
        <w:rPr>
          <w:rFonts w:cstheme="minorHAnsi"/>
        </w:rPr>
        <w:t xml:space="preserve">It calls the Boku API and receives score for the accounts in the </w:t>
      </w:r>
      <w:r w:rsidR="006A4F13" w:rsidRPr="0033130E">
        <w:rPr>
          <w:rFonts w:ascii="Agency FB" w:hAnsi="Agency FB" w:cstheme="minorHAnsi"/>
        </w:rPr>
        <w:t>[</w:t>
      </w:r>
      <w:r w:rsidRPr="00ED389A">
        <w:rPr>
          <w:rFonts w:ascii="Agency FB" w:hAnsi="Agency FB" w:cstheme="minorHAnsi"/>
        </w:rPr>
        <w:t>SEND_SMS</w:t>
      </w:r>
      <w:r w:rsidR="006A4F13">
        <w:rPr>
          <w:rFonts w:ascii="Agency FB" w:hAnsi="Agency FB" w:cstheme="minorHAnsi"/>
        </w:rPr>
        <w:t>]</w:t>
      </w:r>
      <w:r w:rsidRPr="00890B11">
        <w:rPr>
          <w:rFonts w:cstheme="minorHAnsi"/>
        </w:rPr>
        <w:t xml:space="preserve"> table. </w:t>
      </w:r>
      <w:r w:rsidR="000054A1" w:rsidRPr="00890B11">
        <w:rPr>
          <w:rFonts w:cstheme="minorHAnsi"/>
        </w:rPr>
        <w:t xml:space="preserve"> </w:t>
      </w:r>
    </w:p>
    <w:p w14:paraId="25A7266B" w14:textId="0916BC8E" w:rsidR="00145424" w:rsidRPr="00890B11" w:rsidRDefault="00145424" w:rsidP="00145424">
      <w:pPr>
        <w:autoSpaceDE w:val="0"/>
        <w:autoSpaceDN w:val="0"/>
        <w:adjustRightInd w:val="0"/>
        <w:spacing w:after="0" w:line="240" w:lineRule="auto"/>
        <w:jc w:val="both"/>
        <w:rPr>
          <w:rFonts w:cstheme="minorHAnsi"/>
        </w:rPr>
      </w:pPr>
      <w:r w:rsidRPr="00890B11">
        <w:rPr>
          <w:rFonts w:cstheme="minorHAnsi"/>
        </w:rPr>
        <w:t xml:space="preserve">Accounts that qualify for SMSAuthorize and Boku score are sent to Twilio with the message. Accounts that do not qualify for SMSAuthorize and Boku score are inserted in the table </w:t>
      </w:r>
      <w:r w:rsidR="00A1397B" w:rsidRPr="00A1397B">
        <w:rPr>
          <w:rFonts w:ascii="Agency FB" w:hAnsi="Agency FB" w:cstheme="minorHAnsi"/>
        </w:rPr>
        <w:t>[</w:t>
      </w:r>
      <w:r w:rsidRPr="00A1397B">
        <w:rPr>
          <w:rFonts w:ascii="Agency FB" w:hAnsi="Agency FB"/>
        </w:rPr>
        <w:t>SEND_SMS_Error_history</w:t>
      </w:r>
      <w:r w:rsidR="00A1397B">
        <w:rPr>
          <w:rFonts w:cstheme="minorHAnsi"/>
        </w:rPr>
        <w:t>]</w:t>
      </w:r>
      <w:r w:rsidRPr="00890B11">
        <w:rPr>
          <w:rFonts w:cstheme="minorHAnsi"/>
        </w:rPr>
        <w:t>.</w:t>
      </w:r>
      <w:r w:rsidR="00966158" w:rsidRPr="00890B11">
        <w:rPr>
          <w:rFonts w:cstheme="minorHAnsi"/>
        </w:rPr>
        <w:t xml:space="preserve"> Accounts that qualify and have successful messages accepted by Twilio are inserted in to </w:t>
      </w:r>
      <w:r w:rsidR="00A1397B" w:rsidRPr="00BE028D">
        <w:rPr>
          <w:rFonts w:ascii="Agency FB" w:hAnsi="Agency FB" w:cstheme="minorHAnsi"/>
        </w:rPr>
        <w:t>[</w:t>
      </w:r>
      <w:r w:rsidR="008E0D80" w:rsidRPr="00BE028D">
        <w:rPr>
          <w:rFonts w:ascii="Agency FB" w:hAnsi="Agency FB"/>
        </w:rPr>
        <w:t>S</w:t>
      </w:r>
      <w:r w:rsidR="00966158" w:rsidRPr="00BE028D">
        <w:rPr>
          <w:rFonts w:ascii="Agency FB" w:hAnsi="Agency FB"/>
        </w:rPr>
        <w:t>end_</w:t>
      </w:r>
      <w:r w:rsidR="008E0D80" w:rsidRPr="00BE028D">
        <w:rPr>
          <w:rFonts w:ascii="Agency FB" w:hAnsi="Agency FB"/>
        </w:rPr>
        <w:t>SMS</w:t>
      </w:r>
      <w:r w:rsidR="00966158" w:rsidRPr="00BE028D">
        <w:rPr>
          <w:rFonts w:ascii="Agency FB" w:hAnsi="Agency FB"/>
        </w:rPr>
        <w:t>_history</w:t>
      </w:r>
      <w:r w:rsidR="00BE028D" w:rsidRPr="00BE028D">
        <w:rPr>
          <w:rFonts w:ascii="Agency FB" w:hAnsi="Agency FB"/>
        </w:rPr>
        <w:t>]</w:t>
      </w:r>
      <w:r w:rsidR="00966158" w:rsidRPr="00890B11">
        <w:rPr>
          <w:rFonts w:cstheme="minorHAnsi"/>
        </w:rPr>
        <w:t xml:space="preserve"> table.</w:t>
      </w:r>
    </w:p>
    <w:p w14:paraId="474D2E52" w14:textId="33518494" w:rsidR="003F2DA1" w:rsidRPr="00890B11" w:rsidRDefault="003F2DA1" w:rsidP="00025AAD">
      <w:pPr>
        <w:autoSpaceDE w:val="0"/>
        <w:autoSpaceDN w:val="0"/>
        <w:adjustRightInd w:val="0"/>
        <w:spacing w:after="0" w:line="240" w:lineRule="auto"/>
        <w:ind w:left="360"/>
        <w:rPr>
          <w:rFonts w:cstheme="minorHAnsi"/>
        </w:rPr>
      </w:pPr>
    </w:p>
    <w:p w14:paraId="0B41C964" w14:textId="59D040BA" w:rsidR="005B4C36" w:rsidRPr="00890B11" w:rsidRDefault="000054A1" w:rsidP="00025AAD">
      <w:pPr>
        <w:autoSpaceDE w:val="0"/>
        <w:autoSpaceDN w:val="0"/>
        <w:adjustRightInd w:val="0"/>
        <w:spacing w:after="0" w:line="240" w:lineRule="auto"/>
        <w:ind w:left="360"/>
        <w:rPr>
          <w:rFonts w:cstheme="minorHAnsi"/>
        </w:rPr>
      </w:pPr>
      <w:r w:rsidRPr="00890B11">
        <w:rPr>
          <w:rFonts w:cstheme="minorHAnsi"/>
        </w:rPr>
        <w:t>The fields that are update</w:t>
      </w:r>
      <w:r w:rsidR="00647F2E">
        <w:rPr>
          <w:rFonts w:cstheme="minorHAnsi"/>
        </w:rPr>
        <w:t>d</w:t>
      </w:r>
      <w:r w:rsidRPr="00890B11">
        <w:rPr>
          <w:rFonts w:cstheme="minorHAnsi"/>
        </w:rPr>
        <w:t xml:space="preserve"> in SEND_SMS are</w:t>
      </w:r>
    </w:p>
    <w:p w14:paraId="3FDE2973" w14:textId="77777777" w:rsidR="00025AAD" w:rsidRPr="00890B11" w:rsidRDefault="00025AAD" w:rsidP="00025AAD">
      <w:pPr>
        <w:autoSpaceDE w:val="0"/>
        <w:autoSpaceDN w:val="0"/>
        <w:adjustRightInd w:val="0"/>
        <w:spacing w:after="0" w:line="240" w:lineRule="auto"/>
        <w:ind w:left="360"/>
        <w:rPr>
          <w:rFonts w:cstheme="minorHAnsi"/>
          <w:b/>
          <w:bCs/>
          <w:u w:val="single"/>
        </w:rPr>
      </w:pPr>
    </w:p>
    <w:p w14:paraId="716C65FC" w14:textId="4E2322BC" w:rsidR="000054A1" w:rsidRPr="00890B11" w:rsidRDefault="000054A1" w:rsidP="001440C3">
      <w:pPr>
        <w:pStyle w:val="ListParagraph"/>
        <w:numPr>
          <w:ilvl w:val="1"/>
          <w:numId w:val="3"/>
        </w:numPr>
        <w:autoSpaceDE w:val="0"/>
        <w:autoSpaceDN w:val="0"/>
        <w:adjustRightInd w:val="0"/>
        <w:spacing w:after="0" w:line="240" w:lineRule="auto"/>
        <w:rPr>
          <w:rFonts w:cstheme="minorHAnsi"/>
        </w:rPr>
      </w:pPr>
      <w:r w:rsidRPr="00890B11">
        <w:rPr>
          <w:rFonts w:cstheme="minorHAnsi"/>
        </w:rPr>
        <w:t>FirstNameScore</w:t>
      </w:r>
    </w:p>
    <w:p w14:paraId="34F86036" w14:textId="2E48161D" w:rsidR="004D0D8B" w:rsidRPr="00890B11" w:rsidRDefault="004D0D8B" w:rsidP="001440C3">
      <w:pPr>
        <w:pStyle w:val="ListParagraph"/>
        <w:numPr>
          <w:ilvl w:val="1"/>
          <w:numId w:val="3"/>
        </w:numPr>
        <w:autoSpaceDE w:val="0"/>
        <w:autoSpaceDN w:val="0"/>
        <w:adjustRightInd w:val="0"/>
        <w:spacing w:after="0" w:line="240" w:lineRule="auto"/>
        <w:rPr>
          <w:rFonts w:cstheme="minorHAnsi"/>
        </w:rPr>
      </w:pPr>
      <w:r w:rsidRPr="00890B11">
        <w:rPr>
          <w:rFonts w:cstheme="minorHAnsi"/>
        </w:rPr>
        <w:t>LastNameScore</w:t>
      </w:r>
    </w:p>
    <w:p w14:paraId="1E851CF8" w14:textId="4AD5C2C8" w:rsidR="004D0D8B" w:rsidRPr="00890B11" w:rsidRDefault="004D0D8B" w:rsidP="001440C3">
      <w:pPr>
        <w:pStyle w:val="ListParagraph"/>
        <w:numPr>
          <w:ilvl w:val="1"/>
          <w:numId w:val="3"/>
        </w:numPr>
        <w:autoSpaceDE w:val="0"/>
        <w:autoSpaceDN w:val="0"/>
        <w:adjustRightInd w:val="0"/>
        <w:spacing w:after="0" w:line="240" w:lineRule="auto"/>
        <w:rPr>
          <w:rFonts w:cstheme="minorHAnsi"/>
        </w:rPr>
      </w:pPr>
      <w:r w:rsidRPr="00890B11">
        <w:rPr>
          <w:rFonts w:cstheme="minorHAnsi"/>
        </w:rPr>
        <w:t>CorrelationID</w:t>
      </w:r>
    </w:p>
    <w:p w14:paraId="059E5318" w14:textId="1CC4A2F0" w:rsidR="00DE774B" w:rsidRPr="00890B11" w:rsidRDefault="00C86F81" w:rsidP="001440C3">
      <w:pPr>
        <w:pStyle w:val="ListParagraph"/>
        <w:numPr>
          <w:ilvl w:val="1"/>
          <w:numId w:val="3"/>
        </w:numPr>
        <w:autoSpaceDE w:val="0"/>
        <w:autoSpaceDN w:val="0"/>
        <w:adjustRightInd w:val="0"/>
        <w:spacing w:after="0" w:line="240" w:lineRule="auto"/>
        <w:rPr>
          <w:rFonts w:cstheme="minorHAnsi"/>
        </w:rPr>
      </w:pPr>
      <w:r w:rsidRPr="00890B11">
        <w:rPr>
          <w:rFonts w:cstheme="minorHAnsi"/>
        </w:rPr>
        <w:t xml:space="preserve">BokuResponse- Entire </w:t>
      </w:r>
      <w:r w:rsidR="00AD63AD">
        <w:rPr>
          <w:rFonts w:cstheme="minorHAnsi"/>
        </w:rPr>
        <w:t>JSON</w:t>
      </w:r>
      <w:r w:rsidRPr="00890B11">
        <w:rPr>
          <w:rFonts w:cstheme="minorHAnsi"/>
        </w:rPr>
        <w:t xml:space="preserve"> object</w:t>
      </w:r>
    </w:p>
    <w:p w14:paraId="00B12DD5" w14:textId="47EF23E3" w:rsidR="00025AAD" w:rsidRPr="00890B11" w:rsidRDefault="00025AAD" w:rsidP="00025AAD">
      <w:pPr>
        <w:pStyle w:val="ListParagraph"/>
        <w:autoSpaceDE w:val="0"/>
        <w:autoSpaceDN w:val="0"/>
        <w:adjustRightInd w:val="0"/>
        <w:spacing w:after="0" w:line="240" w:lineRule="auto"/>
        <w:ind w:left="1440"/>
        <w:rPr>
          <w:rFonts w:cstheme="minorHAnsi"/>
        </w:rPr>
      </w:pPr>
    </w:p>
    <w:p w14:paraId="18763732" w14:textId="77777777" w:rsidR="00FE1F1A" w:rsidRDefault="003F2DA1" w:rsidP="00966158">
      <w:pPr>
        <w:autoSpaceDE w:val="0"/>
        <w:autoSpaceDN w:val="0"/>
        <w:adjustRightInd w:val="0"/>
        <w:spacing w:after="0" w:line="240" w:lineRule="auto"/>
        <w:rPr>
          <w:rFonts w:cstheme="minorHAnsi"/>
        </w:rPr>
      </w:pPr>
      <w:r w:rsidRPr="00890B11">
        <w:rPr>
          <w:rFonts w:cstheme="minorHAnsi"/>
        </w:rPr>
        <w:t>This process calls the following stored procedure</w:t>
      </w:r>
      <w:r w:rsidR="003E06E7">
        <w:rPr>
          <w:rFonts w:cstheme="minorHAnsi"/>
        </w:rPr>
        <w:t>s</w:t>
      </w:r>
      <w:r w:rsidR="00E24C9C">
        <w:rPr>
          <w:rFonts w:cstheme="minorHAnsi"/>
        </w:rPr>
        <w:t>:</w:t>
      </w:r>
    </w:p>
    <w:p w14:paraId="790A34C2" w14:textId="77777777" w:rsidR="00FE1F1A" w:rsidRDefault="00E24C9C" w:rsidP="00966158">
      <w:pPr>
        <w:autoSpaceDE w:val="0"/>
        <w:autoSpaceDN w:val="0"/>
        <w:adjustRightInd w:val="0"/>
        <w:spacing w:after="0" w:line="240" w:lineRule="auto"/>
        <w:rPr>
          <w:rFonts w:cstheme="minorHAnsi"/>
        </w:rPr>
      </w:pPr>
      <w:r>
        <w:rPr>
          <w:rFonts w:cstheme="minorHAnsi"/>
        </w:rPr>
        <w:t xml:space="preserve"> </w:t>
      </w:r>
      <w:r w:rsidRPr="00382886">
        <w:rPr>
          <w:rFonts w:ascii="Agency FB" w:hAnsi="Agency FB" w:cstheme="minorHAnsi"/>
        </w:rPr>
        <w:t>Get_PhoneList_For_Send_SMS</w:t>
      </w:r>
      <w:r w:rsidRPr="00E24C9C">
        <w:rPr>
          <w:rFonts w:cstheme="minorHAnsi"/>
        </w:rPr>
        <w:t>,</w:t>
      </w:r>
    </w:p>
    <w:p w14:paraId="02430366" w14:textId="77777777" w:rsidR="00FE1F1A" w:rsidRDefault="00E24C9C" w:rsidP="00966158">
      <w:pPr>
        <w:autoSpaceDE w:val="0"/>
        <w:autoSpaceDN w:val="0"/>
        <w:adjustRightInd w:val="0"/>
        <w:spacing w:after="0" w:line="240" w:lineRule="auto"/>
        <w:rPr>
          <w:rFonts w:ascii="Agency FB" w:hAnsi="Agency FB" w:cstheme="minorHAnsi"/>
        </w:rPr>
      </w:pPr>
      <w:r w:rsidRPr="00E24C9C">
        <w:rPr>
          <w:rFonts w:cstheme="minorHAnsi"/>
        </w:rPr>
        <w:t xml:space="preserve"> </w:t>
      </w:r>
      <w:r w:rsidRPr="003C33FE">
        <w:rPr>
          <w:rFonts w:ascii="Agency FB" w:hAnsi="Agency FB" w:cstheme="minorHAnsi"/>
        </w:rPr>
        <w:t>Insert_SMS_Send_error_History</w:t>
      </w:r>
    </w:p>
    <w:p w14:paraId="6EB8BB62" w14:textId="4D572236" w:rsidR="00FE1F1A" w:rsidRDefault="00E24C9C" w:rsidP="00966158">
      <w:pPr>
        <w:autoSpaceDE w:val="0"/>
        <w:autoSpaceDN w:val="0"/>
        <w:adjustRightInd w:val="0"/>
        <w:spacing w:after="0" w:line="240" w:lineRule="auto"/>
        <w:rPr>
          <w:rFonts w:ascii="Agency FB" w:hAnsi="Agency FB" w:cstheme="minorHAnsi"/>
        </w:rPr>
      </w:pPr>
      <w:r w:rsidRPr="00E24C9C">
        <w:rPr>
          <w:rFonts w:cstheme="minorHAnsi"/>
        </w:rPr>
        <w:t xml:space="preserve"> </w:t>
      </w:r>
      <w:r w:rsidRPr="009527D9">
        <w:rPr>
          <w:rFonts w:ascii="Agency FB" w:hAnsi="Agency FB" w:cstheme="minorHAnsi"/>
        </w:rPr>
        <w:t>Insert_SMS_Send_History</w:t>
      </w:r>
    </w:p>
    <w:p w14:paraId="3C40935B" w14:textId="151200E3" w:rsidR="003F2DA1" w:rsidRPr="00890B11" w:rsidRDefault="00E24C9C" w:rsidP="00966158">
      <w:pPr>
        <w:autoSpaceDE w:val="0"/>
        <w:autoSpaceDN w:val="0"/>
        <w:adjustRightInd w:val="0"/>
        <w:spacing w:after="0" w:line="240" w:lineRule="auto"/>
        <w:rPr>
          <w:rFonts w:cstheme="minorHAnsi"/>
        </w:rPr>
      </w:pPr>
      <w:r w:rsidRPr="00E24C9C">
        <w:rPr>
          <w:rFonts w:cstheme="minorHAnsi"/>
        </w:rPr>
        <w:t xml:space="preserve"> </w:t>
      </w:r>
      <w:r w:rsidRPr="009527D9">
        <w:rPr>
          <w:rFonts w:ascii="Agency FB" w:hAnsi="Agency FB" w:cstheme="minorHAnsi"/>
        </w:rPr>
        <w:t>Update_SMS_Send_Status</w:t>
      </w:r>
    </w:p>
    <w:p w14:paraId="15EED9FA" w14:textId="1D76FB68" w:rsidR="003F2DA1" w:rsidRPr="00890B11" w:rsidRDefault="003F2DA1" w:rsidP="00966158">
      <w:pPr>
        <w:autoSpaceDE w:val="0"/>
        <w:autoSpaceDN w:val="0"/>
        <w:adjustRightInd w:val="0"/>
        <w:spacing w:after="0" w:line="240" w:lineRule="auto"/>
        <w:rPr>
          <w:rFonts w:cstheme="minorHAnsi"/>
        </w:rPr>
      </w:pPr>
      <w:r w:rsidRPr="00890B11">
        <w:rPr>
          <w:rFonts w:cstheme="minorHAnsi"/>
        </w:rPr>
        <w:t>This process calls the following FACS API</w:t>
      </w:r>
      <w:r w:rsidR="007B17AE">
        <w:rPr>
          <w:rFonts w:cstheme="minorHAnsi"/>
        </w:rPr>
        <w:t xml:space="preserve">: </w:t>
      </w:r>
      <w:r w:rsidR="00A8095C" w:rsidRPr="0015212F">
        <w:rPr>
          <w:rFonts w:cstheme="minorHAnsi"/>
          <w:b/>
          <w:bCs/>
        </w:rPr>
        <w:t>SMSAuthorize</w:t>
      </w:r>
    </w:p>
    <w:p w14:paraId="4B1CE978" w14:textId="5D7FD66E" w:rsidR="003F2DA1" w:rsidRPr="00890B11" w:rsidRDefault="003F2DA1" w:rsidP="00966158">
      <w:pPr>
        <w:autoSpaceDE w:val="0"/>
        <w:autoSpaceDN w:val="0"/>
        <w:adjustRightInd w:val="0"/>
        <w:spacing w:after="0" w:line="240" w:lineRule="auto"/>
        <w:rPr>
          <w:rFonts w:cstheme="minorHAnsi"/>
        </w:rPr>
      </w:pPr>
      <w:r w:rsidRPr="00890B11">
        <w:rPr>
          <w:rFonts w:cstheme="minorHAnsi"/>
        </w:rPr>
        <w:t>This process calls the following functions</w:t>
      </w:r>
      <w:r w:rsidR="007B17AE">
        <w:rPr>
          <w:rFonts w:cstheme="minorHAnsi"/>
        </w:rPr>
        <w:t xml:space="preserve">: </w:t>
      </w:r>
      <w:r w:rsidR="00C86606" w:rsidRPr="00C86606">
        <w:rPr>
          <w:rFonts w:cstheme="minorHAnsi"/>
        </w:rPr>
        <w:t>Fn_ReplaceClientNamePhoneForSMS</w:t>
      </w:r>
    </w:p>
    <w:p w14:paraId="5D779932" w14:textId="77777777" w:rsidR="003C5231" w:rsidRPr="00890B11" w:rsidRDefault="003C5231" w:rsidP="006B1B59">
      <w:pPr>
        <w:autoSpaceDE w:val="0"/>
        <w:autoSpaceDN w:val="0"/>
        <w:adjustRightInd w:val="0"/>
        <w:spacing w:after="0" w:line="240" w:lineRule="auto"/>
        <w:rPr>
          <w:rFonts w:cstheme="minorHAnsi"/>
        </w:rPr>
      </w:pPr>
    </w:p>
    <w:p w14:paraId="5A089106" w14:textId="45C7BD4A" w:rsidR="00784C2A" w:rsidRPr="00890B11" w:rsidRDefault="00CB68AD" w:rsidP="00B215C5">
      <w:pPr>
        <w:pStyle w:val="Heading3"/>
        <w:numPr>
          <w:ilvl w:val="0"/>
          <w:numId w:val="7"/>
        </w:numPr>
      </w:pPr>
      <w:bookmarkStart w:id="14" w:name="_Toc25798672"/>
      <w:r w:rsidRPr="00890B11">
        <w:t>Twilio response and update</w:t>
      </w:r>
      <w:r w:rsidR="00BC1748" w:rsidRPr="00890B11">
        <w:t>:</w:t>
      </w:r>
      <w:bookmarkEnd w:id="14"/>
      <w:r w:rsidR="00BC1748" w:rsidRPr="00890B11">
        <w:t xml:space="preserve"> </w:t>
      </w:r>
    </w:p>
    <w:p w14:paraId="1AB59C0C" w14:textId="6C44965E" w:rsidR="007100E5" w:rsidRPr="00890B11" w:rsidRDefault="007100E5" w:rsidP="00D405AF">
      <w:pPr>
        <w:rPr>
          <w:rFonts w:cstheme="minorHAnsi"/>
        </w:rPr>
      </w:pPr>
      <w:r w:rsidRPr="00890B11">
        <w:rPr>
          <w:rFonts w:cstheme="minorHAnsi"/>
        </w:rPr>
        <w:t xml:space="preserve">We have </w:t>
      </w:r>
      <w:r w:rsidR="00B2600C" w:rsidRPr="00890B11">
        <w:rPr>
          <w:rFonts w:cstheme="minorHAnsi"/>
        </w:rPr>
        <w:t xml:space="preserve">2 </w:t>
      </w:r>
      <w:r w:rsidRPr="00890B11">
        <w:rPr>
          <w:rFonts w:cstheme="minorHAnsi"/>
        </w:rPr>
        <w:t>webservice</w:t>
      </w:r>
      <w:r w:rsidR="00FF0A68">
        <w:rPr>
          <w:rFonts w:cstheme="minorHAnsi"/>
        </w:rPr>
        <w:t>s</w:t>
      </w:r>
      <w:r w:rsidRPr="00890B11">
        <w:rPr>
          <w:rFonts w:cstheme="minorHAnsi"/>
        </w:rPr>
        <w:t xml:space="preserve"> that receives messages from Twilio.</w:t>
      </w:r>
    </w:p>
    <w:p w14:paraId="6C0408F9" w14:textId="36719B37" w:rsidR="00B2600C" w:rsidRPr="00890B11" w:rsidRDefault="00B80841" w:rsidP="00B2600C">
      <w:pPr>
        <w:spacing w:after="0" w:line="240" w:lineRule="auto"/>
        <w:textAlignment w:val="center"/>
        <w:rPr>
          <w:rFonts w:cstheme="minorHAnsi"/>
        </w:rPr>
      </w:pPr>
      <w:hyperlink r:id="rId21" w:history="1">
        <w:r w:rsidR="00B2600C" w:rsidRPr="00890B11">
          <w:rPr>
            <w:rStyle w:val="Hyperlink"/>
            <w:rFonts w:cstheme="minorHAnsi"/>
            <w:color w:val="auto"/>
          </w:rPr>
          <w:t>https://peco.convergentusa.com/FACSSMS/api/GetSmsResponse</w:t>
        </w:r>
      </w:hyperlink>
      <w:r w:rsidR="00B2600C" w:rsidRPr="00890B11">
        <w:rPr>
          <w:rFonts w:cstheme="minorHAnsi"/>
        </w:rPr>
        <w:t xml:space="preserve"> - This </w:t>
      </w:r>
      <w:r w:rsidR="006459AC">
        <w:rPr>
          <w:rFonts w:cstheme="minorHAnsi"/>
        </w:rPr>
        <w:t>w</w:t>
      </w:r>
      <w:r w:rsidR="00B2600C" w:rsidRPr="00890B11">
        <w:rPr>
          <w:rFonts w:cstheme="minorHAnsi"/>
        </w:rPr>
        <w:t xml:space="preserve">ebservice </w:t>
      </w:r>
      <w:r w:rsidR="00A35BA4" w:rsidRPr="00890B11">
        <w:rPr>
          <w:rFonts w:cstheme="minorHAnsi"/>
        </w:rPr>
        <w:t>gets updates from Twilio on message delivery status</w:t>
      </w:r>
      <w:r w:rsidR="00D6242F" w:rsidRPr="00890B11">
        <w:rPr>
          <w:rFonts w:cstheme="minorHAnsi"/>
        </w:rPr>
        <w:t>. Each one of these webservice</w:t>
      </w:r>
      <w:r w:rsidR="007957EF">
        <w:rPr>
          <w:rFonts w:cstheme="minorHAnsi"/>
        </w:rPr>
        <w:t>s</w:t>
      </w:r>
      <w:r w:rsidR="00D6242F" w:rsidRPr="00890B11">
        <w:rPr>
          <w:rFonts w:cstheme="minorHAnsi"/>
        </w:rPr>
        <w:t xml:space="preserve"> writes a log file.</w:t>
      </w:r>
    </w:p>
    <w:p w14:paraId="11A3C17C" w14:textId="6BAF0C73" w:rsidR="00C14B64" w:rsidRPr="00890B11" w:rsidRDefault="00C14B64" w:rsidP="00B2600C">
      <w:pPr>
        <w:spacing w:after="0" w:line="240" w:lineRule="auto"/>
        <w:textAlignment w:val="center"/>
        <w:rPr>
          <w:rFonts w:cstheme="minorHAnsi"/>
        </w:rPr>
      </w:pPr>
      <w:r w:rsidRPr="00890B11">
        <w:rPr>
          <w:rFonts w:cstheme="minorHAnsi"/>
        </w:rPr>
        <w:t>Location of log file -C:\inetpub\wwwroot\FACSSMS\Logs</w:t>
      </w:r>
    </w:p>
    <w:p w14:paraId="357D7A4F" w14:textId="77777777" w:rsidR="003127E3" w:rsidRPr="00890B11" w:rsidRDefault="003127E3" w:rsidP="00B2600C">
      <w:pPr>
        <w:spacing w:after="0" w:line="240" w:lineRule="auto"/>
        <w:textAlignment w:val="center"/>
        <w:rPr>
          <w:rFonts w:cstheme="minorHAnsi"/>
        </w:rPr>
      </w:pPr>
    </w:p>
    <w:p w14:paraId="1509CB54" w14:textId="77777777" w:rsidR="0090470D" w:rsidRPr="00890B11" w:rsidRDefault="00B80841" w:rsidP="00A35BA4">
      <w:pPr>
        <w:spacing w:after="0" w:line="240" w:lineRule="auto"/>
        <w:textAlignment w:val="center"/>
        <w:rPr>
          <w:rFonts w:cstheme="minorHAnsi"/>
        </w:rPr>
      </w:pPr>
      <w:hyperlink r:id="rId22" w:history="1">
        <w:r w:rsidR="00A35BA4" w:rsidRPr="00890B11">
          <w:rPr>
            <w:rStyle w:val="Hyperlink"/>
            <w:rFonts w:cstheme="minorHAnsi"/>
            <w:color w:val="auto"/>
          </w:rPr>
          <w:t>https://peco.convergentusa.com/FACSSMS/api/GetSmsInBoundMsg</w:t>
        </w:r>
      </w:hyperlink>
      <w:r w:rsidR="00A35BA4" w:rsidRPr="00890B11">
        <w:rPr>
          <w:rFonts w:cstheme="minorHAnsi"/>
        </w:rPr>
        <w:t xml:space="preserve"> - This webservice gets any return messages being sent by the borrower.</w:t>
      </w:r>
      <w:r w:rsidR="0090470D" w:rsidRPr="00890B11">
        <w:rPr>
          <w:rFonts w:cstheme="minorHAnsi"/>
        </w:rPr>
        <w:t xml:space="preserve"> </w:t>
      </w:r>
    </w:p>
    <w:p w14:paraId="6752E0ED" w14:textId="6931B4BD" w:rsidR="00A35BA4" w:rsidRPr="00890B11" w:rsidRDefault="0090470D" w:rsidP="00A35BA4">
      <w:pPr>
        <w:spacing w:after="0" w:line="240" w:lineRule="auto"/>
        <w:textAlignment w:val="center"/>
        <w:rPr>
          <w:rFonts w:cstheme="minorHAnsi"/>
        </w:rPr>
      </w:pPr>
      <w:r w:rsidRPr="00890B11">
        <w:rPr>
          <w:rFonts w:cstheme="minorHAnsi"/>
        </w:rPr>
        <w:t>Location of log file -C:\inetpub\wwwroot\FACSSMS\Inbound_Logs</w:t>
      </w:r>
    </w:p>
    <w:p w14:paraId="32EF972B" w14:textId="77777777" w:rsidR="00FB086D" w:rsidRPr="00890B11" w:rsidRDefault="00FB086D" w:rsidP="00A35BA4">
      <w:pPr>
        <w:spacing w:after="0" w:line="240" w:lineRule="auto"/>
        <w:textAlignment w:val="center"/>
        <w:rPr>
          <w:rFonts w:cstheme="minorHAnsi"/>
        </w:rPr>
      </w:pPr>
    </w:p>
    <w:p w14:paraId="277CD48A" w14:textId="074E2AF8" w:rsidR="00FB086D" w:rsidRPr="00890B11" w:rsidRDefault="00E6097A" w:rsidP="00B215C5">
      <w:pPr>
        <w:pStyle w:val="Heading3"/>
        <w:numPr>
          <w:ilvl w:val="0"/>
          <w:numId w:val="7"/>
        </w:numPr>
      </w:pPr>
      <w:bookmarkStart w:id="15" w:name="_Toc25798673"/>
      <w:r w:rsidRPr="00890B11">
        <w:t>Twiliologfile</w:t>
      </w:r>
      <w:r w:rsidR="00406F1D" w:rsidRPr="00890B11">
        <w:t>Read</w:t>
      </w:r>
      <w:r w:rsidR="00EB32A3">
        <w:t>:</w:t>
      </w:r>
      <w:bookmarkEnd w:id="15"/>
    </w:p>
    <w:p w14:paraId="4501431E" w14:textId="77777777" w:rsidR="003127E3" w:rsidRPr="00890B11" w:rsidRDefault="003127E3" w:rsidP="003127E3">
      <w:pPr>
        <w:pStyle w:val="ListParagraph"/>
        <w:autoSpaceDE w:val="0"/>
        <w:autoSpaceDN w:val="0"/>
        <w:adjustRightInd w:val="0"/>
        <w:spacing w:after="0" w:line="240" w:lineRule="auto"/>
        <w:rPr>
          <w:rFonts w:cstheme="minorHAnsi"/>
          <w:u w:val="single"/>
        </w:rPr>
      </w:pPr>
    </w:p>
    <w:p w14:paraId="2180FA03" w14:textId="02745A5C" w:rsidR="00B2600C" w:rsidRPr="00890B11" w:rsidRDefault="00406F1D" w:rsidP="00E64B03">
      <w:pPr>
        <w:pStyle w:val="ListParagraph"/>
        <w:autoSpaceDE w:val="0"/>
        <w:autoSpaceDN w:val="0"/>
        <w:adjustRightInd w:val="0"/>
        <w:spacing w:after="0" w:line="240" w:lineRule="auto"/>
        <w:ind w:left="0"/>
        <w:rPr>
          <w:rFonts w:cstheme="minorHAnsi"/>
        </w:rPr>
      </w:pPr>
      <w:r w:rsidRPr="00890B11">
        <w:rPr>
          <w:rFonts w:cstheme="minorHAnsi"/>
        </w:rPr>
        <w:t>This application reads the log files created in Step 3</w:t>
      </w:r>
      <w:r w:rsidR="00486316">
        <w:rPr>
          <w:rFonts w:cstheme="minorHAnsi"/>
        </w:rPr>
        <w:t>,</w:t>
      </w:r>
      <w:r w:rsidRPr="00890B11">
        <w:rPr>
          <w:rFonts w:cstheme="minorHAnsi"/>
        </w:rPr>
        <w:t xml:space="preserve"> </w:t>
      </w:r>
      <w:r w:rsidR="00EC1F07" w:rsidRPr="00890B11">
        <w:rPr>
          <w:rFonts w:cstheme="minorHAnsi"/>
        </w:rPr>
        <w:t xml:space="preserve">updates the tables and calls the FACS </w:t>
      </w:r>
      <w:r w:rsidR="001F26DC" w:rsidRPr="00890B11">
        <w:rPr>
          <w:rFonts w:cstheme="minorHAnsi"/>
        </w:rPr>
        <w:t>webservices</w:t>
      </w:r>
    </w:p>
    <w:p w14:paraId="6148BE1B" w14:textId="77777777" w:rsidR="00D17690" w:rsidRPr="00890B11" w:rsidRDefault="00D17690" w:rsidP="00E64B03">
      <w:pPr>
        <w:pStyle w:val="ListParagraph"/>
        <w:autoSpaceDE w:val="0"/>
        <w:autoSpaceDN w:val="0"/>
        <w:adjustRightInd w:val="0"/>
        <w:spacing w:after="0" w:line="240" w:lineRule="auto"/>
        <w:ind w:left="0"/>
        <w:rPr>
          <w:rFonts w:cstheme="minorHAnsi"/>
        </w:rPr>
      </w:pPr>
    </w:p>
    <w:p w14:paraId="75F6706A" w14:textId="649502D9" w:rsidR="001F26DC" w:rsidRPr="00890B11" w:rsidRDefault="001F26DC" w:rsidP="00B8777F">
      <w:pPr>
        <w:pStyle w:val="ListParagraph"/>
        <w:rPr>
          <w:rFonts w:cstheme="minorHAnsi"/>
        </w:rPr>
      </w:pPr>
      <w:r w:rsidRPr="00890B11">
        <w:rPr>
          <w:rFonts w:cstheme="minorHAnsi"/>
        </w:rPr>
        <w:t xml:space="preserve">Logfile -GetSmsResponse </w:t>
      </w:r>
    </w:p>
    <w:p w14:paraId="439B24A9" w14:textId="21D6A1CE" w:rsidR="001F26DC" w:rsidRPr="00890B11" w:rsidRDefault="001F26DC" w:rsidP="00B8777F">
      <w:pPr>
        <w:pStyle w:val="ListParagraph"/>
        <w:ind w:left="1440"/>
        <w:rPr>
          <w:rFonts w:cstheme="minorHAnsi"/>
        </w:rPr>
      </w:pPr>
      <w:r w:rsidRPr="00890B11">
        <w:rPr>
          <w:rFonts w:cstheme="minorHAnsi"/>
        </w:rPr>
        <w:t xml:space="preserve">This calls the procedure </w:t>
      </w:r>
      <w:r w:rsidRPr="007F2701">
        <w:rPr>
          <w:rFonts w:ascii="Agency FB" w:hAnsi="Agency FB"/>
        </w:rPr>
        <w:t>Insert_inbound</w:t>
      </w:r>
      <w:r w:rsidR="00061EB8" w:rsidRPr="007F2701">
        <w:rPr>
          <w:rFonts w:ascii="Agency FB" w:hAnsi="Agency FB"/>
        </w:rPr>
        <w:t>_SMS_Status</w:t>
      </w:r>
      <w:r w:rsidR="00061EB8" w:rsidRPr="00890B11">
        <w:rPr>
          <w:rFonts w:cstheme="minorHAnsi"/>
        </w:rPr>
        <w:t xml:space="preserve"> </w:t>
      </w:r>
      <w:r w:rsidR="00AD7E6D" w:rsidRPr="00890B11">
        <w:rPr>
          <w:rFonts w:cstheme="minorHAnsi"/>
        </w:rPr>
        <w:t xml:space="preserve">which inserts a row for every status update in </w:t>
      </w:r>
      <w:r w:rsidR="00140211" w:rsidRPr="00140211">
        <w:rPr>
          <w:rFonts w:ascii="Agency FB" w:hAnsi="Agency FB" w:cstheme="minorHAnsi"/>
        </w:rPr>
        <w:t>[</w:t>
      </w:r>
      <w:r w:rsidR="00AD7E6D" w:rsidRPr="00140211">
        <w:rPr>
          <w:rFonts w:ascii="Agency FB" w:hAnsi="Agency FB"/>
        </w:rPr>
        <w:t>Inbound_SMS_status</w:t>
      </w:r>
      <w:r w:rsidR="00140211" w:rsidRPr="00140211">
        <w:rPr>
          <w:rFonts w:ascii="Agency FB" w:hAnsi="Agency FB"/>
        </w:rPr>
        <w:t>]</w:t>
      </w:r>
      <w:r w:rsidR="00AD7E6D" w:rsidRPr="00890B11">
        <w:rPr>
          <w:rFonts w:cstheme="minorHAnsi"/>
        </w:rPr>
        <w:t xml:space="preserve"> table.</w:t>
      </w:r>
      <w:r w:rsidR="00546E13" w:rsidRPr="00890B11">
        <w:rPr>
          <w:rFonts w:cstheme="minorHAnsi"/>
        </w:rPr>
        <w:t xml:space="preserve"> </w:t>
      </w:r>
    </w:p>
    <w:p w14:paraId="319A6857" w14:textId="2B0630C7" w:rsidR="00AA202A" w:rsidRDefault="00C84157" w:rsidP="00B8777F">
      <w:pPr>
        <w:pStyle w:val="ListParagraph"/>
        <w:ind w:left="1440"/>
        <w:rPr>
          <w:rFonts w:cstheme="minorHAnsi"/>
        </w:rPr>
      </w:pPr>
      <w:r w:rsidRPr="00890B11">
        <w:rPr>
          <w:rFonts w:cstheme="minorHAnsi"/>
        </w:rPr>
        <w:t xml:space="preserve">This program calls </w:t>
      </w:r>
    </w:p>
    <w:p w14:paraId="2E3EA99B" w14:textId="77777777" w:rsidR="00712F3C" w:rsidRDefault="00C84157" w:rsidP="00B8777F">
      <w:pPr>
        <w:pStyle w:val="ListParagraph"/>
        <w:numPr>
          <w:ilvl w:val="0"/>
          <w:numId w:val="8"/>
        </w:numPr>
        <w:ind w:left="2520"/>
        <w:rPr>
          <w:rFonts w:cstheme="minorHAnsi"/>
        </w:rPr>
      </w:pPr>
      <w:r w:rsidRPr="00890B11">
        <w:rPr>
          <w:rFonts w:cstheme="minorHAnsi"/>
        </w:rPr>
        <w:t xml:space="preserve">the FACS function </w:t>
      </w:r>
      <w:r w:rsidRPr="00890B11">
        <w:rPr>
          <w:rFonts w:cstheme="minorHAnsi"/>
          <w:b/>
          <w:bCs/>
        </w:rPr>
        <w:t>SMSSENT</w:t>
      </w:r>
      <w:r w:rsidRPr="00890B11">
        <w:rPr>
          <w:rFonts w:cstheme="minorHAnsi"/>
        </w:rPr>
        <w:t xml:space="preserve"> for </w:t>
      </w:r>
      <w:r w:rsidR="00BC7695">
        <w:rPr>
          <w:rFonts w:cstheme="minorHAnsi"/>
        </w:rPr>
        <w:t>‘</w:t>
      </w:r>
      <w:r w:rsidRPr="00890B11">
        <w:rPr>
          <w:rFonts w:cstheme="minorHAnsi"/>
        </w:rPr>
        <w:t>delivered</w:t>
      </w:r>
      <w:r w:rsidR="00BC7695">
        <w:rPr>
          <w:rFonts w:cstheme="minorHAnsi"/>
        </w:rPr>
        <w:t>’</w:t>
      </w:r>
      <w:r w:rsidRPr="00890B11">
        <w:rPr>
          <w:rFonts w:cstheme="minorHAnsi"/>
        </w:rPr>
        <w:t xml:space="preserve"> status.</w:t>
      </w:r>
      <w:r w:rsidR="00493ABB">
        <w:rPr>
          <w:rFonts w:cstheme="minorHAnsi"/>
        </w:rPr>
        <w:t xml:space="preserve"> </w:t>
      </w:r>
    </w:p>
    <w:p w14:paraId="226EA54C" w14:textId="75F9CE18" w:rsidR="00C84157" w:rsidRPr="00712F3C" w:rsidRDefault="00C84157" w:rsidP="00B8777F">
      <w:pPr>
        <w:pStyle w:val="ListParagraph"/>
        <w:numPr>
          <w:ilvl w:val="0"/>
          <w:numId w:val="8"/>
        </w:numPr>
        <w:ind w:left="2520"/>
        <w:rPr>
          <w:rFonts w:cstheme="minorHAnsi"/>
        </w:rPr>
      </w:pPr>
      <w:r w:rsidRPr="00712F3C">
        <w:rPr>
          <w:rFonts w:cstheme="minorHAnsi"/>
        </w:rPr>
        <w:t xml:space="preserve">the FACS function </w:t>
      </w:r>
      <w:r w:rsidRPr="00712F3C">
        <w:rPr>
          <w:rFonts w:cstheme="minorHAnsi"/>
          <w:b/>
          <w:bCs/>
        </w:rPr>
        <w:t>SMSFailure</w:t>
      </w:r>
      <w:r w:rsidRPr="00712F3C">
        <w:rPr>
          <w:rFonts w:cstheme="minorHAnsi"/>
        </w:rPr>
        <w:t xml:space="preserve"> for </w:t>
      </w:r>
      <w:r w:rsidR="0026004D">
        <w:rPr>
          <w:rFonts w:cstheme="minorHAnsi"/>
        </w:rPr>
        <w:t>‘</w:t>
      </w:r>
      <w:r w:rsidRPr="00712F3C">
        <w:rPr>
          <w:rFonts w:cstheme="minorHAnsi"/>
        </w:rPr>
        <w:t>undelivered</w:t>
      </w:r>
      <w:r w:rsidR="0026004D">
        <w:rPr>
          <w:rFonts w:cstheme="minorHAnsi"/>
        </w:rPr>
        <w:t>’</w:t>
      </w:r>
      <w:r w:rsidRPr="00712F3C">
        <w:rPr>
          <w:rFonts w:cstheme="minorHAnsi"/>
        </w:rPr>
        <w:t xml:space="preserve"> status</w:t>
      </w:r>
    </w:p>
    <w:p w14:paraId="2B23FE4E" w14:textId="5E7C2A76" w:rsidR="00C84157" w:rsidRPr="00B8777F" w:rsidRDefault="00AA202A" w:rsidP="00B8777F">
      <w:pPr>
        <w:rPr>
          <w:rFonts w:cstheme="minorHAnsi"/>
        </w:rPr>
      </w:pPr>
      <w:r w:rsidRPr="00B8777F">
        <w:rPr>
          <w:rFonts w:cstheme="minorHAnsi"/>
        </w:rPr>
        <w:t>S</w:t>
      </w:r>
      <w:r w:rsidR="00C84157" w:rsidRPr="00B8777F">
        <w:rPr>
          <w:rFonts w:cstheme="minorHAnsi"/>
        </w:rPr>
        <w:t>ee FACS function definition</w:t>
      </w:r>
      <w:r w:rsidR="00530AAD" w:rsidRPr="00B8777F">
        <w:rPr>
          <w:rFonts w:cstheme="minorHAnsi"/>
        </w:rPr>
        <w:t>s</w:t>
      </w:r>
      <w:r w:rsidR="00C84157" w:rsidRPr="00B8777F">
        <w:rPr>
          <w:rFonts w:cstheme="minorHAnsi"/>
        </w:rPr>
        <w:t xml:space="preserve"> </w:t>
      </w:r>
      <w:r w:rsidR="005A34E6" w:rsidRPr="00B8777F">
        <w:rPr>
          <w:rFonts w:cstheme="minorHAnsi"/>
        </w:rPr>
        <w:t xml:space="preserve">in </w:t>
      </w:r>
      <w:hyperlink w:anchor="_FACS_Functions" w:history="1">
        <w:r w:rsidR="005A34E6" w:rsidRPr="00B8777F">
          <w:rPr>
            <w:rStyle w:val="Hyperlink"/>
            <w:rFonts w:cstheme="minorHAnsi"/>
          </w:rPr>
          <w:t>FACS Function</w:t>
        </w:r>
        <w:r w:rsidR="00530AAD" w:rsidRPr="00B8777F">
          <w:rPr>
            <w:rStyle w:val="Hyperlink"/>
            <w:rFonts w:cstheme="minorHAnsi"/>
          </w:rPr>
          <w:t>s</w:t>
        </w:r>
      </w:hyperlink>
      <w:r w:rsidR="005A34E6" w:rsidRPr="00B8777F">
        <w:rPr>
          <w:rFonts w:cstheme="minorHAnsi"/>
        </w:rPr>
        <w:t xml:space="preserve"> section.</w:t>
      </w:r>
    </w:p>
    <w:p w14:paraId="1B6289B3" w14:textId="77777777" w:rsidR="003127E3" w:rsidRPr="00890B11" w:rsidRDefault="003127E3" w:rsidP="00B8777F">
      <w:pPr>
        <w:pStyle w:val="ListParagraph"/>
        <w:rPr>
          <w:rFonts w:cstheme="minorHAnsi"/>
        </w:rPr>
      </w:pPr>
    </w:p>
    <w:p w14:paraId="7D961113" w14:textId="04569422" w:rsidR="00BC07EB" w:rsidRPr="00890B11" w:rsidRDefault="005F621E" w:rsidP="00B8777F">
      <w:pPr>
        <w:pStyle w:val="ListParagraph"/>
        <w:rPr>
          <w:rFonts w:cstheme="minorHAnsi"/>
        </w:rPr>
      </w:pPr>
      <w:r w:rsidRPr="00890B11">
        <w:rPr>
          <w:rFonts w:cstheme="minorHAnsi"/>
        </w:rPr>
        <w:t xml:space="preserve">Logfile </w:t>
      </w:r>
      <w:r w:rsidR="00AA5661" w:rsidRPr="00890B11">
        <w:rPr>
          <w:rFonts w:cstheme="minorHAnsi"/>
        </w:rPr>
        <w:t>-GetSmsInBoundMs</w:t>
      </w:r>
      <w:r w:rsidR="000E6027" w:rsidRPr="00890B11">
        <w:rPr>
          <w:rFonts w:cstheme="minorHAnsi"/>
        </w:rPr>
        <w:t>g</w:t>
      </w:r>
    </w:p>
    <w:p w14:paraId="08B08A9E" w14:textId="199CB574" w:rsidR="00AA5661" w:rsidRDefault="00AA5661" w:rsidP="00DE4853">
      <w:pPr>
        <w:pStyle w:val="ListParagraph"/>
        <w:ind w:left="1440"/>
        <w:rPr>
          <w:rFonts w:cstheme="minorHAnsi"/>
        </w:rPr>
      </w:pPr>
      <w:r w:rsidRPr="00890B11">
        <w:rPr>
          <w:rFonts w:cstheme="minorHAnsi"/>
        </w:rPr>
        <w:lastRenderedPageBreak/>
        <w:t xml:space="preserve">This calls the </w:t>
      </w:r>
      <w:r w:rsidR="007E16C1" w:rsidRPr="00890B11">
        <w:rPr>
          <w:rFonts w:cstheme="minorHAnsi"/>
        </w:rPr>
        <w:t xml:space="preserve">procedure </w:t>
      </w:r>
      <w:r w:rsidR="007E16C1" w:rsidRPr="00D47A45">
        <w:rPr>
          <w:rFonts w:ascii="Agency FB" w:hAnsi="Agency FB"/>
        </w:rPr>
        <w:t>Insert_Inbound_SMS_respo</w:t>
      </w:r>
      <w:r w:rsidR="00E71432" w:rsidRPr="00D47A45">
        <w:rPr>
          <w:rFonts w:ascii="Agency FB" w:hAnsi="Agency FB"/>
        </w:rPr>
        <w:t>n</w:t>
      </w:r>
      <w:r w:rsidR="007E16C1" w:rsidRPr="00D47A45">
        <w:rPr>
          <w:rFonts w:ascii="Agency FB" w:hAnsi="Agency FB"/>
        </w:rPr>
        <w:t>se</w:t>
      </w:r>
      <w:r w:rsidR="007E16C1" w:rsidRPr="00890B11">
        <w:rPr>
          <w:rFonts w:cstheme="minorHAnsi"/>
        </w:rPr>
        <w:t xml:space="preserve"> which inserts a row into </w:t>
      </w:r>
      <w:r w:rsidR="003D466A" w:rsidRPr="00890B11">
        <w:rPr>
          <w:rFonts w:cstheme="minorHAnsi"/>
        </w:rPr>
        <w:t xml:space="preserve">the table </w:t>
      </w:r>
      <w:r w:rsidR="00F76770" w:rsidRPr="00F76770">
        <w:rPr>
          <w:rFonts w:ascii="Agency FB" w:hAnsi="Agency FB" w:cstheme="minorHAnsi"/>
        </w:rPr>
        <w:t>[</w:t>
      </w:r>
      <w:r w:rsidR="003D466A" w:rsidRPr="00F76770">
        <w:rPr>
          <w:rFonts w:ascii="Agency FB" w:hAnsi="Agency FB"/>
        </w:rPr>
        <w:t>Inbound_SMS_Res</w:t>
      </w:r>
      <w:r w:rsidR="00C73B44" w:rsidRPr="00F76770">
        <w:rPr>
          <w:rFonts w:ascii="Agency FB" w:hAnsi="Agency FB"/>
        </w:rPr>
        <w:t>ponse</w:t>
      </w:r>
      <w:r w:rsidR="00F76770" w:rsidRPr="00F76770">
        <w:rPr>
          <w:rFonts w:ascii="Agency FB" w:hAnsi="Agency FB"/>
        </w:rPr>
        <w:t>]</w:t>
      </w:r>
      <w:r w:rsidR="00C73B44" w:rsidRPr="00890B11">
        <w:rPr>
          <w:rFonts w:cstheme="minorHAnsi"/>
        </w:rPr>
        <w:t xml:space="preserve"> with every message we get from the borrower.</w:t>
      </w:r>
      <w:r w:rsidR="006E3525">
        <w:rPr>
          <w:rFonts w:cstheme="minorHAnsi"/>
        </w:rPr>
        <w:t xml:space="preserve"> </w:t>
      </w:r>
    </w:p>
    <w:p w14:paraId="7960EAD2" w14:textId="77777777" w:rsidR="006E3525" w:rsidRPr="00890B11" w:rsidRDefault="006E3525" w:rsidP="00DE4853">
      <w:pPr>
        <w:pStyle w:val="ListParagraph"/>
        <w:ind w:left="1440"/>
        <w:rPr>
          <w:rFonts w:cstheme="minorHAnsi"/>
        </w:rPr>
      </w:pPr>
    </w:p>
    <w:p w14:paraId="2BE91405" w14:textId="77777777" w:rsidR="00DE4853" w:rsidRDefault="005A34E6" w:rsidP="00DE4853">
      <w:pPr>
        <w:pStyle w:val="ListParagraph"/>
        <w:ind w:left="1440"/>
        <w:rPr>
          <w:rFonts w:cstheme="minorHAnsi"/>
        </w:rPr>
      </w:pPr>
      <w:r w:rsidRPr="00890B11">
        <w:rPr>
          <w:rFonts w:cstheme="minorHAnsi"/>
        </w:rPr>
        <w:t xml:space="preserve">This program calls </w:t>
      </w:r>
    </w:p>
    <w:p w14:paraId="441644DE" w14:textId="77777777" w:rsidR="00F03F89" w:rsidRDefault="005A34E6" w:rsidP="00F03F89">
      <w:pPr>
        <w:pStyle w:val="ListParagraph"/>
        <w:numPr>
          <w:ilvl w:val="0"/>
          <w:numId w:val="9"/>
        </w:numPr>
        <w:rPr>
          <w:rFonts w:cstheme="minorHAnsi"/>
        </w:rPr>
      </w:pPr>
      <w:r w:rsidRPr="00890B11">
        <w:rPr>
          <w:rFonts w:cstheme="minorHAnsi"/>
        </w:rPr>
        <w:t xml:space="preserve">the FACS function </w:t>
      </w:r>
      <w:r w:rsidR="00596945" w:rsidRPr="00890B11">
        <w:rPr>
          <w:rFonts w:cstheme="minorHAnsi"/>
          <w:b/>
          <w:bCs/>
        </w:rPr>
        <w:t>WriteNote</w:t>
      </w:r>
      <w:r w:rsidRPr="00890B11">
        <w:rPr>
          <w:rFonts w:cstheme="minorHAnsi"/>
        </w:rPr>
        <w:t xml:space="preserve"> for delivered status.</w:t>
      </w:r>
    </w:p>
    <w:p w14:paraId="6B9F954F" w14:textId="773B96D4" w:rsidR="005A34E6" w:rsidRPr="00F03F89" w:rsidRDefault="005A34E6" w:rsidP="00F03F89">
      <w:pPr>
        <w:pStyle w:val="ListParagraph"/>
        <w:numPr>
          <w:ilvl w:val="0"/>
          <w:numId w:val="9"/>
        </w:numPr>
        <w:rPr>
          <w:rFonts w:cstheme="minorHAnsi"/>
        </w:rPr>
      </w:pPr>
      <w:r w:rsidRPr="00F03F89">
        <w:rPr>
          <w:rFonts w:cstheme="minorHAnsi"/>
        </w:rPr>
        <w:t xml:space="preserve"> the FACS function </w:t>
      </w:r>
      <w:r w:rsidRPr="00F03F89">
        <w:rPr>
          <w:rFonts w:cstheme="minorHAnsi"/>
          <w:b/>
          <w:bCs/>
        </w:rPr>
        <w:t>SMS</w:t>
      </w:r>
      <w:r w:rsidR="00596945" w:rsidRPr="00F03F89">
        <w:rPr>
          <w:rFonts w:cstheme="minorHAnsi"/>
          <w:b/>
          <w:bCs/>
        </w:rPr>
        <w:t>Stop</w:t>
      </w:r>
      <w:r w:rsidRPr="00F03F89">
        <w:rPr>
          <w:rFonts w:cstheme="minorHAnsi"/>
          <w:b/>
          <w:bCs/>
        </w:rPr>
        <w:t xml:space="preserve"> </w:t>
      </w:r>
      <w:r w:rsidRPr="00F03F89">
        <w:rPr>
          <w:rFonts w:cstheme="minorHAnsi"/>
        </w:rPr>
        <w:t>for undelivered status</w:t>
      </w:r>
    </w:p>
    <w:p w14:paraId="19C959A9" w14:textId="10D46779" w:rsidR="005A34E6" w:rsidRPr="00890B11" w:rsidRDefault="00596945" w:rsidP="00E64B03">
      <w:pPr>
        <w:pStyle w:val="ListParagraph"/>
        <w:ind w:left="0"/>
        <w:rPr>
          <w:rFonts w:cstheme="minorHAnsi"/>
          <w:b/>
          <w:bCs/>
          <w:u w:val="single"/>
        </w:rPr>
      </w:pPr>
      <w:r w:rsidRPr="00890B11">
        <w:rPr>
          <w:rFonts w:cstheme="minorHAnsi"/>
          <w:b/>
          <w:bCs/>
          <w:u w:val="single"/>
        </w:rPr>
        <w:t>We only call these WriteNote and SMSStop function when we receive an incoming message from the borrower.</w:t>
      </w:r>
    </w:p>
    <w:p w14:paraId="3F924EBF" w14:textId="77777777" w:rsidR="00445FE5" w:rsidRPr="00890B11" w:rsidRDefault="00445FE5" w:rsidP="00E14A92">
      <w:pPr>
        <w:pStyle w:val="ListParagraph"/>
        <w:rPr>
          <w:rFonts w:cstheme="minorHAnsi"/>
          <w:b/>
          <w:bCs/>
          <w:u w:val="single"/>
        </w:rPr>
      </w:pPr>
    </w:p>
    <w:p w14:paraId="001ECB18" w14:textId="25BF29EB" w:rsidR="00335961" w:rsidRPr="00890B11" w:rsidRDefault="00335961" w:rsidP="00B215C5">
      <w:pPr>
        <w:pStyle w:val="Heading3"/>
        <w:numPr>
          <w:ilvl w:val="0"/>
          <w:numId w:val="7"/>
        </w:numPr>
      </w:pPr>
      <w:bookmarkStart w:id="16" w:name="_Toc25798674"/>
      <w:r w:rsidRPr="00890B11">
        <w:t>Name-Mismatch</w:t>
      </w:r>
      <w:r w:rsidR="00D1098A" w:rsidRPr="00890B11">
        <w:t>_SENT_TO_FACS</w:t>
      </w:r>
      <w:r w:rsidR="00470380">
        <w:t>:</w:t>
      </w:r>
      <w:bookmarkEnd w:id="16"/>
    </w:p>
    <w:p w14:paraId="0F93D528" w14:textId="77777777" w:rsidR="00AB3E6A" w:rsidRDefault="00D1098A" w:rsidP="00F76D09">
      <w:pPr>
        <w:autoSpaceDE w:val="0"/>
        <w:autoSpaceDN w:val="0"/>
        <w:adjustRightInd w:val="0"/>
        <w:spacing w:after="0" w:line="240" w:lineRule="auto"/>
        <w:rPr>
          <w:rFonts w:cstheme="minorHAnsi"/>
        </w:rPr>
      </w:pPr>
      <w:r w:rsidRPr="00890B11">
        <w:rPr>
          <w:rFonts w:cstheme="minorHAnsi"/>
        </w:rPr>
        <w:t xml:space="preserve">This application </w:t>
      </w:r>
    </w:p>
    <w:p w14:paraId="77D964FC" w14:textId="23935A27" w:rsidR="005A231F" w:rsidRDefault="003218B4" w:rsidP="005A231F">
      <w:pPr>
        <w:pStyle w:val="ListParagraph"/>
        <w:numPr>
          <w:ilvl w:val="0"/>
          <w:numId w:val="10"/>
        </w:numPr>
        <w:autoSpaceDE w:val="0"/>
        <w:autoSpaceDN w:val="0"/>
        <w:adjustRightInd w:val="0"/>
        <w:spacing w:after="0" w:line="240" w:lineRule="auto"/>
        <w:rPr>
          <w:rFonts w:cstheme="minorHAnsi"/>
        </w:rPr>
      </w:pPr>
      <w:r>
        <w:rPr>
          <w:rFonts w:cstheme="minorHAnsi"/>
        </w:rPr>
        <w:t>Executes the</w:t>
      </w:r>
      <w:r w:rsidR="00D1098A" w:rsidRPr="005A231F">
        <w:rPr>
          <w:rFonts w:cstheme="minorHAnsi"/>
        </w:rPr>
        <w:t xml:space="preserve"> stored procedure </w:t>
      </w:r>
      <w:r w:rsidR="00D1098A" w:rsidRPr="00181011">
        <w:rPr>
          <w:rFonts w:ascii="Agency FB" w:hAnsi="Agency FB"/>
        </w:rPr>
        <w:t>GET_SEND_SMS_NameMismatch</w:t>
      </w:r>
      <w:r w:rsidR="00264EE5" w:rsidRPr="00181011">
        <w:rPr>
          <w:rFonts w:ascii="Agency FB" w:hAnsi="Agency FB"/>
        </w:rPr>
        <w:t>SentToFACS</w:t>
      </w:r>
      <w:r w:rsidR="00264EE5" w:rsidRPr="005A231F">
        <w:rPr>
          <w:rFonts w:cstheme="minorHAnsi"/>
        </w:rPr>
        <w:t xml:space="preserve"> </w:t>
      </w:r>
    </w:p>
    <w:p w14:paraId="297FAE5A" w14:textId="136D5366" w:rsidR="003C03EA" w:rsidRDefault="008A25E4" w:rsidP="005A231F">
      <w:pPr>
        <w:pStyle w:val="ListParagraph"/>
        <w:numPr>
          <w:ilvl w:val="0"/>
          <w:numId w:val="10"/>
        </w:numPr>
        <w:autoSpaceDE w:val="0"/>
        <w:autoSpaceDN w:val="0"/>
        <w:adjustRightInd w:val="0"/>
        <w:spacing w:after="0" w:line="240" w:lineRule="auto"/>
        <w:rPr>
          <w:rFonts w:cstheme="minorHAnsi"/>
        </w:rPr>
      </w:pPr>
      <w:r>
        <w:rPr>
          <w:rFonts w:cstheme="minorHAnsi"/>
        </w:rPr>
        <w:t>C</w:t>
      </w:r>
      <w:r w:rsidR="00F76D09" w:rsidRPr="005A231F">
        <w:rPr>
          <w:rFonts w:cstheme="minorHAnsi"/>
        </w:rPr>
        <w:t xml:space="preserve">alls the FACS Function </w:t>
      </w:r>
      <w:r w:rsidR="00654BF7" w:rsidRPr="005A231F">
        <w:rPr>
          <w:rFonts w:cstheme="minorHAnsi"/>
          <w:b/>
          <w:bCs/>
        </w:rPr>
        <w:t>NameMismatch</w:t>
      </w:r>
      <w:r w:rsidR="004560E8" w:rsidRPr="005A231F">
        <w:rPr>
          <w:rFonts w:cstheme="minorHAnsi"/>
          <w:b/>
          <w:bCs/>
        </w:rPr>
        <w:t xml:space="preserve"> </w:t>
      </w:r>
      <w:r w:rsidR="004560E8" w:rsidRPr="005A231F">
        <w:rPr>
          <w:rFonts w:cstheme="minorHAnsi"/>
        </w:rPr>
        <w:t>to update FACS with Name mismatch</w:t>
      </w:r>
      <w:r w:rsidR="00654BF7" w:rsidRPr="005A231F">
        <w:rPr>
          <w:rFonts w:cstheme="minorHAnsi"/>
        </w:rPr>
        <w:t xml:space="preserve"> </w:t>
      </w:r>
    </w:p>
    <w:p w14:paraId="1F8E030A" w14:textId="3D3C1AE8" w:rsidR="003D4B22" w:rsidRPr="003B4C2C" w:rsidRDefault="00F431A3" w:rsidP="00ED062D">
      <w:pPr>
        <w:pStyle w:val="ListParagraph"/>
        <w:numPr>
          <w:ilvl w:val="0"/>
          <w:numId w:val="10"/>
        </w:numPr>
        <w:autoSpaceDE w:val="0"/>
        <w:autoSpaceDN w:val="0"/>
        <w:adjustRightInd w:val="0"/>
        <w:spacing w:after="0" w:line="240" w:lineRule="auto"/>
        <w:rPr>
          <w:rFonts w:cstheme="minorHAnsi"/>
        </w:rPr>
      </w:pPr>
      <w:r w:rsidRPr="003B4C2C">
        <w:rPr>
          <w:rFonts w:cstheme="minorHAnsi"/>
        </w:rPr>
        <w:t xml:space="preserve">Lastly, </w:t>
      </w:r>
      <w:r w:rsidR="00211C5A" w:rsidRPr="003B4C2C">
        <w:rPr>
          <w:rFonts w:cstheme="minorHAnsi"/>
        </w:rPr>
        <w:t>e</w:t>
      </w:r>
      <w:r w:rsidR="00A660F9" w:rsidRPr="003B4C2C">
        <w:rPr>
          <w:rFonts w:cstheme="minorHAnsi"/>
        </w:rPr>
        <w:t>xecutes</w:t>
      </w:r>
      <w:r w:rsidR="005D578B" w:rsidRPr="003B4C2C">
        <w:rPr>
          <w:rFonts w:cstheme="minorHAnsi"/>
        </w:rPr>
        <w:t xml:space="preserve"> </w:t>
      </w:r>
      <w:r w:rsidR="00211C5A" w:rsidRPr="003B4C2C">
        <w:rPr>
          <w:rFonts w:ascii="Agency FB" w:hAnsi="Agency FB" w:cstheme="minorHAnsi"/>
        </w:rPr>
        <w:t>U</w:t>
      </w:r>
      <w:r w:rsidR="005055B1" w:rsidRPr="003B4C2C">
        <w:rPr>
          <w:rFonts w:ascii="Agency FB" w:hAnsi="Agency FB"/>
        </w:rPr>
        <w:t>pdate_Send_SMS_NameMisMatch_Status_ForFACS</w:t>
      </w:r>
      <w:r w:rsidR="004560E8" w:rsidRPr="003B4C2C">
        <w:rPr>
          <w:rFonts w:cstheme="minorHAnsi"/>
        </w:rPr>
        <w:t xml:space="preserve"> </w:t>
      </w:r>
      <w:r w:rsidR="00EB7D81" w:rsidRPr="003B4C2C">
        <w:rPr>
          <w:rFonts w:cstheme="minorHAnsi"/>
        </w:rPr>
        <w:t>pro</w:t>
      </w:r>
      <w:r w:rsidR="002B5B50" w:rsidRPr="003B4C2C">
        <w:rPr>
          <w:rFonts w:cstheme="minorHAnsi"/>
        </w:rPr>
        <w:t>cedure</w:t>
      </w:r>
      <w:r w:rsidR="004560E8" w:rsidRPr="003B4C2C">
        <w:rPr>
          <w:rFonts w:cstheme="minorHAnsi"/>
        </w:rPr>
        <w:t xml:space="preserve"> that </w:t>
      </w:r>
      <w:r w:rsidR="006F4D01" w:rsidRPr="003B4C2C">
        <w:rPr>
          <w:rFonts w:cstheme="minorHAnsi"/>
        </w:rPr>
        <w:t xml:space="preserve">updates error history </w:t>
      </w:r>
      <w:r w:rsidR="00A6057E" w:rsidRPr="003B4C2C">
        <w:rPr>
          <w:rFonts w:cstheme="minorHAnsi"/>
        </w:rPr>
        <w:t>when</w:t>
      </w:r>
      <w:r w:rsidR="006E177C" w:rsidRPr="003B4C2C">
        <w:rPr>
          <w:rFonts w:cstheme="minorHAnsi"/>
        </w:rPr>
        <w:t xml:space="preserve"> name-mismatch is </w:t>
      </w:r>
      <w:r w:rsidR="004560E8" w:rsidRPr="003B4C2C">
        <w:rPr>
          <w:rFonts w:cstheme="minorHAnsi"/>
        </w:rPr>
        <w:t>updated</w:t>
      </w:r>
      <w:r w:rsidR="006E177C" w:rsidRPr="003B4C2C">
        <w:rPr>
          <w:rFonts w:cstheme="minorHAnsi"/>
        </w:rPr>
        <w:t xml:space="preserve"> on</w:t>
      </w:r>
      <w:r w:rsidR="004560E8" w:rsidRPr="003B4C2C">
        <w:rPr>
          <w:rFonts w:cstheme="minorHAnsi"/>
        </w:rPr>
        <w:t xml:space="preserve"> FACS </w:t>
      </w:r>
    </w:p>
    <w:p w14:paraId="06816FEC" w14:textId="77777777" w:rsidR="00EA264C" w:rsidRPr="008E1180" w:rsidRDefault="00EA264C" w:rsidP="008E1180">
      <w:pPr>
        <w:autoSpaceDE w:val="0"/>
        <w:autoSpaceDN w:val="0"/>
        <w:adjustRightInd w:val="0"/>
        <w:spacing w:after="0" w:line="240" w:lineRule="auto"/>
        <w:rPr>
          <w:rFonts w:cstheme="minorHAnsi"/>
        </w:rPr>
      </w:pPr>
    </w:p>
    <w:p w14:paraId="09D0F8F8" w14:textId="68E161B3" w:rsidR="00C930BA" w:rsidRPr="007D249F" w:rsidRDefault="00F410EE" w:rsidP="007D249F">
      <w:pPr>
        <w:pStyle w:val="Heading1"/>
      </w:pPr>
      <w:bookmarkStart w:id="17" w:name="_Toc25798675"/>
      <w:r w:rsidRPr="007D249F">
        <w:t>FACS Events</w:t>
      </w:r>
      <w:bookmarkEnd w:id="17"/>
    </w:p>
    <w:p w14:paraId="1E7CE6F2" w14:textId="475B64EE" w:rsidR="00F410EE" w:rsidRDefault="00F410EE" w:rsidP="00890B11">
      <w:pPr>
        <w:autoSpaceDE w:val="0"/>
        <w:autoSpaceDN w:val="0"/>
        <w:adjustRightInd w:val="0"/>
        <w:spacing w:after="0" w:line="240" w:lineRule="auto"/>
        <w:rPr>
          <w:rFonts w:cstheme="minorHAnsi"/>
        </w:rPr>
      </w:pPr>
      <w:r w:rsidRPr="00890B11">
        <w:rPr>
          <w:rFonts w:cstheme="minorHAnsi"/>
        </w:rPr>
        <w:t>Below are the list of events and relat</w:t>
      </w:r>
      <w:r w:rsidR="00594D45" w:rsidRPr="00890B11">
        <w:rPr>
          <w:rFonts w:cstheme="minorHAnsi"/>
        </w:rPr>
        <w:t xml:space="preserve">ed FACS actions </w:t>
      </w:r>
      <w:r w:rsidR="00E17457" w:rsidRPr="00890B11">
        <w:rPr>
          <w:rFonts w:cstheme="minorHAnsi"/>
        </w:rPr>
        <w:t xml:space="preserve">that will be taken as </w:t>
      </w:r>
      <w:r w:rsidR="004F010F" w:rsidRPr="00890B11">
        <w:rPr>
          <w:rFonts w:cstheme="minorHAnsi"/>
        </w:rPr>
        <w:t>these events</w:t>
      </w:r>
      <w:r w:rsidR="00E17457" w:rsidRPr="00890B11">
        <w:rPr>
          <w:rFonts w:cstheme="minorHAnsi"/>
        </w:rPr>
        <w:t xml:space="preserve"> come in</w:t>
      </w:r>
      <w:r w:rsidR="00953929">
        <w:rPr>
          <w:rFonts w:cstheme="minorHAnsi"/>
        </w:rPr>
        <w:t xml:space="preserve"> </w:t>
      </w:r>
    </w:p>
    <w:p w14:paraId="183BCDD0" w14:textId="77777777" w:rsidR="00953929" w:rsidRPr="00890B11" w:rsidRDefault="00953929" w:rsidP="00890B11">
      <w:pPr>
        <w:autoSpaceDE w:val="0"/>
        <w:autoSpaceDN w:val="0"/>
        <w:adjustRightInd w:val="0"/>
        <w:spacing w:after="0" w:line="240" w:lineRule="auto"/>
        <w:rPr>
          <w:rFonts w:cstheme="minorHAnsi"/>
        </w:rPr>
      </w:pPr>
    </w:p>
    <w:tbl>
      <w:tblPr>
        <w:tblW w:w="9900" w:type="dxa"/>
        <w:tblLook w:val="04A0" w:firstRow="1" w:lastRow="0" w:firstColumn="1" w:lastColumn="0" w:noHBand="0" w:noVBand="1"/>
      </w:tblPr>
      <w:tblGrid>
        <w:gridCol w:w="2641"/>
        <w:gridCol w:w="3012"/>
        <w:gridCol w:w="4247"/>
      </w:tblGrid>
      <w:tr w:rsidR="00B1239E" w:rsidRPr="007231BA" w14:paraId="18D54F79" w14:textId="77777777" w:rsidTr="00ED062D">
        <w:trPr>
          <w:trHeight w:val="300"/>
        </w:trPr>
        <w:tc>
          <w:tcPr>
            <w:tcW w:w="2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8CFE4E" w14:textId="77777777" w:rsidR="00B1239E" w:rsidRPr="007231BA" w:rsidRDefault="00B1239E" w:rsidP="00ED062D">
            <w:pPr>
              <w:spacing w:after="0" w:line="240" w:lineRule="auto"/>
              <w:rPr>
                <w:rFonts w:ascii="Calibri" w:eastAsia="Times New Roman" w:hAnsi="Calibri" w:cs="Calibri"/>
                <w:b/>
                <w:bCs/>
                <w:color w:val="000000"/>
              </w:rPr>
            </w:pPr>
            <w:bookmarkStart w:id="18" w:name="_FACS_Functions"/>
            <w:bookmarkStart w:id="19" w:name="_Toc25798676"/>
            <w:bookmarkEnd w:id="18"/>
            <w:r w:rsidRPr="007231BA">
              <w:rPr>
                <w:rFonts w:ascii="Calibri" w:eastAsia="Times New Roman" w:hAnsi="Calibri" w:cs="Calibri"/>
                <w:b/>
                <w:bCs/>
                <w:color w:val="000000"/>
              </w:rPr>
              <w:t>Event</w:t>
            </w:r>
          </w:p>
        </w:tc>
        <w:tc>
          <w:tcPr>
            <w:tcW w:w="3012" w:type="dxa"/>
            <w:tcBorders>
              <w:top w:val="single" w:sz="4" w:space="0" w:color="auto"/>
              <w:left w:val="nil"/>
              <w:bottom w:val="single" w:sz="4" w:space="0" w:color="auto"/>
              <w:right w:val="single" w:sz="4" w:space="0" w:color="auto"/>
            </w:tcBorders>
            <w:shd w:val="clear" w:color="auto" w:fill="auto"/>
            <w:vAlign w:val="bottom"/>
            <w:hideMark/>
          </w:tcPr>
          <w:p w14:paraId="7404B75F" w14:textId="77777777" w:rsidR="00B1239E" w:rsidRPr="007231BA" w:rsidRDefault="00B1239E" w:rsidP="00ED062D">
            <w:pPr>
              <w:spacing w:after="0" w:line="240" w:lineRule="auto"/>
              <w:rPr>
                <w:rFonts w:ascii="Calibri" w:eastAsia="Times New Roman" w:hAnsi="Calibri" w:cs="Calibri"/>
                <w:b/>
                <w:bCs/>
                <w:color w:val="000000"/>
              </w:rPr>
            </w:pPr>
            <w:r w:rsidRPr="007231BA">
              <w:rPr>
                <w:rFonts w:ascii="Calibri" w:eastAsia="Times New Roman" w:hAnsi="Calibri" w:cs="Calibri"/>
                <w:b/>
                <w:bCs/>
                <w:color w:val="000000"/>
              </w:rPr>
              <w:t>Description</w:t>
            </w:r>
          </w:p>
        </w:tc>
        <w:tc>
          <w:tcPr>
            <w:tcW w:w="4247" w:type="dxa"/>
            <w:tcBorders>
              <w:top w:val="single" w:sz="4" w:space="0" w:color="auto"/>
              <w:left w:val="nil"/>
              <w:bottom w:val="single" w:sz="4" w:space="0" w:color="auto"/>
              <w:right w:val="single" w:sz="4" w:space="0" w:color="auto"/>
            </w:tcBorders>
            <w:shd w:val="clear" w:color="auto" w:fill="auto"/>
            <w:vAlign w:val="bottom"/>
            <w:hideMark/>
          </w:tcPr>
          <w:p w14:paraId="73FBAAD3" w14:textId="77777777" w:rsidR="00B1239E" w:rsidRPr="007231BA" w:rsidRDefault="00B1239E" w:rsidP="00ED062D">
            <w:pPr>
              <w:spacing w:after="0" w:line="240" w:lineRule="auto"/>
              <w:rPr>
                <w:rFonts w:ascii="Calibri" w:eastAsia="Times New Roman" w:hAnsi="Calibri" w:cs="Calibri"/>
                <w:b/>
                <w:bCs/>
                <w:color w:val="000000"/>
              </w:rPr>
            </w:pPr>
            <w:r w:rsidRPr="007231BA">
              <w:rPr>
                <w:rFonts w:ascii="Calibri" w:eastAsia="Times New Roman" w:hAnsi="Calibri" w:cs="Calibri"/>
                <w:b/>
                <w:bCs/>
                <w:color w:val="000000"/>
              </w:rPr>
              <w:t>FACS Result</w:t>
            </w:r>
          </w:p>
        </w:tc>
      </w:tr>
      <w:tr w:rsidR="00B1239E" w:rsidRPr="007231BA" w14:paraId="67D888B2" w14:textId="77777777" w:rsidTr="00ED062D">
        <w:trPr>
          <w:trHeight w:val="600"/>
        </w:trPr>
        <w:tc>
          <w:tcPr>
            <w:tcW w:w="2641" w:type="dxa"/>
            <w:tcBorders>
              <w:top w:val="nil"/>
              <w:left w:val="single" w:sz="4" w:space="0" w:color="auto"/>
              <w:bottom w:val="single" w:sz="4" w:space="0" w:color="auto"/>
              <w:right w:val="single" w:sz="4" w:space="0" w:color="auto"/>
            </w:tcBorders>
            <w:shd w:val="clear" w:color="auto" w:fill="auto"/>
            <w:noWrap/>
            <w:vAlign w:val="bottom"/>
            <w:hideMark/>
          </w:tcPr>
          <w:p w14:paraId="4A56A14F" w14:textId="77777777" w:rsidR="00B1239E" w:rsidRPr="007231BA" w:rsidRDefault="00B1239E" w:rsidP="00ED062D">
            <w:pPr>
              <w:spacing w:after="0" w:line="240" w:lineRule="auto"/>
              <w:rPr>
                <w:rFonts w:ascii="Calibri" w:eastAsia="Times New Roman" w:hAnsi="Calibri" w:cs="Calibri"/>
                <w:color w:val="000000"/>
              </w:rPr>
            </w:pPr>
            <w:r w:rsidRPr="007231BA">
              <w:rPr>
                <w:rFonts w:ascii="Calibri" w:eastAsia="Times New Roman" w:hAnsi="Calibri" w:cs="Calibri"/>
                <w:color w:val="000000"/>
              </w:rPr>
              <w:t>SMS Validity</w:t>
            </w:r>
          </w:p>
        </w:tc>
        <w:tc>
          <w:tcPr>
            <w:tcW w:w="3012" w:type="dxa"/>
            <w:tcBorders>
              <w:top w:val="nil"/>
              <w:left w:val="nil"/>
              <w:bottom w:val="single" w:sz="4" w:space="0" w:color="auto"/>
              <w:right w:val="single" w:sz="4" w:space="0" w:color="auto"/>
            </w:tcBorders>
            <w:shd w:val="clear" w:color="auto" w:fill="auto"/>
            <w:vAlign w:val="bottom"/>
            <w:hideMark/>
          </w:tcPr>
          <w:p w14:paraId="7877310F" w14:textId="77777777" w:rsidR="00B1239E" w:rsidRPr="007231BA" w:rsidRDefault="00B1239E" w:rsidP="00ED062D">
            <w:pPr>
              <w:spacing w:after="0" w:line="240" w:lineRule="auto"/>
              <w:rPr>
                <w:rFonts w:ascii="Calibri" w:eastAsia="Times New Roman" w:hAnsi="Calibri" w:cs="Calibri"/>
                <w:color w:val="000000"/>
              </w:rPr>
            </w:pPr>
            <w:r w:rsidRPr="007231BA">
              <w:rPr>
                <w:rFonts w:ascii="Calibri" w:eastAsia="Times New Roman" w:hAnsi="Calibri" w:cs="Calibri"/>
                <w:color w:val="000000"/>
              </w:rPr>
              <w:t>First step in the application to check if the account is still valid for Texting</w:t>
            </w:r>
          </w:p>
        </w:tc>
        <w:tc>
          <w:tcPr>
            <w:tcW w:w="4247" w:type="dxa"/>
            <w:tcBorders>
              <w:top w:val="nil"/>
              <w:left w:val="nil"/>
              <w:bottom w:val="single" w:sz="4" w:space="0" w:color="auto"/>
              <w:right w:val="single" w:sz="4" w:space="0" w:color="auto"/>
            </w:tcBorders>
            <w:shd w:val="clear" w:color="auto" w:fill="auto"/>
            <w:vAlign w:val="bottom"/>
            <w:hideMark/>
          </w:tcPr>
          <w:p w14:paraId="0FA1F2BB" w14:textId="15DA0F1A" w:rsidR="00B1239E" w:rsidRPr="002C1B28" w:rsidRDefault="00B1239E" w:rsidP="00ED062D">
            <w:pPr>
              <w:spacing w:after="0" w:line="240" w:lineRule="auto"/>
              <w:rPr>
                <w:rFonts w:ascii="Calibri" w:eastAsia="Times New Roman" w:hAnsi="Calibri" w:cs="Calibri"/>
                <w:color w:val="000000"/>
              </w:rPr>
            </w:pPr>
            <w:r w:rsidRPr="002C1B28">
              <w:rPr>
                <w:rFonts w:ascii="Calibri" w:eastAsia="Times New Roman" w:hAnsi="Calibri" w:cs="Calibri"/>
                <w:color w:val="000000"/>
              </w:rPr>
              <w:t>Checks FACS account if it is still valid for SMS</w:t>
            </w:r>
            <w:r>
              <w:rPr>
                <w:rFonts w:ascii="Calibri" w:eastAsia="Times New Roman" w:hAnsi="Calibri" w:cs="Calibri"/>
                <w:color w:val="000000"/>
              </w:rPr>
              <w:t>, if it is a failure then</w:t>
            </w:r>
          </w:p>
          <w:p w14:paraId="52E9A129" w14:textId="77777777" w:rsidR="00B1239E" w:rsidRPr="007231BA" w:rsidRDefault="00B1239E" w:rsidP="00ED062D">
            <w:pPr>
              <w:spacing w:after="0" w:line="240" w:lineRule="auto"/>
              <w:rPr>
                <w:rFonts w:ascii="Calibri" w:eastAsia="Times New Roman" w:hAnsi="Calibri" w:cs="Calibri"/>
                <w:color w:val="000000"/>
              </w:rPr>
            </w:pPr>
            <w:r w:rsidRPr="002C1B28">
              <w:rPr>
                <w:rFonts w:ascii="Calibri" w:eastAsia="Times New Roman" w:hAnsi="Calibri" w:cs="Calibri"/>
                <w:color w:val="000000"/>
              </w:rPr>
              <w:t>Add UDW 165 and field 12 increment counter 1 and write note</w:t>
            </w:r>
            <w:r w:rsidRPr="007231BA">
              <w:rPr>
                <w:rFonts w:ascii="Calibri" w:eastAsia="Times New Roman" w:hAnsi="Calibri" w:cs="Calibri"/>
                <w:color w:val="000000"/>
              </w:rPr>
              <w:t xml:space="preserve"> </w:t>
            </w:r>
            <w:r>
              <w:rPr>
                <w:rFonts w:ascii="Calibri" w:eastAsia="Times New Roman" w:hAnsi="Calibri" w:cs="Calibri"/>
                <w:color w:val="000000"/>
              </w:rPr>
              <w:t>“SMSAuthorize Failure”</w:t>
            </w:r>
          </w:p>
        </w:tc>
      </w:tr>
      <w:tr w:rsidR="00B1239E" w:rsidRPr="007231BA" w14:paraId="721141C2" w14:textId="77777777" w:rsidTr="00ED062D">
        <w:trPr>
          <w:trHeight w:val="1200"/>
        </w:trPr>
        <w:tc>
          <w:tcPr>
            <w:tcW w:w="2641" w:type="dxa"/>
            <w:tcBorders>
              <w:top w:val="nil"/>
              <w:left w:val="single" w:sz="4" w:space="0" w:color="auto"/>
              <w:bottom w:val="single" w:sz="4" w:space="0" w:color="auto"/>
              <w:right w:val="single" w:sz="4" w:space="0" w:color="auto"/>
            </w:tcBorders>
            <w:shd w:val="clear" w:color="auto" w:fill="auto"/>
            <w:noWrap/>
            <w:vAlign w:val="bottom"/>
            <w:hideMark/>
          </w:tcPr>
          <w:p w14:paraId="7900F698" w14:textId="77777777" w:rsidR="00B1239E" w:rsidRPr="007231BA" w:rsidRDefault="00B1239E" w:rsidP="00ED062D">
            <w:pPr>
              <w:spacing w:after="0" w:line="240" w:lineRule="auto"/>
              <w:rPr>
                <w:rFonts w:ascii="Calibri" w:eastAsia="Times New Roman" w:hAnsi="Calibri" w:cs="Calibri"/>
                <w:color w:val="000000"/>
              </w:rPr>
            </w:pPr>
            <w:r w:rsidRPr="007231BA">
              <w:rPr>
                <w:rFonts w:ascii="Calibri" w:eastAsia="Times New Roman" w:hAnsi="Calibri" w:cs="Calibri"/>
                <w:color w:val="000000"/>
              </w:rPr>
              <w:t>Boku Name Match</w:t>
            </w:r>
          </w:p>
        </w:tc>
        <w:tc>
          <w:tcPr>
            <w:tcW w:w="3012" w:type="dxa"/>
            <w:tcBorders>
              <w:top w:val="nil"/>
              <w:left w:val="nil"/>
              <w:bottom w:val="single" w:sz="4" w:space="0" w:color="auto"/>
              <w:right w:val="single" w:sz="4" w:space="0" w:color="auto"/>
            </w:tcBorders>
            <w:shd w:val="clear" w:color="auto" w:fill="auto"/>
            <w:vAlign w:val="bottom"/>
            <w:hideMark/>
          </w:tcPr>
          <w:p w14:paraId="35010E92" w14:textId="14A2F275" w:rsidR="00B1239E" w:rsidRPr="007231BA" w:rsidRDefault="00B1239E" w:rsidP="00ED062D">
            <w:pPr>
              <w:spacing w:after="0" w:line="240" w:lineRule="auto"/>
              <w:rPr>
                <w:rFonts w:ascii="Calibri" w:eastAsia="Times New Roman" w:hAnsi="Calibri" w:cs="Calibri"/>
                <w:color w:val="000000"/>
              </w:rPr>
            </w:pPr>
            <w:r w:rsidRPr="007231BA">
              <w:rPr>
                <w:rFonts w:ascii="Calibri" w:eastAsia="Times New Roman" w:hAnsi="Calibri" w:cs="Calibri"/>
                <w:color w:val="000000"/>
              </w:rPr>
              <w:t xml:space="preserve">Event is triggered when we get a </w:t>
            </w:r>
            <w:r w:rsidR="00632370">
              <w:rPr>
                <w:rFonts w:ascii="Calibri" w:eastAsia="Times New Roman" w:hAnsi="Calibri" w:cs="Calibri"/>
                <w:color w:val="000000"/>
              </w:rPr>
              <w:t>response</w:t>
            </w:r>
            <w:r w:rsidRPr="007231BA">
              <w:rPr>
                <w:rFonts w:ascii="Calibri" w:eastAsia="Times New Roman" w:hAnsi="Calibri" w:cs="Calibri"/>
                <w:color w:val="000000"/>
              </w:rPr>
              <w:t xml:space="preserve"> back </w:t>
            </w:r>
            <w:r w:rsidR="00D15ECE">
              <w:rPr>
                <w:rFonts w:ascii="Calibri" w:eastAsia="Times New Roman" w:hAnsi="Calibri" w:cs="Calibri"/>
                <w:color w:val="000000"/>
              </w:rPr>
              <w:t>from</w:t>
            </w:r>
            <w:r w:rsidRPr="007231BA">
              <w:rPr>
                <w:rFonts w:ascii="Calibri" w:eastAsia="Times New Roman" w:hAnsi="Calibri" w:cs="Calibri"/>
                <w:color w:val="000000"/>
              </w:rPr>
              <w:t xml:space="preserve"> Boku with Score </w:t>
            </w:r>
            <w:r w:rsidR="00D20F38">
              <w:rPr>
                <w:rFonts w:ascii="Calibri" w:eastAsia="Times New Roman" w:hAnsi="Calibri" w:cs="Calibri"/>
                <w:color w:val="000000"/>
              </w:rPr>
              <w:t>where</w:t>
            </w:r>
            <w:r w:rsidRPr="007231BA">
              <w:rPr>
                <w:rFonts w:ascii="Calibri" w:eastAsia="Times New Roman" w:hAnsi="Calibri" w:cs="Calibri"/>
                <w:color w:val="000000"/>
              </w:rPr>
              <w:t xml:space="preserve"> first</w:t>
            </w:r>
            <w:r w:rsidR="00D20F38">
              <w:rPr>
                <w:rFonts w:ascii="Calibri" w:eastAsia="Times New Roman" w:hAnsi="Calibri" w:cs="Calibri"/>
                <w:color w:val="000000"/>
              </w:rPr>
              <w:t xml:space="preserve"> </w:t>
            </w:r>
            <w:r w:rsidRPr="007231BA">
              <w:rPr>
                <w:rFonts w:ascii="Calibri" w:eastAsia="Times New Roman" w:hAnsi="Calibri" w:cs="Calibri"/>
                <w:color w:val="000000"/>
              </w:rPr>
              <w:t xml:space="preserve">name and last name </w:t>
            </w:r>
            <w:r w:rsidR="00E0054A">
              <w:rPr>
                <w:rFonts w:ascii="Calibri" w:eastAsia="Times New Roman" w:hAnsi="Calibri" w:cs="Calibri"/>
                <w:color w:val="000000"/>
              </w:rPr>
              <w:t xml:space="preserve">score </w:t>
            </w:r>
            <w:r w:rsidRPr="007231BA">
              <w:rPr>
                <w:rFonts w:ascii="Calibri" w:eastAsia="Times New Roman" w:hAnsi="Calibri" w:cs="Calibri"/>
                <w:color w:val="000000"/>
              </w:rPr>
              <w:t>are greater than 5</w:t>
            </w:r>
          </w:p>
        </w:tc>
        <w:tc>
          <w:tcPr>
            <w:tcW w:w="4247" w:type="dxa"/>
            <w:tcBorders>
              <w:top w:val="nil"/>
              <w:left w:val="nil"/>
              <w:bottom w:val="single" w:sz="4" w:space="0" w:color="auto"/>
              <w:right w:val="single" w:sz="4" w:space="0" w:color="auto"/>
            </w:tcBorders>
            <w:shd w:val="clear" w:color="auto" w:fill="auto"/>
            <w:vAlign w:val="bottom"/>
            <w:hideMark/>
          </w:tcPr>
          <w:p w14:paraId="0498B981" w14:textId="77777777" w:rsidR="00B1239E" w:rsidRPr="007231BA" w:rsidRDefault="00B1239E" w:rsidP="00ED062D">
            <w:pPr>
              <w:spacing w:after="0" w:line="240" w:lineRule="auto"/>
              <w:rPr>
                <w:rFonts w:ascii="Calibri" w:eastAsia="Times New Roman" w:hAnsi="Calibri" w:cs="Calibri"/>
                <w:color w:val="000000"/>
              </w:rPr>
            </w:pPr>
            <w:r w:rsidRPr="007231BA">
              <w:rPr>
                <w:rFonts w:ascii="Calibri" w:eastAsia="Times New Roman" w:hAnsi="Calibri" w:cs="Calibri"/>
                <w:color w:val="000000"/>
              </w:rPr>
              <w:t>Boku Scrub :Name match phone # &lt;&lt;phone#&gt;&gt;</w:t>
            </w:r>
            <w:r w:rsidRPr="007231BA">
              <w:rPr>
                <w:rFonts w:ascii="Calibri" w:eastAsia="Times New Roman" w:hAnsi="Calibri" w:cs="Calibri"/>
                <w:color w:val="000000"/>
              </w:rPr>
              <w:br/>
              <w:t>Add UDW 165 field 22 with current Date .</w:t>
            </w:r>
            <w:r w:rsidRPr="007231BA">
              <w:rPr>
                <w:rFonts w:ascii="Calibri" w:eastAsia="Times New Roman" w:hAnsi="Calibri" w:cs="Calibri"/>
                <w:color w:val="000000"/>
              </w:rPr>
              <w:br/>
              <w:t>Add UDW 165 field 21 add note Name match</w:t>
            </w:r>
          </w:p>
        </w:tc>
      </w:tr>
      <w:tr w:rsidR="00B1239E" w:rsidRPr="007231BA" w14:paraId="23CD7064" w14:textId="77777777" w:rsidTr="00ED062D">
        <w:trPr>
          <w:trHeight w:val="1200"/>
        </w:trPr>
        <w:tc>
          <w:tcPr>
            <w:tcW w:w="2641" w:type="dxa"/>
            <w:tcBorders>
              <w:top w:val="nil"/>
              <w:left w:val="single" w:sz="4" w:space="0" w:color="auto"/>
              <w:bottom w:val="single" w:sz="4" w:space="0" w:color="auto"/>
              <w:right w:val="single" w:sz="4" w:space="0" w:color="auto"/>
            </w:tcBorders>
            <w:shd w:val="clear" w:color="auto" w:fill="auto"/>
            <w:noWrap/>
            <w:vAlign w:val="bottom"/>
            <w:hideMark/>
          </w:tcPr>
          <w:p w14:paraId="1B149CA6" w14:textId="77777777" w:rsidR="00B1239E" w:rsidRPr="007231BA" w:rsidRDefault="00B1239E" w:rsidP="00ED062D">
            <w:pPr>
              <w:spacing w:after="0" w:line="240" w:lineRule="auto"/>
              <w:rPr>
                <w:rFonts w:ascii="Calibri" w:eastAsia="Times New Roman" w:hAnsi="Calibri" w:cs="Calibri"/>
                <w:color w:val="000000"/>
              </w:rPr>
            </w:pPr>
            <w:r w:rsidRPr="007231BA">
              <w:rPr>
                <w:rFonts w:ascii="Calibri" w:eastAsia="Times New Roman" w:hAnsi="Calibri" w:cs="Calibri"/>
                <w:color w:val="000000"/>
              </w:rPr>
              <w:t>Boku Name Mismatch</w:t>
            </w:r>
          </w:p>
        </w:tc>
        <w:tc>
          <w:tcPr>
            <w:tcW w:w="3012" w:type="dxa"/>
            <w:tcBorders>
              <w:top w:val="nil"/>
              <w:left w:val="nil"/>
              <w:bottom w:val="single" w:sz="4" w:space="0" w:color="auto"/>
              <w:right w:val="single" w:sz="4" w:space="0" w:color="auto"/>
            </w:tcBorders>
            <w:shd w:val="clear" w:color="auto" w:fill="auto"/>
            <w:vAlign w:val="bottom"/>
            <w:hideMark/>
          </w:tcPr>
          <w:p w14:paraId="00CA58D0" w14:textId="356961F1" w:rsidR="00B1239E" w:rsidRPr="007231BA" w:rsidRDefault="00B1239E" w:rsidP="00ED062D">
            <w:pPr>
              <w:spacing w:after="0" w:line="240" w:lineRule="auto"/>
              <w:rPr>
                <w:rFonts w:ascii="Calibri" w:eastAsia="Times New Roman" w:hAnsi="Calibri" w:cs="Calibri"/>
                <w:color w:val="000000"/>
              </w:rPr>
            </w:pPr>
            <w:r w:rsidRPr="007231BA">
              <w:rPr>
                <w:rFonts w:ascii="Calibri" w:eastAsia="Times New Roman" w:hAnsi="Calibri" w:cs="Calibri"/>
                <w:color w:val="000000"/>
              </w:rPr>
              <w:t xml:space="preserve">Event is triggered when we get a </w:t>
            </w:r>
            <w:r w:rsidR="00E0054A">
              <w:rPr>
                <w:rFonts w:ascii="Calibri" w:eastAsia="Times New Roman" w:hAnsi="Calibri" w:cs="Calibri"/>
                <w:color w:val="000000"/>
              </w:rPr>
              <w:t>response</w:t>
            </w:r>
            <w:r w:rsidR="00E0054A" w:rsidRPr="007231BA">
              <w:rPr>
                <w:rFonts w:ascii="Calibri" w:eastAsia="Times New Roman" w:hAnsi="Calibri" w:cs="Calibri"/>
                <w:color w:val="000000"/>
              </w:rPr>
              <w:t xml:space="preserve"> back </w:t>
            </w:r>
            <w:r w:rsidR="00E0054A">
              <w:rPr>
                <w:rFonts w:ascii="Calibri" w:eastAsia="Times New Roman" w:hAnsi="Calibri" w:cs="Calibri"/>
                <w:color w:val="000000"/>
              </w:rPr>
              <w:t>from</w:t>
            </w:r>
            <w:r w:rsidR="00E0054A" w:rsidRPr="007231BA">
              <w:rPr>
                <w:rFonts w:ascii="Calibri" w:eastAsia="Times New Roman" w:hAnsi="Calibri" w:cs="Calibri"/>
                <w:color w:val="000000"/>
              </w:rPr>
              <w:t xml:space="preserve"> Boku with Score </w:t>
            </w:r>
            <w:r w:rsidR="00E0054A">
              <w:rPr>
                <w:rFonts w:ascii="Calibri" w:eastAsia="Times New Roman" w:hAnsi="Calibri" w:cs="Calibri"/>
                <w:color w:val="000000"/>
              </w:rPr>
              <w:t>where</w:t>
            </w:r>
            <w:r w:rsidR="00E0054A" w:rsidRPr="007231BA">
              <w:rPr>
                <w:rFonts w:ascii="Calibri" w:eastAsia="Times New Roman" w:hAnsi="Calibri" w:cs="Calibri"/>
                <w:color w:val="000000"/>
              </w:rPr>
              <w:t xml:space="preserve"> first</w:t>
            </w:r>
            <w:r w:rsidR="00E0054A">
              <w:rPr>
                <w:rFonts w:ascii="Calibri" w:eastAsia="Times New Roman" w:hAnsi="Calibri" w:cs="Calibri"/>
                <w:color w:val="000000"/>
              </w:rPr>
              <w:t xml:space="preserve"> </w:t>
            </w:r>
            <w:r w:rsidR="00E0054A" w:rsidRPr="007231BA">
              <w:rPr>
                <w:rFonts w:ascii="Calibri" w:eastAsia="Times New Roman" w:hAnsi="Calibri" w:cs="Calibri"/>
                <w:color w:val="000000"/>
              </w:rPr>
              <w:t xml:space="preserve">name </w:t>
            </w:r>
            <w:r w:rsidR="00FA684E">
              <w:rPr>
                <w:rFonts w:ascii="Calibri" w:eastAsia="Times New Roman" w:hAnsi="Calibri" w:cs="Calibri"/>
                <w:color w:val="000000"/>
              </w:rPr>
              <w:t>or</w:t>
            </w:r>
            <w:r w:rsidR="00E0054A" w:rsidRPr="007231BA">
              <w:rPr>
                <w:rFonts w:ascii="Calibri" w:eastAsia="Times New Roman" w:hAnsi="Calibri" w:cs="Calibri"/>
                <w:color w:val="000000"/>
              </w:rPr>
              <w:t xml:space="preserve"> last name </w:t>
            </w:r>
            <w:r w:rsidR="00E0054A">
              <w:rPr>
                <w:rFonts w:ascii="Calibri" w:eastAsia="Times New Roman" w:hAnsi="Calibri" w:cs="Calibri"/>
                <w:color w:val="000000"/>
              </w:rPr>
              <w:t xml:space="preserve">score </w:t>
            </w:r>
            <w:r w:rsidR="002F7381">
              <w:rPr>
                <w:rFonts w:ascii="Calibri" w:eastAsia="Times New Roman" w:hAnsi="Calibri" w:cs="Calibri"/>
                <w:color w:val="000000"/>
              </w:rPr>
              <w:t>is less</w:t>
            </w:r>
            <w:r w:rsidR="00E0054A" w:rsidRPr="007231BA">
              <w:rPr>
                <w:rFonts w:ascii="Calibri" w:eastAsia="Times New Roman" w:hAnsi="Calibri" w:cs="Calibri"/>
                <w:color w:val="000000"/>
              </w:rPr>
              <w:t xml:space="preserve"> than 5</w:t>
            </w:r>
          </w:p>
        </w:tc>
        <w:tc>
          <w:tcPr>
            <w:tcW w:w="4247" w:type="dxa"/>
            <w:tcBorders>
              <w:top w:val="nil"/>
              <w:left w:val="nil"/>
              <w:bottom w:val="single" w:sz="4" w:space="0" w:color="auto"/>
              <w:right w:val="single" w:sz="4" w:space="0" w:color="auto"/>
            </w:tcBorders>
            <w:shd w:val="clear" w:color="auto" w:fill="auto"/>
            <w:vAlign w:val="bottom"/>
            <w:hideMark/>
          </w:tcPr>
          <w:p w14:paraId="6DBDC221" w14:textId="77777777" w:rsidR="00B1239E" w:rsidRPr="007231BA" w:rsidRDefault="00B1239E" w:rsidP="00ED062D">
            <w:pPr>
              <w:spacing w:after="0" w:line="240" w:lineRule="auto"/>
              <w:rPr>
                <w:rFonts w:ascii="Calibri" w:eastAsia="Times New Roman" w:hAnsi="Calibri" w:cs="Calibri"/>
                <w:color w:val="000000"/>
              </w:rPr>
            </w:pPr>
            <w:r w:rsidRPr="007231BA">
              <w:rPr>
                <w:rFonts w:ascii="Calibri" w:eastAsia="Times New Roman" w:hAnsi="Calibri" w:cs="Calibri"/>
                <w:color w:val="000000"/>
              </w:rPr>
              <w:t>Boku Scrub :Name Mismatch phone # &lt;&lt;phone#&gt;&gt;</w:t>
            </w:r>
            <w:r w:rsidRPr="007231BA">
              <w:rPr>
                <w:rFonts w:ascii="Calibri" w:eastAsia="Times New Roman" w:hAnsi="Calibri" w:cs="Calibri"/>
                <w:color w:val="000000"/>
              </w:rPr>
              <w:br/>
              <w:t>Add UDW 165 field 22 with current Date .</w:t>
            </w:r>
            <w:r w:rsidRPr="007231BA">
              <w:rPr>
                <w:rFonts w:ascii="Calibri" w:eastAsia="Times New Roman" w:hAnsi="Calibri" w:cs="Calibri"/>
                <w:color w:val="000000"/>
              </w:rPr>
              <w:br/>
              <w:t>Add UDW 165 field 21 add note Name Mismatch</w:t>
            </w:r>
            <w:r w:rsidRPr="007231BA">
              <w:rPr>
                <w:rFonts w:ascii="Calibri" w:eastAsia="Times New Roman" w:hAnsi="Calibri" w:cs="Calibri"/>
                <w:color w:val="000000"/>
              </w:rPr>
              <w:br/>
              <w:t>Add UDW 165 field 10 with current date</w:t>
            </w:r>
          </w:p>
        </w:tc>
      </w:tr>
      <w:tr w:rsidR="00B1239E" w:rsidRPr="007231BA" w14:paraId="2A9505CC" w14:textId="77777777" w:rsidTr="00ED062D">
        <w:trPr>
          <w:trHeight w:val="2100"/>
        </w:trPr>
        <w:tc>
          <w:tcPr>
            <w:tcW w:w="2641" w:type="dxa"/>
            <w:tcBorders>
              <w:top w:val="nil"/>
              <w:left w:val="single" w:sz="4" w:space="0" w:color="auto"/>
              <w:bottom w:val="single" w:sz="4" w:space="0" w:color="auto"/>
              <w:right w:val="single" w:sz="4" w:space="0" w:color="auto"/>
            </w:tcBorders>
            <w:shd w:val="clear" w:color="auto" w:fill="auto"/>
            <w:noWrap/>
            <w:vAlign w:val="bottom"/>
            <w:hideMark/>
          </w:tcPr>
          <w:p w14:paraId="1B5D69D9" w14:textId="77777777" w:rsidR="00B1239E" w:rsidRPr="007231BA" w:rsidRDefault="00B1239E" w:rsidP="00ED062D">
            <w:pPr>
              <w:spacing w:after="0" w:line="240" w:lineRule="auto"/>
              <w:rPr>
                <w:rFonts w:ascii="Calibri" w:eastAsia="Times New Roman" w:hAnsi="Calibri" w:cs="Calibri"/>
                <w:color w:val="000000"/>
              </w:rPr>
            </w:pPr>
            <w:r w:rsidRPr="007231BA">
              <w:rPr>
                <w:rFonts w:ascii="Calibri" w:eastAsia="Times New Roman" w:hAnsi="Calibri" w:cs="Calibri"/>
                <w:color w:val="000000"/>
              </w:rPr>
              <w:t>Outbound SMS Sent</w:t>
            </w:r>
          </w:p>
        </w:tc>
        <w:tc>
          <w:tcPr>
            <w:tcW w:w="3012" w:type="dxa"/>
            <w:tcBorders>
              <w:top w:val="nil"/>
              <w:left w:val="nil"/>
              <w:bottom w:val="single" w:sz="4" w:space="0" w:color="auto"/>
              <w:right w:val="single" w:sz="4" w:space="0" w:color="auto"/>
            </w:tcBorders>
            <w:shd w:val="clear" w:color="auto" w:fill="auto"/>
            <w:vAlign w:val="bottom"/>
            <w:hideMark/>
          </w:tcPr>
          <w:p w14:paraId="69B2622D" w14:textId="0E001549" w:rsidR="00B1239E" w:rsidRPr="007231BA" w:rsidRDefault="00B1239E" w:rsidP="00ED062D">
            <w:pPr>
              <w:spacing w:after="0" w:line="240" w:lineRule="auto"/>
              <w:rPr>
                <w:rFonts w:ascii="Calibri" w:eastAsia="Times New Roman" w:hAnsi="Calibri" w:cs="Calibri"/>
                <w:color w:val="000000"/>
              </w:rPr>
            </w:pPr>
            <w:r w:rsidRPr="007231BA">
              <w:rPr>
                <w:rFonts w:ascii="Calibri" w:eastAsia="Times New Roman" w:hAnsi="Calibri" w:cs="Calibri"/>
                <w:color w:val="000000"/>
              </w:rPr>
              <w:t>When we get a success</w:t>
            </w:r>
            <w:r w:rsidR="00E632F4">
              <w:rPr>
                <w:rFonts w:ascii="Calibri" w:eastAsia="Times New Roman" w:hAnsi="Calibri" w:cs="Calibri"/>
                <w:color w:val="000000"/>
              </w:rPr>
              <w:t xml:space="preserve"> response</w:t>
            </w:r>
            <w:r w:rsidRPr="007231BA">
              <w:rPr>
                <w:rFonts w:ascii="Calibri" w:eastAsia="Times New Roman" w:hAnsi="Calibri" w:cs="Calibri"/>
                <w:color w:val="000000"/>
              </w:rPr>
              <w:t xml:space="preserve"> from Twilio that message had been delivered</w:t>
            </w:r>
          </w:p>
        </w:tc>
        <w:tc>
          <w:tcPr>
            <w:tcW w:w="4247" w:type="dxa"/>
            <w:tcBorders>
              <w:top w:val="nil"/>
              <w:left w:val="nil"/>
              <w:bottom w:val="single" w:sz="4" w:space="0" w:color="auto"/>
              <w:right w:val="single" w:sz="4" w:space="0" w:color="auto"/>
            </w:tcBorders>
            <w:shd w:val="clear" w:color="auto" w:fill="auto"/>
            <w:vAlign w:val="bottom"/>
            <w:hideMark/>
          </w:tcPr>
          <w:p w14:paraId="7B6D48F6" w14:textId="77777777" w:rsidR="00B1239E" w:rsidRPr="007231BA" w:rsidRDefault="00B1239E" w:rsidP="00ED062D">
            <w:pPr>
              <w:spacing w:after="0" w:line="240" w:lineRule="auto"/>
              <w:rPr>
                <w:rFonts w:ascii="Calibri" w:eastAsia="Times New Roman" w:hAnsi="Calibri" w:cs="Calibri"/>
                <w:color w:val="000000"/>
              </w:rPr>
            </w:pPr>
            <w:r w:rsidRPr="007231BA">
              <w:rPr>
                <w:rFonts w:ascii="Calibri" w:eastAsia="Times New Roman" w:hAnsi="Calibri" w:cs="Calibri"/>
                <w:color w:val="000000"/>
              </w:rPr>
              <w:t>This function increments the UDW field “SMS COUNTER” UDW 165 field 01  by 1</w:t>
            </w:r>
            <w:r w:rsidRPr="007231BA">
              <w:rPr>
                <w:rFonts w:ascii="Calibri" w:eastAsia="Times New Roman" w:hAnsi="Calibri" w:cs="Calibri"/>
                <w:color w:val="000000"/>
              </w:rPr>
              <w:br/>
              <w:t>UDW 165 field “SMS SEND DATE”  field 02 with current date.</w:t>
            </w:r>
            <w:r w:rsidRPr="007231BA">
              <w:rPr>
                <w:rFonts w:ascii="Calibri" w:eastAsia="Times New Roman" w:hAnsi="Calibri" w:cs="Calibri"/>
                <w:color w:val="000000"/>
              </w:rPr>
              <w:br/>
              <w:t>Add Note SMSSvc: Text sent to &lt;&lt;phone #&gt;&gt; at &lt;&lt;date sent&gt;&gt; &lt;&lt;time sent including time zone&gt;&gt;</w:t>
            </w:r>
            <w:r w:rsidRPr="007231BA">
              <w:rPr>
                <w:rFonts w:ascii="Calibri" w:eastAsia="Times New Roman" w:hAnsi="Calibri" w:cs="Calibri"/>
                <w:color w:val="000000"/>
              </w:rPr>
              <w:br/>
              <w:t>Add Note SMSVc -Actual Message being sent</w:t>
            </w:r>
          </w:p>
        </w:tc>
      </w:tr>
      <w:tr w:rsidR="00B1239E" w:rsidRPr="007231BA" w14:paraId="7B19CC9F" w14:textId="77777777" w:rsidTr="00ED062D">
        <w:trPr>
          <w:trHeight w:val="900"/>
        </w:trPr>
        <w:tc>
          <w:tcPr>
            <w:tcW w:w="2641" w:type="dxa"/>
            <w:tcBorders>
              <w:top w:val="nil"/>
              <w:left w:val="single" w:sz="4" w:space="0" w:color="auto"/>
              <w:bottom w:val="single" w:sz="4" w:space="0" w:color="auto"/>
              <w:right w:val="single" w:sz="4" w:space="0" w:color="auto"/>
            </w:tcBorders>
            <w:shd w:val="clear" w:color="auto" w:fill="auto"/>
            <w:noWrap/>
            <w:vAlign w:val="bottom"/>
            <w:hideMark/>
          </w:tcPr>
          <w:p w14:paraId="320C2379" w14:textId="77777777" w:rsidR="00B1239E" w:rsidRPr="007231BA" w:rsidRDefault="00B1239E" w:rsidP="00ED062D">
            <w:pPr>
              <w:spacing w:after="0" w:line="240" w:lineRule="auto"/>
              <w:rPr>
                <w:rFonts w:ascii="Calibri" w:eastAsia="Times New Roman" w:hAnsi="Calibri" w:cs="Calibri"/>
                <w:color w:val="000000"/>
              </w:rPr>
            </w:pPr>
            <w:r w:rsidRPr="007231BA">
              <w:rPr>
                <w:rFonts w:ascii="Calibri" w:eastAsia="Times New Roman" w:hAnsi="Calibri" w:cs="Calibri"/>
                <w:color w:val="000000"/>
              </w:rPr>
              <w:t>Outbound Failed Text-Twilio</w:t>
            </w:r>
          </w:p>
        </w:tc>
        <w:tc>
          <w:tcPr>
            <w:tcW w:w="3012" w:type="dxa"/>
            <w:tcBorders>
              <w:top w:val="nil"/>
              <w:left w:val="nil"/>
              <w:bottom w:val="single" w:sz="4" w:space="0" w:color="auto"/>
              <w:right w:val="single" w:sz="4" w:space="0" w:color="auto"/>
            </w:tcBorders>
            <w:shd w:val="clear" w:color="auto" w:fill="auto"/>
            <w:vAlign w:val="bottom"/>
            <w:hideMark/>
          </w:tcPr>
          <w:p w14:paraId="16B9B3EC" w14:textId="08827005" w:rsidR="00B1239E" w:rsidRPr="007231BA" w:rsidRDefault="00B1239E" w:rsidP="00ED062D">
            <w:pPr>
              <w:spacing w:after="0" w:line="240" w:lineRule="auto"/>
              <w:rPr>
                <w:rFonts w:ascii="Calibri" w:eastAsia="Times New Roman" w:hAnsi="Calibri" w:cs="Calibri"/>
                <w:color w:val="000000"/>
              </w:rPr>
            </w:pPr>
            <w:r w:rsidRPr="007231BA">
              <w:rPr>
                <w:rFonts w:ascii="Calibri" w:eastAsia="Times New Roman" w:hAnsi="Calibri" w:cs="Calibri"/>
                <w:color w:val="000000"/>
              </w:rPr>
              <w:t xml:space="preserve">When we get a failure </w:t>
            </w:r>
            <w:r w:rsidR="004A54CA">
              <w:rPr>
                <w:rFonts w:ascii="Calibri" w:eastAsia="Times New Roman" w:hAnsi="Calibri" w:cs="Calibri"/>
                <w:color w:val="000000"/>
              </w:rPr>
              <w:t xml:space="preserve">response </w:t>
            </w:r>
            <w:r w:rsidRPr="007231BA">
              <w:rPr>
                <w:rFonts w:ascii="Calibri" w:eastAsia="Times New Roman" w:hAnsi="Calibri" w:cs="Calibri"/>
                <w:color w:val="000000"/>
              </w:rPr>
              <w:t>from Twilio</w:t>
            </w:r>
          </w:p>
        </w:tc>
        <w:tc>
          <w:tcPr>
            <w:tcW w:w="4247" w:type="dxa"/>
            <w:tcBorders>
              <w:top w:val="nil"/>
              <w:left w:val="nil"/>
              <w:bottom w:val="single" w:sz="4" w:space="0" w:color="auto"/>
              <w:right w:val="single" w:sz="4" w:space="0" w:color="auto"/>
            </w:tcBorders>
            <w:shd w:val="clear" w:color="auto" w:fill="auto"/>
            <w:vAlign w:val="bottom"/>
            <w:hideMark/>
          </w:tcPr>
          <w:p w14:paraId="6D382BD7" w14:textId="77777777" w:rsidR="00B1239E" w:rsidRDefault="00B1239E" w:rsidP="00ED062D">
            <w:pPr>
              <w:spacing w:after="0" w:line="240" w:lineRule="auto"/>
              <w:rPr>
                <w:rFonts w:ascii="Calibri" w:eastAsia="Times New Roman" w:hAnsi="Calibri" w:cs="Calibri"/>
                <w:color w:val="000000"/>
              </w:rPr>
            </w:pPr>
            <w:r w:rsidRPr="007231BA">
              <w:rPr>
                <w:rFonts w:ascii="Calibri" w:eastAsia="Times New Roman" w:hAnsi="Calibri" w:cs="Calibri"/>
                <w:color w:val="000000"/>
              </w:rPr>
              <w:t xml:space="preserve">This function updates the UDW field “SMS FAILURE” UDW 165 field 13 with current date </w:t>
            </w:r>
            <w:r w:rsidRPr="007231BA">
              <w:rPr>
                <w:rFonts w:ascii="Calibri" w:eastAsia="Times New Roman" w:hAnsi="Calibri" w:cs="Calibri"/>
                <w:color w:val="000000"/>
              </w:rPr>
              <w:br/>
              <w:t>SMSSvc: *ERROR*:SMS Twilio Failure to &lt;&lt;phone #&gt;&gt;</w:t>
            </w:r>
          </w:p>
          <w:p w14:paraId="1EF6BF68" w14:textId="541648A2" w:rsidR="00B1239E" w:rsidRPr="007231BA" w:rsidRDefault="00B1239E" w:rsidP="00ED062D">
            <w:pPr>
              <w:spacing w:after="0" w:line="240" w:lineRule="auto"/>
              <w:rPr>
                <w:rFonts w:ascii="Calibri" w:eastAsia="Times New Roman" w:hAnsi="Calibri" w:cs="Calibri"/>
                <w:color w:val="000000"/>
              </w:rPr>
            </w:pPr>
            <w:r>
              <w:rPr>
                <w:rFonts w:ascii="Calibri" w:eastAsia="Times New Roman" w:hAnsi="Calibri" w:cs="Calibri"/>
                <w:color w:val="000000"/>
              </w:rPr>
              <w:t>Add UDW with error code</w:t>
            </w:r>
          </w:p>
        </w:tc>
      </w:tr>
      <w:tr w:rsidR="00B1239E" w:rsidRPr="007231BA" w14:paraId="38A66E2B" w14:textId="77777777" w:rsidTr="00ED062D">
        <w:trPr>
          <w:trHeight w:val="1200"/>
        </w:trPr>
        <w:tc>
          <w:tcPr>
            <w:tcW w:w="2641" w:type="dxa"/>
            <w:tcBorders>
              <w:top w:val="nil"/>
              <w:left w:val="single" w:sz="4" w:space="0" w:color="auto"/>
              <w:bottom w:val="single" w:sz="4" w:space="0" w:color="auto"/>
              <w:right w:val="single" w:sz="4" w:space="0" w:color="auto"/>
            </w:tcBorders>
            <w:shd w:val="clear" w:color="auto" w:fill="auto"/>
            <w:noWrap/>
            <w:vAlign w:val="bottom"/>
            <w:hideMark/>
          </w:tcPr>
          <w:p w14:paraId="27CBF9C8" w14:textId="77777777" w:rsidR="00B1239E" w:rsidRPr="007231BA" w:rsidRDefault="00B1239E" w:rsidP="00ED062D">
            <w:pPr>
              <w:spacing w:after="0" w:line="240" w:lineRule="auto"/>
              <w:rPr>
                <w:rFonts w:ascii="Calibri" w:eastAsia="Times New Roman" w:hAnsi="Calibri" w:cs="Calibri"/>
                <w:color w:val="000000"/>
              </w:rPr>
            </w:pPr>
            <w:r w:rsidRPr="007231BA">
              <w:rPr>
                <w:rFonts w:ascii="Calibri" w:eastAsia="Times New Roman" w:hAnsi="Calibri" w:cs="Calibri"/>
                <w:color w:val="000000"/>
              </w:rPr>
              <w:lastRenderedPageBreak/>
              <w:t>Outbound Failed Text-Carrier</w:t>
            </w:r>
          </w:p>
        </w:tc>
        <w:tc>
          <w:tcPr>
            <w:tcW w:w="3012" w:type="dxa"/>
            <w:tcBorders>
              <w:top w:val="nil"/>
              <w:left w:val="nil"/>
              <w:bottom w:val="single" w:sz="4" w:space="0" w:color="auto"/>
              <w:right w:val="single" w:sz="4" w:space="0" w:color="auto"/>
            </w:tcBorders>
            <w:shd w:val="clear" w:color="auto" w:fill="auto"/>
            <w:vAlign w:val="bottom"/>
            <w:hideMark/>
          </w:tcPr>
          <w:p w14:paraId="573A379C" w14:textId="77777777" w:rsidR="00B1239E" w:rsidRPr="007231BA" w:rsidRDefault="00B1239E" w:rsidP="00ED062D">
            <w:pPr>
              <w:spacing w:after="0" w:line="240" w:lineRule="auto"/>
              <w:rPr>
                <w:rFonts w:ascii="Calibri" w:eastAsia="Times New Roman" w:hAnsi="Calibri" w:cs="Calibri"/>
                <w:color w:val="000000"/>
              </w:rPr>
            </w:pPr>
            <w:r w:rsidRPr="007231BA">
              <w:rPr>
                <w:rFonts w:ascii="Calibri" w:eastAsia="Times New Roman" w:hAnsi="Calibri" w:cs="Calibri"/>
                <w:color w:val="000000"/>
              </w:rPr>
              <w:t>When we get a failure response from Twilio-Carrier</w:t>
            </w:r>
          </w:p>
        </w:tc>
        <w:tc>
          <w:tcPr>
            <w:tcW w:w="4247" w:type="dxa"/>
            <w:tcBorders>
              <w:top w:val="nil"/>
              <w:left w:val="nil"/>
              <w:bottom w:val="single" w:sz="4" w:space="0" w:color="auto"/>
              <w:right w:val="single" w:sz="4" w:space="0" w:color="auto"/>
            </w:tcBorders>
            <w:shd w:val="clear" w:color="auto" w:fill="auto"/>
            <w:vAlign w:val="bottom"/>
            <w:hideMark/>
          </w:tcPr>
          <w:p w14:paraId="6F744039" w14:textId="77777777" w:rsidR="00B1239E" w:rsidRDefault="00B1239E" w:rsidP="00ED062D">
            <w:pPr>
              <w:spacing w:after="0" w:line="240" w:lineRule="auto"/>
              <w:rPr>
                <w:rFonts w:ascii="Calibri" w:eastAsia="Times New Roman" w:hAnsi="Calibri" w:cs="Calibri"/>
                <w:color w:val="000000"/>
              </w:rPr>
            </w:pPr>
            <w:r w:rsidRPr="007231BA">
              <w:rPr>
                <w:rFonts w:ascii="Calibri" w:eastAsia="Times New Roman" w:hAnsi="Calibri" w:cs="Calibri"/>
                <w:color w:val="000000"/>
              </w:rPr>
              <w:t xml:space="preserve">This function updates the UDW field “SMS FAILURE” UDW 165 field 11 with current date </w:t>
            </w:r>
            <w:r w:rsidRPr="007231BA">
              <w:rPr>
                <w:rFonts w:ascii="Calibri" w:eastAsia="Times New Roman" w:hAnsi="Calibri" w:cs="Calibri"/>
                <w:color w:val="000000"/>
              </w:rPr>
              <w:br/>
              <w:t>SMSSvc: *ERROR*:SMS Delivery Failure to &lt;&lt;phone #&gt;&gt;</w:t>
            </w:r>
          </w:p>
          <w:p w14:paraId="59D0C1C4" w14:textId="0C3A0426" w:rsidR="00B1239E" w:rsidRPr="007231BA" w:rsidRDefault="00B1239E" w:rsidP="00ED062D">
            <w:pPr>
              <w:spacing w:after="0" w:line="240" w:lineRule="auto"/>
              <w:rPr>
                <w:rFonts w:ascii="Calibri" w:eastAsia="Times New Roman" w:hAnsi="Calibri" w:cs="Calibri"/>
                <w:color w:val="000000"/>
              </w:rPr>
            </w:pPr>
            <w:r>
              <w:rPr>
                <w:rFonts w:ascii="Calibri" w:eastAsia="Times New Roman" w:hAnsi="Calibri" w:cs="Calibri"/>
                <w:color w:val="000000"/>
              </w:rPr>
              <w:t>Add UDW with error code</w:t>
            </w:r>
          </w:p>
        </w:tc>
      </w:tr>
      <w:tr w:rsidR="00B1239E" w:rsidRPr="007231BA" w14:paraId="71EDDF7E" w14:textId="77777777" w:rsidTr="00ED062D">
        <w:trPr>
          <w:trHeight w:val="1200"/>
        </w:trPr>
        <w:tc>
          <w:tcPr>
            <w:tcW w:w="2641" w:type="dxa"/>
            <w:tcBorders>
              <w:top w:val="nil"/>
              <w:left w:val="single" w:sz="4" w:space="0" w:color="auto"/>
              <w:bottom w:val="single" w:sz="4" w:space="0" w:color="auto"/>
              <w:right w:val="single" w:sz="4" w:space="0" w:color="auto"/>
            </w:tcBorders>
            <w:shd w:val="clear" w:color="auto" w:fill="auto"/>
            <w:noWrap/>
            <w:vAlign w:val="bottom"/>
            <w:hideMark/>
          </w:tcPr>
          <w:p w14:paraId="63DD4C06" w14:textId="77777777" w:rsidR="00B1239E" w:rsidRPr="007231BA" w:rsidRDefault="00B1239E" w:rsidP="00ED062D">
            <w:pPr>
              <w:spacing w:after="0" w:line="240" w:lineRule="auto"/>
              <w:rPr>
                <w:rFonts w:ascii="Calibri" w:eastAsia="Times New Roman" w:hAnsi="Calibri" w:cs="Calibri"/>
                <w:color w:val="000000"/>
              </w:rPr>
            </w:pPr>
            <w:r w:rsidRPr="007231BA">
              <w:rPr>
                <w:rFonts w:ascii="Calibri" w:eastAsia="Times New Roman" w:hAnsi="Calibri" w:cs="Calibri"/>
                <w:color w:val="000000"/>
              </w:rPr>
              <w:t>Inbound SMS Received</w:t>
            </w:r>
          </w:p>
        </w:tc>
        <w:tc>
          <w:tcPr>
            <w:tcW w:w="3012" w:type="dxa"/>
            <w:tcBorders>
              <w:top w:val="nil"/>
              <w:left w:val="nil"/>
              <w:bottom w:val="single" w:sz="4" w:space="0" w:color="auto"/>
              <w:right w:val="single" w:sz="4" w:space="0" w:color="auto"/>
            </w:tcBorders>
            <w:shd w:val="clear" w:color="auto" w:fill="auto"/>
            <w:vAlign w:val="bottom"/>
            <w:hideMark/>
          </w:tcPr>
          <w:p w14:paraId="3BBA6B4E" w14:textId="77777777" w:rsidR="00B1239E" w:rsidRPr="007231BA" w:rsidRDefault="00B1239E" w:rsidP="00ED062D">
            <w:pPr>
              <w:spacing w:after="0" w:line="240" w:lineRule="auto"/>
              <w:rPr>
                <w:rFonts w:ascii="Calibri" w:eastAsia="Times New Roman" w:hAnsi="Calibri" w:cs="Calibri"/>
                <w:color w:val="000000"/>
              </w:rPr>
            </w:pPr>
            <w:r w:rsidRPr="007231BA">
              <w:rPr>
                <w:rFonts w:ascii="Calibri" w:eastAsia="Times New Roman" w:hAnsi="Calibri" w:cs="Calibri"/>
                <w:color w:val="000000"/>
              </w:rPr>
              <w:t>When the customer responds to the SMS message by texting back</w:t>
            </w:r>
          </w:p>
        </w:tc>
        <w:tc>
          <w:tcPr>
            <w:tcW w:w="4247" w:type="dxa"/>
            <w:tcBorders>
              <w:top w:val="nil"/>
              <w:left w:val="nil"/>
              <w:bottom w:val="single" w:sz="4" w:space="0" w:color="auto"/>
              <w:right w:val="single" w:sz="4" w:space="0" w:color="auto"/>
            </w:tcBorders>
            <w:shd w:val="clear" w:color="auto" w:fill="auto"/>
            <w:vAlign w:val="bottom"/>
            <w:hideMark/>
          </w:tcPr>
          <w:p w14:paraId="79B3631A" w14:textId="77777777" w:rsidR="00B1239E" w:rsidRPr="007231BA" w:rsidRDefault="00B1239E" w:rsidP="00ED062D">
            <w:pPr>
              <w:spacing w:after="0" w:line="240" w:lineRule="auto"/>
              <w:rPr>
                <w:rFonts w:ascii="Calibri" w:eastAsia="Times New Roman" w:hAnsi="Calibri" w:cs="Calibri"/>
                <w:color w:val="000000"/>
              </w:rPr>
            </w:pPr>
            <w:r w:rsidRPr="007231BA">
              <w:rPr>
                <w:rFonts w:ascii="Calibri" w:eastAsia="Times New Roman" w:hAnsi="Calibri" w:cs="Calibri"/>
                <w:color w:val="000000"/>
              </w:rPr>
              <w:t>SMSSvc: Message text received from &lt;&lt;phone #&gt;&gt;</w:t>
            </w:r>
            <w:r w:rsidRPr="007231BA">
              <w:rPr>
                <w:rFonts w:ascii="Calibri" w:eastAsia="Times New Roman" w:hAnsi="Calibri" w:cs="Calibri"/>
                <w:color w:val="000000"/>
              </w:rPr>
              <w:br/>
              <w:t>Update UDW 165 Field 14 with date</w:t>
            </w:r>
            <w:r w:rsidRPr="007231BA">
              <w:rPr>
                <w:rFonts w:ascii="Calibri" w:eastAsia="Times New Roman" w:hAnsi="Calibri" w:cs="Calibri"/>
                <w:color w:val="000000"/>
              </w:rPr>
              <w:br/>
              <w:t>Based on Actual message change disposition</w:t>
            </w:r>
            <w:r w:rsidRPr="007231BA">
              <w:rPr>
                <w:rFonts w:ascii="Calibri" w:eastAsia="Times New Roman" w:hAnsi="Calibri" w:cs="Calibri"/>
                <w:color w:val="000000"/>
              </w:rPr>
              <w:br/>
              <w:t>See Table Below</w:t>
            </w:r>
          </w:p>
        </w:tc>
      </w:tr>
    </w:tbl>
    <w:p w14:paraId="4C54E048" w14:textId="77777777" w:rsidR="003D07E2" w:rsidRDefault="003D07E2" w:rsidP="003D07E2">
      <w:pPr>
        <w:pStyle w:val="Heading5"/>
        <w:ind w:firstLine="720"/>
      </w:pPr>
    </w:p>
    <w:p w14:paraId="5E55B1A5" w14:textId="118C3EE0" w:rsidR="00B1239E" w:rsidRDefault="00205F49" w:rsidP="003D07E2">
      <w:pPr>
        <w:pStyle w:val="Heading5"/>
        <w:ind w:firstLine="720"/>
      </w:pPr>
      <w:r>
        <w:t xml:space="preserve">Keywords and </w:t>
      </w:r>
      <w:r w:rsidR="00E01903">
        <w:t>suggested actions for inbound SMS responses</w:t>
      </w:r>
    </w:p>
    <w:tbl>
      <w:tblPr>
        <w:tblW w:w="10435" w:type="dxa"/>
        <w:tblLook w:val="04A0" w:firstRow="1" w:lastRow="0" w:firstColumn="1" w:lastColumn="0" w:noHBand="0" w:noVBand="1"/>
      </w:tblPr>
      <w:tblGrid>
        <w:gridCol w:w="1705"/>
        <w:gridCol w:w="2160"/>
        <w:gridCol w:w="1620"/>
        <w:gridCol w:w="1350"/>
        <w:gridCol w:w="1530"/>
        <w:gridCol w:w="2070"/>
      </w:tblGrid>
      <w:tr w:rsidR="0043698C" w:rsidRPr="0005204D" w14:paraId="1B410483" w14:textId="77777777" w:rsidTr="00247F49">
        <w:trPr>
          <w:trHeight w:val="300"/>
        </w:trPr>
        <w:tc>
          <w:tcPr>
            <w:tcW w:w="17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2EC4EE" w14:textId="77777777" w:rsidR="0043698C" w:rsidRPr="0005204D" w:rsidRDefault="0043698C" w:rsidP="00ED062D">
            <w:pPr>
              <w:spacing w:after="0" w:line="240" w:lineRule="auto"/>
              <w:jc w:val="center"/>
              <w:rPr>
                <w:rFonts w:ascii="Calibri" w:eastAsia="Times New Roman" w:hAnsi="Calibri" w:cs="Calibri"/>
                <w:b/>
                <w:bCs/>
                <w:color w:val="000000"/>
              </w:rPr>
            </w:pPr>
            <w:r w:rsidRPr="0005204D">
              <w:rPr>
                <w:rFonts w:ascii="Calibri" w:eastAsia="Times New Roman" w:hAnsi="Calibri" w:cs="Calibri"/>
                <w:b/>
                <w:bCs/>
                <w:color w:val="000000"/>
              </w:rPr>
              <w:t xml:space="preserve">Keyword </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2645934A" w14:textId="77777777" w:rsidR="0043698C" w:rsidRPr="0005204D" w:rsidRDefault="0043698C" w:rsidP="00ED062D">
            <w:pPr>
              <w:spacing w:after="0" w:line="240" w:lineRule="auto"/>
              <w:jc w:val="center"/>
              <w:rPr>
                <w:rFonts w:ascii="Calibri" w:eastAsia="Times New Roman" w:hAnsi="Calibri" w:cs="Calibri"/>
                <w:b/>
                <w:bCs/>
                <w:color w:val="000000"/>
              </w:rPr>
            </w:pPr>
            <w:r w:rsidRPr="0005204D">
              <w:rPr>
                <w:rFonts w:ascii="Calibri" w:eastAsia="Times New Roman" w:hAnsi="Calibri" w:cs="Calibri"/>
                <w:b/>
                <w:bCs/>
                <w:color w:val="000000"/>
              </w:rPr>
              <w:t>Action</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56303388" w14:textId="77777777" w:rsidR="0043698C" w:rsidRPr="0005204D" w:rsidRDefault="0043698C" w:rsidP="00ED062D">
            <w:pPr>
              <w:spacing w:after="0" w:line="240" w:lineRule="auto"/>
              <w:jc w:val="center"/>
              <w:rPr>
                <w:rFonts w:ascii="Calibri" w:eastAsia="Times New Roman" w:hAnsi="Calibri" w:cs="Calibri"/>
                <w:b/>
                <w:bCs/>
                <w:color w:val="000000"/>
              </w:rPr>
            </w:pPr>
            <w:r w:rsidRPr="0005204D">
              <w:rPr>
                <w:rFonts w:ascii="Calibri" w:eastAsia="Times New Roman" w:hAnsi="Calibri" w:cs="Calibri"/>
                <w:b/>
                <w:bCs/>
                <w:color w:val="000000"/>
              </w:rPr>
              <w:t xml:space="preserve">Disposition </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1235C459" w14:textId="70BB85E7" w:rsidR="0043698C" w:rsidRPr="0005204D" w:rsidRDefault="0043698C" w:rsidP="00ED062D">
            <w:pPr>
              <w:spacing w:after="0" w:line="240" w:lineRule="auto"/>
              <w:jc w:val="center"/>
              <w:rPr>
                <w:rFonts w:ascii="Calibri" w:eastAsia="Times New Roman" w:hAnsi="Calibri" w:cs="Calibri"/>
                <w:b/>
                <w:bCs/>
                <w:color w:val="000000"/>
              </w:rPr>
            </w:pPr>
            <w:r w:rsidRPr="0005204D">
              <w:rPr>
                <w:rFonts w:ascii="Calibri" w:eastAsia="Times New Roman" w:hAnsi="Calibri" w:cs="Calibri"/>
                <w:b/>
                <w:bCs/>
                <w:color w:val="000000"/>
              </w:rPr>
              <w:t xml:space="preserve">Treat </w:t>
            </w:r>
            <w:r w:rsidR="00665076">
              <w:rPr>
                <w:rFonts w:ascii="Calibri" w:eastAsia="Times New Roman" w:hAnsi="Calibri" w:cs="Calibri"/>
                <w:b/>
                <w:bCs/>
                <w:color w:val="000000"/>
              </w:rPr>
              <w:t>a</w:t>
            </w:r>
            <w:r w:rsidRPr="0005204D">
              <w:rPr>
                <w:rFonts w:ascii="Calibri" w:eastAsia="Times New Roman" w:hAnsi="Calibri" w:cs="Calibri"/>
                <w:b/>
                <w:bCs/>
                <w:color w:val="000000"/>
              </w:rPr>
              <w:t xml:space="preserve">s </w:t>
            </w:r>
            <w:r w:rsidR="00665076">
              <w:rPr>
                <w:rFonts w:ascii="Calibri" w:eastAsia="Times New Roman" w:hAnsi="Calibri" w:cs="Calibri"/>
                <w:b/>
                <w:bCs/>
                <w:color w:val="000000"/>
              </w:rPr>
              <w:t>S</w:t>
            </w:r>
            <w:r w:rsidRPr="0005204D">
              <w:rPr>
                <w:rFonts w:ascii="Calibri" w:eastAsia="Times New Roman" w:hAnsi="Calibri" w:cs="Calibri"/>
                <w:b/>
                <w:bCs/>
                <w:color w:val="000000"/>
              </w:rPr>
              <w:t xml:space="preserve">top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14:paraId="33BA38F0" w14:textId="3D3CA153" w:rsidR="0043698C" w:rsidRPr="0005204D" w:rsidRDefault="0043698C" w:rsidP="00ED062D">
            <w:pPr>
              <w:spacing w:after="0" w:line="240" w:lineRule="auto"/>
              <w:jc w:val="center"/>
              <w:rPr>
                <w:rFonts w:ascii="Calibri" w:eastAsia="Times New Roman" w:hAnsi="Calibri" w:cs="Calibri"/>
                <w:b/>
                <w:bCs/>
                <w:color w:val="000000"/>
              </w:rPr>
            </w:pPr>
            <w:r w:rsidRPr="0005204D">
              <w:rPr>
                <w:rFonts w:ascii="Calibri" w:eastAsia="Times New Roman" w:hAnsi="Calibri" w:cs="Calibri"/>
                <w:b/>
                <w:bCs/>
                <w:color w:val="000000"/>
              </w:rPr>
              <w:t>Update Notes Y</w:t>
            </w: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14:paraId="0A272848" w14:textId="77777777" w:rsidR="0043698C" w:rsidRPr="0005204D" w:rsidRDefault="0043698C" w:rsidP="00ED062D">
            <w:pPr>
              <w:spacing w:after="0" w:line="240" w:lineRule="auto"/>
              <w:jc w:val="center"/>
              <w:rPr>
                <w:rFonts w:ascii="Calibri" w:eastAsia="Times New Roman" w:hAnsi="Calibri" w:cs="Calibri"/>
                <w:b/>
                <w:bCs/>
                <w:color w:val="000000"/>
              </w:rPr>
            </w:pPr>
            <w:r w:rsidRPr="0005204D">
              <w:rPr>
                <w:rFonts w:ascii="Calibri" w:eastAsia="Times New Roman" w:hAnsi="Calibri" w:cs="Calibri"/>
                <w:b/>
                <w:bCs/>
                <w:color w:val="000000"/>
              </w:rPr>
              <w:t xml:space="preserve">Phone Flag Change </w:t>
            </w:r>
          </w:p>
        </w:tc>
      </w:tr>
      <w:tr w:rsidR="0043698C" w:rsidRPr="0005204D" w14:paraId="04177FDA" w14:textId="77777777" w:rsidTr="00247F49">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2856CB77" w14:textId="650CEA53"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Payment, Pay, Paid</w:t>
            </w:r>
          </w:p>
        </w:tc>
        <w:tc>
          <w:tcPr>
            <w:tcW w:w="2160" w:type="dxa"/>
            <w:tcBorders>
              <w:top w:val="nil"/>
              <w:left w:val="nil"/>
              <w:bottom w:val="single" w:sz="4" w:space="0" w:color="auto"/>
              <w:right w:val="single" w:sz="4" w:space="0" w:color="auto"/>
            </w:tcBorders>
            <w:shd w:val="clear" w:color="auto" w:fill="auto"/>
            <w:noWrap/>
            <w:vAlign w:val="bottom"/>
            <w:hideMark/>
          </w:tcPr>
          <w:p w14:paraId="24C85EB6" w14:textId="77777777"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Check for Consumer Payment</w:t>
            </w:r>
          </w:p>
        </w:tc>
        <w:tc>
          <w:tcPr>
            <w:tcW w:w="1620" w:type="dxa"/>
            <w:tcBorders>
              <w:top w:val="nil"/>
              <w:left w:val="nil"/>
              <w:bottom w:val="single" w:sz="4" w:space="0" w:color="auto"/>
              <w:right w:val="single" w:sz="4" w:space="0" w:color="auto"/>
            </w:tcBorders>
            <w:shd w:val="clear" w:color="auto" w:fill="auto"/>
            <w:noWrap/>
            <w:vAlign w:val="bottom"/>
            <w:hideMark/>
          </w:tcPr>
          <w:p w14:paraId="35E634B9" w14:textId="77777777"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3500</w:t>
            </w:r>
          </w:p>
        </w:tc>
        <w:tc>
          <w:tcPr>
            <w:tcW w:w="1350" w:type="dxa"/>
            <w:tcBorders>
              <w:top w:val="nil"/>
              <w:left w:val="nil"/>
              <w:bottom w:val="single" w:sz="4" w:space="0" w:color="auto"/>
              <w:right w:val="single" w:sz="4" w:space="0" w:color="auto"/>
            </w:tcBorders>
            <w:shd w:val="clear" w:color="auto" w:fill="auto"/>
            <w:noWrap/>
            <w:vAlign w:val="bottom"/>
            <w:hideMark/>
          </w:tcPr>
          <w:p w14:paraId="5B81776B" w14:textId="77777777"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N</w:t>
            </w:r>
          </w:p>
        </w:tc>
        <w:tc>
          <w:tcPr>
            <w:tcW w:w="1530" w:type="dxa"/>
            <w:tcBorders>
              <w:top w:val="nil"/>
              <w:left w:val="nil"/>
              <w:bottom w:val="single" w:sz="4" w:space="0" w:color="auto"/>
              <w:right w:val="single" w:sz="4" w:space="0" w:color="auto"/>
            </w:tcBorders>
            <w:shd w:val="clear" w:color="auto" w:fill="auto"/>
            <w:noWrap/>
            <w:vAlign w:val="bottom"/>
            <w:hideMark/>
          </w:tcPr>
          <w:p w14:paraId="10CF3863" w14:textId="5A513903" w:rsidR="0043698C" w:rsidRPr="0005204D" w:rsidRDefault="009511E2" w:rsidP="00ED062D">
            <w:pPr>
              <w:spacing w:after="0" w:line="240" w:lineRule="auto"/>
              <w:jc w:val="center"/>
              <w:rPr>
                <w:rFonts w:ascii="Calibri" w:eastAsia="Times New Roman" w:hAnsi="Calibri" w:cs="Calibri"/>
                <w:color w:val="000000"/>
              </w:rPr>
            </w:pPr>
            <w:r>
              <w:rPr>
                <w:rFonts w:ascii="Calibri" w:eastAsia="Times New Roman" w:hAnsi="Calibri" w:cs="Calibri"/>
                <w:color w:val="000000"/>
              </w:rPr>
              <w:t>Y</w:t>
            </w:r>
          </w:p>
        </w:tc>
        <w:tc>
          <w:tcPr>
            <w:tcW w:w="2070" w:type="dxa"/>
            <w:tcBorders>
              <w:top w:val="nil"/>
              <w:left w:val="nil"/>
              <w:bottom w:val="single" w:sz="4" w:space="0" w:color="auto"/>
              <w:right w:val="single" w:sz="4" w:space="0" w:color="auto"/>
            </w:tcBorders>
            <w:shd w:val="clear" w:color="auto" w:fill="auto"/>
            <w:noWrap/>
            <w:vAlign w:val="bottom"/>
            <w:hideMark/>
          </w:tcPr>
          <w:p w14:paraId="78B2F2BF" w14:textId="77777777"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N</w:t>
            </w:r>
          </w:p>
        </w:tc>
      </w:tr>
      <w:tr w:rsidR="0043698C" w:rsidRPr="0005204D" w14:paraId="4AF2FFF1" w14:textId="77777777" w:rsidTr="00247F49">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1490886B" w14:textId="77777777"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Fraud, Dispute, Error, I don’t owe</w:t>
            </w:r>
          </w:p>
        </w:tc>
        <w:tc>
          <w:tcPr>
            <w:tcW w:w="2160" w:type="dxa"/>
            <w:tcBorders>
              <w:top w:val="nil"/>
              <w:left w:val="nil"/>
              <w:bottom w:val="single" w:sz="4" w:space="0" w:color="auto"/>
              <w:right w:val="single" w:sz="4" w:space="0" w:color="auto"/>
            </w:tcBorders>
            <w:shd w:val="clear" w:color="auto" w:fill="auto"/>
            <w:noWrap/>
            <w:vAlign w:val="bottom"/>
            <w:hideMark/>
          </w:tcPr>
          <w:p w14:paraId="07CE2985" w14:textId="77777777"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 xml:space="preserve">Client Inquiry - Needs review </w:t>
            </w:r>
          </w:p>
        </w:tc>
        <w:tc>
          <w:tcPr>
            <w:tcW w:w="1620" w:type="dxa"/>
            <w:tcBorders>
              <w:top w:val="nil"/>
              <w:left w:val="nil"/>
              <w:bottom w:val="single" w:sz="4" w:space="0" w:color="auto"/>
              <w:right w:val="single" w:sz="4" w:space="0" w:color="auto"/>
            </w:tcBorders>
            <w:shd w:val="clear" w:color="auto" w:fill="auto"/>
            <w:noWrap/>
            <w:vAlign w:val="bottom"/>
            <w:hideMark/>
          </w:tcPr>
          <w:p w14:paraId="0B1B9315" w14:textId="77777777"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3500</w:t>
            </w:r>
          </w:p>
        </w:tc>
        <w:tc>
          <w:tcPr>
            <w:tcW w:w="1350" w:type="dxa"/>
            <w:tcBorders>
              <w:top w:val="nil"/>
              <w:left w:val="nil"/>
              <w:bottom w:val="single" w:sz="4" w:space="0" w:color="auto"/>
              <w:right w:val="single" w:sz="4" w:space="0" w:color="auto"/>
            </w:tcBorders>
            <w:shd w:val="clear" w:color="auto" w:fill="auto"/>
            <w:noWrap/>
            <w:vAlign w:val="bottom"/>
            <w:hideMark/>
          </w:tcPr>
          <w:p w14:paraId="3BE65636" w14:textId="77777777"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Y</w:t>
            </w:r>
          </w:p>
        </w:tc>
        <w:tc>
          <w:tcPr>
            <w:tcW w:w="1530" w:type="dxa"/>
            <w:tcBorders>
              <w:top w:val="nil"/>
              <w:left w:val="nil"/>
              <w:bottom w:val="single" w:sz="4" w:space="0" w:color="auto"/>
              <w:right w:val="single" w:sz="4" w:space="0" w:color="auto"/>
            </w:tcBorders>
            <w:shd w:val="clear" w:color="auto" w:fill="auto"/>
            <w:noWrap/>
            <w:vAlign w:val="bottom"/>
            <w:hideMark/>
          </w:tcPr>
          <w:p w14:paraId="0E861755" w14:textId="54C2641C" w:rsidR="0043698C" w:rsidRPr="0005204D" w:rsidRDefault="009511E2" w:rsidP="00ED062D">
            <w:pPr>
              <w:spacing w:after="0" w:line="240" w:lineRule="auto"/>
              <w:jc w:val="center"/>
              <w:rPr>
                <w:rFonts w:ascii="Calibri" w:eastAsia="Times New Roman" w:hAnsi="Calibri" w:cs="Calibri"/>
                <w:color w:val="000000"/>
              </w:rPr>
            </w:pPr>
            <w:r>
              <w:rPr>
                <w:rFonts w:ascii="Calibri" w:eastAsia="Times New Roman" w:hAnsi="Calibri" w:cs="Calibri"/>
                <w:color w:val="000000"/>
              </w:rPr>
              <w:t>Y</w:t>
            </w:r>
          </w:p>
        </w:tc>
        <w:tc>
          <w:tcPr>
            <w:tcW w:w="2070" w:type="dxa"/>
            <w:tcBorders>
              <w:top w:val="nil"/>
              <w:left w:val="nil"/>
              <w:bottom w:val="single" w:sz="4" w:space="0" w:color="auto"/>
              <w:right w:val="single" w:sz="4" w:space="0" w:color="auto"/>
            </w:tcBorders>
            <w:shd w:val="clear" w:color="auto" w:fill="auto"/>
            <w:noWrap/>
            <w:vAlign w:val="bottom"/>
            <w:hideMark/>
          </w:tcPr>
          <w:p w14:paraId="4939D6D2" w14:textId="77777777"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N</w:t>
            </w:r>
          </w:p>
        </w:tc>
      </w:tr>
      <w:tr w:rsidR="0043698C" w:rsidRPr="0005204D" w14:paraId="0620C7BA" w14:textId="77777777" w:rsidTr="00247F49">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6751AF98" w14:textId="77777777"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Legal, Sue, Suit, lawsuit, attorney, lawyer</w:t>
            </w:r>
          </w:p>
        </w:tc>
        <w:tc>
          <w:tcPr>
            <w:tcW w:w="2160" w:type="dxa"/>
            <w:tcBorders>
              <w:top w:val="nil"/>
              <w:left w:val="nil"/>
              <w:bottom w:val="single" w:sz="4" w:space="0" w:color="auto"/>
              <w:right w:val="single" w:sz="4" w:space="0" w:color="auto"/>
            </w:tcBorders>
            <w:shd w:val="clear" w:color="auto" w:fill="auto"/>
            <w:noWrap/>
            <w:vAlign w:val="bottom"/>
            <w:hideMark/>
          </w:tcPr>
          <w:p w14:paraId="43CA3B67" w14:textId="77777777"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Needs Review</w:t>
            </w:r>
          </w:p>
        </w:tc>
        <w:tc>
          <w:tcPr>
            <w:tcW w:w="1620" w:type="dxa"/>
            <w:tcBorders>
              <w:top w:val="nil"/>
              <w:left w:val="nil"/>
              <w:bottom w:val="single" w:sz="4" w:space="0" w:color="auto"/>
              <w:right w:val="single" w:sz="4" w:space="0" w:color="auto"/>
            </w:tcBorders>
            <w:shd w:val="clear" w:color="auto" w:fill="auto"/>
            <w:noWrap/>
            <w:vAlign w:val="bottom"/>
            <w:hideMark/>
          </w:tcPr>
          <w:p w14:paraId="4055A873" w14:textId="77777777"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35SM</w:t>
            </w:r>
          </w:p>
        </w:tc>
        <w:tc>
          <w:tcPr>
            <w:tcW w:w="1350" w:type="dxa"/>
            <w:tcBorders>
              <w:top w:val="nil"/>
              <w:left w:val="nil"/>
              <w:bottom w:val="single" w:sz="4" w:space="0" w:color="auto"/>
              <w:right w:val="single" w:sz="4" w:space="0" w:color="auto"/>
            </w:tcBorders>
            <w:shd w:val="clear" w:color="auto" w:fill="auto"/>
            <w:noWrap/>
            <w:vAlign w:val="bottom"/>
            <w:hideMark/>
          </w:tcPr>
          <w:p w14:paraId="312C08F0" w14:textId="77777777"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Y</w:t>
            </w:r>
          </w:p>
        </w:tc>
        <w:tc>
          <w:tcPr>
            <w:tcW w:w="1530" w:type="dxa"/>
            <w:tcBorders>
              <w:top w:val="nil"/>
              <w:left w:val="nil"/>
              <w:bottom w:val="single" w:sz="4" w:space="0" w:color="auto"/>
              <w:right w:val="single" w:sz="4" w:space="0" w:color="auto"/>
            </w:tcBorders>
            <w:shd w:val="clear" w:color="auto" w:fill="auto"/>
            <w:noWrap/>
            <w:vAlign w:val="bottom"/>
            <w:hideMark/>
          </w:tcPr>
          <w:p w14:paraId="015FABC5" w14:textId="77777777"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Y</w:t>
            </w:r>
          </w:p>
        </w:tc>
        <w:tc>
          <w:tcPr>
            <w:tcW w:w="2070" w:type="dxa"/>
            <w:tcBorders>
              <w:top w:val="nil"/>
              <w:left w:val="nil"/>
              <w:bottom w:val="single" w:sz="4" w:space="0" w:color="auto"/>
              <w:right w:val="single" w:sz="4" w:space="0" w:color="auto"/>
            </w:tcBorders>
            <w:shd w:val="clear" w:color="auto" w:fill="auto"/>
            <w:noWrap/>
            <w:vAlign w:val="bottom"/>
            <w:hideMark/>
          </w:tcPr>
          <w:p w14:paraId="4E4D4A1B" w14:textId="77777777"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Y-!</w:t>
            </w:r>
          </w:p>
        </w:tc>
      </w:tr>
      <w:tr w:rsidR="0043698C" w:rsidRPr="0005204D" w14:paraId="424BECFC" w14:textId="77777777" w:rsidTr="00247F49">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329AE850" w14:textId="77777777"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Stop, Sto, Opt Out</w:t>
            </w:r>
          </w:p>
        </w:tc>
        <w:tc>
          <w:tcPr>
            <w:tcW w:w="2160" w:type="dxa"/>
            <w:tcBorders>
              <w:top w:val="nil"/>
              <w:left w:val="nil"/>
              <w:bottom w:val="single" w:sz="4" w:space="0" w:color="auto"/>
              <w:right w:val="single" w:sz="4" w:space="0" w:color="auto"/>
            </w:tcBorders>
            <w:shd w:val="clear" w:color="auto" w:fill="auto"/>
            <w:noWrap/>
            <w:vAlign w:val="bottom"/>
            <w:hideMark/>
          </w:tcPr>
          <w:p w14:paraId="7BCF124F" w14:textId="77777777"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 xml:space="preserve">Cease SMS </w:t>
            </w:r>
          </w:p>
        </w:tc>
        <w:tc>
          <w:tcPr>
            <w:tcW w:w="1620" w:type="dxa"/>
            <w:tcBorders>
              <w:top w:val="nil"/>
              <w:left w:val="nil"/>
              <w:bottom w:val="single" w:sz="4" w:space="0" w:color="auto"/>
              <w:right w:val="single" w:sz="4" w:space="0" w:color="auto"/>
            </w:tcBorders>
            <w:shd w:val="clear" w:color="auto" w:fill="auto"/>
            <w:noWrap/>
            <w:vAlign w:val="bottom"/>
            <w:hideMark/>
          </w:tcPr>
          <w:p w14:paraId="51FE6B51" w14:textId="77777777"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35SM</w:t>
            </w:r>
          </w:p>
        </w:tc>
        <w:tc>
          <w:tcPr>
            <w:tcW w:w="1350" w:type="dxa"/>
            <w:tcBorders>
              <w:top w:val="nil"/>
              <w:left w:val="nil"/>
              <w:bottom w:val="single" w:sz="4" w:space="0" w:color="auto"/>
              <w:right w:val="single" w:sz="4" w:space="0" w:color="auto"/>
            </w:tcBorders>
            <w:shd w:val="clear" w:color="auto" w:fill="auto"/>
            <w:noWrap/>
            <w:vAlign w:val="bottom"/>
            <w:hideMark/>
          </w:tcPr>
          <w:p w14:paraId="2867DDC4" w14:textId="77777777"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Y</w:t>
            </w:r>
          </w:p>
        </w:tc>
        <w:tc>
          <w:tcPr>
            <w:tcW w:w="1530" w:type="dxa"/>
            <w:tcBorders>
              <w:top w:val="nil"/>
              <w:left w:val="nil"/>
              <w:bottom w:val="single" w:sz="4" w:space="0" w:color="auto"/>
              <w:right w:val="single" w:sz="4" w:space="0" w:color="auto"/>
            </w:tcBorders>
            <w:shd w:val="clear" w:color="auto" w:fill="auto"/>
            <w:noWrap/>
            <w:vAlign w:val="bottom"/>
            <w:hideMark/>
          </w:tcPr>
          <w:p w14:paraId="33B36BCA" w14:textId="77777777"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Y</w:t>
            </w:r>
          </w:p>
        </w:tc>
        <w:tc>
          <w:tcPr>
            <w:tcW w:w="2070" w:type="dxa"/>
            <w:tcBorders>
              <w:top w:val="nil"/>
              <w:left w:val="nil"/>
              <w:bottom w:val="single" w:sz="4" w:space="0" w:color="auto"/>
              <w:right w:val="single" w:sz="4" w:space="0" w:color="auto"/>
            </w:tcBorders>
            <w:shd w:val="clear" w:color="auto" w:fill="auto"/>
            <w:noWrap/>
            <w:vAlign w:val="bottom"/>
            <w:hideMark/>
          </w:tcPr>
          <w:p w14:paraId="053AF815" w14:textId="77777777"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N</w:t>
            </w:r>
          </w:p>
        </w:tc>
      </w:tr>
      <w:tr w:rsidR="0043698C" w:rsidRPr="0005204D" w14:paraId="06F5D197" w14:textId="77777777" w:rsidTr="00247F49">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75CF5197" w14:textId="77777777"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Cease, Do not text, Wrong Number, Invalid</w:t>
            </w:r>
          </w:p>
        </w:tc>
        <w:tc>
          <w:tcPr>
            <w:tcW w:w="2160" w:type="dxa"/>
            <w:tcBorders>
              <w:top w:val="nil"/>
              <w:left w:val="nil"/>
              <w:bottom w:val="single" w:sz="4" w:space="0" w:color="auto"/>
              <w:right w:val="single" w:sz="4" w:space="0" w:color="auto"/>
            </w:tcBorders>
            <w:shd w:val="clear" w:color="auto" w:fill="auto"/>
            <w:noWrap/>
            <w:vAlign w:val="bottom"/>
            <w:hideMark/>
          </w:tcPr>
          <w:p w14:paraId="2D7A0A17" w14:textId="77777777"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 xml:space="preserve">Cease SMS </w:t>
            </w:r>
          </w:p>
        </w:tc>
        <w:tc>
          <w:tcPr>
            <w:tcW w:w="1620" w:type="dxa"/>
            <w:tcBorders>
              <w:top w:val="nil"/>
              <w:left w:val="nil"/>
              <w:bottom w:val="single" w:sz="4" w:space="0" w:color="auto"/>
              <w:right w:val="single" w:sz="4" w:space="0" w:color="auto"/>
            </w:tcBorders>
            <w:shd w:val="clear" w:color="auto" w:fill="auto"/>
            <w:noWrap/>
            <w:vAlign w:val="bottom"/>
            <w:hideMark/>
          </w:tcPr>
          <w:p w14:paraId="3DE1CE20" w14:textId="77777777"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35SM</w:t>
            </w:r>
          </w:p>
        </w:tc>
        <w:tc>
          <w:tcPr>
            <w:tcW w:w="1350" w:type="dxa"/>
            <w:tcBorders>
              <w:top w:val="nil"/>
              <w:left w:val="nil"/>
              <w:bottom w:val="single" w:sz="4" w:space="0" w:color="auto"/>
              <w:right w:val="single" w:sz="4" w:space="0" w:color="auto"/>
            </w:tcBorders>
            <w:shd w:val="clear" w:color="auto" w:fill="auto"/>
            <w:noWrap/>
            <w:vAlign w:val="bottom"/>
            <w:hideMark/>
          </w:tcPr>
          <w:p w14:paraId="1AAD7D31" w14:textId="77777777"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y</w:t>
            </w:r>
          </w:p>
        </w:tc>
        <w:tc>
          <w:tcPr>
            <w:tcW w:w="1530" w:type="dxa"/>
            <w:tcBorders>
              <w:top w:val="nil"/>
              <w:left w:val="nil"/>
              <w:bottom w:val="single" w:sz="4" w:space="0" w:color="auto"/>
              <w:right w:val="single" w:sz="4" w:space="0" w:color="auto"/>
            </w:tcBorders>
            <w:shd w:val="clear" w:color="auto" w:fill="auto"/>
            <w:noWrap/>
            <w:vAlign w:val="bottom"/>
            <w:hideMark/>
          </w:tcPr>
          <w:p w14:paraId="0CA872EE" w14:textId="77777777"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Y</w:t>
            </w:r>
          </w:p>
        </w:tc>
        <w:tc>
          <w:tcPr>
            <w:tcW w:w="2070" w:type="dxa"/>
            <w:tcBorders>
              <w:top w:val="nil"/>
              <w:left w:val="nil"/>
              <w:bottom w:val="single" w:sz="4" w:space="0" w:color="auto"/>
              <w:right w:val="single" w:sz="4" w:space="0" w:color="auto"/>
            </w:tcBorders>
            <w:shd w:val="clear" w:color="auto" w:fill="auto"/>
            <w:noWrap/>
            <w:vAlign w:val="bottom"/>
            <w:hideMark/>
          </w:tcPr>
          <w:p w14:paraId="354DDBCB" w14:textId="77777777"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Y- B</w:t>
            </w:r>
          </w:p>
        </w:tc>
      </w:tr>
      <w:tr w:rsidR="0043698C" w:rsidRPr="0005204D" w14:paraId="5F41E2C9" w14:textId="77777777" w:rsidTr="00247F49">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1F765557" w14:textId="77777777"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Bankrupt, Bankruptcy, Banko, BK</w:t>
            </w:r>
          </w:p>
        </w:tc>
        <w:tc>
          <w:tcPr>
            <w:tcW w:w="2160" w:type="dxa"/>
            <w:tcBorders>
              <w:top w:val="nil"/>
              <w:left w:val="nil"/>
              <w:bottom w:val="single" w:sz="4" w:space="0" w:color="auto"/>
              <w:right w:val="single" w:sz="4" w:space="0" w:color="auto"/>
            </w:tcBorders>
            <w:shd w:val="clear" w:color="auto" w:fill="auto"/>
            <w:noWrap/>
            <w:vAlign w:val="bottom"/>
            <w:hideMark/>
          </w:tcPr>
          <w:p w14:paraId="19B4A906" w14:textId="77777777"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 xml:space="preserve">Cease Action </w:t>
            </w:r>
          </w:p>
        </w:tc>
        <w:tc>
          <w:tcPr>
            <w:tcW w:w="1620" w:type="dxa"/>
            <w:tcBorders>
              <w:top w:val="nil"/>
              <w:left w:val="nil"/>
              <w:bottom w:val="single" w:sz="4" w:space="0" w:color="auto"/>
              <w:right w:val="single" w:sz="4" w:space="0" w:color="auto"/>
            </w:tcBorders>
            <w:shd w:val="clear" w:color="auto" w:fill="auto"/>
            <w:noWrap/>
            <w:vAlign w:val="bottom"/>
            <w:hideMark/>
          </w:tcPr>
          <w:p w14:paraId="42C50A6B" w14:textId="77777777"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3500</w:t>
            </w:r>
          </w:p>
        </w:tc>
        <w:tc>
          <w:tcPr>
            <w:tcW w:w="1350" w:type="dxa"/>
            <w:tcBorders>
              <w:top w:val="nil"/>
              <w:left w:val="nil"/>
              <w:bottom w:val="single" w:sz="4" w:space="0" w:color="auto"/>
              <w:right w:val="single" w:sz="4" w:space="0" w:color="auto"/>
            </w:tcBorders>
            <w:shd w:val="clear" w:color="auto" w:fill="auto"/>
            <w:noWrap/>
            <w:vAlign w:val="bottom"/>
            <w:hideMark/>
          </w:tcPr>
          <w:p w14:paraId="1C2D9067" w14:textId="77777777"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Y</w:t>
            </w:r>
          </w:p>
        </w:tc>
        <w:tc>
          <w:tcPr>
            <w:tcW w:w="1530" w:type="dxa"/>
            <w:tcBorders>
              <w:top w:val="nil"/>
              <w:left w:val="nil"/>
              <w:bottom w:val="single" w:sz="4" w:space="0" w:color="auto"/>
              <w:right w:val="single" w:sz="4" w:space="0" w:color="auto"/>
            </w:tcBorders>
            <w:shd w:val="clear" w:color="auto" w:fill="auto"/>
            <w:noWrap/>
            <w:vAlign w:val="bottom"/>
            <w:hideMark/>
          </w:tcPr>
          <w:p w14:paraId="1B09779E" w14:textId="77777777"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Y</w:t>
            </w:r>
          </w:p>
        </w:tc>
        <w:tc>
          <w:tcPr>
            <w:tcW w:w="2070" w:type="dxa"/>
            <w:tcBorders>
              <w:top w:val="nil"/>
              <w:left w:val="nil"/>
              <w:bottom w:val="single" w:sz="4" w:space="0" w:color="auto"/>
              <w:right w:val="single" w:sz="4" w:space="0" w:color="auto"/>
            </w:tcBorders>
            <w:shd w:val="clear" w:color="auto" w:fill="auto"/>
            <w:noWrap/>
            <w:vAlign w:val="bottom"/>
            <w:hideMark/>
          </w:tcPr>
          <w:p w14:paraId="553EA4B7" w14:textId="77777777"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N</w:t>
            </w:r>
          </w:p>
        </w:tc>
      </w:tr>
      <w:tr w:rsidR="0043698C" w:rsidRPr="0005204D" w14:paraId="76E64720" w14:textId="77777777" w:rsidTr="00247F49">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7DA61ED8" w14:textId="77777777"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 xml:space="preserve">Dead, Deceased, Died </w:t>
            </w:r>
          </w:p>
        </w:tc>
        <w:tc>
          <w:tcPr>
            <w:tcW w:w="2160" w:type="dxa"/>
            <w:tcBorders>
              <w:top w:val="nil"/>
              <w:left w:val="nil"/>
              <w:bottom w:val="single" w:sz="4" w:space="0" w:color="auto"/>
              <w:right w:val="single" w:sz="4" w:space="0" w:color="auto"/>
            </w:tcBorders>
            <w:shd w:val="clear" w:color="auto" w:fill="auto"/>
            <w:noWrap/>
            <w:vAlign w:val="bottom"/>
            <w:hideMark/>
          </w:tcPr>
          <w:p w14:paraId="68FA3EE6" w14:textId="77777777"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 xml:space="preserve">Cease Action </w:t>
            </w:r>
          </w:p>
        </w:tc>
        <w:tc>
          <w:tcPr>
            <w:tcW w:w="1620" w:type="dxa"/>
            <w:tcBorders>
              <w:top w:val="nil"/>
              <w:left w:val="nil"/>
              <w:bottom w:val="single" w:sz="4" w:space="0" w:color="auto"/>
              <w:right w:val="single" w:sz="4" w:space="0" w:color="auto"/>
            </w:tcBorders>
            <w:shd w:val="clear" w:color="auto" w:fill="auto"/>
            <w:noWrap/>
            <w:vAlign w:val="bottom"/>
            <w:hideMark/>
          </w:tcPr>
          <w:p w14:paraId="634BF643" w14:textId="77777777"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3500</w:t>
            </w:r>
          </w:p>
        </w:tc>
        <w:tc>
          <w:tcPr>
            <w:tcW w:w="1350" w:type="dxa"/>
            <w:tcBorders>
              <w:top w:val="nil"/>
              <w:left w:val="nil"/>
              <w:bottom w:val="single" w:sz="4" w:space="0" w:color="auto"/>
              <w:right w:val="single" w:sz="4" w:space="0" w:color="auto"/>
            </w:tcBorders>
            <w:shd w:val="clear" w:color="auto" w:fill="auto"/>
            <w:noWrap/>
            <w:vAlign w:val="bottom"/>
            <w:hideMark/>
          </w:tcPr>
          <w:p w14:paraId="74335A14" w14:textId="77777777"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Y</w:t>
            </w:r>
          </w:p>
        </w:tc>
        <w:tc>
          <w:tcPr>
            <w:tcW w:w="1530" w:type="dxa"/>
            <w:tcBorders>
              <w:top w:val="nil"/>
              <w:left w:val="nil"/>
              <w:bottom w:val="single" w:sz="4" w:space="0" w:color="auto"/>
              <w:right w:val="single" w:sz="4" w:space="0" w:color="auto"/>
            </w:tcBorders>
            <w:shd w:val="clear" w:color="auto" w:fill="auto"/>
            <w:noWrap/>
            <w:vAlign w:val="bottom"/>
            <w:hideMark/>
          </w:tcPr>
          <w:p w14:paraId="7113A720" w14:textId="77777777"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Y</w:t>
            </w:r>
          </w:p>
        </w:tc>
        <w:tc>
          <w:tcPr>
            <w:tcW w:w="2070" w:type="dxa"/>
            <w:tcBorders>
              <w:top w:val="nil"/>
              <w:left w:val="nil"/>
              <w:bottom w:val="single" w:sz="4" w:space="0" w:color="auto"/>
              <w:right w:val="single" w:sz="4" w:space="0" w:color="auto"/>
            </w:tcBorders>
            <w:shd w:val="clear" w:color="auto" w:fill="auto"/>
            <w:noWrap/>
            <w:vAlign w:val="bottom"/>
            <w:hideMark/>
          </w:tcPr>
          <w:p w14:paraId="19FF6C31" w14:textId="77777777"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N</w:t>
            </w:r>
          </w:p>
        </w:tc>
      </w:tr>
      <w:tr w:rsidR="0043698C" w:rsidRPr="0005204D" w14:paraId="1DD47B24" w14:textId="77777777" w:rsidTr="00247F49">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7B4380B8" w14:textId="77777777"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 xml:space="preserve">Driving </w:t>
            </w:r>
          </w:p>
        </w:tc>
        <w:tc>
          <w:tcPr>
            <w:tcW w:w="2160" w:type="dxa"/>
            <w:tcBorders>
              <w:top w:val="nil"/>
              <w:left w:val="nil"/>
              <w:bottom w:val="single" w:sz="4" w:space="0" w:color="auto"/>
              <w:right w:val="single" w:sz="4" w:space="0" w:color="auto"/>
            </w:tcBorders>
            <w:shd w:val="clear" w:color="auto" w:fill="auto"/>
            <w:noWrap/>
            <w:vAlign w:val="bottom"/>
            <w:hideMark/>
          </w:tcPr>
          <w:p w14:paraId="67AE1AD6" w14:textId="77777777"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 xml:space="preserve">Nothing Needed </w:t>
            </w:r>
          </w:p>
        </w:tc>
        <w:tc>
          <w:tcPr>
            <w:tcW w:w="1620" w:type="dxa"/>
            <w:tcBorders>
              <w:top w:val="nil"/>
              <w:left w:val="nil"/>
              <w:bottom w:val="single" w:sz="4" w:space="0" w:color="auto"/>
              <w:right w:val="single" w:sz="4" w:space="0" w:color="auto"/>
            </w:tcBorders>
            <w:shd w:val="clear" w:color="auto" w:fill="auto"/>
            <w:noWrap/>
            <w:vAlign w:val="bottom"/>
            <w:hideMark/>
          </w:tcPr>
          <w:p w14:paraId="1D4877A9" w14:textId="77777777"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 xml:space="preserve">Same </w:t>
            </w:r>
          </w:p>
        </w:tc>
        <w:tc>
          <w:tcPr>
            <w:tcW w:w="1350" w:type="dxa"/>
            <w:tcBorders>
              <w:top w:val="nil"/>
              <w:left w:val="nil"/>
              <w:bottom w:val="single" w:sz="4" w:space="0" w:color="auto"/>
              <w:right w:val="single" w:sz="4" w:space="0" w:color="auto"/>
            </w:tcBorders>
            <w:shd w:val="clear" w:color="auto" w:fill="auto"/>
            <w:noWrap/>
            <w:vAlign w:val="bottom"/>
            <w:hideMark/>
          </w:tcPr>
          <w:p w14:paraId="002341CD" w14:textId="77777777"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N</w:t>
            </w:r>
          </w:p>
        </w:tc>
        <w:tc>
          <w:tcPr>
            <w:tcW w:w="1530" w:type="dxa"/>
            <w:tcBorders>
              <w:top w:val="nil"/>
              <w:left w:val="nil"/>
              <w:bottom w:val="single" w:sz="4" w:space="0" w:color="auto"/>
              <w:right w:val="single" w:sz="4" w:space="0" w:color="auto"/>
            </w:tcBorders>
            <w:shd w:val="clear" w:color="auto" w:fill="auto"/>
            <w:noWrap/>
            <w:vAlign w:val="bottom"/>
            <w:hideMark/>
          </w:tcPr>
          <w:p w14:paraId="639FF9D0" w14:textId="242AA863" w:rsidR="0043698C" w:rsidRPr="0005204D" w:rsidRDefault="009511E2" w:rsidP="00ED062D">
            <w:pPr>
              <w:spacing w:after="0" w:line="240" w:lineRule="auto"/>
              <w:jc w:val="center"/>
              <w:rPr>
                <w:rFonts w:ascii="Calibri" w:eastAsia="Times New Roman" w:hAnsi="Calibri" w:cs="Calibri"/>
                <w:color w:val="000000"/>
              </w:rPr>
            </w:pPr>
            <w:r>
              <w:rPr>
                <w:rFonts w:ascii="Calibri" w:eastAsia="Times New Roman" w:hAnsi="Calibri" w:cs="Calibri"/>
                <w:color w:val="000000"/>
              </w:rPr>
              <w:t>Y</w:t>
            </w:r>
          </w:p>
        </w:tc>
        <w:tc>
          <w:tcPr>
            <w:tcW w:w="2070" w:type="dxa"/>
            <w:tcBorders>
              <w:top w:val="nil"/>
              <w:left w:val="nil"/>
              <w:bottom w:val="single" w:sz="4" w:space="0" w:color="auto"/>
              <w:right w:val="single" w:sz="4" w:space="0" w:color="auto"/>
            </w:tcBorders>
            <w:shd w:val="clear" w:color="auto" w:fill="auto"/>
            <w:noWrap/>
            <w:vAlign w:val="bottom"/>
            <w:hideMark/>
          </w:tcPr>
          <w:p w14:paraId="0B3F7E14" w14:textId="77777777"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N</w:t>
            </w:r>
          </w:p>
        </w:tc>
      </w:tr>
      <w:tr w:rsidR="0043698C" w:rsidRPr="0005204D" w14:paraId="13372BE7" w14:textId="77777777" w:rsidTr="00247F49">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7B84DE8E" w14:textId="77777777"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Response Greater than 30 characters</w:t>
            </w:r>
          </w:p>
        </w:tc>
        <w:tc>
          <w:tcPr>
            <w:tcW w:w="2160" w:type="dxa"/>
            <w:tcBorders>
              <w:top w:val="nil"/>
              <w:left w:val="nil"/>
              <w:bottom w:val="single" w:sz="4" w:space="0" w:color="auto"/>
              <w:right w:val="single" w:sz="4" w:space="0" w:color="auto"/>
            </w:tcBorders>
            <w:shd w:val="clear" w:color="auto" w:fill="auto"/>
            <w:noWrap/>
            <w:vAlign w:val="bottom"/>
            <w:hideMark/>
          </w:tcPr>
          <w:p w14:paraId="335ADC8E" w14:textId="77777777"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Likely needs manual review</w:t>
            </w:r>
          </w:p>
        </w:tc>
        <w:tc>
          <w:tcPr>
            <w:tcW w:w="1620" w:type="dxa"/>
            <w:tcBorders>
              <w:top w:val="nil"/>
              <w:left w:val="nil"/>
              <w:bottom w:val="single" w:sz="4" w:space="0" w:color="auto"/>
              <w:right w:val="single" w:sz="4" w:space="0" w:color="auto"/>
            </w:tcBorders>
            <w:shd w:val="clear" w:color="auto" w:fill="auto"/>
            <w:noWrap/>
            <w:vAlign w:val="bottom"/>
            <w:hideMark/>
          </w:tcPr>
          <w:p w14:paraId="3FCC0DE0" w14:textId="77777777"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35SM</w:t>
            </w:r>
          </w:p>
        </w:tc>
        <w:tc>
          <w:tcPr>
            <w:tcW w:w="1350" w:type="dxa"/>
            <w:tcBorders>
              <w:top w:val="nil"/>
              <w:left w:val="nil"/>
              <w:bottom w:val="single" w:sz="4" w:space="0" w:color="auto"/>
              <w:right w:val="single" w:sz="4" w:space="0" w:color="auto"/>
            </w:tcBorders>
            <w:shd w:val="clear" w:color="auto" w:fill="auto"/>
            <w:noWrap/>
            <w:vAlign w:val="bottom"/>
            <w:hideMark/>
          </w:tcPr>
          <w:p w14:paraId="123D1F7F" w14:textId="77777777"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N</w:t>
            </w:r>
          </w:p>
        </w:tc>
        <w:tc>
          <w:tcPr>
            <w:tcW w:w="1530" w:type="dxa"/>
            <w:tcBorders>
              <w:top w:val="nil"/>
              <w:left w:val="nil"/>
              <w:bottom w:val="single" w:sz="4" w:space="0" w:color="auto"/>
              <w:right w:val="single" w:sz="4" w:space="0" w:color="auto"/>
            </w:tcBorders>
            <w:shd w:val="clear" w:color="auto" w:fill="auto"/>
            <w:noWrap/>
            <w:vAlign w:val="bottom"/>
            <w:hideMark/>
          </w:tcPr>
          <w:p w14:paraId="4DEE0BCD" w14:textId="45F4ADFB" w:rsidR="0043698C" w:rsidRPr="0005204D" w:rsidRDefault="009511E2" w:rsidP="00ED062D">
            <w:pPr>
              <w:spacing w:after="0" w:line="240" w:lineRule="auto"/>
              <w:jc w:val="center"/>
              <w:rPr>
                <w:rFonts w:ascii="Calibri" w:eastAsia="Times New Roman" w:hAnsi="Calibri" w:cs="Calibri"/>
                <w:color w:val="000000"/>
              </w:rPr>
            </w:pPr>
            <w:r>
              <w:rPr>
                <w:rFonts w:ascii="Calibri" w:eastAsia="Times New Roman" w:hAnsi="Calibri" w:cs="Calibri"/>
                <w:color w:val="000000"/>
              </w:rPr>
              <w:t>Y</w:t>
            </w:r>
          </w:p>
        </w:tc>
        <w:tc>
          <w:tcPr>
            <w:tcW w:w="2070" w:type="dxa"/>
            <w:tcBorders>
              <w:top w:val="nil"/>
              <w:left w:val="nil"/>
              <w:bottom w:val="single" w:sz="4" w:space="0" w:color="auto"/>
              <w:right w:val="single" w:sz="4" w:space="0" w:color="auto"/>
            </w:tcBorders>
            <w:shd w:val="clear" w:color="auto" w:fill="auto"/>
            <w:noWrap/>
            <w:vAlign w:val="bottom"/>
            <w:hideMark/>
          </w:tcPr>
          <w:p w14:paraId="404787F2" w14:textId="77777777"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N</w:t>
            </w:r>
          </w:p>
        </w:tc>
      </w:tr>
      <w:tr w:rsidR="0043698C" w:rsidRPr="0005204D" w14:paraId="7B62DCE5" w14:textId="77777777" w:rsidTr="00247F49">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469C005A" w14:textId="6FE2117A"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Profanity - Fuck,</w:t>
            </w:r>
            <w:r w:rsidR="00575F0A">
              <w:rPr>
                <w:rFonts w:ascii="Calibri" w:eastAsia="Times New Roman" w:hAnsi="Calibri" w:cs="Calibri"/>
                <w:color w:val="000000"/>
              </w:rPr>
              <w:t xml:space="preserve"> </w:t>
            </w:r>
            <w:r w:rsidRPr="0005204D">
              <w:rPr>
                <w:rFonts w:ascii="Calibri" w:eastAsia="Times New Roman" w:hAnsi="Calibri" w:cs="Calibri"/>
                <w:color w:val="000000"/>
              </w:rPr>
              <w:t>Shit, Bitch,</w:t>
            </w:r>
            <w:r w:rsidR="00575F0A">
              <w:rPr>
                <w:rFonts w:ascii="Calibri" w:eastAsia="Times New Roman" w:hAnsi="Calibri" w:cs="Calibri"/>
                <w:color w:val="000000"/>
              </w:rPr>
              <w:t xml:space="preserve"> </w:t>
            </w:r>
            <w:r w:rsidRPr="0005204D">
              <w:rPr>
                <w:rFonts w:ascii="Calibri" w:eastAsia="Times New Roman" w:hAnsi="Calibri" w:cs="Calibri"/>
                <w:color w:val="000000"/>
              </w:rPr>
              <w:t>(Change note to say received Profanity)</w:t>
            </w:r>
          </w:p>
        </w:tc>
        <w:tc>
          <w:tcPr>
            <w:tcW w:w="2160" w:type="dxa"/>
            <w:tcBorders>
              <w:top w:val="nil"/>
              <w:left w:val="nil"/>
              <w:bottom w:val="single" w:sz="4" w:space="0" w:color="auto"/>
              <w:right w:val="single" w:sz="4" w:space="0" w:color="auto"/>
            </w:tcBorders>
            <w:shd w:val="clear" w:color="auto" w:fill="auto"/>
            <w:noWrap/>
            <w:vAlign w:val="bottom"/>
            <w:hideMark/>
          </w:tcPr>
          <w:p w14:paraId="69C668D1" w14:textId="77777777"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Needs review</w:t>
            </w:r>
          </w:p>
        </w:tc>
        <w:tc>
          <w:tcPr>
            <w:tcW w:w="1620" w:type="dxa"/>
            <w:tcBorders>
              <w:top w:val="nil"/>
              <w:left w:val="nil"/>
              <w:bottom w:val="single" w:sz="4" w:space="0" w:color="auto"/>
              <w:right w:val="single" w:sz="4" w:space="0" w:color="auto"/>
            </w:tcBorders>
            <w:shd w:val="clear" w:color="auto" w:fill="auto"/>
            <w:noWrap/>
            <w:vAlign w:val="bottom"/>
            <w:hideMark/>
          </w:tcPr>
          <w:p w14:paraId="7BAFF7E2" w14:textId="77777777"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35SM</w:t>
            </w:r>
          </w:p>
        </w:tc>
        <w:tc>
          <w:tcPr>
            <w:tcW w:w="1350" w:type="dxa"/>
            <w:tcBorders>
              <w:top w:val="nil"/>
              <w:left w:val="nil"/>
              <w:bottom w:val="single" w:sz="4" w:space="0" w:color="auto"/>
              <w:right w:val="single" w:sz="4" w:space="0" w:color="auto"/>
            </w:tcBorders>
            <w:shd w:val="clear" w:color="auto" w:fill="auto"/>
            <w:noWrap/>
            <w:vAlign w:val="bottom"/>
            <w:hideMark/>
          </w:tcPr>
          <w:p w14:paraId="28C590C4" w14:textId="77777777"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Y</w:t>
            </w:r>
          </w:p>
        </w:tc>
        <w:tc>
          <w:tcPr>
            <w:tcW w:w="1530" w:type="dxa"/>
            <w:tcBorders>
              <w:top w:val="nil"/>
              <w:left w:val="nil"/>
              <w:bottom w:val="single" w:sz="4" w:space="0" w:color="auto"/>
              <w:right w:val="single" w:sz="4" w:space="0" w:color="auto"/>
            </w:tcBorders>
            <w:shd w:val="clear" w:color="auto" w:fill="auto"/>
            <w:noWrap/>
            <w:vAlign w:val="bottom"/>
            <w:hideMark/>
          </w:tcPr>
          <w:p w14:paraId="3E4F65D4" w14:textId="77777777"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Y</w:t>
            </w:r>
          </w:p>
        </w:tc>
        <w:tc>
          <w:tcPr>
            <w:tcW w:w="2070" w:type="dxa"/>
            <w:tcBorders>
              <w:top w:val="nil"/>
              <w:left w:val="nil"/>
              <w:bottom w:val="single" w:sz="4" w:space="0" w:color="auto"/>
              <w:right w:val="single" w:sz="4" w:space="0" w:color="auto"/>
            </w:tcBorders>
            <w:shd w:val="clear" w:color="auto" w:fill="auto"/>
            <w:noWrap/>
            <w:vAlign w:val="bottom"/>
            <w:hideMark/>
          </w:tcPr>
          <w:p w14:paraId="07023974" w14:textId="77777777"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N</w:t>
            </w:r>
          </w:p>
        </w:tc>
      </w:tr>
      <w:tr w:rsidR="0043698C" w:rsidRPr="0005204D" w14:paraId="6CBFE1DA" w14:textId="77777777" w:rsidTr="00247F49">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1AC14184" w14:textId="77777777"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 xml:space="preserve">Who is this </w:t>
            </w:r>
          </w:p>
        </w:tc>
        <w:tc>
          <w:tcPr>
            <w:tcW w:w="2160" w:type="dxa"/>
            <w:tcBorders>
              <w:top w:val="nil"/>
              <w:left w:val="nil"/>
              <w:bottom w:val="single" w:sz="4" w:space="0" w:color="auto"/>
              <w:right w:val="single" w:sz="4" w:space="0" w:color="auto"/>
            </w:tcBorders>
            <w:shd w:val="clear" w:color="auto" w:fill="auto"/>
            <w:noWrap/>
            <w:vAlign w:val="bottom"/>
            <w:hideMark/>
          </w:tcPr>
          <w:p w14:paraId="02FB3667" w14:textId="77777777"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Needs review</w:t>
            </w:r>
          </w:p>
        </w:tc>
        <w:tc>
          <w:tcPr>
            <w:tcW w:w="1620" w:type="dxa"/>
            <w:tcBorders>
              <w:top w:val="nil"/>
              <w:left w:val="nil"/>
              <w:bottom w:val="single" w:sz="4" w:space="0" w:color="auto"/>
              <w:right w:val="single" w:sz="4" w:space="0" w:color="auto"/>
            </w:tcBorders>
            <w:shd w:val="clear" w:color="auto" w:fill="auto"/>
            <w:noWrap/>
            <w:vAlign w:val="bottom"/>
            <w:hideMark/>
          </w:tcPr>
          <w:p w14:paraId="7A62D1E6" w14:textId="77777777"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3SMS</w:t>
            </w:r>
          </w:p>
        </w:tc>
        <w:tc>
          <w:tcPr>
            <w:tcW w:w="1350" w:type="dxa"/>
            <w:tcBorders>
              <w:top w:val="nil"/>
              <w:left w:val="nil"/>
              <w:bottom w:val="single" w:sz="4" w:space="0" w:color="auto"/>
              <w:right w:val="single" w:sz="4" w:space="0" w:color="auto"/>
            </w:tcBorders>
            <w:shd w:val="clear" w:color="auto" w:fill="auto"/>
            <w:noWrap/>
            <w:vAlign w:val="bottom"/>
            <w:hideMark/>
          </w:tcPr>
          <w:p w14:paraId="3C1B6582" w14:textId="77777777"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N</w:t>
            </w:r>
          </w:p>
        </w:tc>
        <w:tc>
          <w:tcPr>
            <w:tcW w:w="1530" w:type="dxa"/>
            <w:tcBorders>
              <w:top w:val="nil"/>
              <w:left w:val="nil"/>
              <w:bottom w:val="single" w:sz="4" w:space="0" w:color="auto"/>
              <w:right w:val="single" w:sz="4" w:space="0" w:color="auto"/>
            </w:tcBorders>
            <w:shd w:val="clear" w:color="auto" w:fill="auto"/>
            <w:noWrap/>
            <w:vAlign w:val="bottom"/>
            <w:hideMark/>
          </w:tcPr>
          <w:p w14:paraId="02120DDD" w14:textId="77777777"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Y</w:t>
            </w:r>
          </w:p>
        </w:tc>
        <w:tc>
          <w:tcPr>
            <w:tcW w:w="2070" w:type="dxa"/>
            <w:tcBorders>
              <w:top w:val="nil"/>
              <w:left w:val="nil"/>
              <w:bottom w:val="single" w:sz="4" w:space="0" w:color="auto"/>
              <w:right w:val="single" w:sz="4" w:space="0" w:color="auto"/>
            </w:tcBorders>
            <w:shd w:val="clear" w:color="auto" w:fill="auto"/>
            <w:noWrap/>
            <w:vAlign w:val="bottom"/>
            <w:hideMark/>
          </w:tcPr>
          <w:p w14:paraId="09AA7E67" w14:textId="77777777"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N</w:t>
            </w:r>
          </w:p>
        </w:tc>
      </w:tr>
      <w:tr w:rsidR="0043698C" w:rsidRPr="0005204D" w14:paraId="260B35B6" w14:textId="77777777" w:rsidTr="00247F49">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18484E04" w14:textId="5F34FEAB"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All other Response - If we have more than</w:t>
            </w:r>
            <w:r w:rsidR="00575F0A">
              <w:rPr>
                <w:rFonts w:ascii="Calibri" w:eastAsia="Times New Roman" w:hAnsi="Calibri" w:cs="Calibri"/>
                <w:color w:val="000000"/>
              </w:rPr>
              <w:t xml:space="preserve"> one</w:t>
            </w:r>
            <w:r w:rsidRPr="0005204D">
              <w:rPr>
                <w:rFonts w:ascii="Calibri" w:eastAsia="Times New Roman" w:hAnsi="Calibri" w:cs="Calibri"/>
                <w:color w:val="000000"/>
              </w:rPr>
              <w:t xml:space="preserve"> word</w:t>
            </w:r>
          </w:p>
        </w:tc>
        <w:tc>
          <w:tcPr>
            <w:tcW w:w="2160" w:type="dxa"/>
            <w:tcBorders>
              <w:top w:val="nil"/>
              <w:left w:val="nil"/>
              <w:bottom w:val="single" w:sz="4" w:space="0" w:color="auto"/>
              <w:right w:val="single" w:sz="4" w:space="0" w:color="auto"/>
            </w:tcBorders>
            <w:shd w:val="clear" w:color="auto" w:fill="auto"/>
            <w:noWrap/>
            <w:vAlign w:val="bottom"/>
            <w:hideMark/>
          </w:tcPr>
          <w:p w14:paraId="28E5B450" w14:textId="77777777"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Needs Review</w:t>
            </w:r>
          </w:p>
        </w:tc>
        <w:tc>
          <w:tcPr>
            <w:tcW w:w="1620" w:type="dxa"/>
            <w:tcBorders>
              <w:top w:val="nil"/>
              <w:left w:val="nil"/>
              <w:bottom w:val="single" w:sz="4" w:space="0" w:color="auto"/>
              <w:right w:val="single" w:sz="4" w:space="0" w:color="auto"/>
            </w:tcBorders>
            <w:shd w:val="clear" w:color="auto" w:fill="auto"/>
            <w:noWrap/>
            <w:vAlign w:val="bottom"/>
            <w:hideMark/>
          </w:tcPr>
          <w:p w14:paraId="0F433822" w14:textId="77777777"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35SM</w:t>
            </w:r>
          </w:p>
        </w:tc>
        <w:tc>
          <w:tcPr>
            <w:tcW w:w="1350" w:type="dxa"/>
            <w:tcBorders>
              <w:top w:val="nil"/>
              <w:left w:val="nil"/>
              <w:bottom w:val="single" w:sz="4" w:space="0" w:color="auto"/>
              <w:right w:val="single" w:sz="4" w:space="0" w:color="auto"/>
            </w:tcBorders>
            <w:shd w:val="clear" w:color="auto" w:fill="auto"/>
            <w:noWrap/>
            <w:vAlign w:val="bottom"/>
            <w:hideMark/>
          </w:tcPr>
          <w:p w14:paraId="20CD2661" w14:textId="77777777"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N</w:t>
            </w:r>
          </w:p>
        </w:tc>
        <w:tc>
          <w:tcPr>
            <w:tcW w:w="1530" w:type="dxa"/>
            <w:tcBorders>
              <w:top w:val="nil"/>
              <w:left w:val="nil"/>
              <w:bottom w:val="single" w:sz="4" w:space="0" w:color="auto"/>
              <w:right w:val="single" w:sz="4" w:space="0" w:color="auto"/>
            </w:tcBorders>
            <w:shd w:val="clear" w:color="auto" w:fill="auto"/>
            <w:noWrap/>
            <w:vAlign w:val="bottom"/>
            <w:hideMark/>
          </w:tcPr>
          <w:p w14:paraId="7946094A" w14:textId="77777777"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Y</w:t>
            </w:r>
          </w:p>
        </w:tc>
        <w:tc>
          <w:tcPr>
            <w:tcW w:w="2070" w:type="dxa"/>
            <w:tcBorders>
              <w:top w:val="nil"/>
              <w:left w:val="nil"/>
              <w:bottom w:val="single" w:sz="4" w:space="0" w:color="auto"/>
              <w:right w:val="single" w:sz="4" w:space="0" w:color="auto"/>
            </w:tcBorders>
            <w:shd w:val="clear" w:color="auto" w:fill="auto"/>
            <w:noWrap/>
            <w:vAlign w:val="bottom"/>
            <w:hideMark/>
          </w:tcPr>
          <w:p w14:paraId="0EDF429D" w14:textId="77777777" w:rsidR="0043698C" w:rsidRPr="0005204D" w:rsidRDefault="0043698C" w:rsidP="00ED062D">
            <w:pPr>
              <w:spacing w:after="0" w:line="240" w:lineRule="auto"/>
              <w:jc w:val="center"/>
              <w:rPr>
                <w:rFonts w:ascii="Calibri" w:eastAsia="Times New Roman" w:hAnsi="Calibri" w:cs="Calibri"/>
                <w:color w:val="000000"/>
              </w:rPr>
            </w:pPr>
            <w:r w:rsidRPr="0005204D">
              <w:rPr>
                <w:rFonts w:ascii="Calibri" w:eastAsia="Times New Roman" w:hAnsi="Calibri" w:cs="Calibri"/>
                <w:color w:val="000000"/>
              </w:rPr>
              <w:t>N</w:t>
            </w:r>
          </w:p>
        </w:tc>
      </w:tr>
    </w:tbl>
    <w:p w14:paraId="34A5B70D" w14:textId="77777777" w:rsidR="00DF2EFB" w:rsidRPr="00DF2EFB" w:rsidRDefault="00DF2EFB" w:rsidP="00DF2EFB"/>
    <w:p w14:paraId="46449D5D" w14:textId="77777777" w:rsidR="00CA35A2" w:rsidRDefault="00CA35A2" w:rsidP="00843745">
      <w:pPr>
        <w:pStyle w:val="Heading1"/>
      </w:pPr>
    </w:p>
    <w:p w14:paraId="7C4D7B2A" w14:textId="55F58037" w:rsidR="003C1187" w:rsidRPr="003A04F6" w:rsidRDefault="00315D7B" w:rsidP="00843745">
      <w:pPr>
        <w:pStyle w:val="Heading1"/>
        <w:rPr>
          <w:rFonts w:asciiTheme="minorHAnsi" w:hAnsiTheme="minorHAnsi" w:cstheme="minorHAnsi"/>
        </w:rPr>
      </w:pPr>
      <w:r w:rsidRPr="003A04F6">
        <w:t>FACS Fun</w:t>
      </w:r>
      <w:r w:rsidR="00644507" w:rsidRPr="003A04F6">
        <w:t>c</w:t>
      </w:r>
      <w:r w:rsidRPr="003A04F6">
        <w:t>tions</w:t>
      </w:r>
      <w:bookmarkEnd w:id="19"/>
    </w:p>
    <w:p w14:paraId="5831B78C" w14:textId="0A36A002" w:rsidR="00F71A80" w:rsidRPr="00DB266D" w:rsidRDefault="00F71A80" w:rsidP="003C1187">
      <w:pPr>
        <w:pStyle w:val="NormalWeb"/>
        <w:spacing w:before="0" w:beforeAutospacing="0" w:after="0" w:afterAutospacing="0"/>
        <w:rPr>
          <w:rFonts w:asciiTheme="minorHAnsi" w:hAnsiTheme="minorHAnsi" w:cstheme="minorHAnsi"/>
          <w:sz w:val="22"/>
          <w:szCs w:val="22"/>
        </w:rPr>
      </w:pPr>
      <w:r w:rsidRPr="00DB266D">
        <w:rPr>
          <w:rFonts w:asciiTheme="minorHAnsi" w:hAnsiTheme="minorHAnsi" w:cstheme="minorHAnsi"/>
          <w:sz w:val="22"/>
          <w:szCs w:val="22"/>
        </w:rPr>
        <w:t xml:space="preserve">The SMS application will update the FACS application with the following </w:t>
      </w:r>
      <w:r w:rsidR="008C4454" w:rsidRPr="00DB266D">
        <w:rPr>
          <w:rFonts w:asciiTheme="minorHAnsi" w:hAnsiTheme="minorHAnsi" w:cstheme="minorHAnsi"/>
          <w:sz w:val="22"/>
          <w:szCs w:val="22"/>
        </w:rPr>
        <w:t>messages</w:t>
      </w:r>
      <w:r w:rsidR="003C1187" w:rsidRPr="00DB266D">
        <w:rPr>
          <w:rFonts w:asciiTheme="minorHAnsi" w:hAnsiTheme="minorHAnsi" w:cstheme="minorHAnsi"/>
          <w:sz w:val="22"/>
          <w:szCs w:val="22"/>
        </w:rPr>
        <w:t xml:space="preserve"> functions</w:t>
      </w:r>
    </w:p>
    <w:p w14:paraId="632A09AB" w14:textId="64FE44E8" w:rsidR="003C1187" w:rsidRPr="007F3CE2" w:rsidRDefault="003C1187" w:rsidP="007F3CE2">
      <w:pPr>
        <w:pStyle w:val="ListParagraph"/>
        <w:numPr>
          <w:ilvl w:val="0"/>
          <w:numId w:val="2"/>
        </w:numPr>
        <w:rPr>
          <w:rFonts w:cstheme="minorHAnsi"/>
        </w:rPr>
      </w:pPr>
      <w:r w:rsidRPr="007F3CE2">
        <w:rPr>
          <w:rFonts w:cstheme="minorHAnsi"/>
          <w:b/>
          <w:bCs/>
        </w:rPr>
        <w:t>Function</w:t>
      </w:r>
      <w:r w:rsidRPr="007F3CE2">
        <w:rPr>
          <w:rFonts w:cstheme="minorHAnsi"/>
        </w:rPr>
        <w:t>: SMSAuthorize</w:t>
      </w:r>
      <w:r w:rsidR="00E6085D" w:rsidRPr="007F3CE2">
        <w:rPr>
          <w:rFonts w:cstheme="minorHAnsi"/>
        </w:rPr>
        <w:t xml:space="preserve">- </w:t>
      </w:r>
      <w:r w:rsidR="007F3CE2" w:rsidRPr="007F3CE2">
        <w:rPr>
          <w:rFonts w:cstheme="minorHAnsi"/>
        </w:rPr>
        <w:t>First step in the application to check if the account is still valid for Texting </w:t>
      </w:r>
      <w:r w:rsidR="007F3CE2">
        <w:rPr>
          <w:rFonts w:cstheme="minorHAnsi"/>
        </w:rPr>
        <w:br/>
      </w:r>
      <w:r w:rsidRPr="007F3CE2">
        <w:rPr>
          <w:rFonts w:cstheme="minorHAnsi"/>
          <w:b/>
          <w:bCs/>
        </w:rPr>
        <w:t>Description</w:t>
      </w:r>
      <w:r w:rsidRPr="007F3CE2">
        <w:rPr>
          <w:rFonts w:cstheme="minorHAnsi"/>
        </w:rPr>
        <w:t>:</w:t>
      </w:r>
      <w:r w:rsidR="007F3CE2" w:rsidRPr="007F3CE2">
        <w:t xml:space="preserve"> </w:t>
      </w:r>
      <w:r w:rsidR="007F3CE2" w:rsidRPr="007F3CE2">
        <w:rPr>
          <w:rFonts w:cstheme="minorHAnsi"/>
        </w:rPr>
        <w:t>Checks FACS account if it is still valid for SMS</w:t>
      </w:r>
      <w:r w:rsidRPr="007F3CE2">
        <w:rPr>
          <w:rFonts w:cstheme="minorHAnsi"/>
          <w:b/>
          <w:bCs/>
        </w:rPr>
        <w:t xml:space="preserve">             </w:t>
      </w:r>
    </w:p>
    <w:p w14:paraId="5EC1C028" w14:textId="77777777" w:rsidR="003C1187" w:rsidRPr="00DB266D" w:rsidRDefault="003C1187" w:rsidP="001440C3">
      <w:pPr>
        <w:pStyle w:val="ListParagraph"/>
        <w:numPr>
          <w:ilvl w:val="1"/>
          <w:numId w:val="2"/>
        </w:numPr>
        <w:rPr>
          <w:rFonts w:cstheme="minorHAnsi"/>
        </w:rPr>
      </w:pPr>
      <w:r w:rsidRPr="00DB266D">
        <w:rPr>
          <w:rFonts w:cstheme="minorHAnsi"/>
          <w:b/>
          <w:bCs/>
        </w:rPr>
        <w:t>Parameter(s)</w:t>
      </w:r>
      <w:r w:rsidRPr="00DB266D">
        <w:rPr>
          <w:rFonts w:cstheme="minorHAnsi"/>
        </w:rPr>
        <w:t xml:space="preserve">: </w:t>
      </w:r>
      <w:r w:rsidRPr="00DB266D">
        <w:rPr>
          <w:rFonts w:cstheme="minorHAnsi"/>
          <w:i/>
          <w:iCs/>
        </w:rPr>
        <w:t>FACSAcct#</w:t>
      </w:r>
    </w:p>
    <w:p w14:paraId="49F5B2F8" w14:textId="5DF95AB3" w:rsidR="0050188A" w:rsidRPr="00872188" w:rsidRDefault="003C1187" w:rsidP="001440C3">
      <w:pPr>
        <w:pStyle w:val="ListParagraph"/>
        <w:numPr>
          <w:ilvl w:val="1"/>
          <w:numId w:val="2"/>
        </w:numPr>
        <w:rPr>
          <w:rFonts w:cstheme="minorHAnsi"/>
          <w:u w:val="single"/>
        </w:rPr>
      </w:pPr>
      <w:r w:rsidRPr="00DB266D">
        <w:rPr>
          <w:rFonts w:cstheme="minorHAnsi"/>
          <w:b/>
          <w:bCs/>
        </w:rPr>
        <w:t>Example</w:t>
      </w:r>
      <w:r w:rsidRPr="00DB266D">
        <w:rPr>
          <w:rFonts w:cstheme="minorHAnsi"/>
        </w:rPr>
        <w:t xml:space="preserve"> </w:t>
      </w:r>
      <w:r w:rsidRPr="00DB266D">
        <w:rPr>
          <w:rFonts w:cstheme="minorHAnsi"/>
          <w:b/>
          <w:bCs/>
        </w:rPr>
        <w:t>Call</w:t>
      </w:r>
      <w:r w:rsidRPr="00DB266D">
        <w:rPr>
          <w:rFonts w:cstheme="minorHAnsi"/>
        </w:rPr>
        <w:t xml:space="preserve">: </w:t>
      </w:r>
      <w:hyperlink r:id="rId23" w:history="1">
        <w:r w:rsidR="008C7CB3" w:rsidRPr="003C4BD8">
          <w:rPr>
            <w:rStyle w:val="Hyperlink"/>
          </w:rPr>
          <w:t>http://wafacs:57772/csp/blu/User.FACSDigital/SMSAuthorize/12345</w:t>
        </w:r>
      </w:hyperlink>
      <w:r w:rsidR="008C7CB3">
        <w:t xml:space="preserve"> </w:t>
      </w:r>
    </w:p>
    <w:p w14:paraId="42197858" w14:textId="77777777" w:rsidR="00872188" w:rsidRDefault="00872188" w:rsidP="00872188">
      <w:pPr>
        <w:pStyle w:val="ListParagraph"/>
        <w:ind w:left="1440"/>
        <w:rPr>
          <w:rStyle w:val="Hyperlink"/>
          <w:rFonts w:cstheme="minorHAnsi"/>
          <w:color w:val="auto"/>
        </w:rPr>
      </w:pPr>
    </w:p>
    <w:p w14:paraId="0DDD8D78" w14:textId="4A2CF5D2" w:rsidR="00F178C4" w:rsidRPr="00DB266D" w:rsidRDefault="003C1187" w:rsidP="007F3CE2">
      <w:pPr>
        <w:pStyle w:val="ListParagraph"/>
        <w:numPr>
          <w:ilvl w:val="0"/>
          <w:numId w:val="2"/>
        </w:numPr>
        <w:rPr>
          <w:rFonts w:cstheme="minorHAnsi"/>
        </w:rPr>
      </w:pPr>
      <w:r w:rsidRPr="00F178C4">
        <w:rPr>
          <w:rFonts w:cstheme="minorHAnsi"/>
          <w:b/>
          <w:bCs/>
        </w:rPr>
        <w:t>Function</w:t>
      </w:r>
      <w:r w:rsidRPr="00F178C4">
        <w:rPr>
          <w:rFonts w:cstheme="minorHAnsi"/>
        </w:rPr>
        <w:t xml:space="preserve">: SMSStop </w:t>
      </w:r>
      <w:r w:rsidR="001260EA" w:rsidRPr="00F178C4">
        <w:rPr>
          <w:rFonts w:cstheme="minorHAnsi"/>
        </w:rPr>
        <w:t xml:space="preserve">– </w:t>
      </w:r>
      <w:r w:rsidR="00F178C4" w:rsidRPr="00F178C4">
        <w:rPr>
          <w:rFonts w:cstheme="minorHAnsi"/>
        </w:rPr>
        <w:t>When the customer responds to the SMS message by texting back </w:t>
      </w:r>
      <w:r w:rsidR="00F178C4" w:rsidRPr="00F178C4">
        <w:rPr>
          <w:rFonts w:cstheme="minorHAnsi"/>
        </w:rPr>
        <w:br/>
      </w:r>
      <w:r w:rsidRPr="00F178C4">
        <w:rPr>
          <w:rFonts w:cstheme="minorHAnsi"/>
          <w:b/>
          <w:bCs/>
        </w:rPr>
        <w:t>Description</w:t>
      </w:r>
      <w:r w:rsidRPr="00F178C4">
        <w:rPr>
          <w:rFonts w:cstheme="minorHAnsi"/>
        </w:rPr>
        <w:t xml:space="preserve">: </w:t>
      </w:r>
      <w:r w:rsidR="00F178C4" w:rsidRPr="00F178C4">
        <w:rPr>
          <w:rFonts w:cstheme="minorHAnsi"/>
        </w:rPr>
        <w:t>SMSSvc: Message text received from &lt;&lt;phone #&gt;&gt; Update UDW 165 Field 14 with date Based on Actual message change disposition See Table Below </w:t>
      </w:r>
      <w:r w:rsidR="00F178C4">
        <w:rPr>
          <w:rFonts w:cstheme="minorHAnsi"/>
        </w:rPr>
        <w:br/>
      </w:r>
      <w:r w:rsidRPr="00F178C4">
        <w:rPr>
          <w:rFonts w:cstheme="minorHAnsi"/>
          <w:b/>
          <w:bCs/>
        </w:rPr>
        <w:t>Parameter(s)</w:t>
      </w:r>
      <w:r w:rsidRPr="00F178C4">
        <w:rPr>
          <w:rFonts w:cstheme="minorHAnsi"/>
        </w:rPr>
        <w:t xml:space="preserve">: </w:t>
      </w:r>
      <w:r w:rsidRPr="00F178C4">
        <w:rPr>
          <w:rFonts w:cstheme="minorHAnsi"/>
          <w:i/>
          <w:iCs/>
        </w:rPr>
        <w:t>FACSAcct#</w:t>
      </w:r>
      <w:r w:rsidR="00F178C4">
        <w:rPr>
          <w:rFonts w:cstheme="minorHAnsi"/>
          <w:i/>
          <w:iCs/>
        </w:rPr>
        <w:t>,</w:t>
      </w:r>
      <w:r w:rsidR="00F178C4" w:rsidRPr="00F178C4">
        <w:rPr>
          <w:rFonts w:cstheme="minorHAnsi"/>
          <w:i/>
          <w:iCs/>
        </w:rPr>
        <w:t xml:space="preserve"> </w:t>
      </w:r>
      <w:r w:rsidR="00F178C4" w:rsidRPr="00E53343">
        <w:rPr>
          <w:rFonts w:cstheme="minorHAnsi"/>
          <w:i/>
          <w:iCs/>
        </w:rPr>
        <w:t>PhoneNumber</w:t>
      </w:r>
      <w:r w:rsidR="00F178C4">
        <w:rPr>
          <w:rFonts w:cstheme="minorHAnsi"/>
          <w:i/>
          <w:iCs/>
        </w:rPr>
        <w:t>, InboundMessage</w:t>
      </w:r>
    </w:p>
    <w:p w14:paraId="7BBD905A" w14:textId="66850F7A" w:rsidR="003C1187" w:rsidRPr="00A632C5" w:rsidRDefault="003C1187" w:rsidP="00F45B51">
      <w:pPr>
        <w:pStyle w:val="ListParagraph"/>
        <w:numPr>
          <w:ilvl w:val="1"/>
          <w:numId w:val="2"/>
        </w:numPr>
        <w:rPr>
          <w:rFonts w:cstheme="minorHAnsi"/>
          <w:b/>
          <w:bCs/>
        </w:rPr>
      </w:pPr>
      <w:r w:rsidRPr="00A632C5">
        <w:rPr>
          <w:rFonts w:cstheme="minorHAnsi"/>
          <w:b/>
          <w:bCs/>
        </w:rPr>
        <w:t>Example</w:t>
      </w:r>
      <w:r w:rsidRPr="00A632C5">
        <w:rPr>
          <w:rFonts w:cstheme="minorHAnsi"/>
        </w:rPr>
        <w:t xml:space="preserve"> </w:t>
      </w:r>
      <w:r w:rsidRPr="00A632C5">
        <w:rPr>
          <w:rFonts w:cstheme="minorHAnsi"/>
          <w:b/>
          <w:bCs/>
        </w:rPr>
        <w:t>Call</w:t>
      </w:r>
      <w:r w:rsidR="00A632C5">
        <w:rPr>
          <w:rFonts w:cstheme="minorHAnsi"/>
          <w:b/>
          <w:bCs/>
        </w:rPr>
        <w:t xml:space="preserve">: </w:t>
      </w:r>
      <w:hyperlink r:id="rId24" w:history="1">
        <w:r w:rsidR="00A632C5" w:rsidRPr="00D25CFE">
          <w:rPr>
            <w:rStyle w:val="Hyperlink"/>
            <w:rFonts w:ascii="Calibri" w:hAnsi="Calibri" w:cs="Calibri"/>
          </w:rPr>
          <w:t>http://wafacs:57772/csp/RED/User.FACSDigital/SMSStop/5368104/3109025157/InBound</w:t>
        </w:r>
      </w:hyperlink>
      <w:r w:rsidR="00A632C5">
        <w:rPr>
          <w:rFonts w:ascii="Calibri" w:hAnsi="Calibri" w:cs="Calibri"/>
        </w:rPr>
        <w:t xml:space="preserve"> message</w:t>
      </w:r>
    </w:p>
    <w:p w14:paraId="167812D0" w14:textId="5AD09EC0" w:rsidR="003C1187" w:rsidRPr="009E5A8C" w:rsidRDefault="003C1187" w:rsidP="002B41C7">
      <w:pPr>
        <w:pStyle w:val="ListParagraph"/>
        <w:ind w:left="1440"/>
        <w:rPr>
          <w:rFonts w:cstheme="minorHAnsi"/>
          <w:b/>
          <w:bCs/>
        </w:rPr>
      </w:pPr>
    </w:p>
    <w:p w14:paraId="17766B10" w14:textId="6478CAC3" w:rsidR="003C1187" w:rsidRPr="00DB266D" w:rsidRDefault="003C1187" w:rsidP="001440C3">
      <w:pPr>
        <w:pStyle w:val="ListParagraph"/>
        <w:numPr>
          <w:ilvl w:val="0"/>
          <w:numId w:val="2"/>
        </w:numPr>
        <w:rPr>
          <w:rFonts w:cstheme="minorHAnsi"/>
        </w:rPr>
      </w:pPr>
      <w:r w:rsidRPr="00DB266D">
        <w:rPr>
          <w:rFonts w:cstheme="minorHAnsi"/>
          <w:b/>
          <w:bCs/>
        </w:rPr>
        <w:t>Function</w:t>
      </w:r>
      <w:r w:rsidRPr="00DB266D">
        <w:rPr>
          <w:rFonts w:cstheme="minorHAnsi"/>
        </w:rPr>
        <w:t>: SMSFailure</w:t>
      </w:r>
      <w:r w:rsidR="00C1492B" w:rsidRPr="00DB266D">
        <w:rPr>
          <w:rFonts w:cstheme="minorHAnsi"/>
        </w:rPr>
        <w:t xml:space="preserve">- </w:t>
      </w:r>
      <w:r w:rsidR="007F3CE2" w:rsidRPr="007F3CE2">
        <w:rPr>
          <w:rFonts w:cstheme="minorHAnsi"/>
        </w:rPr>
        <w:t>When we get a failure response from Twilio </w:t>
      </w:r>
    </w:p>
    <w:p w14:paraId="34F612D0" w14:textId="44EF7C43" w:rsidR="003C1187" w:rsidRPr="00E53343" w:rsidRDefault="003C1187" w:rsidP="00C531CB">
      <w:pPr>
        <w:pStyle w:val="ListParagraph"/>
        <w:numPr>
          <w:ilvl w:val="1"/>
          <w:numId w:val="2"/>
        </w:numPr>
        <w:rPr>
          <w:rFonts w:cstheme="minorHAnsi"/>
        </w:rPr>
      </w:pPr>
      <w:r w:rsidRPr="00E53343">
        <w:rPr>
          <w:rFonts w:cstheme="minorHAnsi"/>
          <w:b/>
          <w:bCs/>
        </w:rPr>
        <w:t>Description</w:t>
      </w:r>
      <w:r w:rsidRPr="00E53343">
        <w:rPr>
          <w:rFonts w:cstheme="minorHAnsi"/>
        </w:rPr>
        <w:t xml:space="preserve">: </w:t>
      </w:r>
      <w:r w:rsidR="00F02FF7" w:rsidRPr="00F02FF7">
        <w:rPr>
          <w:rFonts w:cstheme="minorHAnsi"/>
        </w:rPr>
        <w:t>This function updates the UDW field “SMS FAILURE” UDW 165 field 13 with current date SMSSvc: *ERROR*:SMS Twilio Failure to &lt;&lt;phone #&gt;&gt; </w:t>
      </w:r>
    </w:p>
    <w:p w14:paraId="5F3C92C6" w14:textId="58710B8B" w:rsidR="003C1187" w:rsidRPr="00DB266D" w:rsidRDefault="003C1187" w:rsidP="001440C3">
      <w:pPr>
        <w:pStyle w:val="ListParagraph"/>
        <w:numPr>
          <w:ilvl w:val="1"/>
          <w:numId w:val="2"/>
        </w:numPr>
        <w:rPr>
          <w:rFonts w:cstheme="minorHAnsi"/>
        </w:rPr>
      </w:pPr>
      <w:r w:rsidRPr="00DB266D">
        <w:rPr>
          <w:rFonts w:cstheme="minorHAnsi"/>
          <w:b/>
          <w:bCs/>
        </w:rPr>
        <w:t>Parameter(s)</w:t>
      </w:r>
      <w:r w:rsidRPr="00DB266D">
        <w:rPr>
          <w:rFonts w:cstheme="minorHAnsi"/>
        </w:rPr>
        <w:t xml:space="preserve">: </w:t>
      </w:r>
      <w:r w:rsidRPr="00DB266D">
        <w:rPr>
          <w:rFonts w:cstheme="minorHAnsi"/>
          <w:i/>
          <w:iCs/>
        </w:rPr>
        <w:t>FACSAcct#</w:t>
      </w:r>
      <w:r w:rsidR="00E53343">
        <w:rPr>
          <w:rFonts w:cstheme="minorHAnsi"/>
          <w:i/>
          <w:iCs/>
        </w:rPr>
        <w:t xml:space="preserve">, </w:t>
      </w:r>
      <w:r w:rsidR="00E53343" w:rsidRPr="00E53343">
        <w:rPr>
          <w:rFonts w:cstheme="minorHAnsi"/>
          <w:i/>
          <w:iCs/>
        </w:rPr>
        <w:t>PhoneNumber</w:t>
      </w:r>
      <w:r w:rsidR="00E53343">
        <w:rPr>
          <w:rFonts w:cstheme="minorHAnsi"/>
          <w:i/>
          <w:iCs/>
        </w:rPr>
        <w:t>, ErrorCode</w:t>
      </w:r>
    </w:p>
    <w:p w14:paraId="3579CCD3" w14:textId="3B97179A" w:rsidR="003C1187" w:rsidRPr="00F02FF7" w:rsidRDefault="003C1187" w:rsidP="004277C5">
      <w:pPr>
        <w:pStyle w:val="ListParagraph"/>
        <w:numPr>
          <w:ilvl w:val="1"/>
          <w:numId w:val="2"/>
        </w:numPr>
        <w:rPr>
          <w:rFonts w:cstheme="minorHAnsi"/>
        </w:rPr>
      </w:pPr>
      <w:r w:rsidRPr="00A632C5">
        <w:rPr>
          <w:rFonts w:cstheme="minorHAnsi"/>
          <w:b/>
          <w:bCs/>
        </w:rPr>
        <w:t>Example</w:t>
      </w:r>
      <w:r w:rsidRPr="00A632C5">
        <w:rPr>
          <w:rFonts w:cstheme="minorHAnsi"/>
        </w:rPr>
        <w:t xml:space="preserve"> </w:t>
      </w:r>
      <w:r w:rsidRPr="00A632C5">
        <w:rPr>
          <w:rFonts w:cstheme="minorHAnsi"/>
          <w:b/>
          <w:bCs/>
        </w:rPr>
        <w:t>Call</w:t>
      </w:r>
      <w:r w:rsidRPr="00A632C5">
        <w:rPr>
          <w:rFonts w:cstheme="minorHAnsi"/>
        </w:rPr>
        <w:t xml:space="preserve">: </w:t>
      </w:r>
      <w:hyperlink r:id="rId25" w:history="1">
        <w:r w:rsidR="002B41C7" w:rsidRPr="00D25CFE">
          <w:rPr>
            <w:rStyle w:val="Hyperlink"/>
            <w:rFonts w:ascii="Calibri" w:hAnsi="Calibri" w:cs="Calibri"/>
          </w:rPr>
          <w:t>http://wafacs:57772/csp/RED/User.FACSDigital/SMSFailure/5368104/3109025157/30003</w:t>
        </w:r>
      </w:hyperlink>
      <w:r w:rsidR="00F02FF7">
        <w:rPr>
          <w:rFonts w:ascii="Calibri" w:hAnsi="Calibri" w:cs="Calibri"/>
        </w:rPr>
        <w:t xml:space="preserve"> </w:t>
      </w:r>
    </w:p>
    <w:p w14:paraId="2E714B8F" w14:textId="77777777" w:rsidR="00F02FF7" w:rsidRPr="002B41C7" w:rsidRDefault="00F02FF7" w:rsidP="00F02FF7">
      <w:pPr>
        <w:pStyle w:val="ListParagraph"/>
        <w:ind w:left="1440"/>
        <w:rPr>
          <w:rFonts w:cstheme="minorHAnsi"/>
        </w:rPr>
      </w:pPr>
    </w:p>
    <w:p w14:paraId="5733CDCF" w14:textId="68652297" w:rsidR="002B41C7" w:rsidRPr="009E5A8C" w:rsidRDefault="002B41C7" w:rsidP="00F02FF7">
      <w:pPr>
        <w:pStyle w:val="ListParagraph"/>
        <w:numPr>
          <w:ilvl w:val="0"/>
          <w:numId w:val="2"/>
        </w:numPr>
        <w:rPr>
          <w:rFonts w:cstheme="minorHAnsi"/>
        </w:rPr>
      </w:pPr>
      <w:r w:rsidRPr="009E5A8C">
        <w:rPr>
          <w:rFonts w:cstheme="minorHAnsi"/>
          <w:b/>
          <w:bCs/>
        </w:rPr>
        <w:t>Function</w:t>
      </w:r>
      <w:r w:rsidRPr="009E5A8C">
        <w:rPr>
          <w:rFonts w:cstheme="minorHAnsi"/>
        </w:rPr>
        <w:t xml:space="preserve">: NameMatch- Event is triggered when we get a return back form Boku with Score and firstname and last name are greater than 5  </w:t>
      </w:r>
      <w:r w:rsidRPr="009E5A8C">
        <w:rPr>
          <w:rFonts w:cstheme="minorHAnsi"/>
        </w:rPr>
        <w:br/>
      </w:r>
      <w:r w:rsidRPr="009E5A8C">
        <w:rPr>
          <w:rFonts w:cstheme="minorHAnsi"/>
          <w:b/>
          <w:bCs/>
        </w:rPr>
        <w:t>Description</w:t>
      </w:r>
      <w:r w:rsidRPr="009E5A8C">
        <w:rPr>
          <w:rFonts w:cstheme="minorHAnsi"/>
        </w:rPr>
        <w:t xml:space="preserve">: Boku Scrub :Name match phone # &lt;&lt;phone#&gt;&gt; Add UDW 165 field 22 with current Date . Add UDW 165 field 21 add note Name match  </w:t>
      </w:r>
      <w:r>
        <w:rPr>
          <w:rFonts w:cstheme="minorHAnsi"/>
        </w:rPr>
        <w:br/>
      </w:r>
      <w:r w:rsidRPr="009E5A8C">
        <w:rPr>
          <w:rFonts w:cstheme="minorHAnsi"/>
          <w:b/>
          <w:bCs/>
        </w:rPr>
        <w:t>Parameter(s)</w:t>
      </w:r>
      <w:r w:rsidRPr="009E5A8C">
        <w:rPr>
          <w:rFonts w:cstheme="minorHAnsi"/>
        </w:rPr>
        <w:t xml:space="preserve">: </w:t>
      </w:r>
      <w:r w:rsidRPr="009E5A8C">
        <w:rPr>
          <w:rFonts w:cstheme="minorHAnsi"/>
          <w:i/>
          <w:iCs/>
        </w:rPr>
        <w:t>FACSAcct#</w:t>
      </w:r>
      <w:r w:rsidRPr="009E5A8C">
        <w:rPr>
          <w:rFonts w:cstheme="minorHAnsi"/>
        </w:rPr>
        <w:t xml:space="preserve">, </w:t>
      </w:r>
      <w:r w:rsidRPr="00E53343">
        <w:rPr>
          <w:rFonts w:cstheme="minorHAnsi"/>
          <w:i/>
          <w:iCs/>
        </w:rPr>
        <w:t>PhoneNumber</w:t>
      </w:r>
    </w:p>
    <w:p w14:paraId="6AA3CB25" w14:textId="77777777" w:rsidR="00F02FF7" w:rsidRDefault="002B41C7" w:rsidP="00F02FF7">
      <w:pPr>
        <w:pStyle w:val="ListParagraph"/>
        <w:ind w:left="1440"/>
        <w:rPr>
          <w:rFonts w:ascii="Calibri" w:hAnsi="Calibri" w:cs="Calibri"/>
        </w:rPr>
      </w:pPr>
      <w:r w:rsidRPr="009E5A8C">
        <w:rPr>
          <w:rFonts w:cstheme="minorHAnsi"/>
          <w:b/>
          <w:bCs/>
        </w:rPr>
        <w:t>Example</w:t>
      </w:r>
      <w:r w:rsidRPr="009E5A8C">
        <w:rPr>
          <w:rFonts w:cstheme="minorHAnsi"/>
        </w:rPr>
        <w:t xml:space="preserve"> </w:t>
      </w:r>
      <w:r w:rsidRPr="009E5A8C">
        <w:rPr>
          <w:rFonts w:cstheme="minorHAnsi"/>
          <w:b/>
          <w:bCs/>
        </w:rPr>
        <w:t>Call</w:t>
      </w:r>
      <w:r w:rsidRPr="009E5A8C">
        <w:rPr>
          <w:rFonts w:cstheme="minorHAnsi"/>
        </w:rPr>
        <w:t xml:space="preserve">: </w:t>
      </w:r>
      <w:hyperlink r:id="rId26" w:history="1">
        <w:r>
          <w:rPr>
            <w:rStyle w:val="Hyperlink"/>
            <w:rFonts w:ascii="Calibri" w:hAnsi="Calibri" w:cs="Calibri"/>
          </w:rPr>
          <w:t>http://wafacs:57772/csp/RED/User.FACSDigital/SMSNameMatch/44813896/8182977443</w:t>
        </w:r>
      </w:hyperlink>
      <w:r w:rsidR="00F02FF7">
        <w:rPr>
          <w:rFonts w:ascii="Calibri" w:hAnsi="Calibri" w:cs="Calibri"/>
        </w:rPr>
        <w:t xml:space="preserve"> </w:t>
      </w:r>
    </w:p>
    <w:p w14:paraId="48F8876C" w14:textId="77777777" w:rsidR="00F02FF7" w:rsidRDefault="00F02FF7" w:rsidP="00F02FF7">
      <w:pPr>
        <w:pStyle w:val="ListParagraph"/>
        <w:ind w:left="1440"/>
        <w:rPr>
          <w:rFonts w:cstheme="minorHAnsi"/>
          <w:b/>
          <w:bCs/>
        </w:rPr>
      </w:pPr>
    </w:p>
    <w:p w14:paraId="7D14BD50" w14:textId="7A236E30" w:rsidR="00E53343" w:rsidRDefault="003C1187" w:rsidP="00F02FF7">
      <w:pPr>
        <w:pStyle w:val="ListParagraph"/>
        <w:numPr>
          <w:ilvl w:val="0"/>
          <w:numId w:val="12"/>
        </w:numPr>
        <w:rPr>
          <w:rFonts w:cstheme="minorHAnsi"/>
        </w:rPr>
      </w:pPr>
      <w:r w:rsidRPr="00E53343">
        <w:rPr>
          <w:rFonts w:cstheme="minorHAnsi"/>
          <w:b/>
          <w:bCs/>
        </w:rPr>
        <w:t>Function</w:t>
      </w:r>
      <w:r w:rsidRPr="00E53343">
        <w:rPr>
          <w:rFonts w:cstheme="minorHAnsi"/>
        </w:rPr>
        <w:t xml:space="preserve">: NameMismatch </w:t>
      </w:r>
      <w:r w:rsidR="00C1492B" w:rsidRPr="00E53343">
        <w:rPr>
          <w:rFonts w:cstheme="minorHAnsi"/>
        </w:rPr>
        <w:t xml:space="preserve">– </w:t>
      </w:r>
      <w:r w:rsidR="00E53343" w:rsidRPr="00E53343">
        <w:rPr>
          <w:rFonts w:cstheme="minorHAnsi"/>
        </w:rPr>
        <w:t>Event is </w:t>
      </w:r>
      <w:r w:rsidR="00F02FF7" w:rsidRPr="00E53343">
        <w:rPr>
          <w:rFonts w:cstheme="minorHAnsi"/>
        </w:rPr>
        <w:t>triggered</w:t>
      </w:r>
      <w:r w:rsidR="00E53343" w:rsidRPr="00E53343">
        <w:rPr>
          <w:rFonts w:cstheme="minorHAnsi"/>
        </w:rPr>
        <w:t> when we get a return back form Boku with Score and firstname or last name are less than 5 </w:t>
      </w:r>
    </w:p>
    <w:p w14:paraId="5AB81E26" w14:textId="344D64AA" w:rsidR="003C1187" w:rsidRPr="00E53343" w:rsidRDefault="003C1187" w:rsidP="00F02FF7">
      <w:pPr>
        <w:pStyle w:val="ListParagraph"/>
        <w:ind w:left="1440"/>
        <w:rPr>
          <w:rFonts w:cstheme="minorHAnsi"/>
        </w:rPr>
      </w:pPr>
      <w:r w:rsidRPr="00E53343">
        <w:rPr>
          <w:rFonts w:cstheme="minorHAnsi"/>
          <w:b/>
          <w:bCs/>
        </w:rPr>
        <w:t>Description</w:t>
      </w:r>
      <w:r w:rsidRPr="00E53343">
        <w:rPr>
          <w:rFonts w:cstheme="minorHAnsi"/>
        </w:rPr>
        <w:t xml:space="preserve">: </w:t>
      </w:r>
      <w:r w:rsidR="00E53343" w:rsidRPr="00E53343">
        <w:rPr>
          <w:rFonts w:cstheme="minorHAnsi"/>
        </w:rPr>
        <w:t>Boku Scrub :Name Mismatch phone # &lt;&lt;phone#&gt;&gt; ,Add UDW 165 field 22 with current Date . Add UDW 165 field 21 add note Name Mismatch,</w:t>
      </w:r>
      <w:r w:rsidR="00E53343">
        <w:rPr>
          <w:rFonts w:cstheme="minorHAnsi"/>
        </w:rPr>
        <w:t xml:space="preserve"> </w:t>
      </w:r>
      <w:r w:rsidR="00E53343" w:rsidRPr="00E53343">
        <w:rPr>
          <w:rFonts w:cstheme="minorHAnsi"/>
        </w:rPr>
        <w:t>Add UDW 165 field 10 with current date </w:t>
      </w:r>
      <w:r w:rsidR="00E53343" w:rsidRPr="00E53343">
        <w:rPr>
          <w:rFonts w:cstheme="minorHAnsi"/>
        </w:rPr>
        <w:br/>
      </w:r>
      <w:r w:rsidRPr="00E53343">
        <w:rPr>
          <w:rFonts w:cstheme="minorHAnsi"/>
          <w:b/>
          <w:bCs/>
        </w:rPr>
        <w:t>Parameter(s)</w:t>
      </w:r>
      <w:r w:rsidRPr="00E53343">
        <w:rPr>
          <w:rFonts w:cstheme="minorHAnsi"/>
        </w:rPr>
        <w:t xml:space="preserve">: </w:t>
      </w:r>
      <w:r w:rsidRPr="00E53343">
        <w:rPr>
          <w:rFonts w:cstheme="minorHAnsi"/>
          <w:i/>
          <w:iCs/>
        </w:rPr>
        <w:t>FACSAcct#</w:t>
      </w:r>
      <w:r w:rsidR="008C3069" w:rsidRPr="00E53343">
        <w:rPr>
          <w:rFonts w:cstheme="minorHAnsi"/>
          <w:i/>
          <w:iCs/>
        </w:rPr>
        <w:t>,</w:t>
      </w:r>
      <w:r w:rsidR="00E53343">
        <w:rPr>
          <w:rFonts w:cstheme="minorHAnsi"/>
          <w:i/>
          <w:iCs/>
        </w:rPr>
        <w:t xml:space="preserve"> </w:t>
      </w:r>
      <w:r w:rsidR="008C3069" w:rsidRPr="00E53343">
        <w:rPr>
          <w:rFonts w:cstheme="minorHAnsi"/>
          <w:i/>
          <w:iCs/>
        </w:rPr>
        <w:t>PhoneNumber</w:t>
      </w:r>
    </w:p>
    <w:p w14:paraId="3B8572FB" w14:textId="77777777" w:rsidR="00B86E8F" w:rsidRPr="00B86E8F" w:rsidRDefault="003C1187" w:rsidP="00846F06">
      <w:pPr>
        <w:pStyle w:val="ListParagraph"/>
        <w:numPr>
          <w:ilvl w:val="1"/>
          <w:numId w:val="2"/>
        </w:numPr>
        <w:rPr>
          <w:rFonts w:asciiTheme="majorHAnsi" w:eastAsiaTheme="majorEastAsia" w:hAnsiTheme="majorHAnsi" w:cstheme="majorBidi"/>
          <w:color w:val="2F5496" w:themeColor="accent1" w:themeShade="BF"/>
          <w:sz w:val="32"/>
          <w:szCs w:val="32"/>
        </w:rPr>
      </w:pPr>
      <w:r w:rsidRPr="008C3069">
        <w:rPr>
          <w:rFonts w:cstheme="minorHAnsi"/>
          <w:b/>
          <w:bCs/>
        </w:rPr>
        <w:t>Example</w:t>
      </w:r>
      <w:r w:rsidRPr="008C3069">
        <w:rPr>
          <w:rFonts w:cstheme="minorHAnsi"/>
        </w:rPr>
        <w:t xml:space="preserve"> </w:t>
      </w:r>
      <w:r w:rsidRPr="008C3069">
        <w:rPr>
          <w:rFonts w:cstheme="minorHAnsi"/>
          <w:b/>
          <w:bCs/>
        </w:rPr>
        <w:t>Call</w:t>
      </w:r>
      <w:r w:rsidRPr="008C3069">
        <w:rPr>
          <w:rFonts w:cstheme="minorHAnsi"/>
        </w:rPr>
        <w:t xml:space="preserve">: </w:t>
      </w:r>
      <w:hyperlink r:id="rId27" w:history="1">
        <w:r w:rsidR="008C3069">
          <w:rPr>
            <w:rStyle w:val="Hyperlink"/>
            <w:rFonts w:ascii="Calibri" w:hAnsi="Calibri" w:cs="Calibri"/>
          </w:rPr>
          <w:t>http://wafacs:57772/csp/RED/User.FACSDigital/SMSNameMisMatch/5368104/3109025157</w:t>
        </w:r>
      </w:hyperlink>
      <w:r w:rsidR="00B86E8F">
        <w:rPr>
          <w:rFonts w:ascii="Calibri" w:hAnsi="Calibri" w:cs="Calibri"/>
        </w:rPr>
        <w:t xml:space="preserve"> </w:t>
      </w:r>
    </w:p>
    <w:p w14:paraId="7A8E1390" w14:textId="77777777" w:rsidR="00B86E8F" w:rsidRPr="00B86E8F" w:rsidRDefault="00B86E8F" w:rsidP="00B86E8F">
      <w:pPr>
        <w:pStyle w:val="ListParagraph"/>
        <w:numPr>
          <w:ilvl w:val="0"/>
          <w:numId w:val="2"/>
        </w:numPr>
        <w:rPr>
          <w:rFonts w:cstheme="minorHAnsi"/>
        </w:rPr>
      </w:pPr>
      <w:r w:rsidRPr="00B86E8F">
        <w:rPr>
          <w:rFonts w:cstheme="minorHAnsi"/>
          <w:b/>
          <w:bCs/>
        </w:rPr>
        <w:t>Function</w:t>
      </w:r>
      <w:r w:rsidRPr="00B86E8F">
        <w:rPr>
          <w:rFonts w:cstheme="minorHAnsi"/>
        </w:rPr>
        <w:t xml:space="preserve">: </w:t>
      </w:r>
      <w:r>
        <w:rPr>
          <w:rFonts w:cstheme="minorHAnsi"/>
        </w:rPr>
        <w:t>Delivered</w:t>
      </w:r>
      <w:r w:rsidRPr="00B86E8F">
        <w:rPr>
          <w:rFonts w:cstheme="minorHAnsi"/>
        </w:rPr>
        <w:t xml:space="preserve"> – When we get a success from Twilio that message had been delivered </w:t>
      </w:r>
      <w:r>
        <w:rPr>
          <w:rFonts w:cstheme="minorHAnsi"/>
        </w:rPr>
        <w:br/>
      </w:r>
      <w:r w:rsidRPr="00B86E8F">
        <w:rPr>
          <w:rFonts w:cstheme="minorHAnsi"/>
          <w:b/>
          <w:bCs/>
        </w:rPr>
        <w:t>Description</w:t>
      </w:r>
      <w:r w:rsidRPr="00B86E8F">
        <w:rPr>
          <w:rFonts w:cstheme="minorHAnsi"/>
        </w:rPr>
        <w:t>: This function increments the UDW field “SMS COUNTER” UDW 165 field 01  by 1 </w:t>
      </w:r>
    </w:p>
    <w:p w14:paraId="5A27DEC3" w14:textId="2CA7F7D0" w:rsidR="00B86E8F" w:rsidRPr="00B86E8F" w:rsidRDefault="00B86E8F" w:rsidP="0012490D">
      <w:pPr>
        <w:pStyle w:val="ListParagraph"/>
        <w:rPr>
          <w:rFonts w:cstheme="minorHAnsi"/>
        </w:rPr>
      </w:pPr>
      <w:r w:rsidRPr="00B86E8F">
        <w:rPr>
          <w:rFonts w:cstheme="minorHAnsi"/>
        </w:rPr>
        <w:t>UDW 165 field “SMS SEND DATE”  field 02 with current date. Add Note SMSSvc: Text sent to &lt;&lt;phone #&gt;&gt; at &lt;&lt;date sent&gt;&gt; &lt;&lt;time sent including time zone&gt;&gt; Add Note SMSVc -Actual Message being sent </w:t>
      </w:r>
      <w:r>
        <w:rPr>
          <w:rFonts w:cstheme="minorHAnsi"/>
        </w:rPr>
        <w:br/>
      </w:r>
      <w:r w:rsidRPr="00B86E8F">
        <w:rPr>
          <w:rFonts w:cstheme="minorHAnsi"/>
          <w:b/>
          <w:bCs/>
        </w:rPr>
        <w:t>Parameter(s)</w:t>
      </w:r>
      <w:r w:rsidRPr="00B86E8F">
        <w:rPr>
          <w:rFonts w:cstheme="minorHAnsi"/>
        </w:rPr>
        <w:t xml:space="preserve">: </w:t>
      </w:r>
      <w:r w:rsidRPr="00B86E8F">
        <w:rPr>
          <w:rFonts w:cstheme="minorHAnsi"/>
          <w:i/>
          <w:iCs/>
        </w:rPr>
        <w:t>FACSAcct#, PhoneNumber</w:t>
      </w:r>
      <w:r>
        <w:rPr>
          <w:rFonts w:cstheme="minorHAnsi"/>
          <w:i/>
          <w:iCs/>
        </w:rPr>
        <w:t>,</w:t>
      </w:r>
      <w:r w:rsidRPr="00B86E8F">
        <w:t xml:space="preserve"> </w:t>
      </w:r>
      <w:r w:rsidRPr="00B86E8F">
        <w:rPr>
          <w:rFonts w:cstheme="minorHAnsi"/>
          <w:i/>
          <w:iCs/>
        </w:rPr>
        <w:t>Message Sent</w:t>
      </w:r>
    </w:p>
    <w:p w14:paraId="5024BB56" w14:textId="0A91B81E" w:rsidR="00B86E8F" w:rsidRDefault="00B86E8F" w:rsidP="00A01740">
      <w:pPr>
        <w:pStyle w:val="ListParagraph"/>
        <w:numPr>
          <w:ilvl w:val="1"/>
          <w:numId w:val="2"/>
        </w:numPr>
        <w:ind w:left="1080"/>
      </w:pPr>
      <w:r w:rsidRPr="00B86E8F">
        <w:rPr>
          <w:rFonts w:cstheme="minorHAnsi"/>
          <w:b/>
          <w:bCs/>
        </w:rPr>
        <w:lastRenderedPageBreak/>
        <w:t>Example</w:t>
      </w:r>
      <w:r w:rsidRPr="00B86E8F">
        <w:rPr>
          <w:rFonts w:cstheme="minorHAnsi"/>
        </w:rPr>
        <w:t xml:space="preserve"> </w:t>
      </w:r>
      <w:r w:rsidRPr="00B86E8F">
        <w:rPr>
          <w:rFonts w:cstheme="minorHAnsi"/>
          <w:b/>
          <w:bCs/>
        </w:rPr>
        <w:t>Call</w:t>
      </w:r>
      <w:r w:rsidRPr="00B86E8F">
        <w:rPr>
          <w:rFonts w:cstheme="minorHAnsi"/>
        </w:rPr>
        <w:t xml:space="preserve">: </w:t>
      </w:r>
      <w:hyperlink r:id="rId28" w:history="1">
        <w:r w:rsidRPr="00D25CFE">
          <w:rPr>
            <w:rStyle w:val="Hyperlink"/>
            <w:rFonts w:ascii="Calibri" w:hAnsi="Calibri" w:cs="Calibri"/>
          </w:rPr>
          <w:t>http://wafacs:57772/csp/RED/User.FACSDigital/SMSDelievered/5368104/3109025157/Actual</w:t>
        </w:r>
      </w:hyperlink>
      <w:r>
        <w:rPr>
          <w:rFonts w:ascii="Calibri" w:hAnsi="Calibri" w:cs="Calibri"/>
        </w:rPr>
        <w:t xml:space="preserve"> Message</w:t>
      </w:r>
    </w:p>
    <w:p w14:paraId="55C20EC6" w14:textId="77777777" w:rsidR="00B86E8F" w:rsidRDefault="00B86E8F" w:rsidP="00B86E8F">
      <w:pPr>
        <w:pStyle w:val="ListParagraph"/>
        <w:ind w:left="1080"/>
      </w:pPr>
    </w:p>
    <w:p w14:paraId="10BDA48A" w14:textId="6FABE174" w:rsidR="00B86E8F" w:rsidRDefault="00B86E8F" w:rsidP="00B86E8F">
      <w:pPr>
        <w:pStyle w:val="ListParagraph"/>
        <w:numPr>
          <w:ilvl w:val="0"/>
          <w:numId w:val="12"/>
        </w:numPr>
        <w:rPr>
          <w:rFonts w:cstheme="minorHAnsi"/>
        </w:rPr>
      </w:pPr>
      <w:r w:rsidRPr="00E53343">
        <w:rPr>
          <w:rFonts w:cstheme="minorHAnsi"/>
          <w:b/>
          <w:bCs/>
        </w:rPr>
        <w:t>Function</w:t>
      </w:r>
      <w:r w:rsidRPr="00E53343">
        <w:rPr>
          <w:rFonts w:cstheme="minorHAnsi"/>
        </w:rPr>
        <w:t xml:space="preserve">: </w:t>
      </w:r>
      <w:r w:rsidR="0012490D" w:rsidRPr="0012490D">
        <w:rPr>
          <w:rFonts w:cstheme="minorHAnsi"/>
        </w:rPr>
        <w:t>Undelivered</w:t>
      </w:r>
      <w:r w:rsidRPr="00E53343">
        <w:rPr>
          <w:rFonts w:cstheme="minorHAnsi"/>
        </w:rPr>
        <w:t xml:space="preserve">– </w:t>
      </w:r>
      <w:r w:rsidR="0012490D" w:rsidRPr="0012490D">
        <w:rPr>
          <w:rFonts w:cstheme="minorHAnsi"/>
        </w:rPr>
        <w:t>When we get a failure response from Twilio-Carrier </w:t>
      </w:r>
    </w:p>
    <w:p w14:paraId="6DDDB0C1" w14:textId="3E744752" w:rsidR="00B86E8F" w:rsidRPr="00B86E8F" w:rsidRDefault="00B86E8F" w:rsidP="00A60557">
      <w:pPr>
        <w:pStyle w:val="ListParagraph"/>
        <w:ind w:left="1440"/>
        <w:rPr>
          <w:rFonts w:asciiTheme="majorHAnsi" w:eastAsiaTheme="majorEastAsia" w:hAnsiTheme="majorHAnsi" w:cstheme="majorBidi"/>
          <w:color w:val="2F5496" w:themeColor="accent1" w:themeShade="BF"/>
          <w:sz w:val="32"/>
          <w:szCs w:val="32"/>
        </w:rPr>
      </w:pPr>
      <w:r w:rsidRPr="00E53343">
        <w:rPr>
          <w:rFonts w:cstheme="minorHAnsi"/>
          <w:b/>
          <w:bCs/>
        </w:rPr>
        <w:t>Description</w:t>
      </w:r>
      <w:r w:rsidRPr="00E53343">
        <w:rPr>
          <w:rFonts w:cstheme="minorHAnsi"/>
        </w:rPr>
        <w:t xml:space="preserve">: </w:t>
      </w:r>
      <w:r w:rsidR="0012490D" w:rsidRPr="0012490D">
        <w:rPr>
          <w:rFonts w:cstheme="minorHAnsi"/>
        </w:rPr>
        <w:t>This function updates the UDW field “SMS FAILURE” UDW 165 field 11 with current date SMSSvc: *ERROR*:SMS Delivery Failure to &lt;&lt;phone #&gt;&gt; Add UDW  165 field 20 with error code </w:t>
      </w:r>
      <w:r w:rsidR="0012490D">
        <w:rPr>
          <w:rFonts w:cstheme="minorHAnsi"/>
        </w:rPr>
        <w:br/>
      </w:r>
      <w:r w:rsidRPr="00E53343">
        <w:rPr>
          <w:rFonts w:cstheme="minorHAnsi"/>
          <w:b/>
          <w:bCs/>
        </w:rPr>
        <w:t>Parameter(s)</w:t>
      </w:r>
      <w:r w:rsidRPr="00E53343">
        <w:rPr>
          <w:rFonts w:cstheme="minorHAnsi"/>
        </w:rPr>
        <w:t xml:space="preserve">: </w:t>
      </w:r>
      <w:r w:rsidR="00A60557" w:rsidRPr="00DB266D">
        <w:rPr>
          <w:rFonts w:cstheme="minorHAnsi"/>
          <w:i/>
          <w:iCs/>
        </w:rPr>
        <w:t>FACSAcct#</w:t>
      </w:r>
      <w:r w:rsidR="00A60557">
        <w:rPr>
          <w:rFonts w:cstheme="minorHAnsi"/>
          <w:i/>
          <w:iCs/>
        </w:rPr>
        <w:t xml:space="preserve">, </w:t>
      </w:r>
      <w:r w:rsidR="00A60557" w:rsidRPr="00E53343">
        <w:rPr>
          <w:rFonts w:cstheme="minorHAnsi"/>
          <w:i/>
          <w:iCs/>
        </w:rPr>
        <w:t>PhoneNumber</w:t>
      </w:r>
      <w:r w:rsidR="00A60557">
        <w:rPr>
          <w:rFonts w:cstheme="minorHAnsi"/>
          <w:i/>
          <w:iCs/>
        </w:rPr>
        <w:t>, ErrorCode</w:t>
      </w:r>
      <w:r w:rsidR="00A60557" w:rsidRPr="008C3069">
        <w:rPr>
          <w:rFonts w:cstheme="minorHAnsi"/>
          <w:b/>
          <w:bCs/>
        </w:rPr>
        <w:t xml:space="preserve"> </w:t>
      </w:r>
      <w:r w:rsidR="00A60557">
        <w:rPr>
          <w:rFonts w:cstheme="minorHAnsi"/>
          <w:b/>
          <w:bCs/>
        </w:rPr>
        <w:br/>
      </w:r>
      <w:r w:rsidRPr="008C3069">
        <w:rPr>
          <w:rFonts w:cstheme="minorHAnsi"/>
          <w:b/>
          <w:bCs/>
        </w:rPr>
        <w:t>Example</w:t>
      </w:r>
      <w:r w:rsidRPr="008C3069">
        <w:rPr>
          <w:rFonts w:cstheme="minorHAnsi"/>
        </w:rPr>
        <w:t xml:space="preserve"> </w:t>
      </w:r>
      <w:r w:rsidRPr="008C3069">
        <w:rPr>
          <w:rFonts w:cstheme="minorHAnsi"/>
          <w:b/>
          <w:bCs/>
        </w:rPr>
        <w:t>Call</w:t>
      </w:r>
      <w:r w:rsidRPr="008C3069">
        <w:rPr>
          <w:rFonts w:cstheme="minorHAnsi"/>
        </w:rPr>
        <w:t xml:space="preserve">: </w:t>
      </w:r>
      <w:hyperlink r:id="rId29" w:history="1">
        <w:r w:rsidR="00A60557">
          <w:rPr>
            <w:rStyle w:val="Hyperlink"/>
            <w:rFonts w:ascii="Calibri" w:hAnsi="Calibri" w:cs="Calibri"/>
          </w:rPr>
          <w:t>Http://wafacs:57772/csp/RED/User.FACSDigital/SMSUndelivered/5368104/3109025157/30003</w:t>
        </w:r>
      </w:hyperlink>
    </w:p>
    <w:p w14:paraId="51BDD986" w14:textId="2C33AEB5" w:rsidR="002D6DAE" w:rsidRPr="008C3069" w:rsidRDefault="002D6DAE" w:rsidP="00B86E8F">
      <w:pPr>
        <w:pStyle w:val="ListParagraph"/>
        <w:ind w:left="1080"/>
        <w:rPr>
          <w:rFonts w:asciiTheme="majorHAnsi" w:eastAsiaTheme="majorEastAsia" w:hAnsiTheme="majorHAnsi" w:cstheme="majorBidi"/>
          <w:color w:val="2F5496" w:themeColor="accent1" w:themeShade="BF"/>
          <w:sz w:val="32"/>
          <w:szCs w:val="32"/>
        </w:rPr>
      </w:pPr>
      <w:r>
        <w:br w:type="page"/>
      </w:r>
    </w:p>
    <w:p w14:paraId="14658197" w14:textId="73F67A47" w:rsidR="000165D0" w:rsidRPr="003A04F6" w:rsidRDefault="00E616BD" w:rsidP="00CF7044">
      <w:pPr>
        <w:pStyle w:val="Heading1"/>
      </w:pPr>
      <w:bookmarkStart w:id="20" w:name="_Toc25798677"/>
      <w:r w:rsidRPr="003A04F6">
        <w:lastRenderedPageBreak/>
        <w:t>Database Table</w:t>
      </w:r>
      <w:bookmarkEnd w:id="20"/>
    </w:p>
    <w:p w14:paraId="67FEFB7B" w14:textId="092976BC" w:rsidR="00E5465D" w:rsidRPr="003A04F6" w:rsidRDefault="00E5465D" w:rsidP="00CF7044">
      <w:pPr>
        <w:pStyle w:val="Heading2"/>
      </w:pPr>
      <w:bookmarkStart w:id="21" w:name="_Toc25798678"/>
      <w:r w:rsidRPr="003A04F6">
        <w:t>TB FACS_File2Process</w:t>
      </w:r>
      <w:bookmarkEnd w:id="21"/>
      <w:r w:rsidRPr="003A04F6">
        <w:t xml:space="preserve"> </w:t>
      </w:r>
    </w:p>
    <w:tbl>
      <w:tblPr>
        <w:tblW w:w="10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7"/>
        <w:gridCol w:w="1626"/>
        <w:gridCol w:w="1168"/>
        <w:gridCol w:w="4785"/>
      </w:tblGrid>
      <w:tr w:rsidR="00E5465D" w:rsidRPr="003A04F6" w14:paraId="31D8485D" w14:textId="77777777" w:rsidTr="0078651E">
        <w:trPr>
          <w:trHeight w:val="311"/>
        </w:trPr>
        <w:tc>
          <w:tcPr>
            <w:tcW w:w="2617" w:type="dxa"/>
            <w:shd w:val="clear" w:color="auto" w:fill="auto"/>
            <w:noWrap/>
            <w:vAlign w:val="center"/>
            <w:hideMark/>
          </w:tcPr>
          <w:p w14:paraId="583F7082" w14:textId="77777777" w:rsidR="00E5465D" w:rsidRPr="003A04F6" w:rsidRDefault="00E5465D" w:rsidP="00E5465D">
            <w:pPr>
              <w:spacing w:after="0" w:line="240" w:lineRule="auto"/>
              <w:rPr>
                <w:rFonts w:eastAsia="Times New Roman" w:cstheme="minorHAnsi"/>
                <w:b/>
                <w:bCs/>
                <w:color w:val="000000"/>
                <w:lang w:val="en-IN" w:eastAsia="en-IN"/>
              </w:rPr>
            </w:pPr>
            <w:r w:rsidRPr="003A04F6">
              <w:rPr>
                <w:rFonts w:eastAsia="Times New Roman" w:cstheme="minorHAnsi"/>
                <w:b/>
                <w:bCs/>
                <w:color w:val="000000"/>
                <w:lang w:eastAsia="en-IN"/>
              </w:rPr>
              <w:t>Column Name</w:t>
            </w:r>
          </w:p>
        </w:tc>
        <w:tc>
          <w:tcPr>
            <w:tcW w:w="1626" w:type="dxa"/>
            <w:shd w:val="clear" w:color="auto" w:fill="auto"/>
            <w:noWrap/>
            <w:vAlign w:val="center"/>
            <w:hideMark/>
          </w:tcPr>
          <w:p w14:paraId="14CC1794" w14:textId="77777777" w:rsidR="00E5465D" w:rsidRPr="003A04F6" w:rsidRDefault="00E5465D" w:rsidP="00E5465D">
            <w:pPr>
              <w:spacing w:after="0" w:line="240" w:lineRule="auto"/>
              <w:rPr>
                <w:rFonts w:eastAsia="Times New Roman" w:cstheme="minorHAnsi"/>
                <w:b/>
                <w:bCs/>
                <w:color w:val="000000"/>
                <w:lang w:val="en-IN" w:eastAsia="en-IN"/>
              </w:rPr>
            </w:pPr>
            <w:r w:rsidRPr="003A04F6">
              <w:rPr>
                <w:rFonts w:eastAsia="Times New Roman" w:cstheme="minorHAnsi"/>
                <w:b/>
                <w:bCs/>
                <w:color w:val="000000"/>
                <w:lang w:eastAsia="en-IN"/>
              </w:rPr>
              <w:t>Column Type</w:t>
            </w:r>
          </w:p>
        </w:tc>
        <w:tc>
          <w:tcPr>
            <w:tcW w:w="1168" w:type="dxa"/>
            <w:shd w:val="clear" w:color="auto" w:fill="auto"/>
            <w:noWrap/>
            <w:vAlign w:val="center"/>
            <w:hideMark/>
          </w:tcPr>
          <w:p w14:paraId="74B13A5E" w14:textId="77777777" w:rsidR="00E5465D" w:rsidRPr="003A04F6" w:rsidRDefault="00E5465D" w:rsidP="00E5465D">
            <w:pPr>
              <w:spacing w:after="0" w:line="240" w:lineRule="auto"/>
              <w:rPr>
                <w:rFonts w:eastAsia="Times New Roman" w:cstheme="minorHAnsi"/>
                <w:b/>
                <w:bCs/>
                <w:color w:val="000000"/>
                <w:lang w:val="en-IN" w:eastAsia="en-IN"/>
              </w:rPr>
            </w:pPr>
            <w:r w:rsidRPr="003A04F6">
              <w:rPr>
                <w:rFonts w:eastAsia="Times New Roman" w:cstheme="minorHAnsi"/>
                <w:b/>
                <w:bCs/>
                <w:color w:val="000000"/>
                <w:lang w:eastAsia="en-IN"/>
              </w:rPr>
              <w:t>Constraint</w:t>
            </w:r>
          </w:p>
        </w:tc>
        <w:tc>
          <w:tcPr>
            <w:tcW w:w="4785" w:type="dxa"/>
            <w:shd w:val="clear" w:color="auto" w:fill="auto"/>
            <w:noWrap/>
            <w:vAlign w:val="center"/>
            <w:hideMark/>
          </w:tcPr>
          <w:p w14:paraId="4E190B6E" w14:textId="77777777" w:rsidR="00E5465D" w:rsidRPr="003A04F6" w:rsidRDefault="00E5465D" w:rsidP="00E5465D">
            <w:pPr>
              <w:spacing w:after="0" w:line="240" w:lineRule="auto"/>
              <w:rPr>
                <w:rFonts w:eastAsia="Times New Roman" w:cstheme="minorHAnsi"/>
                <w:b/>
                <w:bCs/>
                <w:color w:val="000000"/>
                <w:lang w:val="en-IN" w:eastAsia="en-IN"/>
              </w:rPr>
            </w:pPr>
            <w:r w:rsidRPr="003A04F6">
              <w:rPr>
                <w:rFonts w:eastAsia="Times New Roman" w:cstheme="minorHAnsi"/>
                <w:b/>
                <w:bCs/>
                <w:color w:val="000000"/>
                <w:lang w:eastAsia="en-IN"/>
              </w:rPr>
              <w:t>Description</w:t>
            </w:r>
          </w:p>
        </w:tc>
      </w:tr>
      <w:tr w:rsidR="00E5465D" w:rsidRPr="003A04F6" w14:paraId="1EF56010" w14:textId="77777777" w:rsidTr="0078651E">
        <w:trPr>
          <w:trHeight w:val="311"/>
        </w:trPr>
        <w:tc>
          <w:tcPr>
            <w:tcW w:w="2617" w:type="dxa"/>
            <w:shd w:val="clear" w:color="auto" w:fill="auto"/>
            <w:noWrap/>
            <w:vAlign w:val="center"/>
            <w:hideMark/>
          </w:tcPr>
          <w:p w14:paraId="515CE39D" w14:textId="77777777" w:rsidR="00E5465D" w:rsidRPr="003A04F6" w:rsidRDefault="00E5465D" w:rsidP="00E5465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[modifiedDateTime]</w:t>
            </w:r>
          </w:p>
        </w:tc>
        <w:tc>
          <w:tcPr>
            <w:tcW w:w="1626" w:type="dxa"/>
            <w:shd w:val="clear" w:color="auto" w:fill="auto"/>
            <w:noWrap/>
            <w:vAlign w:val="center"/>
            <w:hideMark/>
          </w:tcPr>
          <w:p w14:paraId="7394D0FA" w14:textId="77777777" w:rsidR="00E5465D" w:rsidRPr="003A04F6" w:rsidRDefault="00E5465D" w:rsidP="00E5465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[varchar](100)</w:t>
            </w:r>
          </w:p>
        </w:tc>
        <w:tc>
          <w:tcPr>
            <w:tcW w:w="1168" w:type="dxa"/>
            <w:shd w:val="clear" w:color="auto" w:fill="auto"/>
            <w:noWrap/>
            <w:vAlign w:val="center"/>
            <w:hideMark/>
          </w:tcPr>
          <w:p w14:paraId="2F2209F2" w14:textId="77777777" w:rsidR="00E5465D" w:rsidRPr="003A04F6" w:rsidRDefault="00E5465D" w:rsidP="00E5465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 </w:t>
            </w:r>
          </w:p>
        </w:tc>
        <w:tc>
          <w:tcPr>
            <w:tcW w:w="4785" w:type="dxa"/>
            <w:shd w:val="clear" w:color="auto" w:fill="auto"/>
            <w:noWrap/>
            <w:vAlign w:val="center"/>
            <w:hideMark/>
          </w:tcPr>
          <w:p w14:paraId="47E45DF5" w14:textId="18E4F1ED" w:rsidR="00E5465D" w:rsidRPr="003A04F6" w:rsidRDefault="005825A3" w:rsidP="00E5465D">
            <w:pPr>
              <w:spacing w:after="0" w:line="240" w:lineRule="auto"/>
              <w:rPr>
                <w:rFonts w:eastAsia="Times New Roman" w:cstheme="minorHAnsi"/>
                <w:color w:val="000000"/>
                <w:lang w:val="en-IN" w:eastAsia="en-IN"/>
              </w:rPr>
            </w:pPr>
            <w:r>
              <w:rPr>
                <w:rFonts w:eastAsia="Times New Roman" w:cstheme="minorHAnsi"/>
                <w:color w:val="000000"/>
                <w:lang w:val="en-IN" w:eastAsia="en-IN"/>
              </w:rPr>
              <w:t>Timestamp of file generation</w:t>
            </w:r>
          </w:p>
        </w:tc>
      </w:tr>
      <w:tr w:rsidR="00E5465D" w:rsidRPr="003A04F6" w14:paraId="16727336" w14:textId="77777777" w:rsidTr="0078651E">
        <w:trPr>
          <w:trHeight w:val="311"/>
        </w:trPr>
        <w:tc>
          <w:tcPr>
            <w:tcW w:w="2617" w:type="dxa"/>
            <w:shd w:val="clear" w:color="auto" w:fill="auto"/>
            <w:noWrap/>
            <w:vAlign w:val="center"/>
            <w:hideMark/>
          </w:tcPr>
          <w:p w14:paraId="46731A68" w14:textId="77777777" w:rsidR="00E5465D" w:rsidRPr="003A04F6" w:rsidRDefault="00E5465D" w:rsidP="00E5465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[FileType]</w:t>
            </w:r>
          </w:p>
        </w:tc>
        <w:tc>
          <w:tcPr>
            <w:tcW w:w="1626" w:type="dxa"/>
            <w:shd w:val="clear" w:color="auto" w:fill="auto"/>
            <w:noWrap/>
            <w:vAlign w:val="center"/>
            <w:hideMark/>
          </w:tcPr>
          <w:p w14:paraId="48C8E464" w14:textId="77777777" w:rsidR="00E5465D" w:rsidRPr="003A04F6" w:rsidRDefault="00E5465D" w:rsidP="00E5465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[varchar](100)</w:t>
            </w:r>
          </w:p>
        </w:tc>
        <w:tc>
          <w:tcPr>
            <w:tcW w:w="1168" w:type="dxa"/>
            <w:shd w:val="clear" w:color="auto" w:fill="auto"/>
            <w:noWrap/>
            <w:vAlign w:val="center"/>
            <w:hideMark/>
          </w:tcPr>
          <w:p w14:paraId="5DEEBDA6" w14:textId="77777777" w:rsidR="00E5465D" w:rsidRPr="003A04F6" w:rsidRDefault="00E5465D" w:rsidP="00E5465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 </w:t>
            </w:r>
          </w:p>
        </w:tc>
        <w:tc>
          <w:tcPr>
            <w:tcW w:w="4785" w:type="dxa"/>
            <w:shd w:val="clear" w:color="auto" w:fill="auto"/>
            <w:noWrap/>
            <w:vAlign w:val="center"/>
            <w:hideMark/>
          </w:tcPr>
          <w:p w14:paraId="2AEE63AB" w14:textId="3CE3BEA9" w:rsidR="00E5465D" w:rsidRPr="003A04F6" w:rsidRDefault="005825A3" w:rsidP="00E5465D">
            <w:pPr>
              <w:spacing w:after="0" w:line="240" w:lineRule="auto"/>
              <w:rPr>
                <w:rFonts w:eastAsia="Times New Roman" w:cstheme="minorHAnsi"/>
                <w:color w:val="000000"/>
                <w:lang w:val="en-IN" w:eastAsia="en-IN"/>
              </w:rPr>
            </w:pPr>
            <w:r>
              <w:rPr>
                <w:rFonts w:eastAsia="Times New Roman" w:cstheme="minorHAnsi"/>
                <w:color w:val="000000"/>
                <w:lang w:val="en-IN" w:eastAsia="en-IN"/>
              </w:rPr>
              <w:t>File type</w:t>
            </w:r>
          </w:p>
        </w:tc>
      </w:tr>
      <w:tr w:rsidR="00E5465D" w:rsidRPr="003A04F6" w14:paraId="6978C7AE" w14:textId="77777777" w:rsidTr="0078651E">
        <w:trPr>
          <w:trHeight w:val="311"/>
        </w:trPr>
        <w:tc>
          <w:tcPr>
            <w:tcW w:w="2617" w:type="dxa"/>
            <w:shd w:val="clear" w:color="auto" w:fill="auto"/>
            <w:noWrap/>
            <w:vAlign w:val="center"/>
            <w:hideMark/>
          </w:tcPr>
          <w:p w14:paraId="3FBA9B29" w14:textId="77777777" w:rsidR="00E5465D" w:rsidRPr="003A04F6" w:rsidRDefault="00E5465D" w:rsidP="00E5465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[fileSize]</w:t>
            </w:r>
          </w:p>
        </w:tc>
        <w:tc>
          <w:tcPr>
            <w:tcW w:w="1626" w:type="dxa"/>
            <w:shd w:val="clear" w:color="auto" w:fill="auto"/>
            <w:noWrap/>
            <w:vAlign w:val="center"/>
            <w:hideMark/>
          </w:tcPr>
          <w:p w14:paraId="74DF44BD" w14:textId="77777777" w:rsidR="00E5465D" w:rsidRPr="003A04F6" w:rsidRDefault="00E5465D" w:rsidP="00E5465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[varchar](100)</w:t>
            </w:r>
          </w:p>
        </w:tc>
        <w:tc>
          <w:tcPr>
            <w:tcW w:w="1168" w:type="dxa"/>
            <w:shd w:val="clear" w:color="auto" w:fill="auto"/>
            <w:noWrap/>
            <w:vAlign w:val="center"/>
            <w:hideMark/>
          </w:tcPr>
          <w:p w14:paraId="345D067D" w14:textId="77777777" w:rsidR="00E5465D" w:rsidRPr="003A04F6" w:rsidRDefault="00E5465D" w:rsidP="00E5465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 </w:t>
            </w:r>
          </w:p>
        </w:tc>
        <w:tc>
          <w:tcPr>
            <w:tcW w:w="4785" w:type="dxa"/>
            <w:shd w:val="clear" w:color="auto" w:fill="auto"/>
            <w:noWrap/>
            <w:vAlign w:val="center"/>
            <w:hideMark/>
          </w:tcPr>
          <w:p w14:paraId="6FCEBEC0" w14:textId="48F9E6EF" w:rsidR="00E5465D" w:rsidRPr="003A04F6" w:rsidRDefault="005825A3" w:rsidP="00E5465D">
            <w:pPr>
              <w:spacing w:after="0" w:line="240" w:lineRule="auto"/>
              <w:rPr>
                <w:rFonts w:eastAsia="Times New Roman" w:cstheme="minorHAnsi"/>
                <w:color w:val="000000"/>
                <w:lang w:val="en-IN" w:eastAsia="en-IN"/>
              </w:rPr>
            </w:pPr>
            <w:r>
              <w:rPr>
                <w:rFonts w:eastAsia="Times New Roman" w:cstheme="minorHAnsi"/>
                <w:color w:val="000000"/>
                <w:lang w:val="en-IN" w:eastAsia="en-IN"/>
              </w:rPr>
              <w:t>S</w:t>
            </w:r>
            <w:r w:rsidR="00E5465D" w:rsidRPr="003A04F6">
              <w:rPr>
                <w:rFonts w:eastAsia="Times New Roman" w:cstheme="minorHAnsi"/>
                <w:color w:val="000000"/>
                <w:lang w:val="en-IN" w:eastAsia="en-IN"/>
              </w:rPr>
              <w:t>ize of the file</w:t>
            </w:r>
            <w:r>
              <w:rPr>
                <w:rFonts w:eastAsia="Times New Roman" w:cstheme="minorHAnsi"/>
                <w:color w:val="000000"/>
                <w:lang w:val="en-IN" w:eastAsia="en-IN"/>
              </w:rPr>
              <w:t xml:space="preserve"> in bits</w:t>
            </w:r>
          </w:p>
        </w:tc>
      </w:tr>
      <w:tr w:rsidR="00E5465D" w:rsidRPr="003A04F6" w14:paraId="3A4CBEF8" w14:textId="77777777" w:rsidTr="0078651E">
        <w:trPr>
          <w:trHeight w:val="311"/>
        </w:trPr>
        <w:tc>
          <w:tcPr>
            <w:tcW w:w="2617" w:type="dxa"/>
            <w:shd w:val="clear" w:color="auto" w:fill="auto"/>
            <w:noWrap/>
            <w:vAlign w:val="center"/>
            <w:hideMark/>
          </w:tcPr>
          <w:p w14:paraId="599148D5" w14:textId="77777777" w:rsidR="00E5465D" w:rsidRPr="003A04F6" w:rsidRDefault="00E5465D" w:rsidP="00E5465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[sFileName]</w:t>
            </w:r>
          </w:p>
        </w:tc>
        <w:tc>
          <w:tcPr>
            <w:tcW w:w="1626" w:type="dxa"/>
            <w:shd w:val="clear" w:color="auto" w:fill="auto"/>
            <w:noWrap/>
            <w:vAlign w:val="center"/>
            <w:hideMark/>
          </w:tcPr>
          <w:p w14:paraId="35A3FF6D" w14:textId="77777777" w:rsidR="00E5465D" w:rsidRPr="003A04F6" w:rsidRDefault="00E5465D" w:rsidP="00E5465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[varchar](100)</w:t>
            </w:r>
          </w:p>
        </w:tc>
        <w:tc>
          <w:tcPr>
            <w:tcW w:w="1168" w:type="dxa"/>
            <w:shd w:val="clear" w:color="auto" w:fill="auto"/>
            <w:noWrap/>
            <w:vAlign w:val="center"/>
            <w:hideMark/>
          </w:tcPr>
          <w:p w14:paraId="6F8ACF96" w14:textId="77777777" w:rsidR="00E5465D" w:rsidRPr="003A04F6" w:rsidRDefault="00E5465D" w:rsidP="00E5465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 </w:t>
            </w:r>
          </w:p>
        </w:tc>
        <w:tc>
          <w:tcPr>
            <w:tcW w:w="4785" w:type="dxa"/>
            <w:shd w:val="clear" w:color="auto" w:fill="auto"/>
            <w:noWrap/>
            <w:vAlign w:val="center"/>
            <w:hideMark/>
          </w:tcPr>
          <w:p w14:paraId="3B4AA946" w14:textId="203885B4" w:rsidR="00E5465D" w:rsidRPr="003A04F6" w:rsidRDefault="005825A3" w:rsidP="00E5465D">
            <w:pPr>
              <w:spacing w:after="0" w:line="240" w:lineRule="auto"/>
              <w:rPr>
                <w:rFonts w:eastAsia="Times New Roman" w:cstheme="minorHAnsi"/>
                <w:color w:val="000000"/>
                <w:lang w:val="en-IN" w:eastAsia="en-IN"/>
              </w:rPr>
            </w:pPr>
            <w:r>
              <w:rPr>
                <w:rFonts w:eastAsia="Times New Roman" w:cstheme="minorHAnsi"/>
                <w:color w:val="000000"/>
                <w:lang w:val="en-IN" w:eastAsia="en-IN"/>
              </w:rPr>
              <w:t>Name of the generated file</w:t>
            </w:r>
          </w:p>
        </w:tc>
      </w:tr>
      <w:tr w:rsidR="00E5465D" w:rsidRPr="003A04F6" w14:paraId="5AF05584" w14:textId="77777777" w:rsidTr="0078651E">
        <w:trPr>
          <w:trHeight w:val="311"/>
        </w:trPr>
        <w:tc>
          <w:tcPr>
            <w:tcW w:w="2617" w:type="dxa"/>
            <w:shd w:val="clear" w:color="auto" w:fill="auto"/>
            <w:noWrap/>
            <w:vAlign w:val="center"/>
            <w:hideMark/>
          </w:tcPr>
          <w:p w14:paraId="2D46F015" w14:textId="77777777" w:rsidR="00E5465D" w:rsidRPr="003A04F6" w:rsidRDefault="00E5465D" w:rsidP="00E5465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[EST_Timestamp]</w:t>
            </w:r>
          </w:p>
        </w:tc>
        <w:tc>
          <w:tcPr>
            <w:tcW w:w="1626" w:type="dxa"/>
            <w:shd w:val="clear" w:color="auto" w:fill="auto"/>
            <w:noWrap/>
            <w:vAlign w:val="center"/>
            <w:hideMark/>
          </w:tcPr>
          <w:p w14:paraId="1575341E" w14:textId="77777777" w:rsidR="00E5465D" w:rsidRPr="003A04F6" w:rsidRDefault="00E5465D" w:rsidP="00E5465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[varchar](100)</w:t>
            </w:r>
          </w:p>
        </w:tc>
        <w:tc>
          <w:tcPr>
            <w:tcW w:w="1168" w:type="dxa"/>
            <w:shd w:val="clear" w:color="auto" w:fill="auto"/>
            <w:noWrap/>
            <w:vAlign w:val="center"/>
            <w:hideMark/>
          </w:tcPr>
          <w:p w14:paraId="4C5D183F" w14:textId="77777777" w:rsidR="00E5465D" w:rsidRPr="003A04F6" w:rsidRDefault="00E5465D" w:rsidP="00E5465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 </w:t>
            </w:r>
          </w:p>
        </w:tc>
        <w:tc>
          <w:tcPr>
            <w:tcW w:w="4785" w:type="dxa"/>
            <w:shd w:val="clear" w:color="auto" w:fill="auto"/>
            <w:noWrap/>
            <w:vAlign w:val="center"/>
            <w:hideMark/>
          </w:tcPr>
          <w:p w14:paraId="2A780F51" w14:textId="77777777" w:rsidR="00E5465D" w:rsidRPr="003A04F6" w:rsidRDefault="00E5465D" w:rsidP="005825A3">
            <w:pPr>
              <w:spacing w:after="0" w:line="240" w:lineRule="auto"/>
              <w:jc w:val="center"/>
              <w:rPr>
                <w:rFonts w:eastAsia="Times New Roman" w:cstheme="minorHAnsi"/>
                <w:color w:val="000000"/>
                <w:lang w:val="en-IN" w:eastAsia="en-IN"/>
              </w:rPr>
            </w:pPr>
            <w:r w:rsidRPr="003A04F6">
              <w:rPr>
                <w:rFonts w:eastAsia="Times New Roman" w:cstheme="minorHAnsi"/>
                <w:color w:val="000000"/>
                <w:lang w:val="en-IN" w:eastAsia="en-IN"/>
              </w:rPr>
              <w:t>-</w:t>
            </w:r>
          </w:p>
        </w:tc>
      </w:tr>
    </w:tbl>
    <w:p w14:paraId="31715EA5" w14:textId="5841AC11" w:rsidR="00E5465D" w:rsidRPr="003A04F6" w:rsidRDefault="00E5465D" w:rsidP="002353A0">
      <w:pPr>
        <w:rPr>
          <w:rFonts w:cstheme="minorHAnsi"/>
        </w:rPr>
      </w:pPr>
    </w:p>
    <w:p w14:paraId="6A72DF9D" w14:textId="0F738429" w:rsidR="002353A0" w:rsidRPr="003A04F6" w:rsidRDefault="002353A0" w:rsidP="00CF7044">
      <w:pPr>
        <w:pStyle w:val="Heading2"/>
      </w:pPr>
      <w:bookmarkStart w:id="22" w:name="_Toc25798679"/>
      <w:r w:rsidRPr="003A04F6">
        <w:t>Staging_SMS_Input_From_Facs</w:t>
      </w:r>
      <w:bookmarkEnd w:id="22"/>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1491"/>
        <w:gridCol w:w="1168"/>
        <w:gridCol w:w="4760"/>
      </w:tblGrid>
      <w:tr w:rsidR="002353A0" w:rsidRPr="003A04F6" w14:paraId="29E0470F" w14:textId="77777777" w:rsidTr="0078651E">
        <w:trPr>
          <w:trHeight w:val="300"/>
        </w:trPr>
        <w:tc>
          <w:tcPr>
            <w:tcW w:w="2740" w:type="dxa"/>
            <w:shd w:val="clear" w:color="auto" w:fill="auto"/>
            <w:noWrap/>
            <w:vAlign w:val="center"/>
            <w:hideMark/>
          </w:tcPr>
          <w:p w14:paraId="6FC9BF90" w14:textId="77777777" w:rsidR="002353A0" w:rsidRPr="003A04F6" w:rsidRDefault="002353A0" w:rsidP="002353A0">
            <w:pPr>
              <w:spacing w:after="0" w:line="240" w:lineRule="auto"/>
              <w:rPr>
                <w:rFonts w:eastAsia="Times New Roman" w:cstheme="minorHAnsi"/>
                <w:b/>
                <w:bCs/>
                <w:color w:val="000000"/>
                <w:lang w:val="en-IN" w:eastAsia="en-IN"/>
              </w:rPr>
            </w:pPr>
            <w:r w:rsidRPr="003A04F6">
              <w:rPr>
                <w:rFonts w:eastAsia="Times New Roman" w:cstheme="minorHAnsi"/>
                <w:b/>
                <w:bCs/>
                <w:color w:val="000000"/>
                <w:lang w:eastAsia="en-IN"/>
              </w:rPr>
              <w:t>Column Name</w:t>
            </w:r>
          </w:p>
        </w:tc>
        <w:tc>
          <w:tcPr>
            <w:tcW w:w="1480" w:type="dxa"/>
            <w:shd w:val="clear" w:color="auto" w:fill="auto"/>
            <w:noWrap/>
            <w:vAlign w:val="center"/>
            <w:hideMark/>
          </w:tcPr>
          <w:p w14:paraId="29C6F9B0" w14:textId="7563D5F0" w:rsidR="002353A0" w:rsidRPr="003A04F6" w:rsidRDefault="005825A3" w:rsidP="002353A0">
            <w:pPr>
              <w:spacing w:after="0" w:line="240" w:lineRule="auto"/>
              <w:rPr>
                <w:rFonts w:eastAsia="Times New Roman" w:cstheme="minorHAnsi"/>
                <w:b/>
                <w:bCs/>
                <w:color w:val="000000"/>
                <w:lang w:val="en-IN" w:eastAsia="en-IN"/>
              </w:rPr>
            </w:pPr>
            <w:r w:rsidRPr="003A04F6">
              <w:rPr>
                <w:rFonts w:eastAsia="Times New Roman" w:cstheme="minorHAnsi"/>
                <w:b/>
                <w:bCs/>
                <w:color w:val="000000"/>
                <w:lang w:eastAsia="en-IN"/>
              </w:rPr>
              <w:t>Column</w:t>
            </w:r>
            <w:r w:rsidR="002353A0" w:rsidRPr="003A04F6">
              <w:rPr>
                <w:rFonts w:eastAsia="Times New Roman" w:cstheme="minorHAnsi"/>
                <w:b/>
                <w:bCs/>
                <w:color w:val="000000"/>
                <w:lang w:eastAsia="en-IN"/>
              </w:rPr>
              <w:t xml:space="preserve"> Type</w:t>
            </w:r>
          </w:p>
        </w:tc>
        <w:tc>
          <w:tcPr>
            <w:tcW w:w="1080" w:type="dxa"/>
            <w:shd w:val="clear" w:color="auto" w:fill="auto"/>
            <w:noWrap/>
            <w:vAlign w:val="center"/>
            <w:hideMark/>
          </w:tcPr>
          <w:p w14:paraId="5165B0E0" w14:textId="77777777" w:rsidR="002353A0" w:rsidRPr="003A04F6" w:rsidRDefault="002353A0" w:rsidP="002353A0">
            <w:pPr>
              <w:spacing w:after="0" w:line="240" w:lineRule="auto"/>
              <w:rPr>
                <w:rFonts w:eastAsia="Times New Roman" w:cstheme="minorHAnsi"/>
                <w:b/>
                <w:bCs/>
                <w:color w:val="000000"/>
                <w:lang w:val="en-IN" w:eastAsia="en-IN"/>
              </w:rPr>
            </w:pPr>
            <w:r w:rsidRPr="003A04F6">
              <w:rPr>
                <w:rFonts w:eastAsia="Times New Roman" w:cstheme="minorHAnsi"/>
                <w:b/>
                <w:bCs/>
                <w:color w:val="000000"/>
                <w:lang w:eastAsia="en-IN"/>
              </w:rPr>
              <w:t>Constraint</w:t>
            </w:r>
          </w:p>
        </w:tc>
        <w:tc>
          <w:tcPr>
            <w:tcW w:w="4760" w:type="dxa"/>
            <w:shd w:val="clear" w:color="auto" w:fill="auto"/>
            <w:noWrap/>
            <w:vAlign w:val="center"/>
            <w:hideMark/>
          </w:tcPr>
          <w:p w14:paraId="453F5658" w14:textId="77777777" w:rsidR="002353A0" w:rsidRPr="003A04F6" w:rsidRDefault="002353A0" w:rsidP="002353A0">
            <w:pPr>
              <w:spacing w:after="0" w:line="240" w:lineRule="auto"/>
              <w:rPr>
                <w:rFonts w:eastAsia="Times New Roman" w:cstheme="minorHAnsi"/>
                <w:b/>
                <w:bCs/>
                <w:color w:val="000000"/>
                <w:lang w:val="en-IN" w:eastAsia="en-IN"/>
              </w:rPr>
            </w:pPr>
            <w:r w:rsidRPr="003A04F6">
              <w:rPr>
                <w:rFonts w:eastAsia="Times New Roman" w:cstheme="minorHAnsi"/>
                <w:b/>
                <w:bCs/>
                <w:color w:val="000000"/>
                <w:lang w:eastAsia="en-IN"/>
              </w:rPr>
              <w:t>Description</w:t>
            </w:r>
          </w:p>
        </w:tc>
      </w:tr>
      <w:tr w:rsidR="002353A0" w:rsidRPr="003A04F6" w14:paraId="606DD693" w14:textId="77777777" w:rsidTr="0078651E">
        <w:trPr>
          <w:trHeight w:val="300"/>
        </w:trPr>
        <w:tc>
          <w:tcPr>
            <w:tcW w:w="2740" w:type="dxa"/>
            <w:shd w:val="clear" w:color="auto" w:fill="auto"/>
            <w:noWrap/>
            <w:vAlign w:val="center"/>
            <w:hideMark/>
          </w:tcPr>
          <w:p w14:paraId="1C12E32B" w14:textId="77777777" w:rsidR="002353A0" w:rsidRPr="003A04F6" w:rsidRDefault="002353A0" w:rsidP="002353A0">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[NameSpace]</w:t>
            </w:r>
          </w:p>
        </w:tc>
        <w:tc>
          <w:tcPr>
            <w:tcW w:w="1480" w:type="dxa"/>
            <w:shd w:val="clear" w:color="auto" w:fill="auto"/>
            <w:noWrap/>
            <w:vAlign w:val="center"/>
            <w:hideMark/>
          </w:tcPr>
          <w:p w14:paraId="1BA19E7F" w14:textId="77777777" w:rsidR="002353A0" w:rsidRPr="003A04F6" w:rsidRDefault="002353A0" w:rsidP="002353A0">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[varchar](200)</w:t>
            </w:r>
          </w:p>
        </w:tc>
        <w:tc>
          <w:tcPr>
            <w:tcW w:w="1080" w:type="dxa"/>
            <w:shd w:val="clear" w:color="auto" w:fill="auto"/>
            <w:noWrap/>
            <w:vAlign w:val="center"/>
            <w:hideMark/>
          </w:tcPr>
          <w:p w14:paraId="224A389E" w14:textId="77777777" w:rsidR="002353A0" w:rsidRPr="003A04F6" w:rsidRDefault="002353A0" w:rsidP="002353A0">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 </w:t>
            </w:r>
          </w:p>
        </w:tc>
        <w:tc>
          <w:tcPr>
            <w:tcW w:w="4760" w:type="dxa"/>
            <w:shd w:val="clear" w:color="auto" w:fill="auto"/>
            <w:noWrap/>
            <w:vAlign w:val="center"/>
            <w:hideMark/>
          </w:tcPr>
          <w:p w14:paraId="146ACE02" w14:textId="406500C2" w:rsidR="002353A0" w:rsidRPr="003A04F6" w:rsidRDefault="005825A3" w:rsidP="002353A0">
            <w:pPr>
              <w:spacing w:after="0" w:line="240" w:lineRule="auto"/>
              <w:rPr>
                <w:rFonts w:eastAsia="Times New Roman" w:cstheme="minorHAnsi"/>
                <w:color w:val="000000"/>
                <w:lang w:val="en-IN" w:eastAsia="en-IN"/>
              </w:rPr>
            </w:pPr>
            <w:r>
              <w:rPr>
                <w:rFonts w:eastAsia="Times New Roman" w:cstheme="minorHAnsi"/>
                <w:color w:val="000000"/>
                <w:lang w:val="en-IN" w:eastAsia="en-IN"/>
              </w:rPr>
              <w:t>Directory of FACS used</w:t>
            </w:r>
          </w:p>
        </w:tc>
      </w:tr>
      <w:tr w:rsidR="002353A0" w:rsidRPr="003A04F6" w14:paraId="5E3D9575" w14:textId="77777777" w:rsidTr="0078651E">
        <w:trPr>
          <w:trHeight w:val="300"/>
        </w:trPr>
        <w:tc>
          <w:tcPr>
            <w:tcW w:w="2740" w:type="dxa"/>
            <w:shd w:val="clear" w:color="auto" w:fill="auto"/>
            <w:noWrap/>
            <w:vAlign w:val="center"/>
            <w:hideMark/>
          </w:tcPr>
          <w:p w14:paraId="70CDB9EA" w14:textId="77777777" w:rsidR="002353A0" w:rsidRPr="003A04F6" w:rsidRDefault="002353A0" w:rsidP="002353A0">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[ClientClass]</w:t>
            </w:r>
          </w:p>
        </w:tc>
        <w:tc>
          <w:tcPr>
            <w:tcW w:w="1480" w:type="dxa"/>
            <w:shd w:val="clear" w:color="auto" w:fill="auto"/>
            <w:noWrap/>
            <w:vAlign w:val="center"/>
            <w:hideMark/>
          </w:tcPr>
          <w:p w14:paraId="1F623128" w14:textId="77777777" w:rsidR="002353A0" w:rsidRPr="003A04F6" w:rsidRDefault="002353A0" w:rsidP="002353A0">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[varchar](200)</w:t>
            </w:r>
          </w:p>
        </w:tc>
        <w:tc>
          <w:tcPr>
            <w:tcW w:w="1080" w:type="dxa"/>
            <w:shd w:val="clear" w:color="auto" w:fill="auto"/>
            <w:noWrap/>
            <w:vAlign w:val="center"/>
            <w:hideMark/>
          </w:tcPr>
          <w:p w14:paraId="15049BC8" w14:textId="77777777" w:rsidR="002353A0" w:rsidRPr="003A04F6" w:rsidRDefault="002353A0" w:rsidP="002353A0">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 </w:t>
            </w:r>
          </w:p>
        </w:tc>
        <w:tc>
          <w:tcPr>
            <w:tcW w:w="4760" w:type="dxa"/>
            <w:shd w:val="clear" w:color="auto" w:fill="auto"/>
            <w:noWrap/>
            <w:vAlign w:val="center"/>
            <w:hideMark/>
          </w:tcPr>
          <w:p w14:paraId="6CD90FBC" w14:textId="5A931A84" w:rsidR="002353A0" w:rsidRPr="003A04F6" w:rsidRDefault="005825A3" w:rsidP="002353A0">
            <w:pPr>
              <w:spacing w:after="0" w:line="240" w:lineRule="auto"/>
              <w:rPr>
                <w:rFonts w:eastAsia="Times New Roman" w:cstheme="minorHAnsi"/>
                <w:color w:val="000000"/>
                <w:lang w:val="en-IN" w:eastAsia="en-IN"/>
              </w:rPr>
            </w:pPr>
            <w:r>
              <w:rPr>
                <w:rFonts w:eastAsia="Times New Roman" w:cstheme="minorHAnsi"/>
                <w:color w:val="000000"/>
                <w:lang w:val="en-IN" w:eastAsia="en-IN"/>
              </w:rPr>
              <w:t>Short name for client</w:t>
            </w:r>
            <w:r w:rsidR="002353A0" w:rsidRPr="003A04F6">
              <w:rPr>
                <w:rFonts w:eastAsia="Times New Roman" w:cstheme="minorHAnsi"/>
                <w:color w:val="000000"/>
                <w:lang w:val="en-IN" w:eastAsia="en-IN"/>
              </w:rPr>
              <w:t xml:space="preserve"> </w:t>
            </w:r>
            <w:r>
              <w:rPr>
                <w:rFonts w:eastAsia="Times New Roman" w:cstheme="minorHAnsi"/>
                <w:color w:val="000000"/>
                <w:lang w:val="en-IN" w:eastAsia="en-IN"/>
              </w:rPr>
              <w:t>from FACS</w:t>
            </w:r>
          </w:p>
        </w:tc>
      </w:tr>
      <w:tr w:rsidR="002353A0" w:rsidRPr="003A04F6" w14:paraId="67A4708F" w14:textId="77777777" w:rsidTr="0078651E">
        <w:trPr>
          <w:trHeight w:val="300"/>
        </w:trPr>
        <w:tc>
          <w:tcPr>
            <w:tcW w:w="2740" w:type="dxa"/>
            <w:shd w:val="clear" w:color="auto" w:fill="auto"/>
            <w:noWrap/>
            <w:vAlign w:val="center"/>
            <w:hideMark/>
          </w:tcPr>
          <w:p w14:paraId="7B9B9493" w14:textId="77777777" w:rsidR="002353A0" w:rsidRPr="003A04F6" w:rsidRDefault="002353A0" w:rsidP="002353A0">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[ClientId]</w:t>
            </w:r>
          </w:p>
        </w:tc>
        <w:tc>
          <w:tcPr>
            <w:tcW w:w="1480" w:type="dxa"/>
            <w:shd w:val="clear" w:color="auto" w:fill="auto"/>
            <w:noWrap/>
            <w:vAlign w:val="center"/>
            <w:hideMark/>
          </w:tcPr>
          <w:p w14:paraId="1A9FBAE6" w14:textId="77777777" w:rsidR="002353A0" w:rsidRPr="003A04F6" w:rsidRDefault="002353A0" w:rsidP="002353A0">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[varchar](200)</w:t>
            </w:r>
          </w:p>
        </w:tc>
        <w:tc>
          <w:tcPr>
            <w:tcW w:w="1080" w:type="dxa"/>
            <w:shd w:val="clear" w:color="auto" w:fill="auto"/>
            <w:noWrap/>
            <w:vAlign w:val="center"/>
            <w:hideMark/>
          </w:tcPr>
          <w:p w14:paraId="7CD1C7D1" w14:textId="77777777" w:rsidR="002353A0" w:rsidRPr="003A04F6" w:rsidRDefault="002353A0" w:rsidP="002353A0">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 </w:t>
            </w:r>
          </w:p>
        </w:tc>
        <w:tc>
          <w:tcPr>
            <w:tcW w:w="4760" w:type="dxa"/>
            <w:shd w:val="clear" w:color="auto" w:fill="auto"/>
            <w:noWrap/>
            <w:vAlign w:val="center"/>
            <w:hideMark/>
          </w:tcPr>
          <w:p w14:paraId="16EB9AF5" w14:textId="61708635" w:rsidR="002353A0" w:rsidRPr="003A04F6" w:rsidRDefault="002353A0" w:rsidP="002353A0">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Client ID</w:t>
            </w:r>
            <w:r w:rsidR="005825A3">
              <w:rPr>
                <w:rFonts w:eastAsia="Times New Roman" w:cstheme="minorHAnsi"/>
                <w:color w:val="000000"/>
                <w:lang w:val="en-IN" w:eastAsia="en-IN"/>
              </w:rPr>
              <w:t xml:space="preserve"> from FACS</w:t>
            </w:r>
          </w:p>
        </w:tc>
      </w:tr>
      <w:tr w:rsidR="002353A0" w:rsidRPr="003A04F6" w14:paraId="6617F1CD" w14:textId="77777777" w:rsidTr="0078651E">
        <w:trPr>
          <w:trHeight w:val="300"/>
        </w:trPr>
        <w:tc>
          <w:tcPr>
            <w:tcW w:w="2740" w:type="dxa"/>
            <w:shd w:val="clear" w:color="auto" w:fill="auto"/>
            <w:noWrap/>
            <w:vAlign w:val="center"/>
            <w:hideMark/>
          </w:tcPr>
          <w:p w14:paraId="2A7F09B3" w14:textId="77777777" w:rsidR="002353A0" w:rsidRPr="003A04F6" w:rsidRDefault="002353A0" w:rsidP="002353A0">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[FACSAcct#]</w:t>
            </w:r>
          </w:p>
        </w:tc>
        <w:tc>
          <w:tcPr>
            <w:tcW w:w="1480" w:type="dxa"/>
            <w:shd w:val="clear" w:color="auto" w:fill="auto"/>
            <w:noWrap/>
            <w:vAlign w:val="center"/>
            <w:hideMark/>
          </w:tcPr>
          <w:p w14:paraId="66A3D325" w14:textId="77777777" w:rsidR="002353A0" w:rsidRPr="003A04F6" w:rsidRDefault="002353A0" w:rsidP="002353A0">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[varchar](200)</w:t>
            </w:r>
          </w:p>
        </w:tc>
        <w:tc>
          <w:tcPr>
            <w:tcW w:w="1080" w:type="dxa"/>
            <w:shd w:val="clear" w:color="auto" w:fill="auto"/>
            <w:noWrap/>
            <w:vAlign w:val="center"/>
            <w:hideMark/>
          </w:tcPr>
          <w:p w14:paraId="35E81858" w14:textId="77777777" w:rsidR="002353A0" w:rsidRPr="003A04F6" w:rsidRDefault="002353A0" w:rsidP="002353A0">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 </w:t>
            </w:r>
          </w:p>
        </w:tc>
        <w:tc>
          <w:tcPr>
            <w:tcW w:w="4760" w:type="dxa"/>
            <w:shd w:val="clear" w:color="auto" w:fill="auto"/>
            <w:noWrap/>
            <w:vAlign w:val="center"/>
            <w:hideMark/>
          </w:tcPr>
          <w:p w14:paraId="23FAC302" w14:textId="402AA234" w:rsidR="002353A0" w:rsidRPr="003A04F6" w:rsidRDefault="005825A3" w:rsidP="002353A0">
            <w:pPr>
              <w:spacing w:after="0" w:line="240" w:lineRule="auto"/>
              <w:rPr>
                <w:rFonts w:eastAsia="Times New Roman" w:cstheme="minorHAnsi"/>
                <w:color w:val="000000"/>
                <w:lang w:val="en-IN" w:eastAsia="en-IN"/>
              </w:rPr>
            </w:pPr>
            <w:r>
              <w:rPr>
                <w:rFonts w:eastAsia="Times New Roman" w:cstheme="minorHAnsi"/>
                <w:color w:val="000000"/>
                <w:lang w:val="en-IN" w:eastAsia="en-IN"/>
              </w:rPr>
              <w:t>FACS account number assigned to borrower</w:t>
            </w:r>
            <w:r w:rsidR="002353A0" w:rsidRPr="003A04F6">
              <w:rPr>
                <w:rFonts w:eastAsia="Times New Roman" w:cstheme="minorHAnsi"/>
                <w:color w:val="000000"/>
                <w:lang w:val="en-IN" w:eastAsia="en-IN"/>
              </w:rPr>
              <w:t xml:space="preserve">. It is a unique field. </w:t>
            </w:r>
          </w:p>
        </w:tc>
      </w:tr>
      <w:tr w:rsidR="002353A0" w:rsidRPr="003A04F6" w14:paraId="429F27EF" w14:textId="77777777" w:rsidTr="0078651E">
        <w:trPr>
          <w:trHeight w:val="300"/>
        </w:trPr>
        <w:tc>
          <w:tcPr>
            <w:tcW w:w="2740" w:type="dxa"/>
            <w:shd w:val="clear" w:color="auto" w:fill="auto"/>
            <w:noWrap/>
            <w:vAlign w:val="center"/>
            <w:hideMark/>
          </w:tcPr>
          <w:p w14:paraId="3FA429A7" w14:textId="77777777" w:rsidR="002353A0" w:rsidRPr="003A04F6" w:rsidRDefault="002353A0" w:rsidP="002353A0">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[CellPhone#]</w:t>
            </w:r>
          </w:p>
        </w:tc>
        <w:tc>
          <w:tcPr>
            <w:tcW w:w="1480" w:type="dxa"/>
            <w:shd w:val="clear" w:color="auto" w:fill="auto"/>
            <w:noWrap/>
            <w:vAlign w:val="center"/>
            <w:hideMark/>
          </w:tcPr>
          <w:p w14:paraId="17DEBFE4" w14:textId="77777777" w:rsidR="002353A0" w:rsidRPr="003A04F6" w:rsidRDefault="002353A0" w:rsidP="002353A0">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[varchar](50)</w:t>
            </w:r>
          </w:p>
        </w:tc>
        <w:tc>
          <w:tcPr>
            <w:tcW w:w="1080" w:type="dxa"/>
            <w:shd w:val="clear" w:color="auto" w:fill="auto"/>
            <w:noWrap/>
            <w:vAlign w:val="center"/>
            <w:hideMark/>
          </w:tcPr>
          <w:p w14:paraId="57744799" w14:textId="77777777" w:rsidR="002353A0" w:rsidRPr="003A04F6" w:rsidRDefault="002353A0" w:rsidP="002353A0">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 </w:t>
            </w:r>
          </w:p>
        </w:tc>
        <w:tc>
          <w:tcPr>
            <w:tcW w:w="4760" w:type="dxa"/>
            <w:shd w:val="clear" w:color="auto" w:fill="auto"/>
            <w:noWrap/>
            <w:vAlign w:val="center"/>
            <w:hideMark/>
          </w:tcPr>
          <w:p w14:paraId="22EB9426" w14:textId="56289B1D" w:rsidR="002353A0" w:rsidRPr="003A04F6" w:rsidRDefault="005825A3" w:rsidP="002353A0">
            <w:pPr>
              <w:spacing w:after="0" w:line="240" w:lineRule="auto"/>
              <w:rPr>
                <w:rFonts w:eastAsia="Times New Roman" w:cstheme="minorHAnsi"/>
                <w:color w:val="000000"/>
                <w:lang w:val="en-IN" w:eastAsia="en-IN"/>
              </w:rPr>
            </w:pPr>
            <w:r>
              <w:rPr>
                <w:rFonts w:eastAsia="Times New Roman" w:cstheme="minorHAnsi"/>
                <w:color w:val="000000"/>
                <w:lang w:val="en-IN" w:eastAsia="en-IN"/>
              </w:rPr>
              <w:t>Borrower’s cell phone number, from Phone1 field in FACS</w:t>
            </w:r>
          </w:p>
        </w:tc>
      </w:tr>
      <w:tr w:rsidR="002353A0" w:rsidRPr="003A04F6" w14:paraId="1B0BC23D" w14:textId="77777777" w:rsidTr="0078651E">
        <w:trPr>
          <w:trHeight w:val="876"/>
        </w:trPr>
        <w:tc>
          <w:tcPr>
            <w:tcW w:w="2740" w:type="dxa"/>
            <w:shd w:val="clear" w:color="auto" w:fill="auto"/>
            <w:noWrap/>
            <w:vAlign w:val="center"/>
            <w:hideMark/>
          </w:tcPr>
          <w:p w14:paraId="6ECBC327" w14:textId="77777777" w:rsidR="002353A0" w:rsidRPr="003A04F6" w:rsidRDefault="002353A0" w:rsidP="002353A0">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[SMSText#]</w:t>
            </w:r>
          </w:p>
        </w:tc>
        <w:tc>
          <w:tcPr>
            <w:tcW w:w="1480" w:type="dxa"/>
            <w:shd w:val="clear" w:color="auto" w:fill="auto"/>
            <w:noWrap/>
            <w:vAlign w:val="center"/>
            <w:hideMark/>
          </w:tcPr>
          <w:p w14:paraId="1A0AAC60" w14:textId="77777777" w:rsidR="002353A0" w:rsidRPr="003A04F6" w:rsidRDefault="002353A0" w:rsidP="002353A0">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[varchar](50)</w:t>
            </w:r>
          </w:p>
        </w:tc>
        <w:tc>
          <w:tcPr>
            <w:tcW w:w="1080" w:type="dxa"/>
            <w:shd w:val="clear" w:color="auto" w:fill="auto"/>
            <w:noWrap/>
            <w:vAlign w:val="center"/>
            <w:hideMark/>
          </w:tcPr>
          <w:p w14:paraId="2683A66F" w14:textId="77777777" w:rsidR="002353A0" w:rsidRPr="003A04F6" w:rsidRDefault="002353A0" w:rsidP="002353A0">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 </w:t>
            </w:r>
          </w:p>
        </w:tc>
        <w:tc>
          <w:tcPr>
            <w:tcW w:w="4760" w:type="dxa"/>
            <w:shd w:val="clear" w:color="auto" w:fill="auto"/>
            <w:vAlign w:val="center"/>
            <w:hideMark/>
          </w:tcPr>
          <w:p w14:paraId="2394B5B6" w14:textId="7E4E7C78" w:rsidR="002353A0" w:rsidRPr="003A04F6" w:rsidRDefault="00605B02" w:rsidP="002353A0">
            <w:pPr>
              <w:spacing w:after="0" w:line="240" w:lineRule="auto"/>
              <w:rPr>
                <w:rFonts w:eastAsia="Times New Roman" w:cstheme="minorHAnsi"/>
                <w:color w:val="000000"/>
                <w:lang w:val="en-IN" w:eastAsia="en-IN"/>
              </w:rPr>
            </w:pPr>
            <w:r>
              <w:rPr>
                <w:rFonts w:eastAsia="Times New Roman" w:cstheme="minorHAnsi"/>
                <w:color w:val="000000"/>
                <w:lang w:val="en-IN" w:eastAsia="en-IN"/>
              </w:rPr>
              <w:t>SMSText key</w:t>
            </w:r>
            <w:r w:rsidR="002353A0" w:rsidRPr="003A04F6">
              <w:rPr>
                <w:rFonts w:eastAsia="Times New Roman" w:cstheme="minorHAnsi"/>
                <w:color w:val="000000"/>
                <w:lang w:val="en-IN" w:eastAsia="en-IN"/>
              </w:rPr>
              <w:t xml:space="preserve">. </w:t>
            </w:r>
            <w:r>
              <w:rPr>
                <w:rFonts w:eastAsia="Times New Roman" w:cstheme="minorHAnsi"/>
                <w:color w:val="000000"/>
                <w:lang w:val="en-IN" w:eastAsia="en-IN"/>
              </w:rPr>
              <w:t>Determines type of message (with or without client name)</w:t>
            </w:r>
          </w:p>
        </w:tc>
      </w:tr>
      <w:tr w:rsidR="002353A0" w:rsidRPr="003A04F6" w14:paraId="484DFC2E" w14:textId="77777777" w:rsidTr="0078651E">
        <w:trPr>
          <w:trHeight w:val="300"/>
        </w:trPr>
        <w:tc>
          <w:tcPr>
            <w:tcW w:w="2740" w:type="dxa"/>
            <w:shd w:val="clear" w:color="auto" w:fill="auto"/>
            <w:noWrap/>
            <w:vAlign w:val="center"/>
            <w:hideMark/>
          </w:tcPr>
          <w:p w14:paraId="2D275DB3" w14:textId="77777777" w:rsidR="002353A0" w:rsidRPr="003A04F6" w:rsidRDefault="002353A0" w:rsidP="002353A0">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[LastName]</w:t>
            </w:r>
          </w:p>
        </w:tc>
        <w:tc>
          <w:tcPr>
            <w:tcW w:w="1480" w:type="dxa"/>
            <w:shd w:val="clear" w:color="auto" w:fill="auto"/>
            <w:noWrap/>
            <w:vAlign w:val="center"/>
            <w:hideMark/>
          </w:tcPr>
          <w:p w14:paraId="5A427710" w14:textId="77777777" w:rsidR="002353A0" w:rsidRPr="003A04F6" w:rsidRDefault="002353A0" w:rsidP="002353A0">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[varchar](200)</w:t>
            </w:r>
          </w:p>
        </w:tc>
        <w:tc>
          <w:tcPr>
            <w:tcW w:w="1080" w:type="dxa"/>
            <w:shd w:val="clear" w:color="auto" w:fill="auto"/>
            <w:noWrap/>
            <w:vAlign w:val="center"/>
            <w:hideMark/>
          </w:tcPr>
          <w:p w14:paraId="42DE9540" w14:textId="77777777" w:rsidR="002353A0" w:rsidRPr="003A04F6" w:rsidRDefault="002353A0" w:rsidP="002353A0">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 </w:t>
            </w:r>
          </w:p>
        </w:tc>
        <w:tc>
          <w:tcPr>
            <w:tcW w:w="4760" w:type="dxa"/>
            <w:shd w:val="clear" w:color="auto" w:fill="auto"/>
            <w:noWrap/>
            <w:vAlign w:val="center"/>
            <w:hideMark/>
          </w:tcPr>
          <w:p w14:paraId="70109C6D" w14:textId="275A7361" w:rsidR="002353A0" w:rsidRPr="003A04F6" w:rsidRDefault="00605B02" w:rsidP="002353A0">
            <w:pPr>
              <w:spacing w:after="0" w:line="240" w:lineRule="auto"/>
              <w:rPr>
                <w:rFonts w:eastAsia="Times New Roman" w:cstheme="minorHAnsi"/>
                <w:color w:val="000000"/>
                <w:lang w:val="en-IN" w:eastAsia="en-IN"/>
              </w:rPr>
            </w:pPr>
            <w:r>
              <w:rPr>
                <w:rFonts w:eastAsia="Times New Roman" w:cstheme="minorHAnsi"/>
                <w:color w:val="000000"/>
                <w:lang w:val="en-IN" w:eastAsia="en-IN"/>
              </w:rPr>
              <w:t>Borrower’s Last Name</w:t>
            </w:r>
          </w:p>
        </w:tc>
      </w:tr>
      <w:tr w:rsidR="002353A0" w:rsidRPr="003A04F6" w14:paraId="03D36598" w14:textId="77777777" w:rsidTr="0078651E">
        <w:trPr>
          <w:trHeight w:val="300"/>
        </w:trPr>
        <w:tc>
          <w:tcPr>
            <w:tcW w:w="2740" w:type="dxa"/>
            <w:shd w:val="clear" w:color="auto" w:fill="auto"/>
            <w:noWrap/>
            <w:vAlign w:val="center"/>
            <w:hideMark/>
          </w:tcPr>
          <w:p w14:paraId="72D050D7" w14:textId="77777777" w:rsidR="002353A0" w:rsidRPr="003A04F6" w:rsidRDefault="002353A0" w:rsidP="002353A0">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[FirstName]</w:t>
            </w:r>
          </w:p>
        </w:tc>
        <w:tc>
          <w:tcPr>
            <w:tcW w:w="1480" w:type="dxa"/>
            <w:shd w:val="clear" w:color="auto" w:fill="auto"/>
            <w:noWrap/>
            <w:vAlign w:val="center"/>
            <w:hideMark/>
          </w:tcPr>
          <w:p w14:paraId="3CBA4A08" w14:textId="77777777" w:rsidR="002353A0" w:rsidRPr="003A04F6" w:rsidRDefault="002353A0" w:rsidP="002353A0">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[varchar](200)</w:t>
            </w:r>
          </w:p>
        </w:tc>
        <w:tc>
          <w:tcPr>
            <w:tcW w:w="1080" w:type="dxa"/>
            <w:shd w:val="clear" w:color="auto" w:fill="auto"/>
            <w:noWrap/>
            <w:vAlign w:val="center"/>
            <w:hideMark/>
          </w:tcPr>
          <w:p w14:paraId="51B6ED8C" w14:textId="77777777" w:rsidR="002353A0" w:rsidRPr="003A04F6" w:rsidRDefault="002353A0" w:rsidP="002353A0">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 </w:t>
            </w:r>
          </w:p>
        </w:tc>
        <w:tc>
          <w:tcPr>
            <w:tcW w:w="4760" w:type="dxa"/>
            <w:shd w:val="clear" w:color="auto" w:fill="auto"/>
            <w:noWrap/>
            <w:vAlign w:val="center"/>
            <w:hideMark/>
          </w:tcPr>
          <w:p w14:paraId="71C3E920" w14:textId="51DF14C1" w:rsidR="002353A0" w:rsidRPr="003A04F6" w:rsidRDefault="00605B02" w:rsidP="002353A0">
            <w:pPr>
              <w:spacing w:after="0" w:line="240" w:lineRule="auto"/>
              <w:rPr>
                <w:rFonts w:eastAsia="Times New Roman" w:cstheme="minorHAnsi"/>
                <w:color w:val="000000"/>
                <w:lang w:val="en-IN" w:eastAsia="en-IN"/>
              </w:rPr>
            </w:pPr>
            <w:r>
              <w:rPr>
                <w:rFonts w:eastAsia="Times New Roman" w:cstheme="minorHAnsi"/>
                <w:color w:val="000000"/>
                <w:lang w:val="en-IN" w:eastAsia="en-IN"/>
              </w:rPr>
              <w:t>Borrower’s First Name</w:t>
            </w:r>
          </w:p>
        </w:tc>
      </w:tr>
      <w:tr w:rsidR="002353A0" w:rsidRPr="003A04F6" w14:paraId="4DC4BCAC" w14:textId="77777777" w:rsidTr="0078651E">
        <w:trPr>
          <w:trHeight w:val="300"/>
        </w:trPr>
        <w:tc>
          <w:tcPr>
            <w:tcW w:w="2740" w:type="dxa"/>
            <w:shd w:val="clear" w:color="auto" w:fill="auto"/>
            <w:noWrap/>
            <w:vAlign w:val="center"/>
            <w:hideMark/>
          </w:tcPr>
          <w:p w14:paraId="5FED1A29" w14:textId="77777777" w:rsidR="002353A0" w:rsidRPr="003A04F6" w:rsidRDefault="002353A0" w:rsidP="002353A0">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[StateCode]</w:t>
            </w:r>
          </w:p>
        </w:tc>
        <w:tc>
          <w:tcPr>
            <w:tcW w:w="1480" w:type="dxa"/>
            <w:shd w:val="clear" w:color="auto" w:fill="auto"/>
            <w:noWrap/>
            <w:vAlign w:val="center"/>
            <w:hideMark/>
          </w:tcPr>
          <w:p w14:paraId="26117B9A" w14:textId="77777777" w:rsidR="002353A0" w:rsidRPr="003A04F6" w:rsidRDefault="002353A0" w:rsidP="002353A0">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[varchar](50)</w:t>
            </w:r>
          </w:p>
        </w:tc>
        <w:tc>
          <w:tcPr>
            <w:tcW w:w="1080" w:type="dxa"/>
            <w:shd w:val="clear" w:color="auto" w:fill="auto"/>
            <w:noWrap/>
            <w:vAlign w:val="center"/>
            <w:hideMark/>
          </w:tcPr>
          <w:p w14:paraId="07BF7B38" w14:textId="77777777" w:rsidR="002353A0" w:rsidRPr="003A04F6" w:rsidRDefault="002353A0" w:rsidP="002353A0">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 </w:t>
            </w:r>
          </w:p>
        </w:tc>
        <w:tc>
          <w:tcPr>
            <w:tcW w:w="4760" w:type="dxa"/>
            <w:shd w:val="clear" w:color="auto" w:fill="auto"/>
            <w:noWrap/>
            <w:vAlign w:val="center"/>
            <w:hideMark/>
          </w:tcPr>
          <w:p w14:paraId="57E6D6A1" w14:textId="0784BED7" w:rsidR="002353A0" w:rsidRPr="003A04F6" w:rsidRDefault="00605B02" w:rsidP="002353A0">
            <w:pPr>
              <w:spacing w:after="0" w:line="240" w:lineRule="auto"/>
              <w:rPr>
                <w:rFonts w:eastAsia="Times New Roman" w:cstheme="minorHAnsi"/>
                <w:color w:val="000000"/>
                <w:lang w:val="en-IN" w:eastAsia="en-IN"/>
              </w:rPr>
            </w:pPr>
            <w:r>
              <w:rPr>
                <w:rFonts w:eastAsia="Times New Roman" w:cstheme="minorHAnsi"/>
                <w:color w:val="000000"/>
                <w:lang w:val="en-IN" w:eastAsia="en-IN"/>
              </w:rPr>
              <w:t xml:space="preserve">2 letter state code </w:t>
            </w:r>
          </w:p>
        </w:tc>
      </w:tr>
    </w:tbl>
    <w:p w14:paraId="5DA1C5B3" w14:textId="4F588533" w:rsidR="00ED1F5B" w:rsidRDefault="00ED1F5B" w:rsidP="002353A0">
      <w:pPr>
        <w:rPr>
          <w:rFonts w:cstheme="minorHAnsi"/>
        </w:rPr>
      </w:pPr>
    </w:p>
    <w:tbl>
      <w:tblPr>
        <w:tblW w:w="10206" w:type="dxa"/>
        <w:tblLook w:val="04A0" w:firstRow="1" w:lastRow="0" w:firstColumn="1" w:lastColumn="0" w:noHBand="0" w:noVBand="1"/>
      </w:tblPr>
      <w:tblGrid>
        <w:gridCol w:w="2607"/>
        <w:gridCol w:w="1603"/>
        <w:gridCol w:w="1168"/>
        <w:gridCol w:w="4828"/>
      </w:tblGrid>
      <w:tr w:rsidR="005D192D" w:rsidRPr="003A04F6" w14:paraId="3CAF83C8" w14:textId="77777777" w:rsidTr="00D71772">
        <w:trPr>
          <w:trHeight w:val="316"/>
        </w:trPr>
        <w:tc>
          <w:tcPr>
            <w:tcW w:w="5378" w:type="dxa"/>
            <w:gridSpan w:val="3"/>
            <w:tcBorders>
              <w:top w:val="nil"/>
              <w:left w:val="nil"/>
              <w:bottom w:val="single" w:sz="4" w:space="0" w:color="auto"/>
              <w:right w:val="nil"/>
            </w:tcBorders>
            <w:shd w:val="clear" w:color="auto" w:fill="auto"/>
            <w:noWrap/>
            <w:vAlign w:val="center"/>
            <w:hideMark/>
          </w:tcPr>
          <w:p w14:paraId="16F31EE0" w14:textId="17460884" w:rsidR="005D192D" w:rsidRPr="003A04F6" w:rsidRDefault="005D192D" w:rsidP="00CF7044">
            <w:pPr>
              <w:pStyle w:val="Heading2"/>
              <w:rPr>
                <w:rFonts w:eastAsia="Times New Roman"/>
                <w:sz w:val="19"/>
                <w:szCs w:val="19"/>
                <w:lang w:val="en-IN" w:eastAsia="en-IN"/>
              </w:rPr>
            </w:pPr>
            <w:bookmarkStart w:id="23" w:name="_Toc25798680"/>
            <w:r w:rsidRPr="003A04F6">
              <w:t>Staging_SMS_Input_From_FACS_DUPLICATES</w:t>
            </w:r>
            <w:bookmarkEnd w:id="23"/>
            <w:r w:rsidRPr="003A04F6">
              <w:rPr>
                <w:rFonts w:eastAsia="Times New Roman"/>
                <w:lang w:val="en-IN" w:eastAsia="en-IN"/>
              </w:rPr>
              <w:t xml:space="preserve"> </w:t>
            </w:r>
          </w:p>
        </w:tc>
        <w:tc>
          <w:tcPr>
            <w:tcW w:w="4828" w:type="dxa"/>
            <w:tcBorders>
              <w:top w:val="nil"/>
              <w:left w:val="nil"/>
              <w:bottom w:val="single" w:sz="4" w:space="0" w:color="auto"/>
              <w:right w:val="nil"/>
            </w:tcBorders>
            <w:shd w:val="clear" w:color="auto" w:fill="auto"/>
            <w:noWrap/>
            <w:vAlign w:val="bottom"/>
            <w:hideMark/>
          </w:tcPr>
          <w:p w14:paraId="07F42802" w14:textId="77777777" w:rsidR="005D192D" w:rsidRPr="003A04F6" w:rsidRDefault="005D192D" w:rsidP="005D192D">
            <w:pPr>
              <w:spacing w:after="0" w:line="240" w:lineRule="auto"/>
              <w:rPr>
                <w:rFonts w:eastAsia="Times New Roman" w:cstheme="minorHAnsi"/>
                <w:color w:val="000000"/>
                <w:sz w:val="19"/>
                <w:szCs w:val="19"/>
                <w:lang w:val="en-IN" w:eastAsia="en-IN"/>
              </w:rPr>
            </w:pPr>
          </w:p>
        </w:tc>
      </w:tr>
      <w:tr w:rsidR="005D192D" w:rsidRPr="003A04F6" w14:paraId="0BA9D1AB" w14:textId="77777777" w:rsidTr="00D71772">
        <w:trPr>
          <w:trHeight w:val="304"/>
        </w:trPr>
        <w:tc>
          <w:tcPr>
            <w:tcW w:w="2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5F6C32" w14:textId="77777777" w:rsidR="005D192D" w:rsidRPr="003A04F6" w:rsidRDefault="005D192D" w:rsidP="005D192D">
            <w:pPr>
              <w:spacing w:after="0" w:line="240" w:lineRule="auto"/>
              <w:rPr>
                <w:rFonts w:eastAsia="Times New Roman" w:cstheme="minorHAnsi"/>
                <w:b/>
                <w:bCs/>
                <w:color w:val="000000"/>
                <w:lang w:val="en-IN" w:eastAsia="en-IN"/>
              </w:rPr>
            </w:pPr>
            <w:r w:rsidRPr="003A04F6">
              <w:rPr>
                <w:rFonts w:eastAsia="Times New Roman" w:cstheme="minorHAnsi"/>
                <w:b/>
                <w:bCs/>
                <w:color w:val="000000"/>
                <w:lang w:eastAsia="en-IN"/>
              </w:rPr>
              <w:t>Column Name</w:t>
            </w:r>
          </w:p>
        </w:tc>
        <w:tc>
          <w:tcPr>
            <w:tcW w:w="16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C67A27" w14:textId="77777777" w:rsidR="005D192D" w:rsidRPr="003A04F6" w:rsidRDefault="005D192D" w:rsidP="005D192D">
            <w:pPr>
              <w:spacing w:after="0" w:line="240" w:lineRule="auto"/>
              <w:rPr>
                <w:rFonts w:eastAsia="Times New Roman" w:cstheme="minorHAnsi"/>
                <w:b/>
                <w:bCs/>
                <w:color w:val="000000"/>
                <w:lang w:val="en-IN" w:eastAsia="en-IN"/>
              </w:rPr>
            </w:pPr>
            <w:r w:rsidRPr="003A04F6">
              <w:rPr>
                <w:rFonts w:eastAsia="Times New Roman" w:cstheme="minorHAnsi"/>
                <w:b/>
                <w:bCs/>
                <w:color w:val="000000"/>
                <w:lang w:eastAsia="en-IN"/>
              </w:rPr>
              <w:t>Column Type</w:t>
            </w:r>
          </w:p>
        </w:tc>
        <w:tc>
          <w:tcPr>
            <w:tcW w:w="11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4908A8" w14:textId="77777777" w:rsidR="005D192D" w:rsidRPr="003A04F6" w:rsidRDefault="005D192D" w:rsidP="005D192D">
            <w:pPr>
              <w:spacing w:after="0" w:line="240" w:lineRule="auto"/>
              <w:rPr>
                <w:rFonts w:eastAsia="Times New Roman" w:cstheme="minorHAnsi"/>
                <w:b/>
                <w:bCs/>
                <w:color w:val="000000"/>
                <w:lang w:val="en-IN" w:eastAsia="en-IN"/>
              </w:rPr>
            </w:pPr>
            <w:r w:rsidRPr="003A04F6">
              <w:rPr>
                <w:rFonts w:eastAsia="Times New Roman" w:cstheme="minorHAnsi"/>
                <w:b/>
                <w:bCs/>
                <w:color w:val="000000"/>
                <w:lang w:eastAsia="en-IN"/>
              </w:rPr>
              <w:t>Constraint</w:t>
            </w:r>
          </w:p>
        </w:tc>
        <w:tc>
          <w:tcPr>
            <w:tcW w:w="48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DDCA61" w14:textId="77777777" w:rsidR="005D192D" w:rsidRPr="003A04F6" w:rsidRDefault="005D192D" w:rsidP="005D192D">
            <w:pPr>
              <w:spacing w:after="0" w:line="240" w:lineRule="auto"/>
              <w:rPr>
                <w:rFonts w:eastAsia="Times New Roman" w:cstheme="minorHAnsi"/>
                <w:b/>
                <w:bCs/>
                <w:color w:val="000000"/>
                <w:lang w:val="en-IN" w:eastAsia="en-IN"/>
              </w:rPr>
            </w:pPr>
            <w:r w:rsidRPr="003A04F6">
              <w:rPr>
                <w:rFonts w:eastAsia="Times New Roman" w:cstheme="minorHAnsi"/>
                <w:b/>
                <w:bCs/>
                <w:color w:val="000000"/>
                <w:lang w:eastAsia="en-IN"/>
              </w:rPr>
              <w:t>Description</w:t>
            </w:r>
          </w:p>
        </w:tc>
      </w:tr>
      <w:tr w:rsidR="005D192D" w:rsidRPr="003A04F6" w14:paraId="60F600CD" w14:textId="77777777" w:rsidTr="00D71772">
        <w:trPr>
          <w:trHeight w:val="304"/>
        </w:trPr>
        <w:tc>
          <w:tcPr>
            <w:tcW w:w="2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DD4C37" w14:textId="77777777" w:rsidR="005D192D" w:rsidRPr="003A04F6" w:rsidRDefault="005D192D" w:rsidP="005D192D">
            <w:pPr>
              <w:spacing w:after="0" w:line="240" w:lineRule="auto"/>
              <w:rPr>
                <w:rFonts w:eastAsia="Times New Roman" w:cstheme="minorHAnsi"/>
                <w:color w:val="000000"/>
                <w:sz w:val="19"/>
                <w:szCs w:val="19"/>
                <w:lang w:val="en-IN" w:eastAsia="en-IN"/>
              </w:rPr>
            </w:pPr>
            <w:r w:rsidRPr="003A04F6">
              <w:rPr>
                <w:rFonts w:eastAsia="Times New Roman" w:cstheme="minorHAnsi"/>
                <w:color w:val="000000"/>
                <w:sz w:val="19"/>
                <w:szCs w:val="19"/>
                <w:lang w:val="en-IN" w:eastAsia="en-IN"/>
              </w:rPr>
              <w:t>[DateInserted]</w:t>
            </w:r>
          </w:p>
        </w:tc>
        <w:tc>
          <w:tcPr>
            <w:tcW w:w="16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C18B36" w14:textId="77777777" w:rsidR="005D192D" w:rsidRPr="003A04F6" w:rsidRDefault="005D192D" w:rsidP="005D192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[datetime]</w:t>
            </w:r>
          </w:p>
        </w:tc>
        <w:tc>
          <w:tcPr>
            <w:tcW w:w="11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06570E" w14:textId="77777777" w:rsidR="005D192D" w:rsidRPr="003A04F6" w:rsidRDefault="005D192D" w:rsidP="005D192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 </w:t>
            </w:r>
          </w:p>
        </w:tc>
        <w:tc>
          <w:tcPr>
            <w:tcW w:w="48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469604" w14:textId="3B8B66A2" w:rsidR="005D192D" w:rsidRPr="003A04F6" w:rsidRDefault="00605B02" w:rsidP="005D192D">
            <w:pPr>
              <w:spacing w:after="0" w:line="240" w:lineRule="auto"/>
              <w:rPr>
                <w:rFonts w:eastAsia="Times New Roman" w:cstheme="minorHAnsi"/>
                <w:color w:val="000000"/>
                <w:lang w:val="en-IN" w:eastAsia="en-IN"/>
              </w:rPr>
            </w:pPr>
            <w:r>
              <w:rPr>
                <w:rFonts w:eastAsia="Times New Roman" w:cstheme="minorHAnsi"/>
                <w:color w:val="000000"/>
                <w:lang w:val="en-IN" w:eastAsia="en-IN"/>
              </w:rPr>
              <w:t>Datetime record is inserted to table</w:t>
            </w:r>
            <w:r w:rsidR="005D192D" w:rsidRPr="003A04F6">
              <w:rPr>
                <w:rFonts w:eastAsia="Times New Roman" w:cstheme="minorHAnsi"/>
                <w:color w:val="000000"/>
                <w:lang w:val="en-IN" w:eastAsia="en-IN"/>
              </w:rPr>
              <w:t xml:space="preserve"> </w:t>
            </w:r>
          </w:p>
        </w:tc>
      </w:tr>
      <w:tr w:rsidR="005D192D" w:rsidRPr="003A04F6" w14:paraId="54E98538" w14:textId="77777777" w:rsidTr="00D71772">
        <w:trPr>
          <w:trHeight w:val="304"/>
        </w:trPr>
        <w:tc>
          <w:tcPr>
            <w:tcW w:w="2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89A125" w14:textId="77777777" w:rsidR="005D192D" w:rsidRPr="003A04F6" w:rsidRDefault="005D192D" w:rsidP="005D192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[FacsNum]</w:t>
            </w:r>
          </w:p>
        </w:tc>
        <w:tc>
          <w:tcPr>
            <w:tcW w:w="16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F7FF21" w14:textId="77777777" w:rsidR="005D192D" w:rsidRPr="003A04F6" w:rsidRDefault="005D192D" w:rsidP="005D192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[varchar](200)</w:t>
            </w:r>
          </w:p>
        </w:tc>
        <w:tc>
          <w:tcPr>
            <w:tcW w:w="11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036409" w14:textId="77777777" w:rsidR="005D192D" w:rsidRPr="003A04F6" w:rsidRDefault="005D192D" w:rsidP="005D192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 </w:t>
            </w:r>
          </w:p>
        </w:tc>
        <w:tc>
          <w:tcPr>
            <w:tcW w:w="48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219F4F" w14:textId="6DED3582" w:rsidR="005D192D" w:rsidRPr="003A04F6" w:rsidRDefault="00605B02" w:rsidP="005D192D">
            <w:pPr>
              <w:spacing w:after="0" w:line="240" w:lineRule="auto"/>
              <w:rPr>
                <w:rFonts w:eastAsia="Times New Roman" w:cstheme="minorHAnsi"/>
                <w:color w:val="000000"/>
                <w:lang w:val="en-IN" w:eastAsia="en-IN"/>
              </w:rPr>
            </w:pPr>
            <w:r>
              <w:rPr>
                <w:rFonts w:eastAsia="Times New Roman" w:cstheme="minorHAnsi"/>
                <w:color w:val="000000"/>
                <w:lang w:val="en-IN" w:eastAsia="en-IN"/>
              </w:rPr>
              <w:t>FACS account number assigned to borrower</w:t>
            </w:r>
            <w:r w:rsidRPr="003A04F6">
              <w:rPr>
                <w:rFonts w:eastAsia="Times New Roman" w:cstheme="minorHAnsi"/>
                <w:color w:val="000000"/>
                <w:lang w:val="en-IN" w:eastAsia="en-IN"/>
              </w:rPr>
              <w:t>. It is a unique field.</w:t>
            </w:r>
          </w:p>
        </w:tc>
      </w:tr>
      <w:tr w:rsidR="005D192D" w:rsidRPr="003A04F6" w14:paraId="4107C90D" w14:textId="77777777" w:rsidTr="00D71772">
        <w:trPr>
          <w:trHeight w:val="304"/>
        </w:trPr>
        <w:tc>
          <w:tcPr>
            <w:tcW w:w="2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A8A85C" w14:textId="77777777" w:rsidR="005D192D" w:rsidRPr="003A04F6" w:rsidRDefault="005D192D" w:rsidP="005D192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[CellPhone]</w:t>
            </w:r>
          </w:p>
        </w:tc>
        <w:tc>
          <w:tcPr>
            <w:tcW w:w="16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4FA44A" w14:textId="77777777" w:rsidR="005D192D" w:rsidRPr="003A04F6" w:rsidRDefault="005D192D" w:rsidP="005D192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[varchar](200)</w:t>
            </w:r>
          </w:p>
        </w:tc>
        <w:tc>
          <w:tcPr>
            <w:tcW w:w="11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5EA70B" w14:textId="77777777" w:rsidR="005D192D" w:rsidRPr="003A04F6" w:rsidRDefault="005D192D" w:rsidP="005D192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 </w:t>
            </w:r>
          </w:p>
        </w:tc>
        <w:tc>
          <w:tcPr>
            <w:tcW w:w="48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3B03A6" w14:textId="0F641B06" w:rsidR="005D192D" w:rsidRPr="003A04F6" w:rsidRDefault="00605B02" w:rsidP="005D192D">
            <w:pPr>
              <w:spacing w:after="0" w:line="240" w:lineRule="auto"/>
              <w:rPr>
                <w:rFonts w:eastAsia="Times New Roman" w:cstheme="minorHAnsi"/>
                <w:color w:val="000000"/>
                <w:lang w:val="en-IN" w:eastAsia="en-IN"/>
              </w:rPr>
            </w:pPr>
            <w:r>
              <w:rPr>
                <w:rFonts w:eastAsia="Times New Roman" w:cstheme="minorHAnsi"/>
                <w:color w:val="000000"/>
                <w:lang w:val="en-IN" w:eastAsia="en-IN"/>
              </w:rPr>
              <w:t>Borrower’s cell phone number, from Phone1 field in FACS</w:t>
            </w:r>
          </w:p>
        </w:tc>
      </w:tr>
      <w:tr w:rsidR="005D192D" w:rsidRPr="003A04F6" w14:paraId="50318670" w14:textId="77777777" w:rsidTr="00D71772">
        <w:trPr>
          <w:trHeight w:val="304"/>
        </w:trPr>
        <w:tc>
          <w:tcPr>
            <w:tcW w:w="2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B8D814" w14:textId="77777777" w:rsidR="005D192D" w:rsidRPr="003A04F6" w:rsidRDefault="005D192D" w:rsidP="005D192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[deleteflg]</w:t>
            </w:r>
          </w:p>
        </w:tc>
        <w:tc>
          <w:tcPr>
            <w:tcW w:w="16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4667BB" w14:textId="77777777" w:rsidR="005D192D" w:rsidRPr="003A04F6" w:rsidRDefault="005D192D" w:rsidP="005D192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[int]</w:t>
            </w:r>
          </w:p>
        </w:tc>
        <w:tc>
          <w:tcPr>
            <w:tcW w:w="11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06636C" w14:textId="77777777" w:rsidR="005D192D" w:rsidRPr="003A04F6" w:rsidRDefault="005D192D" w:rsidP="005D192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 </w:t>
            </w:r>
          </w:p>
        </w:tc>
        <w:tc>
          <w:tcPr>
            <w:tcW w:w="48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21150E" w14:textId="07B031C5" w:rsidR="005D192D" w:rsidRPr="003A04F6" w:rsidRDefault="005D192D" w:rsidP="005D192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 </w:t>
            </w:r>
            <w:r w:rsidR="00605B02">
              <w:rPr>
                <w:rFonts w:eastAsia="Times New Roman" w:cstheme="minorHAnsi"/>
                <w:color w:val="000000"/>
                <w:lang w:val="en-IN" w:eastAsia="en-IN"/>
              </w:rPr>
              <w:t xml:space="preserve">Flag set to </w:t>
            </w:r>
            <w:r w:rsidRPr="003A04F6">
              <w:rPr>
                <w:rFonts w:eastAsia="Times New Roman" w:cstheme="minorHAnsi"/>
                <w:color w:val="000000"/>
                <w:lang w:val="en-IN" w:eastAsia="en-IN"/>
              </w:rPr>
              <w:t>0</w:t>
            </w:r>
            <w:r w:rsidR="00605B02">
              <w:rPr>
                <w:rFonts w:eastAsia="Times New Roman" w:cstheme="minorHAnsi"/>
                <w:color w:val="000000"/>
                <w:lang w:val="en-IN" w:eastAsia="en-IN"/>
              </w:rPr>
              <w:t xml:space="preserve"> or</w:t>
            </w:r>
            <w:r w:rsidRPr="003A04F6">
              <w:rPr>
                <w:rFonts w:eastAsia="Times New Roman" w:cstheme="minorHAnsi"/>
                <w:color w:val="000000"/>
                <w:lang w:val="en-IN" w:eastAsia="en-IN"/>
              </w:rPr>
              <w:t xml:space="preserve"> 1</w:t>
            </w:r>
            <w:r w:rsidR="00605B02">
              <w:rPr>
                <w:rFonts w:eastAsia="Times New Roman" w:cstheme="minorHAnsi"/>
                <w:color w:val="000000"/>
                <w:lang w:val="en-IN" w:eastAsia="en-IN"/>
              </w:rPr>
              <w:t>. Entry deletes records deemed duplicate. 0 to delete, 1 to keep</w:t>
            </w:r>
          </w:p>
        </w:tc>
      </w:tr>
      <w:tr w:rsidR="005D192D" w:rsidRPr="003A04F6" w14:paraId="5412E841" w14:textId="77777777" w:rsidTr="00D71772">
        <w:trPr>
          <w:trHeight w:val="304"/>
        </w:trPr>
        <w:tc>
          <w:tcPr>
            <w:tcW w:w="2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FF540D" w14:textId="77777777" w:rsidR="005D192D" w:rsidRPr="003A04F6" w:rsidRDefault="005D192D" w:rsidP="005D192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[FacsFileName]</w:t>
            </w:r>
          </w:p>
        </w:tc>
        <w:tc>
          <w:tcPr>
            <w:tcW w:w="16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4836A3" w14:textId="77777777" w:rsidR="005D192D" w:rsidRPr="003A04F6" w:rsidRDefault="005D192D" w:rsidP="005D192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[varchar](1000)</w:t>
            </w:r>
          </w:p>
        </w:tc>
        <w:tc>
          <w:tcPr>
            <w:tcW w:w="11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64E2BB" w14:textId="77777777" w:rsidR="005D192D" w:rsidRPr="003A04F6" w:rsidRDefault="005D192D" w:rsidP="005D192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 </w:t>
            </w:r>
          </w:p>
        </w:tc>
        <w:tc>
          <w:tcPr>
            <w:tcW w:w="48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5AFFC5" w14:textId="42E278FD" w:rsidR="005D192D" w:rsidRPr="003A04F6" w:rsidRDefault="00605B02" w:rsidP="005D192D">
            <w:pPr>
              <w:spacing w:after="0" w:line="240" w:lineRule="auto"/>
              <w:rPr>
                <w:rFonts w:eastAsia="Times New Roman" w:cstheme="minorHAnsi"/>
                <w:color w:val="000000"/>
                <w:lang w:val="en-IN" w:eastAsia="en-IN"/>
              </w:rPr>
            </w:pPr>
            <w:r>
              <w:rPr>
                <w:rFonts w:eastAsia="Times New Roman" w:cstheme="minorHAnsi"/>
                <w:color w:val="000000"/>
                <w:lang w:val="en-IN" w:eastAsia="en-IN"/>
              </w:rPr>
              <w:t>Name of the generated file</w:t>
            </w:r>
          </w:p>
        </w:tc>
      </w:tr>
      <w:tr w:rsidR="005D192D" w:rsidRPr="003A04F6" w14:paraId="000058F1" w14:textId="77777777" w:rsidTr="00D71772">
        <w:trPr>
          <w:trHeight w:val="609"/>
        </w:trPr>
        <w:tc>
          <w:tcPr>
            <w:tcW w:w="2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64EE96" w14:textId="77777777" w:rsidR="005D192D" w:rsidRPr="003A04F6" w:rsidRDefault="005D192D" w:rsidP="005D192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[Reason]</w:t>
            </w:r>
          </w:p>
        </w:tc>
        <w:tc>
          <w:tcPr>
            <w:tcW w:w="16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21DCB0" w14:textId="77777777" w:rsidR="005D192D" w:rsidRPr="003A04F6" w:rsidRDefault="005D192D" w:rsidP="005D192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[varchar](1000)</w:t>
            </w:r>
          </w:p>
        </w:tc>
        <w:tc>
          <w:tcPr>
            <w:tcW w:w="11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1C30DE" w14:textId="77777777" w:rsidR="005D192D" w:rsidRPr="003A04F6" w:rsidRDefault="005D192D" w:rsidP="005D192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 </w:t>
            </w:r>
          </w:p>
        </w:tc>
        <w:tc>
          <w:tcPr>
            <w:tcW w:w="482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8B81D4" w14:textId="744F0C92" w:rsidR="005D192D" w:rsidRPr="003A04F6" w:rsidRDefault="005D192D" w:rsidP="005D192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 </w:t>
            </w:r>
            <w:r w:rsidR="00605B02">
              <w:rPr>
                <w:rFonts w:eastAsia="Times New Roman" w:cstheme="minorHAnsi"/>
                <w:color w:val="000000"/>
                <w:lang w:val="en-IN" w:eastAsia="en-IN"/>
              </w:rPr>
              <w:t>Reason for deletion. Eg.</w:t>
            </w:r>
            <w:r w:rsidRPr="003A04F6">
              <w:rPr>
                <w:rFonts w:eastAsia="Times New Roman" w:cstheme="minorHAnsi"/>
                <w:color w:val="000000"/>
                <w:lang w:val="en-IN" w:eastAsia="en-IN"/>
              </w:rPr>
              <w:t xml:space="preserve"> “</w:t>
            </w:r>
            <w:r w:rsidRPr="003A04F6">
              <w:rPr>
                <w:rFonts w:eastAsia="Times New Roman" w:cstheme="minorHAnsi"/>
                <w:color w:val="000000"/>
                <w:sz w:val="20"/>
                <w:szCs w:val="20"/>
                <w:lang w:val="en-IN" w:eastAsia="en-IN"/>
              </w:rPr>
              <w:t>Duplicate Cell Phone Field”</w:t>
            </w:r>
          </w:p>
        </w:tc>
      </w:tr>
    </w:tbl>
    <w:p w14:paraId="1E0969E9" w14:textId="77777777" w:rsidR="00CF3465" w:rsidRDefault="00CF3465">
      <w:r>
        <w:br w:type="page"/>
      </w:r>
    </w:p>
    <w:tbl>
      <w:tblPr>
        <w:tblW w:w="10490" w:type="dxa"/>
        <w:tblLook w:val="04A0" w:firstRow="1" w:lastRow="0" w:firstColumn="1" w:lastColumn="0" w:noHBand="0" w:noVBand="1"/>
      </w:tblPr>
      <w:tblGrid>
        <w:gridCol w:w="2827"/>
        <w:gridCol w:w="2684"/>
        <w:gridCol w:w="1435"/>
        <w:gridCol w:w="3544"/>
      </w:tblGrid>
      <w:tr w:rsidR="005D192D" w:rsidRPr="003A04F6" w14:paraId="3C7513A6" w14:textId="77777777" w:rsidTr="00CF3465">
        <w:trPr>
          <w:trHeight w:val="312"/>
        </w:trPr>
        <w:tc>
          <w:tcPr>
            <w:tcW w:w="5511" w:type="dxa"/>
            <w:gridSpan w:val="2"/>
            <w:tcBorders>
              <w:left w:val="nil"/>
              <w:bottom w:val="single" w:sz="4" w:space="0" w:color="auto"/>
              <w:right w:val="nil"/>
            </w:tcBorders>
            <w:shd w:val="clear" w:color="auto" w:fill="auto"/>
            <w:noWrap/>
            <w:vAlign w:val="center"/>
            <w:hideMark/>
          </w:tcPr>
          <w:p w14:paraId="05EDC913" w14:textId="516EE22F" w:rsidR="005D192D" w:rsidRPr="00CF3465" w:rsidRDefault="005D192D" w:rsidP="00CF7044">
            <w:pPr>
              <w:pStyle w:val="Heading2"/>
              <w:rPr>
                <w:sz w:val="14"/>
                <w:szCs w:val="14"/>
              </w:rPr>
            </w:pPr>
            <w:bookmarkStart w:id="24" w:name="_Toc25798681"/>
            <w:r w:rsidRPr="003A04F6">
              <w:lastRenderedPageBreak/>
              <w:t>TBStaging_SMS_Input_From_FACS_STOP</w:t>
            </w:r>
            <w:bookmarkEnd w:id="24"/>
            <w:r w:rsidRPr="003A04F6">
              <w:rPr>
                <w:rFonts w:eastAsia="Times New Roman"/>
                <w:lang w:val="en-IN" w:eastAsia="en-IN"/>
              </w:rPr>
              <w:t xml:space="preserve"> </w:t>
            </w:r>
          </w:p>
        </w:tc>
        <w:tc>
          <w:tcPr>
            <w:tcW w:w="1435" w:type="dxa"/>
            <w:tcBorders>
              <w:left w:val="nil"/>
              <w:bottom w:val="single" w:sz="4" w:space="0" w:color="auto"/>
              <w:right w:val="nil"/>
            </w:tcBorders>
            <w:shd w:val="clear" w:color="auto" w:fill="auto"/>
            <w:noWrap/>
            <w:vAlign w:val="bottom"/>
            <w:hideMark/>
          </w:tcPr>
          <w:p w14:paraId="0E479D4C" w14:textId="77777777" w:rsidR="005D192D" w:rsidRPr="003A04F6" w:rsidRDefault="005D192D" w:rsidP="005D192D">
            <w:pPr>
              <w:spacing w:after="0" w:line="240" w:lineRule="auto"/>
              <w:rPr>
                <w:rFonts w:eastAsia="Times New Roman" w:cstheme="minorHAnsi"/>
                <w:color w:val="000000"/>
                <w:sz w:val="19"/>
                <w:szCs w:val="19"/>
                <w:lang w:val="en-IN" w:eastAsia="en-IN"/>
              </w:rPr>
            </w:pPr>
          </w:p>
        </w:tc>
        <w:tc>
          <w:tcPr>
            <w:tcW w:w="3544" w:type="dxa"/>
            <w:tcBorders>
              <w:left w:val="nil"/>
              <w:bottom w:val="single" w:sz="4" w:space="0" w:color="auto"/>
              <w:right w:val="nil"/>
            </w:tcBorders>
            <w:shd w:val="clear" w:color="auto" w:fill="auto"/>
            <w:noWrap/>
            <w:vAlign w:val="bottom"/>
            <w:hideMark/>
          </w:tcPr>
          <w:p w14:paraId="6C6A1358" w14:textId="77777777" w:rsidR="005D192D" w:rsidRPr="003A04F6" w:rsidRDefault="005D192D" w:rsidP="005D192D">
            <w:pPr>
              <w:spacing w:after="0" w:line="240" w:lineRule="auto"/>
              <w:rPr>
                <w:rFonts w:eastAsia="Times New Roman" w:cstheme="minorHAnsi"/>
                <w:sz w:val="20"/>
                <w:szCs w:val="20"/>
                <w:lang w:val="en-IN" w:eastAsia="en-IN"/>
              </w:rPr>
            </w:pPr>
          </w:p>
        </w:tc>
      </w:tr>
      <w:tr w:rsidR="005D192D" w:rsidRPr="003A04F6" w14:paraId="507543EB" w14:textId="77777777" w:rsidTr="00CF3465">
        <w:trPr>
          <w:trHeight w:val="300"/>
        </w:trPr>
        <w:tc>
          <w:tcPr>
            <w:tcW w:w="28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7FAABB" w14:textId="77777777" w:rsidR="005D192D" w:rsidRPr="003A04F6" w:rsidRDefault="005D192D" w:rsidP="005D192D">
            <w:pPr>
              <w:spacing w:after="0" w:line="240" w:lineRule="auto"/>
              <w:rPr>
                <w:rFonts w:eastAsia="Times New Roman" w:cstheme="minorHAnsi"/>
                <w:b/>
                <w:bCs/>
                <w:color w:val="000000"/>
                <w:lang w:val="en-IN" w:eastAsia="en-IN"/>
              </w:rPr>
            </w:pPr>
            <w:r w:rsidRPr="003A04F6">
              <w:rPr>
                <w:rFonts w:eastAsia="Times New Roman" w:cstheme="minorHAnsi"/>
                <w:b/>
                <w:bCs/>
                <w:color w:val="000000"/>
                <w:lang w:eastAsia="en-IN"/>
              </w:rPr>
              <w:t>Column Name</w:t>
            </w:r>
          </w:p>
        </w:tc>
        <w:tc>
          <w:tcPr>
            <w:tcW w:w="26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C5C990" w14:textId="77777777" w:rsidR="005D192D" w:rsidRPr="003A04F6" w:rsidRDefault="005D192D" w:rsidP="005D192D">
            <w:pPr>
              <w:spacing w:after="0" w:line="240" w:lineRule="auto"/>
              <w:rPr>
                <w:rFonts w:eastAsia="Times New Roman" w:cstheme="minorHAnsi"/>
                <w:b/>
                <w:bCs/>
                <w:color w:val="000000"/>
                <w:lang w:val="en-IN" w:eastAsia="en-IN"/>
              </w:rPr>
            </w:pPr>
            <w:r w:rsidRPr="003A04F6">
              <w:rPr>
                <w:rFonts w:eastAsia="Times New Roman" w:cstheme="minorHAnsi"/>
                <w:b/>
                <w:bCs/>
                <w:color w:val="000000"/>
                <w:lang w:eastAsia="en-IN"/>
              </w:rPr>
              <w:t>Column Type</w:t>
            </w: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D25615" w14:textId="77777777" w:rsidR="005D192D" w:rsidRPr="003A04F6" w:rsidRDefault="005D192D" w:rsidP="005D192D">
            <w:pPr>
              <w:spacing w:after="0" w:line="240" w:lineRule="auto"/>
              <w:rPr>
                <w:rFonts w:eastAsia="Times New Roman" w:cstheme="minorHAnsi"/>
                <w:b/>
                <w:bCs/>
                <w:color w:val="000000"/>
                <w:lang w:val="en-IN" w:eastAsia="en-IN"/>
              </w:rPr>
            </w:pPr>
            <w:r w:rsidRPr="003A04F6">
              <w:rPr>
                <w:rFonts w:eastAsia="Times New Roman" w:cstheme="minorHAnsi"/>
                <w:b/>
                <w:bCs/>
                <w:color w:val="000000"/>
                <w:lang w:eastAsia="en-IN"/>
              </w:rPr>
              <w:t>Constraint</w:t>
            </w:r>
          </w:p>
        </w:tc>
        <w:tc>
          <w:tcPr>
            <w:tcW w:w="35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3D2304" w14:textId="77777777" w:rsidR="005D192D" w:rsidRPr="003A04F6" w:rsidRDefault="005D192D" w:rsidP="005D192D">
            <w:pPr>
              <w:spacing w:after="0" w:line="240" w:lineRule="auto"/>
              <w:rPr>
                <w:rFonts w:eastAsia="Times New Roman" w:cstheme="minorHAnsi"/>
                <w:b/>
                <w:bCs/>
                <w:color w:val="000000"/>
                <w:lang w:val="en-IN" w:eastAsia="en-IN"/>
              </w:rPr>
            </w:pPr>
            <w:r w:rsidRPr="003A04F6">
              <w:rPr>
                <w:rFonts w:eastAsia="Times New Roman" w:cstheme="minorHAnsi"/>
                <w:b/>
                <w:bCs/>
                <w:color w:val="000000"/>
                <w:lang w:eastAsia="en-IN"/>
              </w:rPr>
              <w:t>Description</w:t>
            </w:r>
          </w:p>
        </w:tc>
      </w:tr>
      <w:tr w:rsidR="00605B02" w:rsidRPr="003A04F6" w14:paraId="6E1B69CF" w14:textId="77777777" w:rsidTr="00525748">
        <w:trPr>
          <w:trHeight w:val="300"/>
        </w:trPr>
        <w:tc>
          <w:tcPr>
            <w:tcW w:w="28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BB64C4" w14:textId="77777777" w:rsidR="00605B02" w:rsidRPr="003A04F6" w:rsidRDefault="00605B02" w:rsidP="00605B02">
            <w:pPr>
              <w:spacing w:after="0" w:line="240" w:lineRule="auto"/>
              <w:rPr>
                <w:rFonts w:eastAsia="Times New Roman" w:cstheme="minorHAnsi"/>
                <w:color w:val="000000"/>
                <w:sz w:val="19"/>
                <w:szCs w:val="19"/>
                <w:lang w:val="en-IN" w:eastAsia="en-IN"/>
              </w:rPr>
            </w:pPr>
            <w:r w:rsidRPr="003A04F6">
              <w:rPr>
                <w:rFonts w:eastAsia="Times New Roman" w:cstheme="minorHAnsi"/>
                <w:color w:val="000000"/>
                <w:sz w:val="19"/>
                <w:szCs w:val="19"/>
                <w:lang w:val="en-IN" w:eastAsia="en-IN"/>
              </w:rPr>
              <w:t>[DateInserted]</w:t>
            </w:r>
          </w:p>
        </w:tc>
        <w:tc>
          <w:tcPr>
            <w:tcW w:w="26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15773D" w14:textId="77777777" w:rsidR="00605B02" w:rsidRPr="003A04F6" w:rsidRDefault="00605B02" w:rsidP="00605B02">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[datetime]</w:t>
            </w: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8C364E" w14:textId="77777777" w:rsidR="00605B02" w:rsidRPr="003A04F6" w:rsidRDefault="00605B02" w:rsidP="00605B02">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 </w:t>
            </w:r>
          </w:p>
        </w:tc>
        <w:tc>
          <w:tcPr>
            <w:tcW w:w="35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0C0B54" w14:textId="7F89B44F" w:rsidR="00605B02" w:rsidRPr="003A04F6" w:rsidRDefault="00605B02" w:rsidP="00605B02">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 </w:t>
            </w:r>
            <w:r>
              <w:rPr>
                <w:rFonts w:eastAsia="Times New Roman" w:cstheme="minorHAnsi"/>
                <w:color w:val="000000"/>
                <w:lang w:val="en-IN" w:eastAsia="en-IN"/>
              </w:rPr>
              <w:t>Datetime record is inserted to table</w:t>
            </w:r>
            <w:r w:rsidRPr="003A04F6">
              <w:rPr>
                <w:rFonts w:eastAsia="Times New Roman" w:cstheme="minorHAnsi"/>
                <w:color w:val="000000"/>
                <w:lang w:val="en-IN" w:eastAsia="en-IN"/>
              </w:rPr>
              <w:t xml:space="preserve"> </w:t>
            </w:r>
          </w:p>
        </w:tc>
      </w:tr>
      <w:tr w:rsidR="00605B02" w:rsidRPr="003A04F6" w14:paraId="4FD3892C" w14:textId="77777777" w:rsidTr="00525748">
        <w:trPr>
          <w:trHeight w:val="300"/>
        </w:trPr>
        <w:tc>
          <w:tcPr>
            <w:tcW w:w="28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B7114D" w14:textId="77777777" w:rsidR="00605B02" w:rsidRPr="003A04F6" w:rsidRDefault="00605B02" w:rsidP="00605B02">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[FacsNum]</w:t>
            </w:r>
          </w:p>
        </w:tc>
        <w:tc>
          <w:tcPr>
            <w:tcW w:w="26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1F8E6B" w14:textId="77777777" w:rsidR="00605B02" w:rsidRPr="003A04F6" w:rsidRDefault="00605B02" w:rsidP="00605B02">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[varchar](200)</w:t>
            </w: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A75160" w14:textId="77777777" w:rsidR="00605B02" w:rsidRPr="003A04F6" w:rsidRDefault="00605B02" w:rsidP="00605B02">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 </w:t>
            </w:r>
          </w:p>
        </w:tc>
        <w:tc>
          <w:tcPr>
            <w:tcW w:w="35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E993AF" w14:textId="5CD39CAB" w:rsidR="00605B02" w:rsidRPr="003A04F6" w:rsidRDefault="00605B02" w:rsidP="00605B02">
            <w:pPr>
              <w:spacing w:after="0" w:line="240" w:lineRule="auto"/>
              <w:rPr>
                <w:rFonts w:eastAsia="Times New Roman" w:cstheme="minorHAnsi"/>
                <w:color w:val="000000"/>
                <w:lang w:val="en-IN" w:eastAsia="en-IN"/>
              </w:rPr>
            </w:pPr>
            <w:r>
              <w:rPr>
                <w:rFonts w:eastAsia="Times New Roman" w:cstheme="minorHAnsi"/>
                <w:color w:val="000000"/>
                <w:lang w:val="en-IN" w:eastAsia="en-IN"/>
              </w:rPr>
              <w:t>FACS account number assigned to borrower</w:t>
            </w:r>
          </w:p>
        </w:tc>
      </w:tr>
      <w:tr w:rsidR="00605B02" w:rsidRPr="003A04F6" w14:paraId="687F69EB" w14:textId="77777777" w:rsidTr="00525748">
        <w:trPr>
          <w:trHeight w:val="300"/>
        </w:trPr>
        <w:tc>
          <w:tcPr>
            <w:tcW w:w="28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424CB5" w14:textId="77777777" w:rsidR="00605B02" w:rsidRPr="003A04F6" w:rsidRDefault="00605B02" w:rsidP="00605B02">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[CellPhone]</w:t>
            </w:r>
          </w:p>
        </w:tc>
        <w:tc>
          <w:tcPr>
            <w:tcW w:w="26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85688F" w14:textId="77777777" w:rsidR="00605B02" w:rsidRPr="003A04F6" w:rsidRDefault="00605B02" w:rsidP="00605B02">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[varchar](200)</w:t>
            </w: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09279F" w14:textId="77777777" w:rsidR="00605B02" w:rsidRPr="003A04F6" w:rsidRDefault="00605B02" w:rsidP="00605B02">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 </w:t>
            </w:r>
          </w:p>
        </w:tc>
        <w:tc>
          <w:tcPr>
            <w:tcW w:w="35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41AC64" w14:textId="7E3DE97E" w:rsidR="00605B02" w:rsidRPr="003A04F6" w:rsidRDefault="00605B02" w:rsidP="00605B02">
            <w:pPr>
              <w:spacing w:after="0" w:line="240" w:lineRule="auto"/>
              <w:rPr>
                <w:rFonts w:eastAsia="Times New Roman" w:cstheme="minorHAnsi"/>
                <w:color w:val="000000"/>
                <w:lang w:val="en-IN" w:eastAsia="en-IN"/>
              </w:rPr>
            </w:pPr>
            <w:r>
              <w:rPr>
                <w:rFonts w:eastAsia="Times New Roman" w:cstheme="minorHAnsi"/>
                <w:color w:val="000000"/>
                <w:lang w:val="en-IN" w:eastAsia="en-IN"/>
              </w:rPr>
              <w:t>Borrower’s cell phone number, from Phone1 field in FACS</w:t>
            </w:r>
          </w:p>
        </w:tc>
      </w:tr>
      <w:tr w:rsidR="00605B02" w:rsidRPr="003A04F6" w14:paraId="62FA47EF" w14:textId="77777777" w:rsidTr="00525748">
        <w:trPr>
          <w:trHeight w:val="300"/>
        </w:trPr>
        <w:tc>
          <w:tcPr>
            <w:tcW w:w="28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0F444B" w14:textId="77777777" w:rsidR="00605B02" w:rsidRPr="003A04F6" w:rsidRDefault="00605B02" w:rsidP="00605B02">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[Body]</w:t>
            </w:r>
          </w:p>
        </w:tc>
        <w:tc>
          <w:tcPr>
            <w:tcW w:w="26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BBEEFB" w14:textId="77777777" w:rsidR="00605B02" w:rsidRPr="003A04F6" w:rsidRDefault="00605B02" w:rsidP="00605B02">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[varchar](max)</w:t>
            </w: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CBBEDE" w14:textId="77777777" w:rsidR="00605B02" w:rsidRPr="003A04F6" w:rsidRDefault="00605B02" w:rsidP="00605B02">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 </w:t>
            </w:r>
          </w:p>
        </w:tc>
        <w:tc>
          <w:tcPr>
            <w:tcW w:w="35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662084" w14:textId="3E130889" w:rsidR="00605B02" w:rsidRPr="003A04F6" w:rsidRDefault="00605B02" w:rsidP="00605B02">
            <w:pPr>
              <w:spacing w:after="0" w:line="240" w:lineRule="auto"/>
              <w:rPr>
                <w:rFonts w:eastAsia="Times New Roman" w:cstheme="minorHAnsi"/>
                <w:color w:val="000000"/>
                <w:lang w:val="en-IN" w:eastAsia="en-IN"/>
              </w:rPr>
            </w:pPr>
            <w:r>
              <w:rPr>
                <w:rFonts w:eastAsia="Times New Roman" w:cstheme="minorHAnsi"/>
                <w:color w:val="000000"/>
                <w:lang w:val="en-IN" w:eastAsia="en-IN"/>
              </w:rPr>
              <w:t xml:space="preserve">Retrieved from </w:t>
            </w:r>
            <w:r w:rsidR="00B40655">
              <w:rPr>
                <w:rFonts w:eastAsia="Times New Roman" w:cstheme="minorHAnsi"/>
                <w:color w:val="000000"/>
                <w:lang w:val="en-IN" w:eastAsia="en-IN"/>
              </w:rPr>
              <w:t xml:space="preserve">table </w:t>
            </w:r>
            <w:r w:rsidR="00B40655" w:rsidRPr="003A04F6">
              <w:rPr>
                <w:lang w:val="en-IN" w:eastAsia="en-IN"/>
              </w:rPr>
              <w:t>InBound_SMS_Response</w:t>
            </w:r>
            <w:r w:rsidR="00B40655">
              <w:rPr>
                <w:lang w:val="en-IN" w:eastAsia="en-IN"/>
              </w:rPr>
              <w:t xml:space="preserve"> if cell phone number is present in the table</w:t>
            </w:r>
          </w:p>
        </w:tc>
      </w:tr>
      <w:tr w:rsidR="00605B02" w:rsidRPr="003A04F6" w14:paraId="3B176044" w14:textId="77777777" w:rsidTr="00525748">
        <w:trPr>
          <w:trHeight w:val="300"/>
        </w:trPr>
        <w:tc>
          <w:tcPr>
            <w:tcW w:w="28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A68FD0" w14:textId="77777777" w:rsidR="00605B02" w:rsidRPr="003A04F6" w:rsidRDefault="00605B02" w:rsidP="00605B02">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[FacsFileName]</w:t>
            </w:r>
          </w:p>
        </w:tc>
        <w:tc>
          <w:tcPr>
            <w:tcW w:w="26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E7FF4C" w14:textId="77777777" w:rsidR="00605B02" w:rsidRPr="003A04F6" w:rsidRDefault="00605B02" w:rsidP="00605B02">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[varchar](1000)</w:t>
            </w: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39CD32" w14:textId="77777777" w:rsidR="00605B02" w:rsidRPr="003A04F6" w:rsidRDefault="00605B02" w:rsidP="00605B02">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 </w:t>
            </w:r>
          </w:p>
        </w:tc>
        <w:tc>
          <w:tcPr>
            <w:tcW w:w="35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81AEAF" w14:textId="0D76FEAC" w:rsidR="00605B02" w:rsidRPr="003A04F6" w:rsidRDefault="00B40655" w:rsidP="00605B02">
            <w:pPr>
              <w:spacing w:after="0" w:line="240" w:lineRule="auto"/>
              <w:rPr>
                <w:rFonts w:eastAsia="Times New Roman" w:cstheme="minorHAnsi"/>
                <w:color w:val="000000"/>
                <w:lang w:val="en-IN" w:eastAsia="en-IN"/>
              </w:rPr>
            </w:pPr>
            <w:r>
              <w:rPr>
                <w:rFonts w:eastAsia="Times New Roman" w:cstheme="minorHAnsi"/>
                <w:color w:val="000000"/>
                <w:lang w:val="en-IN" w:eastAsia="en-IN"/>
              </w:rPr>
              <w:t>Name of the generated file</w:t>
            </w:r>
          </w:p>
        </w:tc>
      </w:tr>
    </w:tbl>
    <w:p w14:paraId="01583B5E" w14:textId="77777777" w:rsidR="005D192D" w:rsidRPr="003A04F6" w:rsidRDefault="005D192D" w:rsidP="00ED1F5B">
      <w:pPr>
        <w:pStyle w:val="Heading2"/>
        <w:rPr>
          <w:rFonts w:asciiTheme="minorHAnsi" w:hAnsiTheme="minorHAnsi" w:cstheme="minorHAnsi"/>
          <w:b/>
          <w:bCs/>
          <w:color w:val="000000"/>
          <w:sz w:val="20"/>
          <w:szCs w:val="20"/>
        </w:rPr>
      </w:pPr>
    </w:p>
    <w:p w14:paraId="0B6D28AF" w14:textId="5301A65E" w:rsidR="005D192D" w:rsidRPr="003A04F6" w:rsidRDefault="005D192D" w:rsidP="00CF7044">
      <w:pPr>
        <w:pStyle w:val="Heading2"/>
      </w:pPr>
      <w:bookmarkStart w:id="25" w:name="_Toc25798682"/>
      <w:r w:rsidRPr="003A04F6">
        <w:t>TB Send_SMS</w:t>
      </w:r>
      <w:bookmarkEnd w:id="25"/>
    </w:p>
    <w:tbl>
      <w:tblPr>
        <w:tblW w:w="10439" w:type="dxa"/>
        <w:tblInd w:w="2" w:type="dxa"/>
        <w:tblLook w:val="04A0" w:firstRow="1" w:lastRow="0" w:firstColumn="1" w:lastColumn="0" w:noHBand="0" w:noVBand="1"/>
      </w:tblPr>
      <w:tblGrid>
        <w:gridCol w:w="2859"/>
        <w:gridCol w:w="2737"/>
        <w:gridCol w:w="1333"/>
        <w:gridCol w:w="3510"/>
      </w:tblGrid>
      <w:tr w:rsidR="005D192D" w:rsidRPr="003A04F6" w14:paraId="2B5C07BD" w14:textId="77777777" w:rsidTr="004770A3">
        <w:trPr>
          <w:trHeight w:val="262"/>
        </w:trPr>
        <w:tc>
          <w:tcPr>
            <w:tcW w:w="28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84E725" w14:textId="77777777" w:rsidR="005D192D" w:rsidRPr="003A04F6" w:rsidRDefault="005D192D" w:rsidP="005D192D">
            <w:pPr>
              <w:spacing w:after="0" w:line="240" w:lineRule="auto"/>
              <w:rPr>
                <w:rFonts w:eastAsia="Times New Roman" w:cstheme="minorHAnsi"/>
                <w:b/>
                <w:bCs/>
                <w:color w:val="000000"/>
                <w:lang w:val="en-IN" w:eastAsia="en-IN"/>
              </w:rPr>
            </w:pPr>
            <w:r w:rsidRPr="003A04F6">
              <w:rPr>
                <w:rFonts w:eastAsia="Times New Roman" w:cstheme="minorHAnsi"/>
                <w:b/>
                <w:bCs/>
                <w:color w:val="000000"/>
                <w:lang w:eastAsia="en-IN"/>
              </w:rPr>
              <w:t>Column Name</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A46016" w14:textId="7264F732" w:rsidR="005D192D" w:rsidRPr="003A04F6" w:rsidRDefault="009F68D1" w:rsidP="005D192D">
            <w:pPr>
              <w:spacing w:after="0" w:line="240" w:lineRule="auto"/>
              <w:rPr>
                <w:rFonts w:eastAsia="Times New Roman" w:cstheme="minorHAnsi"/>
                <w:b/>
                <w:bCs/>
                <w:color w:val="000000"/>
                <w:lang w:val="en-IN" w:eastAsia="en-IN"/>
              </w:rPr>
            </w:pPr>
            <w:r w:rsidRPr="003A04F6">
              <w:rPr>
                <w:rFonts w:eastAsia="Times New Roman" w:cstheme="minorHAnsi"/>
                <w:b/>
                <w:bCs/>
                <w:color w:val="000000"/>
                <w:lang w:eastAsia="en-IN"/>
              </w:rPr>
              <w:t>Column</w:t>
            </w:r>
            <w:r w:rsidR="005D192D" w:rsidRPr="003A04F6">
              <w:rPr>
                <w:rFonts w:eastAsia="Times New Roman" w:cstheme="minorHAnsi"/>
                <w:b/>
                <w:bCs/>
                <w:color w:val="000000"/>
                <w:lang w:eastAsia="en-IN"/>
              </w:rPr>
              <w:t xml:space="preserve"> Type</w:t>
            </w:r>
          </w:p>
        </w:tc>
        <w:tc>
          <w:tcPr>
            <w:tcW w:w="13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07308A" w14:textId="77777777" w:rsidR="005D192D" w:rsidRPr="003A04F6" w:rsidRDefault="005D192D" w:rsidP="005D192D">
            <w:pPr>
              <w:spacing w:after="0" w:line="240" w:lineRule="auto"/>
              <w:rPr>
                <w:rFonts w:eastAsia="Times New Roman" w:cstheme="minorHAnsi"/>
                <w:b/>
                <w:bCs/>
                <w:color w:val="000000"/>
                <w:lang w:val="en-IN" w:eastAsia="en-IN"/>
              </w:rPr>
            </w:pPr>
            <w:r w:rsidRPr="003A04F6">
              <w:rPr>
                <w:rFonts w:eastAsia="Times New Roman" w:cstheme="minorHAnsi"/>
                <w:b/>
                <w:bCs/>
                <w:color w:val="000000"/>
                <w:lang w:eastAsia="en-IN"/>
              </w:rPr>
              <w:t>Constraint</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DE0469" w14:textId="77777777" w:rsidR="005D192D" w:rsidRPr="003A04F6" w:rsidRDefault="005D192D" w:rsidP="005D192D">
            <w:pPr>
              <w:spacing w:after="0" w:line="240" w:lineRule="auto"/>
              <w:rPr>
                <w:rFonts w:eastAsia="Times New Roman" w:cstheme="minorHAnsi"/>
                <w:b/>
                <w:bCs/>
                <w:color w:val="000000"/>
                <w:lang w:val="en-IN" w:eastAsia="en-IN"/>
              </w:rPr>
            </w:pPr>
            <w:r w:rsidRPr="003A04F6">
              <w:rPr>
                <w:rFonts w:eastAsia="Times New Roman" w:cstheme="minorHAnsi"/>
                <w:b/>
                <w:bCs/>
                <w:color w:val="000000"/>
                <w:lang w:eastAsia="en-IN"/>
              </w:rPr>
              <w:t>Description</w:t>
            </w:r>
          </w:p>
        </w:tc>
      </w:tr>
      <w:tr w:rsidR="005D192D" w:rsidRPr="003A04F6" w14:paraId="62326C1B" w14:textId="77777777" w:rsidTr="004770A3">
        <w:trPr>
          <w:trHeight w:val="262"/>
        </w:trPr>
        <w:tc>
          <w:tcPr>
            <w:tcW w:w="28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A19E1A" w14:textId="77777777" w:rsidR="005D192D" w:rsidRPr="003A04F6" w:rsidRDefault="005D192D" w:rsidP="005D192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 xml:space="preserve">[ID] </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3B0703" w14:textId="77777777" w:rsidR="005D192D" w:rsidRPr="003A04F6" w:rsidRDefault="005D192D" w:rsidP="005D192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[int]</w:t>
            </w:r>
          </w:p>
        </w:tc>
        <w:tc>
          <w:tcPr>
            <w:tcW w:w="13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88E770" w14:textId="77777777" w:rsidR="005D192D" w:rsidRPr="003A04F6" w:rsidRDefault="005D192D" w:rsidP="005D192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NOT NULL,</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239C5D" w14:textId="5B7FD536" w:rsidR="005D192D" w:rsidRPr="003A04F6" w:rsidRDefault="005D192D" w:rsidP="005D192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 </w:t>
            </w:r>
            <w:r w:rsidR="00B40655">
              <w:rPr>
                <w:rFonts w:eastAsia="Times New Roman" w:cstheme="minorHAnsi"/>
                <w:color w:val="000000"/>
                <w:lang w:val="en-IN" w:eastAsia="en-IN"/>
              </w:rPr>
              <w:t>Index</w:t>
            </w:r>
          </w:p>
        </w:tc>
      </w:tr>
      <w:tr w:rsidR="00B40655" w:rsidRPr="003A04F6" w14:paraId="7C792902" w14:textId="77777777" w:rsidTr="004770A3">
        <w:trPr>
          <w:trHeight w:val="262"/>
        </w:trPr>
        <w:tc>
          <w:tcPr>
            <w:tcW w:w="28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6A3D39"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[DateInserted]</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BB7F62"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[datetime]</w:t>
            </w:r>
          </w:p>
        </w:tc>
        <w:tc>
          <w:tcPr>
            <w:tcW w:w="13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12BDF8"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 </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0EDE76" w14:textId="5E3C4A32" w:rsidR="00B40655" w:rsidRPr="003A04F6" w:rsidRDefault="00B40655" w:rsidP="00B40655">
            <w:pPr>
              <w:spacing w:after="0" w:line="240" w:lineRule="auto"/>
              <w:rPr>
                <w:rFonts w:eastAsia="Times New Roman" w:cstheme="minorHAnsi"/>
                <w:color w:val="000000"/>
                <w:lang w:val="en-IN" w:eastAsia="en-IN"/>
              </w:rPr>
            </w:pPr>
            <w:r>
              <w:rPr>
                <w:rFonts w:eastAsia="Times New Roman" w:cstheme="minorHAnsi"/>
                <w:color w:val="000000"/>
                <w:lang w:val="en-IN" w:eastAsia="en-IN"/>
              </w:rPr>
              <w:t>Datetime record is inserted to staging table</w:t>
            </w:r>
            <w:r w:rsidRPr="003A04F6">
              <w:rPr>
                <w:rFonts w:eastAsia="Times New Roman" w:cstheme="minorHAnsi"/>
                <w:color w:val="000000"/>
                <w:lang w:val="en-IN" w:eastAsia="en-IN"/>
              </w:rPr>
              <w:t xml:space="preserve"> </w:t>
            </w:r>
          </w:p>
        </w:tc>
      </w:tr>
      <w:tr w:rsidR="00B40655" w:rsidRPr="003A04F6" w14:paraId="541BE229" w14:textId="77777777" w:rsidTr="004770A3">
        <w:trPr>
          <w:trHeight w:val="262"/>
        </w:trPr>
        <w:tc>
          <w:tcPr>
            <w:tcW w:w="28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73141"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[NameSpace]</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996A73"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[varchar](50)</w:t>
            </w:r>
          </w:p>
        </w:tc>
        <w:tc>
          <w:tcPr>
            <w:tcW w:w="13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957D77"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 </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FB2735" w14:textId="5FBAD247" w:rsidR="00B40655" w:rsidRPr="003A04F6" w:rsidRDefault="00B40655" w:rsidP="00B40655">
            <w:pPr>
              <w:spacing w:after="0" w:line="240" w:lineRule="auto"/>
              <w:rPr>
                <w:rFonts w:eastAsia="Times New Roman" w:cstheme="minorHAnsi"/>
                <w:color w:val="000000"/>
                <w:lang w:val="en-IN" w:eastAsia="en-IN"/>
              </w:rPr>
            </w:pPr>
            <w:r>
              <w:rPr>
                <w:rFonts w:eastAsia="Times New Roman" w:cstheme="minorHAnsi"/>
                <w:color w:val="000000"/>
                <w:lang w:val="en-IN" w:eastAsia="en-IN"/>
              </w:rPr>
              <w:t>Directory of FACS used</w:t>
            </w:r>
          </w:p>
        </w:tc>
      </w:tr>
      <w:tr w:rsidR="00B40655" w:rsidRPr="003A04F6" w14:paraId="6606FB1C" w14:textId="77777777" w:rsidTr="004770A3">
        <w:trPr>
          <w:trHeight w:val="262"/>
        </w:trPr>
        <w:tc>
          <w:tcPr>
            <w:tcW w:w="28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C02ACA"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[ClientClass]</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3676CE"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[varchar](200)</w:t>
            </w:r>
          </w:p>
        </w:tc>
        <w:tc>
          <w:tcPr>
            <w:tcW w:w="13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787422"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 </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0C1824" w14:textId="19D2FC50" w:rsidR="00B40655" w:rsidRPr="003A04F6" w:rsidRDefault="00B40655" w:rsidP="00B40655">
            <w:pPr>
              <w:spacing w:after="0" w:line="240" w:lineRule="auto"/>
              <w:rPr>
                <w:rFonts w:eastAsia="Times New Roman" w:cstheme="minorHAnsi"/>
                <w:color w:val="000000"/>
                <w:lang w:val="en-IN" w:eastAsia="en-IN"/>
              </w:rPr>
            </w:pPr>
            <w:r>
              <w:rPr>
                <w:rFonts w:eastAsia="Times New Roman" w:cstheme="minorHAnsi"/>
                <w:color w:val="000000"/>
                <w:lang w:val="en-IN" w:eastAsia="en-IN"/>
              </w:rPr>
              <w:t>Short name for client</w:t>
            </w:r>
            <w:r w:rsidRPr="003A04F6">
              <w:rPr>
                <w:rFonts w:eastAsia="Times New Roman" w:cstheme="minorHAnsi"/>
                <w:color w:val="000000"/>
                <w:lang w:val="en-IN" w:eastAsia="en-IN"/>
              </w:rPr>
              <w:t xml:space="preserve"> </w:t>
            </w:r>
            <w:r>
              <w:rPr>
                <w:rFonts w:eastAsia="Times New Roman" w:cstheme="minorHAnsi"/>
                <w:color w:val="000000"/>
                <w:lang w:val="en-IN" w:eastAsia="en-IN"/>
              </w:rPr>
              <w:t>from FACS</w:t>
            </w:r>
          </w:p>
        </w:tc>
      </w:tr>
      <w:tr w:rsidR="00B40655" w:rsidRPr="003A04F6" w14:paraId="443BC353" w14:textId="77777777" w:rsidTr="004770A3">
        <w:trPr>
          <w:trHeight w:val="262"/>
        </w:trPr>
        <w:tc>
          <w:tcPr>
            <w:tcW w:w="28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DC5FCD"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[ClientId]</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41444"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[varchar](200)</w:t>
            </w:r>
          </w:p>
        </w:tc>
        <w:tc>
          <w:tcPr>
            <w:tcW w:w="13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9A318C"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 </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6B8E39" w14:textId="2C7FABB3"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Client ID</w:t>
            </w:r>
            <w:r>
              <w:rPr>
                <w:rFonts w:eastAsia="Times New Roman" w:cstheme="minorHAnsi"/>
                <w:color w:val="000000"/>
                <w:lang w:val="en-IN" w:eastAsia="en-IN"/>
              </w:rPr>
              <w:t xml:space="preserve"> from FACS</w:t>
            </w:r>
          </w:p>
        </w:tc>
      </w:tr>
      <w:tr w:rsidR="00B40655" w:rsidRPr="003A04F6" w14:paraId="7DA31A90" w14:textId="77777777" w:rsidTr="004770A3">
        <w:trPr>
          <w:trHeight w:val="262"/>
        </w:trPr>
        <w:tc>
          <w:tcPr>
            <w:tcW w:w="28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C11DD8"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[FACSAcctNum]</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A2C760"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[int]</w:t>
            </w:r>
          </w:p>
        </w:tc>
        <w:tc>
          <w:tcPr>
            <w:tcW w:w="13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C79AE6"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 </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8E280C" w14:textId="52591843" w:rsidR="00B40655" w:rsidRPr="003A04F6" w:rsidRDefault="00B40655" w:rsidP="00B40655">
            <w:pPr>
              <w:spacing w:after="0" w:line="240" w:lineRule="auto"/>
              <w:rPr>
                <w:rFonts w:eastAsia="Times New Roman" w:cstheme="minorHAnsi"/>
                <w:color w:val="000000"/>
                <w:lang w:val="en-IN" w:eastAsia="en-IN"/>
              </w:rPr>
            </w:pPr>
            <w:r>
              <w:rPr>
                <w:rFonts w:eastAsia="Times New Roman" w:cstheme="minorHAnsi"/>
                <w:color w:val="000000"/>
                <w:lang w:val="en-IN" w:eastAsia="en-IN"/>
              </w:rPr>
              <w:t>FACS account number assigned to borrower</w:t>
            </w:r>
          </w:p>
        </w:tc>
      </w:tr>
      <w:tr w:rsidR="00B40655" w:rsidRPr="003A04F6" w14:paraId="32A31EA0" w14:textId="77777777" w:rsidTr="004770A3">
        <w:trPr>
          <w:trHeight w:val="262"/>
        </w:trPr>
        <w:tc>
          <w:tcPr>
            <w:tcW w:w="28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3F0E14"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[CellPhone]</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0C1A91"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[varchar](50)</w:t>
            </w:r>
          </w:p>
        </w:tc>
        <w:tc>
          <w:tcPr>
            <w:tcW w:w="13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63E58B"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 </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6A0087" w14:textId="335A5274" w:rsidR="00B40655" w:rsidRPr="003A04F6" w:rsidRDefault="00B40655" w:rsidP="00B40655">
            <w:pPr>
              <w:spacing w:after="0" w:line="240" w:lineRule="auto"/>
              <w:rPr>
                <w:rFonts w:eastAsia="Times New Roman" w:cstheme="minorHAnsi"/>
                <w:color w:val="000000"/>
                <w:lang w:val="en-IN" w:eastAsia="en-IN"/>
              </w:rPr>
            </w:pPr>
            <w:r>
              <w:rPr>
                <w:rFonts w:eastAsia="Times New Roman" w:cstheme="minorHAnsi"/>
                <w:color w:val="000000"/>
                <w:lang w:val="en-IN" w:eastAsia="en-IN"/>
              </w:rPr>
              <w:t>Borrower’s cell phone number</w:t>
            </w:r>
          </w:p>
        </w:tc>
      </w:tr>
      <w:tr w:rsidR="00B40655" w:rsidRPr="003A04F6" w14:paraId="593BFBCF" w14:textId="77777777" w:rsidTr="004770A3">
        <w:trPr>
          <w:trHeight w:val="262"/>
        </w:trPr>
        <w:tc>
          <w:tcPr>
            <w:tcW w:w="28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AA2F6"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[SMSTextKey]</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AA921A"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[int]</w:t>
            </w:r>
          </w:p>
        </w:tc>
        <w:tc>
          <w:tcPr>
            <w:tcW w:w="13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B3EE60"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 </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CCA754" w14:textId="6E59A556" w:rsidR="00B40655" w:rsidRPr="003A04F6" w:rsidRDefault="00B40655" w:rsidP="00B40655">
            <w:pPr>
              <w:spacing w:after="0" w:line="240" w:lineRule="auto"/>
              <w:rPr>
                <w:rFonts w:eastAsia="Times New Roman" w:cstheme="minorHAnsi"/>
                <w:color w:val="000000"/>
                <w:lang w:val="en-IN" w:eastAsia="en-IN"/>
              </w:rPr>
            </w:pPr>
            <w:r>
              <w:rPr>
                <w:rFonts w:eastAsia="Times New Roman" w:cstheme="minorHAnsi"/>
                <w:color w:val="000000"/>
                <w:lang w:val="en-IN" w:eastAsia="en-IN"/>
              </w:rPr>
              <w:t>SMSText key</w:t>
            </w:r>
            <w:r w:rsidRPr="003A04F6">
              <w:rPr>
                <w:rFonts w:eastAsia="Times New Roman" w:cstheme="minorHAnsi"/>
                <w:color w:val="000000"/>
                <w:lang w:val="en-IN" w:eastAsia="en-IN"/>
              </w:rPr>
              <w:t xml:space="preserve">. </w:t>
            </w:r>
            <w:r>
              <w:rPr>
                <w:rFonts w:eastAsia="Times New Roman" w:cstheme="minorHAnsi"/>
                <w:color w:val="000000"/>
                <w:lang w:val="en-IN" w:eastAsia="en-IN"/>
              </w:rPr>
              <w:t>Determines type of message (with or without client name)</w:t>
            </w:r>
          </w:p>
        </w:tc>
      </w:tr>
      <w:tr w:rsidR="00B40655" w:rsidRPr="003A04F6" w14:paraId="40C614CA" w14:textId="77777777" w:rsidTr="004770A3">
        <w:trPr>
          <w:trHeight w:val="262"/>
        </w:trPr>
        <w:tc>
          <w:tcPr>
            <w:tcW w:w="28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381A2D"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[LastName]</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51125B"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[varchar](50)</w:t>
            </w:r>
          </w:p>
        </w:tc>
        <w:tc>
          <w:tcPr>
            <w:tcW w:w="13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39F703"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 </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C612A4" w14:textId="321F02FB" w:rsidR="00B40655" w:rsidRPr="003A04F6" w:rsidRDefault="00B40655" w:rsidP="00B40655">
            <w:pPr>
              <w:spacing w:after="0" w:line="240" w:lineRule="auto"/>
              <w:rPr>
                <w:rFonts w:eastAsia="Times New Roman" w:cstheme="minorHAnsi"/>
                <w:color w:val="000000"/>
                <w:lang w:val="en-IN" w:eastAsia="en-IN"/>
              </w:rPr>
            </w:pPr>
            <w:r>
              <w:rPr>
                <w:rFonts w:eastAsia="Times New Roman" w:cstheme="minorHAnsi"/>
                <w:color w:val="000000"/>
                <w:lang w:val="en-IN" w:eastAsia="en-IN"/>
              </w:rPr>
              <w:t>Borrower’s Last Name</w:t>
            </w:r>
          </w:p>
        </w:tc>
      </w:tr>
      <w:tr w:rsidR="00B40655" w:rsidRPr="003A04F6" w14:paraId="68A50A63" w14:textId="77777777" w:rsidTr="004770A3">
        <w:trPr>
          <w:trHeight w:val="262"/>
        </w:trPr>
        <w:tc>
          <w:tcPr>
            <w:tcW w:w="28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1862DA"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[FirstName]</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94F406"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[varchar](50)</w:t>
            </w:r>
          </w:p>
        </w:tc>
        <w:tc>
          <w:tcPr>
            <w:tcW w:w="13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62782D"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 </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A922B2" w14:textId="37AE7B8A" w:rsidR="00B40655" w:rsidRPr="003A04F6" w:rsidRDefault="00B40655" w:rsidP="00B40655">
            <w:pPr>
              <w:spacing w:after="0" w:line="240" w:lineRule="auto"/>
              <w:rPr>
                <w:rFonts w:eastAsia="Times New Roman" w:cstheme="minorHAnsi"/>
                <w:color w:val="000000"/>
                <w:lang w:val="en-IN" w:eastAsia="en-IN"/>
              </w:rPr>
            </w:pPr>
            <w:r>
              <w:rPr>
                <w:rFonts w:eastAsia="Times New Roman" w:cstheme="minorHAnsi"/>
                <w:color w:val="000000"/>
                <w:lang w:val="en-IN" w:eastAsia="en-IN"/>
              </w:rPr>
              <w:t>Borrower’s First Name</w:t>
            </w:r>
          </w:p>
        </w:tc>
      </w:tr>
      <w:tr w:rsidR="00B40655" w:rsidRPr="003A04F6" w14:paraId="501A4FDE" w14:textId="77777777" w:rsidTr="004770A3">
        <w:trPr>
          <w:trHeight w:val="262"/>
        </w:trPr>
        <w:tc>
          <w:tcPr>
            <w:tcW w:w="28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8C5E65"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[StateCode]</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0E07C9"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[varchar](50)</w:t>
            </w:r>
          </w:p>
        </w:tc>
        <w:tc>
          <w:tcPr>
            <w:tcW w:w="13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4D5B3F"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 </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B266B0" w14:textId="03FA90D4" w:rsidR="00B40655" w:rsidRPr="003A04F6" w:rsidRDefault="00B40655" w:rsidP="00B40655">
            <w:pPr>
              <w:spacing w:after="0" w:line="240" w:lineRule="auto"/>
              <w:rPr>
                <w:rFonts w:eastAsia="Times New Roman" w:cstheme="minorHAnsi"/>
                <w:color w:val="000000"/>
                <w:lang w:val="en-IN" w:eastAsia="en-IN"/>
              </w:rPr>
            </w:pPr>
            <w:r>
              <w:rPr>
                <w:rFonts w:eastAsia="Times New Roman" w:cstheme="minorHAnsi"/>
                <w:color w:val="000000"/>
                <w:lang w:val="en-IN" w:eastAsia="en-IN"/>
              </w:rPr>
              <w:t>2 letter state code</w:t>
            </w:r>
          </w:p>
        </w:tc>
      </w:tr>
      <w:tr w:rsidR="00B40655" w:rsidRPr="003A04F6" w14:paraId="2DCCC622" w14:textId="77777777" w:rsidTr="004770A3">
        <w:trPr>
          <w:trHeight w:val="262"/>
        </w:trPr>
        <w:tc>
          <w:tcPr>
            <w:tcW w:w="28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76E100"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[BokuFirstNameScore]</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A27F50"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[int]</w:t>
            </w:r>
          </w:p>
        </w:tc>
        <w:tc>
          <w:tcPr>
            <w:tcW w:w="13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FAF063"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 </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E4D503" w14:textId="2CB6859E"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 </w:t>
            </w:r>
            <w:r>
              <w:rPr>
                <w:rFonts w:eastAsia="Times New Roman" w:cstheme="minorHAnsi"/>
                <w:color w:val="000000"/>
                <w:lang w:val="en-IN" w:eastAsia="en-IN"/>
              </w:rPr>
              <w:t>Name-match score assigned by Boku for first name</w:t>
            </w:r>
          </w:p>
        </w:tc>
      </w:tr>
      <w:tr w:rsidR="00B40655" w:rsidRPr="003A04F6" w14:paraId="12610CFF" w14:textId="77777777" w:rsidTr="004770A3">
        <w:trPr>
          <w:trHeight w:val="262"/>
        </w:trPr>
        <w:tc>
          <w:tcPr>
            <w:tcW w:w="28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D9CB5D"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[BokuLastNameScore]</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5B6D6C"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[int]</w:t>
            </w:r>
          </w:p>
        </w:tc>
        <w:tc>
          <w:tcPr>
            <w:tcW w:w="13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81C2BE"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 </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18CC43" w14:textId="35BCEBE3"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 </w:t>
            </w:r>
            <w:r>
              <w:rPr>
                <w:rFonts w:eastAsia="Times New Roman" w:cstheme="minorHAnsi"/>
                <w:color w:val="000000"/>
                <w:lang w:val="en-IN" w:eastAsia="en-IN"/>
              </w:rPr>
              <w:t>Name-match score assigned by Boku for last name</w:t>
            </w:r>
          </w:p>
        </w:tc>
      </w:tr>
      <w:tr w:rsidR="00B40655" w:rsidRPr="003A04F6" w14:paraId="46DD98BE" w14:textId="77777777" w:rsidTr="004770A3">
        <w:trPr>
          <w:trHeight w:val="262"/>
        </w:trPr>
        <w:tc>
          <w:tcPr>
            <w:tcW w:w="28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3C4045"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[BokuCorrelationID]</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7A624C"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[varchar](100)</w:t>
            </w:r>
          </w:p>
        </w:tc>
        <w:tc>
          <w:tcPr>
            <w:tcW w:w="13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19BF2B"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 </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C7D25B" w14:textId="6F91E37F" w:rsidR="00B40655" w:rsidRPr="003A04F6" w:rsidRDefault="00B40655" w:rsidP="00B40655">
            <w:pPr>
              <w:spacing w:after="0" w:line="240" w:lineRule="auto"/>
              <w:rPr>
                <w:rFonts w:eastAsia="Times New Roman" w:cstheme="minorHAnsi"/>
                <w:color w:val="000000"/>
                <w:lang w:val="en-IN" w:eastAsia="en-IN"/>
              </w:rPr>
            </w:pPr>
            <w:r>
              <w:rPr>
                <w:rFonts w:eastAsia="Times New Roman" w:cstheme="minorHAnsi"/>
                <w:color w:val="000000"/>
                <w:lang w:val="en-IN" w:eastAsia="en-IN"/>
              </w:rPr>
              <w:t>Unique ID to call the</w:t>
            </w:r>
            <w:r w:rsidRPr="003A04F6">
              <w:rPr>
                <w:rFonts w:eastAsia="Times New Roman" w:cstheme="minorHAnsi"/>
                <w:color w:val="000000"/>
                <w:lang w:val="en-IN" w:eastAsia="en-IN"/>
              </w:rPr>
              <w:t xml:space="preserve"> Boku API</w:t>
            </w:r>
          </w:p>
        </w:tc>
      </w:tr>
      <w:tr w:rsidR="00B40655" w:rsidRPr="003A04F6" w14:paraId="2B852FD1" w14:textId="77777777" w:rsidTr="004770A3">
        <w:trPr>
          <w:trHeight w:val="262"/>
        </w:trPr>
        <w:tc>
          <w:tcPr>
            <w:tcW w:w="28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3986E5"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[BokuResponse]</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F8CFD1"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[varchar](2000)</w:t>
            </w:r>
          </w:p>
        </w:tc>
        <w:tc>
          <w:tcPr>
            <w:tcW w:w="13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49497C"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 </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94FB9A" w14:textId="4F3C6656"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 xml:space="preserve"> Boku Response </w:t>
            </w:r>
            <w:r>
              <w:rPr>
                <w:rFonts w:eastAsia="Times New Roman" w:cstheme="minorHAnsi"/>
                <w:color w:val="000000"/>
                <w:lang w:val="en-IN" w:eastAsia="en-IN"/>
              </w:rPr>
              <w:t>in</w:t>
            </w:r>
            <w:r w:rsidRPr="003A04F6">
              <w:rPr>
                <w:rFonts w:eastAsia="Times New Roman" w:cstheme="minorHAnsi"/>
                <w:color w:val="000000"/>
                <w:lang w:val="en-IN" w:eastAsia="en-IN"/>
              </w:rPr>
              <w:t xml:space="preserve"> </w:t>
            </w:r>
            <w:r>
              <w:rPr>
                <w:rFonts w:eastAsia="Times New Roman" w:cstheme="minorHAnsi"/>
                <w:color w:val="000000"/>
                <w:lang w:val="en-IN" w:eastAsia="en-IN"/>
              </w:rPr>
              <w:t>JSON</w:t>
            </w:r>
          </w:p>
        </w:tc>
      </w:tr>
      <w:tr w:rsidR="00B40655" w:rsidRPr="003A04F6" w14:paraId="57CF9952" w14:textId="77777777" w:rsidTr="004770A3">
        <w:trPr>
          <w:trHeight w:val="262"/>
        </w:trPr>
        <w:tc>
          <w:tcPr>
            <w:tcW w:w="28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883BD8"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[NameMisMatchSentToFACS]</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6C9BEC"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[int]</w:t>
            </w:r>
          </w:p>
        </w:tc>
        <w:tc>
          <w:tcPr>
            <w:tcW w:w="13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A66708"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 </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CB5D86" w14:textId="26BC60AE" w:rsidR="00B40655" w:rsidRPr="003A04F6" w:rsidRDefault="00B40655" w:rsidP="00B40655">
            <w:pPr>
              <w:spacing w:after="0" w:line="240" w:lineRule="auto"/>
              <w:rPr>
                <w:rFonts w:eastAsia="Times New Roman" w:cstheme="minorHAnsi"/>
                <w:color w:val="000000"/>
                <w:lang w:val="en-IN" w:eastAsia="en-IN"/>
              </w:rPr>
            </w:pPr>
            <w:r>
              <w:rPr>
                <w:rFonts w:eastAsia="Times New Roman" w:cstheme="minorHAnsi"/>
                <w:color w:val="000000"/>
                <w:lang w:val="en-IN" w:eastAsia="en-IN"/>
              </w:rPr>
              <w:t>Legacy column. No longer used</w:t>
            </w:r>
          </w:p>
        </w:tc>
      </w:tr>
      <w:tr w:rsidR="00B40655" w:rsidRPr="003A04F6" w14:paraId="3BD933D7" w14:textId="77777777" w:rsidTr="004770A3">
        <w:trPr>
          <w:trHeight w:val="513"/>
        </w:trPr>
        <w:tc>
          <w:tcPr>
            <w:tcW w:w="28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39CF1B"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[SmsSid]</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CB235E"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[varchar](200)</w:t>
            </w:r>
          </w:p>
        </w:tc>
        <w:tc>
          <w:tcPr>
            <w:tcW w:w="13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18777C"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 </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AC9B94" w14:textId="17DF27BB" w:rsidR="00B40655" w:rsidRPr="003A04F6" w:rsidRDefault="00B40655" w:rsidP="00B40655">
            <w:pPr>
              <w:spacing w:after="0" w:line="240" w:lineRule="auto"/>
              <w:rPr>
                <w:rFonts w:eastAsia="Times New Roman" w:cstheme="minorHAnsi"/>
                <w:color w:val="000000"/>
                <w:lang w:val="en-IN" w:eastAsia="en-IN"/>
              </w:rPr>
            </w:pPr>
            <w:r>
              <w:rPr>
                <w:rFonts w:eastAsia="Times New Roman" w:cstheme="minorHAnsi"/>
                <w:color w:val="000000"/>
                <w:lang w:val="en-IN" w:eastAsia="en-IN"/>
              </w:rPr>
              <w:t>Unique ID provided by Twilio</w:t>
            </w:r>
          </w:p>
        </w:tc>
      </w:tr>
      <w:tr w:rsidR="00B40655" w:rsidRPr="003A04F6" w14:paraId="602BB1FC" w14:textId="77777777" w:rsidTr="004770A3">
        <w:trPr>
          <w:trHeight w:val="262"/>
        </w:trPr>
        <w:tc>
          <w:tcPr>
            <w:tcW w:w="28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A685FE"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[TwilioStatus]</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6F0E4F"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[varchar](200)</w:t>
            </w:r>
          </w:p>
        </w:tc>
        <w:tc>
          <w:tcPr>
            <w:tcW w:w="13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84A68A"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 </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F60508" w14:textId="367DC4DB" w:rsidR="00B40655" w:rsidRPr="003A04F6" w:rsidRDefault="00B40655" w:rsidP="00B40655">
            <w:pPr>
              <w:spacing w:after="0" w:line="240" w:lineRule="auto"/>
              <w:rPr>
                <w:rFonts w:eastAsia="Times New Roman" w:cstheme="minorHAnsi"/>
                <w:color w:val="000000"/>
                <w:lang w:val="en-IN" w:eastAsia="en-IN"/>
              </w:rPr>
            </w:pPr>
            <w:r>
              <w:rPr>
                <w:rFonts w:eastAsia="Times New Roman" w:cstheme="minorHAnsi"/>
                <w:color w:val="000000"/>
                <w:lang w:val="en-IN" w:eastAsia="en-IN"/>
              </w:rPr>
              <w:t>Whether accepted by Twilio</w:t>
            </w:r>
          </w:p>
        </w:tc>
      </w:tr>
      <w:tr w:rsidR="00B40655" w:rsidRPr="003A04F6" w14:paraId="2A59E178" w14:textId="77777777" w:rsidTr="004770A3">
        <w:trPr>
          <w:trHeight w:val="262"/>
        </w:trPr>
        <w:tc>
          <w:tcPr>
            <w:tcW w:w="28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580597"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[SMSSentStatus]</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DB1AB1"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[int]</w:t>
            </w:r>
          </w:p>
        </w:tc>
        <w:tc>
          <w:tcPr>
            <w:tcW w:w="13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9BD1EB"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 </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D0E124" w14:textId="1FC4F8C0"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 </w:t>
            </w:r>
            <w:r>
              <w:rPr>
                <w:rFonts w:eastAsia="Times New Roman" w:cstheme="minorHAnsi"/>
                <w:color w:val="000000"/>
                <w:lang w:val="en-IN" w:eastAsia="en-IN"/>
              </w:rPr>
              <w:t xml:space="preserve">Flag set to 1 if FACS SMSAuthorize </w:t>
            </w:r>
            <w:r w:rsidR="00403A96">
              <w:rPr>
                <w:rFonts w:eastAsia="Times New Roman" w:cstheme="minorHAnsi"/>
                <w:color w:val="000000"/>
                <w:lang w:val="en-IN" w:eastAsia="en-IN"/>
              </w:rPr>
              <w:t>does not return change in account status/disposition</w:t>
            </w:r>
          </w:p>
        </w:tc>
      </w:tr>
      <w:tr w:rsidR="00B40655" w:rsidRPr="003A04F6" w14:paraId="37629698" w14:textId="77777777" w:rsidTr="004770A3">
        <w:trPr>
          <w:trHeight w:val="262"/>
        </w:trPr>
        <w:tc>
          <w:tcPr>
            <w:tcW w:w="28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2B85B2"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[SMSSentDateTime]</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B4D3FC"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[datetime]</w:t>
            </w:r>
          </w:p>
        </w:tc>
        <w:tc>
          <w:tcPr>
            <w:tcW w:w="13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35279E"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 </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3D8D4D" w14:textId="0BC21329"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 </w:t>
            </w:r>
            <w:r w:rsidR="00403A96">
              <w:rPr>
                <w:rFonts w:eastAsia="Times New Roman" w:cstheme="minorHAnsi"/>
                <w:color w:val="000000"/>
                <w:lang w:val="en-IN" w:eastAsia="en-IN"/>
              </w:rPr>
              <w:t xml:space="preserve">Time stamp when SMS </w:t>
            </w:r>
            <w:r w:rsidRPr="003A04F6">
              <w:rPr>
                <w:rFonts w:eastAsia="Times New Roman" w:cstheme="minorHAnsi"/>
                <w:color w:val="000000"/>
                <w:lang w:val="en-IN" w:eastAsia="en-IN"/>
              </w:rPr>
              <w:t xml:space="preserve"> </w:t>
            </w:r>
          </w:p>
        </w:tc>
      </w:tr>
      <w:tr w:rsidR="00B40655" w:rsidRPr="003A04F6" w14:paraId="7B0B1033" w14:textId="77777777" w:rsidTr="004770A3">
        <w:trPr>
          <w:trHeight w:val="262"/>
        </w:trPr>
        <w:tc>
          <w:tcPr>
            <w:tcW w:w="28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3813F8"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[ResponseMsg]</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62E742"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[varchar](2000)</w:t>
            </w:r>
          </w:p>
        </w:tc>
        <w:tc>
          <w:tcPr>
            <w:tcW w:w="13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4ECAD5"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 </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C830F5"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 Given by Twilio Response as Json</w:t>
            </w:r>
          </w:p>
        </w:tc>
      </w:tr>
      <w:tr w:rsidR="00B40655" w:rsidRPr="003A04F6" w14:paraId="3170AAE3" w14:textId="77777777" w:rsidTr="004770A3">
        <w:trPr>
          <w:trHeight w:val="262"/>
        </w:trPr>
        <w:tc>
          <w:tcPr>
            <w:tcW w:w="28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7975A0"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[FacsFileName]</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A27A21"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[varchar](1000)</w:t>
            </w:r>
          </w:p>
        </w:tc>
        <w:tc>
          <w:tcPr>
            <w:tcW w:w="13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341955"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 </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BCA773"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 FACS file name generated by FACS</w:t>
            </w:r>
          </w:p>
        </w:tc>
      </w:tr>
    </w:tbl>
    <w:p w14:paraId="2EE9AF4C" w14:textId="77777777" w:rsidR="004770A3" w:rsidRDefault="004770A3">
      <w:bookmarkStart w:id="26" w:name="_Toc25798683"/>
      <w:r>
        <w:br w:type="page"/>
      </w:r>
    </w:p>
    <w:tbl>
      <w:tblPr>
        <w:tblW w:w="10525" w:type="dxa"/>
        <w:tblInd w:w="-5" w:type="dxa"/>
        <w:tblLook w:val="04A0" w:firstRow="1" w:lastRow="0" w:firstColumn="1" w:lastColumn="0" w:noHBand="0" w:noVBand="1"/>
      </w:tblPr>
      <w:tblGrid>
        <w:gridCol w:w="2825"/>
        <w:gridCol w:w="46"/>
        <w:gridCol w:w="2835"/>
        <w:gridCol w:w="2096"/>
        <w:gridCol w:w="2723"/>
      </w:tblGrid>
      <w:tr w:rsidR="00B40655" w:rsidRPr="003A04F6" w14:paraId="1D4804A4" w14:textId="77777777" w:rsidTr="004770A3">
        <w:trPr>
          <w:trHeight w:val="300"/>
        </w:trPr>
        <w:tc>
          <w:tcPr>
            <w:tcW w:w="7802" w:type="dxa"/>
            <w:gridSpan w:val="4"/>
            <w:tcBorders>
              <w:top w:val="nil"/>
              <w:left w:val="nil"/>
              <w:bottom w:val="single" w:sz="4" w:space="0" w:color="auto"/>
              <w:right w:val="nil"/>
            </w:tcBorders>
            <w:shd w:val="clear" w:color="auto" w:fill="auto"/>
            <w:noWrap/>
            <w:vAlign w:val="center"/>
            <w:hideMark/>
          </w:tcPr>
          <w:p w14:paraId="5064371C" w14:textId="62FD6A73" w:rsidR="00B40655" w:rsidRPr="003A04F6" w:rsidRDefault="00B40655" w:rsidP="00B40655">
            <w:pPr>
              <w:pStyle w:val="Heading2"/>
              <w:rPr>
                <w:rFonts w:eastAsia="Times New Roman"/>
                <w:b/>
                <w:bCs/>
                <w:color w:val="000000"/>
                <w:sz w:val="20"/>
                <w:szCs w:val="20"/>
                <w:lang w:val="en-IN" w:eastAsia="en-IN"/>
              </w:rPr>
            </w:pPr>
            <w:r w:rsidRPr="003A04F6">
              <w:rPr>
                <w:lang w:val="en-IN" w:eastAsia="en-IN"/>
              </w:rPr>
              <w:lastRenderedPageBreak/>
              <w:t>TB InBound_SMS_Response</w:t>
            </w:r>
            <w:bookmarkEnd w:id="26"/>
          </w:p>
        </w:tc>
        <w:tc>
          <w:tcPr>
            <w:tcW w:w="2723" w:type="dxa"/>
            <w:tcBorders>
              <w:top w:val="nil"/>
              <w:left w:val="nil"/>
              <w:bottom w:val="single" w:sz="4" w:space="0" w:color="auto"/>
              <w:right w:val="nil"/>
            </w:tcBorders>
            <w:shd w:val="clear" w:color="auto" w:fill="auto"/>
            <w:noWrap/>
            <w:vAlign w:val="bottom"/>
            <w:hideMark/>
          </w:tcPr>
          <w:p w14:paraId="2FA30D75" w14:textId="77777777" w:rsidR="00B40655" w:rsidRPr="003A04F6" w:rsidRDefault="00B40655" w:rsidP="00B40655">
            <w:pPr>
              <w:spacing w:after="0" w:line="240" w:lineRule="auto"/>
              <w:rPr>
                <w:rFonts w:eastAsia="Times New Roman" w:cstheme="minorHAnsi"/>
                <w:color w:val="000000"/>
                <w:sz w:val="20"/>
                <w:szCs w:val="20"/>
                <w:lang w:val="en-IN" w:eastAsia="en-IN"/>
              </w:rPr>
            </w:pPr>
          </w:p>
        </w:tc>
      </w:tr>
      <w:tr w:rsidR="00B40655" w:rsidRPr="003A04F6" w14:paraId="0685889C" w14:textId="77777777" w:rsidTr="004770A3">
        <w:trPr>
          <w:trHeight w:val="288"/>
        </w:trPr>
        <w:tc>
          <w:tcPr>
            <w:tcW w:w="28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E6D7D3" w14:textId="77777777" w:rsidR="00B40655" w:rsidRPr="003A04F6" w:rsidRDefault="00B40655" w:rsidP="00B40655">
            <w:pPr>
              <w:spacing w:after="0" w:line="240" w:lineRule="auto"/>
              <w:rPr>
                <w:rFonts w:eastAsia="Times New Roman" w:cstheme="minorHAnsi"/>
                <w:b/>
                <w:bCs/>
                <w:color w:val="000000"/>
                <w:lang w:val="en-IN" w:eastAsia="en-IN"/>
              </w:rPr>
            </w:pPr>
            <w:r w:rsidRPr="003A04F6">
              <w:rPr>
                <w:rFonts w:eastAsia="Times New Roman" w:cstheme="minorHAnsi"/>
                <w:b/>
                <w:bCs/>
                <w:color w:val="000000"/>
                <w:lang w:val="en-IN" w:eastAsia="en-IN"/>
              </w:rPr>
              <w:t>Column Name</w:t>
            </w:r>
          </w:p>
        </w:tc>
        <w:tc>
          <w:tcPr>
            <w:tcW w:w="2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28F2A819" w14:textId="4E8A5397" w:rsidR="00B40655" w:rsidRPr="003A04F6" w:rsidRDefault="00B40655" w:rsidP="00B40655">
            <w:pPr>
              <w:spacing w:after="0" w:line="240" w:lineRule="auto"/>
              <w:rPr>
                <w:rFonts w:eastAsia="Times New Roman" w:cstheme="minorHAnsi"/>
                <w:b/>
                <w:bCs/>
                <w:color w:val="000000"/>
                <w:lang w:val="en-IN" w:eastAsia="en-IN"/>
              </w:rPr>
            </w:pPr>
            <w:r w:rsidRPr="003A04F6">
              <w:rPr>
                <w:rFonts w:eastAsia="Times New Roman" w:cstheme="minorHAnsi"/>
                <w:b/>
                <w:bCs/>
                <w:color w:val="000000"/>
                <w:lang w:val="en-IN" w:eastAsia="en-IN"/>
              </w:rPr>
              <w:t>Column Type</w:t>
            </w:r>
          </w:p>
        </w:tc>
        <w:tc>
          <w:tcPr>
            <w:tcW w:w="2096" w:type="dxa"/>
            <w:tcBorders>
              <w:top w:val="single" w:sz="4" w:space="0" w:color="auto"/>
              <w:left w:val="nil"/>
              <w:bottom w:val="single" w:sz="4" w:space="0" w:color="auto"/>
              <w:right w:val="single" w:sz="4" w:space="0" w:color="auto"/>
            </w:tcBorders>
            <w:shd w:val="clear" w:color="auto" w:fill="auto"/>
            <w:noWrap/>
            <w:vAlign w:val="center"/>
            <w:hideMark/>
          </w:tcPr>
          <w:p w14:paraId="00279709" w14:textId="77777777" w:rsidR="00B40655" w:rsidRPr="003A04F6" w:rsidRDefault="00B40655" w:rsidP="00B40655">
            <w:pPr>
              <w:spacing w:after="0" w:line="240" w:lineRule="auto"/>
              <w:rPr>
                <w:rFonts w:eastAsia="Times New Roman" w:cstheme="minorHAnsi"/>
                <w:b/>
                <w:bCs/>
                <w:color w:val="000000"/>
                <w:lang w:val="en-IN" w:eastAsia="en-IN"/>
              </w:rPr>
            </w:pPr>
            <w:r w:rsidRPr="003A04F6">
              <w:rPr>
                <w:rFonts w:eastAsia="Times New Roman" w:cstheme="minorHAnsi"/>
                <w:b/>
                <w:bCs/>
                <w:color w:val="000000"/>
                <w:lang w:val="en-IN" w:eastAsia="en-IN"/>
              </w:rPr>
              <w:t>Constraint</w:t>
            </w:r>
          </w:p>
        </w:tc>
        <w:tc>
          <w:tcPr>
            <w:tcW w:w="2723" w:type="dxa"/>
            <w:tcBorders>
              <w:top w:val="single" w:sz="4" w:space="0" w:color="auto"/>
              <w:left w:val="nil"/>
              <w:bottom w:val="single" w:sz="4" w:space="0" w:color="auto"/>
              <w:right w:val="single" w:sz="4" w:space="0" w:color="auto"/>
            </w:tcBorders>
            <w:shd w:val="clear" w:color="auto" w:fill="auto"/>
            <w:noWrap/>
            <w:vAlign w:val="center"/>
            <w:hideMark/>
          </w:tcPr>
          <w:p w14:paraId="09D9E07B" w14:textId="77777777" w:rsidR="00B40655" w:rsidRPr="003A04F6" w:rsidRDefault="00B40655" w:rsidP="00B40655">
            <w:pPr>
              <w:spacing w:after="0" w:line="240" w:lineRule="auto"/>
              <w:rPr>
                <w:rFonts w:eastAsia="Times New Roman" w:cstheme="minorHAnsi"/>
                <w:b/>
                <w:bCs/>
                <w:color w:val="000000"/>
                <w:lang w:val="en-IN" w:eastAsia="en-IN"/>
              </w:rPr>
            </w:pPr>
            <w:r w:rsidRPr="003A04F6">
              <w:rPr>
                <w:rFonts w:eastAsia="Times New Roman" w:cstheme="minorHAnsi"/>
                <w:b/>
                <w:bCs/>
                <w:color w:val="000000"/>
                <w:lang w:val="en-IN" w:eastAsia="en-IN"/>
              </w:rPr>
              <w:t>Description</w:t>
            </w:r>
          </w:p>
        </w:tc>
      </w:tr>
      <w:tr w:rsidR="00B40655" w:rsidRPr="003A04F6" w14:paraId="4B5D23F3" w14:textId="77777777" w:rsidTr="004770A3">
        <w:trPr>
          <w:trHeight w:val="288"/>
        </w:trPr>
        <w:tc>
          <w:tcPr>
            <w:tcW w:w="2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673D2"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[id]</w:t>
            </w:r>
          </w:p>
        </w:tc>
        <w:tc>
          <w:tcPr>
            <w:tcW w:w="288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2621D8"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[int]</w:t>
            </w:r>
          </w:p>
        </w:tc>
        <w:tc>
          <w:tcPr>
            <w:tcW w:w="20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ED5D9F" w14:textId="569F207F"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NOT NULL, IDENTITY (1,1)</w:t>
            </w:r>
          </w:p>
        </w:tc>
        <w:tc>
          <w:tcPr>
            <w:tcW w:w="27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2D63DE" w14:textId="4B5F86F8" w:rsidR="00B40655" w:rsidRPr="003A04F6" w:rsidRDefault="0021667D" w:rsidP="00B40655">
            <w:pPr>
              <w:spacing w:after="0" w:line="240" w:lineRule="auto"/>
              <w:rPr>
                <w:rFonts w:eastAsia="Times New Roman" w:cstheme="minorHAnsi"/>
                <w:color w:val="000000"/>
                <w:lang w:val="en-IN" w:eastAsia="en-IN"/>
              </w:rPr>
            </w:pPr>
            <w:r>
              <w:rPr>
                <w:rFonts w:eastAsia="Times New Roman" w:cstheme="minorHAnsi"/>
                <w:color w:val="000000"/>
                <w:lang w:val="en-IN" w:eastAsia="en-IN"/>
              </w:rPr>
              <w:t>Index</w:t>
            </w:r>
          </w:p>
        </w:tc>
      </w:tr>
      <w:tr w:rsidR="00B40655" w:rsidRPr="003A04F6" w14:paraId="6B5F16AB" w14:textId="77777777" w:rsidTr="004770A3">
        <w:trPr>
          <w:trHeight w:val="288"/>
        </w:trPr>
        <w:tc>
          <w:tcPr>
            <w:tcW w:w="2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38F51F"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[DateTimeInserted]</w:t>
            </w:r>
          </w:p>
        </w:tc>
        <w:tc>
          <w:tcPr>
            <w:tcW w:w="288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2089EA" w14:textId="77777777" w:rsidR="00B40655" w:rsidRPr="003A04F6" w:rsidRDefault="00B40655" w:rsidP="00B40655">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[datetime]</w:t>
            </w:r>
          </w:p>
        </w:tc>
        <w:tc>
          <w:tcPr>
            <w:tcW w:w="20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57C62E" w14:textId="77777777" w:rsidR="00B40655" w:rsidRPr="003A04F6" w:rsidRDefault="00B40655" w:rsidP="00B40655">
            <w:pPr>
              <w:spacing w:after="0" w:line="240" w:lineRule="auto"/>
              <w:rPr>
                <w:rFonts w:eastAsia="Times New Roman" w:cstheme="minorHAnsi"/>
                <w:color w:val="000000"/>
                <w:lang w:val="en-IN" w:eastAsia="en-IN"/>
              </w:rPr>
            </w:pPr>
          </w:p>
        </w:tc>
        <w:tc>
          <w:tcPr>
            <w:tcW w:w="27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5A82F7" w14:textId="285DF8C4" w:rsidR="00B40655" w:rsidRPr="003A04F6" w:rsidRDefault="0021667D" w:rsidP="00B40655">
            <w:pPr>
              <w:spacing w:after="0" w:line="240" w:lineRule="auto"/>
              <w:rPr>
                <w:rFonts w:eastAsia="Times New Roman" w:cstheme="minorHAnsi"/>
                <w:sz w:val="20"/>
                <w:szCs w:val="20"/>
                <w:lang w:val="en-IN" w:eastAsia="en-IN"/>
              </w:rPr>
            </w:pPr>
            <w:r>
              <w:rPr>
                <w:rFonts w:eastAsia="Times New Roman" w:cstheme="minorHAnsi"/>
                <w:color w:val="000000"/>
                <w:lang w:val="en-IN" w:eastAsia="en-IN"/>
              </w:rPr>
              <w:t>Datetime response is recorded by Twilio</w:t>
            </w:r>
          </w:p>
        </w:tc>
      </w:tr>
      <w:tr w:rsidR="0021667D" w:rsidRPr="003A04F6" w14:paraId="52BD7CB2" w14:textId="77777777" w:rsidTr="004770A3">
        <w:trPr>
          <w:trHeight w:val="288"/>
        </w:trPr>
        <w:tc>
          <w:tcPr>
            <w:tcW w:w="2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F58F43" w14:textId="77777777" w:rsidR="0021667D" w:rsidRPr="003A04F6" w:rsidRDefault="0021667D" w:rsidP="0021667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[PhoneNumber]</w:t>
            </w:r>
          </w:p>
        </w:tc>
        <w:tc>
          <w:tcPr>
            <w:tcW w:w="288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85E1F9" w14:textId="0B66432D" w:rsidR="0021667D" w:rsidRPr="003A04F6" w:rsidRDefault="0021667D" w:rsidP="0021667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 (50)</w:t>
            </w:r>
          </w:p>
        </w:tc>
        <w:tc>
          <w:tcPr>
            <w:tcW w:w="20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3ABEC2" w14:textId="77777777" w:rsidR="0021667D" w:rsidRPr="003A04F6" w:rsidRDefault="0021667D" w:rsidP="0021667D">
            <w:pPr>
              <w:spacing w:after="0" w:line="240" w:lineRule="auto"/>
              <w:rPr>
                <w:rFonts w:eastAsia="Times New Roman" w:cstheme="minorHAnsi"/>
                <w:color w:val="000000"/>
                <w:lang w:val="en-IN" w:eastAsia="en-IN"/>
              </w:rPr>
            </w:pPr>
          </w:p>
        </w:tc>
        <w:tc>
          <w:tcPr>
            <w:tcW w:w="27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50640" w14:textId="532BBC7D" w:rsidR="0021667D" w:rsidRPr="003A04F6" w:rsidRDefault="0021667D" w:rsidP="0021667D">
            <w:pPr>
              <w:spacing w:after="0" w:line="240" w:lineRule="auto"/>
              <w:rPr>
                <w:rFonts w:eastAsia="Times New Roman" w:cstheme="minorHAnsi"/>
                <w:sz w:val="20"/>
                <w:szCs w:val="20"/>
                <w:lang w:val="en-IN" w:eastAsia="en-IN"/>
              </w:rPr>
            </w:pPr>
            <w:r>
              <w:rPr>
                <w:rFonts w:eastAsia="Times New Roman" w:cstheme="minorHAnsi"/>
                <w:color w:val="000000"/>
                <w:lang w:val="en-IN" w:eastAsia="en-IN"/>
              </w:rPr>
              <w:t>Borrower’s cell phone number including country code</w:t>
            </w:r>
          </w:p>
        </w:tc>
      </w:tr>
      <w:tr w:rsidR="0021667D" w:rsidRPr="003A04F6" w14:paraId="61052B3D" w14:textId="77777777" w:rsidTr="004770A3">
        <w:trPr>
          <w:trHeight w:val="288"/>
        </w:trPr>
        <w:tc>
          <w:tcPr>
            <w:tcW w:w="2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65A263" w14:textId="77777777" w:rsidR="0021667D" w:rsidRPr="003A04F6" w:rsidRDefault="0021667D" w:rsidP="0021667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[SmsSid]</w:t>
            </w:r>
          </w:p>
        </w:tc>
        <w:tc>
          <w:tcPr>
            <w:tcW w:w="288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13951E" w14:textId="68A598D2" w:rsidR="0021667D" w:rsidRPr="003A04F6" w:rsidRDefault="0021667D" w:rsidP="0021667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 (100)</w:t>
            </w:r>
          </w:p>
        </w:tc>
        <w:tc>
          <w:tcPr>
            <w:tcW w:w="20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4C81FA" w14:textId="77777777" w:rsidR="0021667D" w:rsidRPr="003A04F6" w:rsidRDefault="0021667D" w:rsidP="0021667D">
            <w:pPr>
              <w:spacing w:after="0" w:line="240" w:lineRule="auto"/>
              <w:rPr>
                <w:rFonts w:eastAsia="Times New Roman" w:cstheme="minorHAnsi"/>
                <w:color w:val="000000"/>
                <w:lang w:val="en-IN" w:eastAsia="en-IN"/>
              </w:rPr>
            </w:pPr>
          </w:p>
        </w:tc>
        <w:tc>
          <w:tcPr>
            <w:tcW w:w="27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234B1C" w14:textId="2E6C1A85" w:rsidR="0021667D" w:rsidRPr="003A04F6" w:rsidRDefault="0021667D" w:rsidP="0021667D">
            <w:pPr>
              <w:spacing w:after="0" w:line="240" w:lineRule="auto"/>
              <w:rPr>
                <w:rFonts w:eastAsia="Times New Roman" w:cstheme="minorHAnsi"/>
                <w:sz w:val="20"/>
                <w:szCs w:val="20"/>
                <w:lang w:val="en-IN" w:eastAsia="en-IN"/>
              </w:rPr>
            </w:pPr>
            <w:r>
              <w:rPr>
                <w:rFonts w:eastAsia="Times New Roman" w:cstheme="minorHAnsi"/>
                <w:color w:val="000000"/>
                <w:lang w:val="en-IN" w:eastAsia="en-IN"/>
              </w:rPr>
              <w:t>Unique ID provided by Twilio</w:t>
            </w:r>
          </w:p>
        </w:tc>
      </w:tr>
      <w:tr w:rsidR="0021667D" w:rsidRPr="003A04F6" w14:paraId="6803CA73" w14:textId="77777777" w:rsidTr="004770A3">
        <w:trPr>
          <w:trHeight w:val="288"/>
        </w:trPr>
        <w:tc>
          <w:tcPr>
            <w:tcW w:w="2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58BA99" w14:textId="77777777" w:rsidR="0021667D" w:rsidRPr="003A04F6" w:rsidRDefault="0021667D" w:rsidP="0021667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[MsgSid]</w:t>
            </w:r>
          </w:p>
        </w:tc>
        <w:tc>
          <w:tcPr>
            <w:tcW w:w="288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FB4796" w14:textId="2CCDFD27" w:rsidR="0021667D" w:rsidRPr="003A04F6" w:rsidRDefault="0021667D" w:rsidP="0021667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 (100)</w:t>
            </w:r>
          </w:p>
        </w:tc>
        <w:tc>
          <w:tcPr>
            <w:tcW w:w="20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F634AF" w14:textId="77777777" w:rsidR="0021667D" w:rsidRPr="003A04F6" w:rsidRDefault="0021667D" w:rsidP="0021667D">
            <w:pPr>
              <w:spacing w:after="0" w:line="240" w:lineRule="auto"/>
              <w:rPr>
                <w:rFonts w:eastAsia="Times New Roman" w:cstheme="minorHAnsi"/>
                <w:color w:val="000000"/>
                <w:lang w:val="en-IN" w:eastAsia="en-IN"/>
              </w:rPr>
            </w:pPr>
          </w:p>
        </w:tc>
        <w:tc>
          <w:tcPr>
            <w:tcW w:w="27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500CB2" w14:textId="7B6A49FD" w:rsidR="0021667D" w:rsidRPr="003A04F6" w:rsidRDefault="0021667D" w:rsidP="0021667D">
            <w:pPr>
              <w:spacing w:after="0" w:line="240" w:lineRule="auto"/>
              <w:rPr>
                <w:rFonts w:eastAsia="Times New Roman" w:cstheme="minorHAnsi"/>
                <w:sz w:val="20"/>
                <w:szCs w:val="20"/>
                <w:lang w:val="en-IN" w:eastAsia="en-IN"/>
              </w:rPr>
            </w:pPr>
            <w:r>
              <w:rPr>
                <w:rFonts w:eastAsia="Times New Roman" w:cstheme="minorHAnsi"/>
                <w:sz w:val="20"/>
                <w:szCs w:val="20"/>
                <w:lang w:val="en-IN" w:eastAsia="en-IN"/>
              </w:rPr>
              <w:t>Unique ID for each message assigned by Twilio</w:t>
            </w:r>
          </w:p>
        </w:tc>
      </w:tr>
      <w:tr w:rsidR="0021667D" w:rsidRPr="003A04F6" w14:paraId="6FBF7D76" w14:textId="77777777" w:rsidTr="004770A3">
        <w:trPr>
          <w:trHeight w:val="288"/>
        </w:trPr>
        <w:tc>
          <w:tcPr>
            <w:tcW w:w="2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7A8A0C" w14:textId="77777777" w:rsidR="0021667D" w:rsidRPr="003A04F6" w:rsidRDefault="0021667D" w:rsidP="0021667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[Body]</w:t>
            </w:r>
          </w:p>
        </w:tc>
        <w:tc>
          <w:tcPr>
            <w:tcW w:w="288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0EDA42" w14:textId="77777777" w:rsidR="0021667D" w:rsidRPr="003A04F6" w:rsidRDefault="0021667D" w:rsidP="0021667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[varchar](max)</w:t>
            </w:r>
          </w:p>
        </w:tc>
        <w:tc>
          <w:tcPr>
            <w:tcW w:w="20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D7DF09" w14:textId="77777777" w:rsidR="0021667D" w:rsidRPr="003A04F6" w:rsidRDefault="0021667D" w:rsidP="0021667D">
            <w:pPr>
              <w:spacing w:after="0" w:line="240" w:lineRule="auto"/>
              <w:rPr>
                <w:rFonts w:eastAsia="Times New Roman" w:cstheme="minorHAnsi"/>
                <w:color w:val="000000"/>
                <w:lang w:val="en-IN" w:eastAsia="en-IN"/>
              </w:rPr>
            </w:pPr>
          </w:p>
        </w:tc>
        <w:tc>
          <w:tcPr>
            <w:tcW w:w="27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941390" w14:textId="3CD85C70" w:rsidR="0021667D" w:rsidRPr="003A04F6" w:rsidRDefault="0021667D" w:rsidP="0021667D">
            <w:pPr>
              <w:spacing w:after="0" w:line="240" w:lineRule="auto"/>
              <w:rPr>
                <w:rFonts w:eastAsia="Times New Roman" w:cstheme="minorHAnsi"/>
                <w:sz w:val="20"/>
                <w:szCs w:val="20"/>
                <w:lang w:val="en-IN" w:eastAsia="en-IN"/>
              </w:rPr>
            </w:pPr>
            <w:r>
              <w:rPr>
                <w:rFonts w:eastAsia="Times New Roman" w:cstheme="minorHAnsi"/>
                <w:sz w:val="20"/>
                <w:szCs w:val="20"/>
                <w:lang w:val="en-IN" w:eastAsia="en-IN"/>
              </w:rPr>
              <w:t>Body of SMS response text</w:t>
            </w:r>
          </w:p>
        </w:tc>
      </w:tr>
      <w:tr w:rsidR="0021667D" w:rsidRPr="003A04F6" w14:paraId="491FC02C" w14:textId="77777777" w:rsidTr="004770A3">
        <w:trPr>
          <w:trHeight w:val="288"/>
        </w:trPr>
        <w:tc>
          <w:tcPr>
            <w:tcW w:w="2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3D10E1" w14:textId="77777777" w:rsidR="0021667D" w:rsidRPr="003A04F6" w:rsidRDefault="0021667D" w:rsidP="0021667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[ResponseSentToFACS]</w:t>
            </w:r>
          </w:p>
        </w:tc>
        <w:tc>
          <w:tcPr>
            <w:tcW w:w="288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BD48B3" w14:textId="77777777" w:rsidR="0021667D" w:rsidRPr="003A04F6" w:rsidRDefault="0021667D" w:rsidP="0021667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[int]</w:t>
            </w:r>
          </w:p>
        </w:tc>
        <w:tc>
          <w:tcPr>
            <w:tcW w:w="20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9AE760" w14:textId="77777777" w:rsidR="0021667D" w:rsidRPr="003A04F6" w:rsidRDefault="0021667D" w:rsidP="0021667D">
            <w:pPr>
              <w:spacing w:after="0" w:line="240" w:lineRule="auto"/>
              <w:rPr>
                <w:rFonts w:eastAsia="Times New Roman" w:cstheme="minorHAnsi"/>
                <w:color w:val="000000"/>
                <w:lang w:val="en-IN" w:eastAsia="en-IN"/>
              </w:rPr>
            </w:pPr>
          </w:p>
        </w:tc>
        <w:tc>
          <w:tcPr>
            <w:tcW w:w="27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AB1A61" w14:textId="24BADFB0" w:rsidR="0021667D" w:rsidRPr="003A04F6" w:rsidRDefault="0021667D" w:rsidP="0021667D">
            <w:pPr>
              <w:spacing w:after="0" w:line="240" w:lineRule="auto"/>
              <w:rPr>
                <w:rFonts w:eastAsia="Times New Roman" w:cstheme="minorHAnsi"/>
                <w:sz w:val="20"/>
                <w:szCs w:val="20"/>
                <w:lang w:val="en-IN" w:eastAsia="en-IN"/>
              </w:rPr>
            </w:pPr>
            <w:r>
              <w:rPr>
                <w:rFonts w:eastAsia="Times New Roman" w:cstheme="minorHAnsi"/>
                <w:sz w:val="20"/>
                <w:szCs w:val="20"/>
                <w:lang w:val="en-IN" w:eastAsia="en-IN"/>
              </w:rPr>
              <w:t>Flag indicating whether response has been sent to FACS. 1=sent, 0= not sent</w:t>
            </w:r>
          </w:p>
        </w:tc>
      </w:tr>
      <w:tr w:rsidR="0021667D" w:rsidRPr="003A04F6" w14:paraId="7076DD7E" w14:textId="77777777" w:rsidTr="004770A3">
        <w:trPr>
          <w:trHeight w:val="288"/>
        </w:trPr>
        <w:tc>
          <w:tcPr>
            <w:tcW w:w="2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1C3605" w14:textId="77777777" w:rsidR="0021667D" w:rsidRPr="003A04F6" w:rsidRDefault="0021667D" w:rsidP="0021667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[StopSentToFACS]</w:t>
            </w:r>
          </w:p>
        </w:tc>
        <w:tc>
          <w:tcPr>
            <w:tcW w:w="288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513614" w14:textId="77777777" w:rsidR="0021667D" w:rsidRPr="003A04F6" w:rsidRDefault="0021667D" w:rsidP="0021667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[int]</w:t>
            </w:r>
          </w:p>
        </w:tc>
        <w:tc>
          <w:tcPr>
            <w:tcW w:w="20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949C6C" w14:textId="77777777" w:rsidR="0021667D" w:rsidRPr="003A04F6" w:rsidRDefault="0021667D" w:rsidP="0021667D">
            <w:pPr>
              <w:spacing w:after="0" w:line="240" w:lineRule="auto"/>
              <w:rPr>
                <w:rFonts w:eastAsia="Times New Roman" w:cstheme="minorHAnsi"/>
                <w:color w:val="000000"/>
                <w:lang w:val="en-IN" w:eastAsia="en-IN"/>
              </w:rPr>
            </w:pPr>
          </w:p>
        </w:tc>
        <w:tc>
          <w:tcPr>
            <w:tcW w:w="27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419826" w14:textId="5C682C81" w:rsidR="0021667D" w:rsidRPr="003A04F6" w:rsidRDefault="0021667D" w:rsidP="0021667D">
            <w:pPr>
              <w:spacing w:after="0" w:line="240" w:lineRule="auto"/>
              <w:rPr>
                <w:rFonts w:eastAsia="Times New Roman" w:cstheme="minorHAnsi"/>
                <w:sz w:val="20"/>
                <w:szCs w:val="20"/>
                <w:lang w:val="en-IN" w:eastAsia="en-IN"/>
              </w:rPr>
            </w:pPr>
            <w:r>
              <w:rPr>
                <w:rFonts w:eastAsia="Times New Roman" w:cstheme="minorHAnsi"/>
                <w:sz w:val="20"/>
                <w:szCs w:val="20"/>
                <w:lang w:val="en-IN" w:eastAsia="en-IN"/>
              </w:rPr>
              <w:t>If response is received stop flag updated on FACS. 1=sent, 0= not sent</w:t>
            </w:r>
          </w:p>
        </w:tc>
      </w:tr>
      <w:tr w:rsidR="0021667D" w:rsidRPr="003A04F6" w14:paraId="273EBBAF" w14:textId="77777777" w:rsidTr="004770A3">
        <w:trPr>
          <w:trHeight w:val="288"/>
        </w:trPr>
        <w:tc>
          <w:tcPr>
            <w:tcW w:w="2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1C1600" w14:textId="77777777" w:rsidR="0021667D" w:rsidRPr="003A04F6" w:rsidRDefault="0021667D" w:rsidP="0021667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[JasonObject]</w:t>
            </w:r>
          </w:p>
        </w:tc>
        <w:tc>
          <w:tcPr>
            <w:tcW w:w="288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84AEC8" w14:textId="77777777" w:rsidR="0021667D" w:rsidRPr="003A04F6" w:rsidRDefault="0021667D" w:rsidP="0021667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[varchar](max)</w:t>
            </w:r>
          </w:p>
        </w:tc>
        <w:tc>
          <w:tcPr>
            <w:tcW w:w="20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31EBA6" w14:textId="77777777" w:rsidR="0021667D" w:rsidRPr="003A04F6" w:rsidRDefault="0021667D" w:rsidP="0021667D">
            <w:pPr>
              <w:spacing w:after="0" w:line="240" w:lineRule="auto"/>
              <w:rPr>
                <w:rFonts w:eastAsia="Times New Roman" w:cstheme="minorHAnsi"/>
                <w:color w:val="000000"/>
                <w:lang w:val="en-IN" w:eastAsia="en-IN"/>
              </w:rPr>
            </w:pPr>
          </w:p>
        </w:tc>
        <w:tc>
          <w:tcPr>
            <w:tcW w:w="27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2A1399" w14:textId="572E7B29" w:rsidR="0021667D" w:rsidRPr="003A04F6" w:rsidRDefault="0021667D" w:rsidP="0021667D">
            <w:pPr>
              <w:spacing w:after="0" w:line="240" w:lineRule="auto"/>
              <w:rPr>
                <w:rFonts w:eastAsia="Times New Roman" w:cstheme="minorHAnsi"/>
                <w:sz w:val="20"/>
                <w:szCs w:val="20"/>
                <w:lang w:val="en-IN" w:eastAsia="en-IN"/>
              </w:rPr>
            </w:pPr>
            <w:r>
              <w:rPr>
                <w:rFonts w:eastAsia="Times New Roman" w:cstheme="minorHAnsi"/>
                <w:sz w:val="20"/>
                <w:szCs w:val="20"/>
                <w:lang w:val="en-IN" w:eastAsia="en-IN"/>
              </w:rPr>
              <w:t>Response as JSON object</w:t>
            </w:r>
          </w:p>
        </w:tc>
      </w:tr>
      <w:tr w:rsidR="0021667D" w:rsidRPr="003A04F6" w14:paraId="2B4E2ECD" w14:textId="77777777" w:rsidTr="004770A3">
        <w:trPr>
          <w:trHeight w:val="300"/>
        </w:trPr>
        <w:tc>
          <w:tcPr>
            <w:tcW w:w="2871" w:type="dxa"/>
            <w:gridSpan w:val="2"/>
            <w:tcBorders>
              <w:top w:val="nil"/>
              <w:left w:val="nil"/>
              <w:bottom w:val="single" w:sz="4" w:space="0" w:color="auto"/>
              <w:right w:val="nil"/>
            </w:tcBorders>
            <w:shd w:val="clear" w:color="auto" w:fill="auto"/>
            <w:noWrap/>
            <w:vAlign w:val="center"/>
            <w:hideMark/>
          </w:tcPr>
          <w:p w14:paraId="39B128AE" w14:textId="77777777" w:rsidR="0021667D" w:rsidRPr="00843745" w:rsidRDefault="0021667D" w:rsidP="0021667D">
            <w:pPr>
              <w:pStyle w:val="Heading2"/>
              <w:rPr>
                <w:rFonts w:eastAsiaTheme="minorHAnsi"/>
                <w:color w:val="auto"/>
                <w:sz w:val="14"/>
                <w:szCs w:val="14"/>
              </w:rPr>
            </w:pPr>
            <w:r w:rsidRPr="003A04F6">
              <w:rPr>
                <w:rFonts w:eastAsiaTheme="minorHAnsi"/>
                <w:color w:val="auto"/>
                <w:sz w:val="22"/>
                <w:szCs w:val="22"/>
              </w:rPr>
              <w:br w:type="page"/>
            </w:r>
          </w:p>
          <w:p w14:paraId="4BB0FB11" w14:textId="0C8A88DC" w:rsidR="0021667D" w:rsidRPr="003A04F6" w:rsidRDefault="0021667D" w:rsidP="0021667D">
            <w:pPr>
              <w:pStyle w:val="Heading2"/>
              <w:rPr>
                <w:lang w:val="en-IN" w:eastAsia="en-IN"/>
              </w:rPr>
            </w:pPr>
            <w:bookmarkStart w:id="27" w:name="_Toc25798684"/>
            <w:r w:rsidRPr="003A04F6">
              <w:rPr>
                <w:lang w:val="en-IN" w:eastAsia="en-IN"/>
              </w:rPr>
              <w:t>TB inBound_SMS_Status</w:t>
            </w:r>
            <w:bookmarkEnd w:id="27"/>
          </w:p>
        </w:tc>
        <w:tc>
          <w:tcPr>
            <w:tcW w:w="2835" w:type="dxa"/>
            <w:tcBorders>
              <w:top w:val="nil"/>
              <w:left w:val="nil"/>
              <w:bottom w:val="single" w:sz="4" w:space="0" w:color="auto"/>
              <w:right w:val="nil"/>
            </w:tcBorders>
            <w:shd w:val="clear" w:color="auto" w:fill="auto"/>
            <w:noWrap/>
            <w:vAlign w:val="bottom"/>
            <w:hideMark/>
          </w:tcPr>
          <w:p w14:paraId="5F9C92D7" w14:textId="77777777" w:rsidR="0021667D" w:rsidRPr="003A04F6" w:rsidRDefault="0021667D" w:rsidP="0021667D">
            <w:pPr>
              <w:pStyle w:val="Heading1"/>
              <w:rPr>
                <w:rFonts w:asciiTheme="minorHAnsi" w:hAnsiTheme="minorHAnsi" w:cstheme="minorHAnsi"/>
                <w:lang w:val="en-IN" w:eastAsia="en-IN"/>
              </w:rPr>
            </w:pPr>
          </w:p>
        </w:tc>
        <w:tc>
          <w:tcPr>
            <w:tcW w:w="2096" w:type="dxa"/>
            <w:tcBorders>
              <w:top w:val="nil"/>
              <w:left w:val="nil"/>
              <w:bottom w:val="single" w:sz="4" w:space="0" w:color="auto"/>
              <w:right w:val="nil"/>
            </w:tcBorders>
            <w:shd w:val="clear" w:color="auto" w:fill="auto"/>
            <w:noWrap/>
            <w:vAlign w:val="bottom"/>
            <w:hideMark/>
          </w:tcPr>
          <w:p w14:paraId="14BA2FE1" w14:textId="77777777" w:rsidR="0021667D" w:rsidRPr="003A04F6" w:rsidRDefault="0021667D" w:rsidP="0021667D">
            <w:pPr>
              <w:spacing w:after="0" w:line="240" w:lineRule="auto"/>
              <w:rPr>
                <w:rFonts w:eastAsia="Times New Roman" w:cstheme="minorHAnsi"/>
                <w:sz w:val="20"/>
                <w:szCs w:val="20"/>
                <w:lang w:val="en-IN" w:eastAsia="en-IN"/>
              </w:rPr>
            </w:pPr>
          </w:p>
        </w:tc>
        <w:tc>
          <w:tcPr>
            <w:tcW w:w="2723" w:type="dxa"/>
            <w:tcBorders>
              <w:top w:val="nil"/>
              <w:left w:val="nil"/>
              <w:bottom w:val="single" w:sz="4" w:space="0" w:color="auto"/>
              <w:right w:val="nil"/>
            </w:tcBorders>
            <w:shd w:val="clear" w:color="auto" w:fill="auto"/>
            <w:noWrap/>
            <w:vAlign w:val="bottom"/>
            <w:hideMark/>
          </w:tcPr>
          <w:p w14:paraId="45CB822F" w14:textId="77777777" w:rsidR="0021667D" w:rsidRPr="003A04F6" w:rsidRDefault="0021667D" w:rsidP="0021667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 xml:space="preserve"> </w:t>
            </w:r>
          </w:p>
        </w:tc>
      </w:tr>
      <w:tr w:rsidR="0021667D" w:rsidRPr="003A04F6" w14:paraId="23671D91" w14:textId="77777777" w:rsidTr="004770A3">
        <w:trPr>
          <w:trHeight w:val="288"/>
        </w:trPr>
        <w:tc>
          <w:tcPr>
            <w:tcW w:w="287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662D43" w14:textId="77777777" w:rsidR="0021667D" w:rsidRPr="003A04F6" w:rsidRDefault="0021667D" w:rsidP="0021667D">
            <w:pPr>
              <w:spacing w:after="0" w:line="240" w:lineRule="auto"/>
              <w:rPr>
                <w:rFonts w:eastAsia="Times New Roman" w:cstheme="minorHAnsi"/>
                <w:b/>
                <w:bCs/>
                <w:color w:val="000000"/>
                <w:lang w:val="en-IN" w:eastAsia="en-IN"/>
              </w:rPr>
            </w:pPr>
            <w:r w:rsidRPr="003A04F6">
              <w:rPr>
                <w:rFonts w:eastAsia="Times New Roman" w:cstheme="minorHAnsi"/>
                <w:b/>
                <w:bCs/>
                <w:color w:val="000000"/>
                <w:lang w:val="en-IN" w:eastAsia="en-IN"/>
              </w:rPr>
              <w:t>Column Name</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77E3456B" w14:textId="5B7CFB8D" w:rsidR="0021667D" w:rsidRPr="003A04F6" w:rsidRDefault="0021667D" w:rsidP="0021667D">
            <w:pPr>
              <w:spacing w:after="0" w:line="240" w:lineRule="auto"/>
              <w:rPr>
                <w:rFonts w:eastAsia="Times New Roman" w:cstheme="minorHAnsi"/>
                <w:b/>
                <w:bCs/>
                <w:color w:val="000000"/>
                <w:lang w:val="en-IN" w:eastAsia="en-IN"/>
              </w:rPr>
            </w:pPr>
            <w:r w:rsidRPr="003A04F6">
              <w:rPr>
                <w:rFonts w:eastAsia="Times New Roman" w:cstheme="minorHAnsi"/>
                <w:b/>
                <w:bCs/>
                <w:color w:val="000000"/>
                <w:lang w:val="en-IN" w:eastAsia="en-IN"/>
              </w:rPr>
              <w:t>Column Type</w:t>
            </w:r>
          </w:p>
        </w:tc>
        <w:tc>
          <w:tcPr>
            <w:tcW w:w="2096" w:type="dxa"/>
            <w:tcBorders>
              <w:top w:val="single" w:sz="4" w:space="0" w:color="auto"/>
              <w:left w:val="nil"/>
              <w:bottom w:val="single" w:sz="4" w:space="0" w:color="auto"/>
              <w:right w:val="single" w:sz="4" w:space="0" w:color="auto"/>
            </w:tcBorders>
            <w:shd w:val="clear" w:color="auto" w:fill="auto"/>
            <w:noWrap/>
            <w:vAlign w:val="center"/>
            <w:hideMark/>
          </w:tcPr>
          <w:p w14:paraId="64EB113B" w14:textId="77777777" w:rsidR="0021667D" w:rsidRPr="003A04F6" w:rsidRDefault="0021667D" w:rsidP="0021667D">
            <w:pPr>
              <w:spacing w:after="0" w:line="240" w:lineRule="auto"/>
              <w:rPr>
                <w:rFonts w:eastAsia="Times New Roman" w:cstheme="minorHAnsi"/>
                <w:b/>
                <w:bCs/>
                <w:color w:val="000000"/>
                <w:lang w:val="en-IN" w:eastAsia="en-IN"/>
              </w:rPr>
            </w:pPr>
            <w:r w:rsidRPr="003A04F6">
              <w:rPr>
                <w:rFonts w:eastAsia="Times New Roman" w:cstheme="minorHAnsi"/>
                <w:b/>
                <w:bCs/>
                <w:color w:val="000000"/>
                <w:lang w:val="en-IN" w:eastAsia="en-IN"/>
              </w:rPr>
              <w:t>Constraint</w:t>
            </w:r>
          </w:p>
        </w:tc>
        <w:tc>
          <w:tcPr>
            <w:tcW w:w="2723" w:type="dxa"/>
            <w:tcBorders>
              <w:top w:val="single" w:sz="4" w:space="0" w:color="auto"/>
              <w:left w:val="nil"/>
              <w:bottom w:val="single" w:sz="4" w:space="0" w:color="auto"/>
              <w:right w:val="single" w:sz="4" w:space="0" w:color="auto"/>
            </w:tcBorders>
            <w:shd w:val="clear" w:color="auto" w:fill="auto"/>
            <w:noWrap/>
            <w:vAlign w:val="center"/>
            <w:hideMark/>
          </w:tcPr>
          <w:p w14:paraId="2900EBE9" w14:textId="77777777" w:rsidR="0021667D" w:rsidRPr="003A04F6" w:rsidRDefault="0021667D" w:rsidP="0021667D">
            <w:pPr>
              <w:spacing w:after="0" w:line="240" w:lineRule="auto"/>
              <w:rPr>
                <w:rFonts w:eastAsia="Times New Roman" w:cstheme="minorHAnsi"/>
                <w:b/>
                <w:bCs/>
                <w:color w:val="000000"/>
                <w:lang w:val="en-IN" w:eastAsia="en-IN"/>
              </w:rPr>
            </w:pPr>
            <w:r w:rsidRPr="003A04F6">
              <w:rPr>
                <w:rFonts w:eastAsia="Times New Roman" w:cstheme="minorHAnsi"/>
                <w:b/>
                <w:bCs/>
                <w:color w:val="000000"/>
                <w:lang w:val="en-IN" w:eastAsia="en-IN"/>
              </w:rPr>
              <w:t>Description</w:t>
            </w:r>
          </w:p>
        </w:tc>
      </w:tr>
      <w:tr w:rsidR="0021667D" w:rsidRPr="003A04F6" w14:paraId="24A03932" w14:textId="77777777" w:rsidTr="004770A3">
        <w:trPr>
          <w:trHeight w:val="288"/>
        </w:trPr>
        <w:tc>
          <w:tcPr>
            <w:tcW w:w="287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E607EF" w14:textId="77777777" w:rsidR="0021667D" w:rsidRPr="003A04F6" w:rsidRDefault="0021667D" w:rsidP="0021667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[id]</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CB47DF" w14:textId="77777777" w:rsidR="0021667D" w:rsidRPr="003A04F6" w:rsidRDefault="0021667D" w:rsidP="0021667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[int]</w:t>
            </w:r>
          </w:p>
        </w:tc>
        <w:tc>
          <w:tcPr>
            <w:tcW w:w="20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910D01" w14:textId="4BAA8AAF" w:rsidR="0021667D" w:rsidRPr="003A04F6" w:rsidRDefault="0021667D" w:rsidP="0021667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Primary Key, IDENTITY (1,1)</w:t>
            </w:r>
          </w:p>
        </w:tc>
        <w:tc>
          <w:tcPr>
            <w:tcW w:w="27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ACB4C8" w14:textId="6EEA8FE2" w:rsidR="0021667D" w:rsidRPr="003A04F6" w:rsidRDefault="0021667D" w:rsidP="0021667D">
            <w:pPr>
              <w:spacing w:after="0" w:line="240" w:lineRule="auto"/>
              <w:rPr>
                <w:rFonts w:eastAsia="Times New Roman" w:cstheme="minorHAnsi"/>
                <w:color w:val="000000"/>
                <w:lang w:val="en-IN" w:eastAsia="en-IN"/>
              </w:rPr>
            </w:pPr>
            <w:r>
              <w:rPr>
                <w:rFonts w:eastAsia="Times New Roman" w:cstheme="minorHAnsi"/>
                <w:color w:val="000000"/>
                <w:lang w:val="en-IN" w:eastAsia="en-IN"/>
              </w:rPr>
              <w:t>Index, primary key</w:t>
            </w:r>
          </w:p>
        </w:tc>
      </w:tr>
      <w:tr w:rsidR="0021667D" w:rsidRPr="003A04F6" w14:paraId="65671535" w14:textId="77777777" w:rsidTr="004770A3">
        <w:trPr>
          <w:trHeight w:val="288"/>
        </w:trPr>
        <w:tc>
          <w:tcPr>
            <w:tcW w:w="287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BEF327" w14:textId="77777777" w:rsidR="0021667D" w:rsidRPr="003A04F6" w:rsidRDefault="0021667D" w:rsidP="0021667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[DateTimeInserted]</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82FDA8" w14:textId="77777777" w:rsidR="0021667D" w:rsidRPr="003A04F6" w:rsidRDefault="0021667D" w:rsidP="0021667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[datetime]</w:t>
            </w:r>
          </w:p>
        </w:tc>
        <w:tc>
          <w:tcPr>
            <w:tcW w:w="20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49CB62" w14:textId="77777777" w:rsidR="0021667D" w:rsidRPr="003A04F6" w:rsidRDefault="0021667D" w:rsidP="0021667D">
            <w:pPr>
              <w:spacing w:after="0" w:line="240" w:lineRule="auto"/>
              <w:rPr>
                <w:rFonts w:eastAsia="Times New Roman" w:cstheme="minorHAnsi"/>
                <w:color w:val="000000"/>
                <w:lang w:val="en-IN" w:eastAsia="en-IN"/>
              </w:rPr>
            </w:pPr>
          </w:p>
        </w:tc>
        <w:tc>
          <w:tcPr>
            <w:tcW w:w="27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C2EAA" w14:textId="33C6B41C" w:rsidR="0021667D" w:rsidRPr="003A04F6" w:rsidRDefault="0021667D" w:rsidP="0021667D">
            <w:pPr>
              <w:spacing w:after="0" w:line="240" w:lineRule="auto"/>
              <w:rPr>
                <w:rFonts w:eastAsia="Times New Roman" w:cstheme="minorHAnsi"/>
                <w:sz w:val="20"/>
                <w:szCs w:val="20"/>
                <w:lang w:val="en-IN" w:eastAsia="en-IN"/>
              </w:rPr>
            </w:pPr>
            <w:r>
              <w:rPr>
                <w:rFonts w:eastAsia="Times New Roman" w:cstheme="minorHAnsi"/>
                <w:color w:val="000000"/>
                <w:lang w:val="en-IN" w:eastAsia="en-IN"/>
              </w:rPr>
              <w:t>Datetime status is recorded by Twilio</w:t>
            </w:r>
          </w:p>
        </w:tc>
      </w:tr>
      <w:tr w:rsidR="0021667D" w:rsidRPr="003A04F6" w14:paraId="1DB79605" w14:textId="77777777" w:rsidTr="004770A3">
        <w:trPr>
          <w:trHeight w:val="288"/>
        </w:trPr>
        <w:tc>
          <w:tcPr>
            <w:tcW w:w="287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A59035" w14:textId="77777777" w:rsidR="0021667D" w:rsidRPr="003A04F6" w:rsidRDefault="0021667D" w:rsidP="0021667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[PhoneNumber]</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9A280E" w14:textId="77777777" w:rsidR="0021667D" w:rsidRPr="003A04F6" w:rsidRDefault="0021667D" w:rsidP="0021667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[varchar](50)</w:t>
            </w:r>
          </w:p>
        </w:tc>
        <w:tc>
          <w:tcPr>
            <w:tcW w:w="20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FF8304" w14:textId="77777777" w:rsidR="0021667D" w:rsidRPr="003A04F6" w:rsidRDefault="0021667D" w:rsidP="0021667D">
            <w:pPr>
              <w:spacing w:after="0" w:line="240" w:lineRule="auto"/>
              <w:rPr>
                <w:rFonts w:eastAsia="Times New Roman" w:cstheme="minorHAnsi"/>
                <w:color w:val="000000"/>
                <w:lang w:val="en-IN" w:eastAsia="en-IN"/>
              </w:rPr>
            </w:pPr>
          </w:p>
        </w:tc>
        <w:tc>
          <w:tcPr>
            <w:tcW w:w="27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5219E1" w14:textId="049C7193" w:rsidR="0021667D" w:rsidRPr="003A04F6" w:rsidRDefault="0021667D" w:rsidP="0021667D">
            <w:pPr>
              <w:spacing w:after="0" w:line="240" w:lineRule="auto"/>
              <w:rPr>
                <w:rFonts w:eastAsia="Times New Roman" w:cstheme="minorHAnsi"/>
                <w:sz w:val="20"/>
                <w:szCs w:val="20"/>
                <w:lang w:val="en-IN" w:eastAsia="en-IN"/>
              </w:rPr>
            </w:pPr>
            <w:r>
              <w:rPr>
                <w:rFonts w:eastAsia="Times New Roman" w:cstheme="minorHAnsi"/>
                <w:color w:val="000000"/>
                <w:lang w:val="en-IN" w:eastAsia="en-IN"/>
              </w:rPr>
              <w:t>Borrower’s cell phone number</w:t>
            </w:r>
          </w:p>
        </w:tc>
      </w:tr>
      <w:tr w:rsidR="0021667D" w:rsidRPr="003A04F6" w14:paraId="0B0619B3" w14:textId="77777777" w:rsidTr="004770A3">
        <w:trPr>
          <w:trHeight w:val="288"/>
        </w:trPr>
        <w:tc>
          <w:tcPr>
            <w:tcW w:w="287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030A05" w14:textId="77777777" w:rsidR="0021667D" w:rsidRPr="003A04F6" w:rsidRDefault="0021667D" w:rsidP="0021667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[SmsSid]</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A4313E" w14:textId="77777777" w:rsidR="0021667D" w:rsidRPr="003A04F6" w:rsidRDefault="0021667D" w:rsidP="0021667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[varchar](100)</w:t>
            </w:r>
          </w:p>
        </w:tc>
        <w:tc>
          <w:tcPr>
            <w:tcW w:w="20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01DFAE" w14:textId="77777777" w:rsidR="0021667D" w:rsidRPr="003A04F6" w:rsidRDefault="0021667D" w:rsidP="0021667D">
            <w:pPr>
              <w:spacing w:after="0" w:line="240" w:lineRule="auto"/>
              <w:rPr>
                <w:rFonts w:eastAsia="Times New Roman" w:cstheme="minorHAnsi"/>
                <w:color w:val="000000"/>
                <w:lang w:val="en-IN" w:eastAsia="en-IN"/>
              </w:rPr>
            </w:pPr>
          </w:p>
        </w:tc>
        <w:tc>
          <w:tcPr>
            <w:tcW w:w="27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EEECFB" w14:textId="1339F458" w:rsidR="0021667D" w:rsidRPr="003A04F6" w:rsidRDefault="00F332CF" w:rsidP="0021667D">
            <w:pPr>
              <w:spacing w:after="0" w:line="240" w:lineRule="auto"/>
              <w:rPr>
                <w:rFonts w:eastAsia="Times New Roman" w:cstheme="minorHAnsi"/>
                <w:sz w:val="20"/>
                <w:szCs w:val="20"/>
                <w:lang w:val="en-IN" w:eastAsia="en-IN"/>
              </w:rPr>
            </w:pPr>
            <w:r>
              <w:rPr>
                <w:rFonts w:eastAsia="Times New Roman" w:cstheme="minorHAnsi"/>
                <w:color w:val="000000"/>
                <w:lang w:val="en-IN" w:eastAsia="en-IN"/>
              </w:rPr>
              <w:t>Unique ID provided by Twilio</w:t>
            </w:r>
          </w:p>
        </w:tc>
      </w:tr>
      <w:tr w:rsidR="0021667D" w:rsidRPr="003A04F6" w14:paraId="3CA1432F" w14:textId="77777777" w:rsidTr="004770A3">
        <w:trPr>
          <w:trHeight w:val="288"/>
        </w:trPr>
        <w:tc>
          <w:tcPr>
            <w:tcW w:w="287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14AA91" w14:textId="77777777" w:rsidR="0021667D" w:rsidRPr="003A04F6" w:rsidRDefault="0021667D" w:rsidP="0021667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[SmsStatus]</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E03B8B" w14:textId="77777777" w:rsidR="0021667D" w:rsidRPr="003A04F6" w:rsidRDefault="0021667D" w:rsidP="0021667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[varchar](100)</w:t>
            </w:r>
          </w:p>
        </w:tc>
        <w:tc>
          <w:tcPr>
            <w:tcW w:w="20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59062E" w14:textId="77777777" w:rsidR="0021667D" w:rsidRPr="003A04F6" w:rsidRDefault="0021667D" w:rsidP="0021667D">
            <w:pPr>
              <w:spacing w:after="0" w:line="240" w:lineRule="auto"/>
              <w:rPr>
                <w:rFonts w:eastAsia="Times New Roman" w:cstheme="minorHAnsi"/>
                <w:color w:val="000000"/>
                <w:lang w:val="en-IN" w:eastAsia="en-IN"/>
              </w:rPr>
            </w:pPr>
          </w:p>
        </w:tc>
        <w:tc>
          <w:tcPr>
            <w:tcW w:w="27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4F05E0" w14:textId="50F858A7" w:rsidR="0021667D" w:rsidRPr="003A04F6" w:rsidRDefault="00F332CF" w:rsidP="0021667D">
            <w:pPr>
              <w:spacing w:after="0" w:line="240" w:lineRule="auto"/>
              <w:rPr>
                <w:rFonts w:eastAsia="Times New Roman" w:cstheme="minorHAnsi"/>
                <w:sz w:val="20"/>
                <w:szCs w:val="20"/>
                <w:lang w:val="en-IN" w:eastAsia="en-IN"/>
              </w:rPr>
            </w:pPr>
            <w:r>
              <w:rPr>
                <w:rFonts w:eastAsia="Times New Roman" w:cstheme="minorHAnsi"/>
                <w:sz w:val="20"/>
                <w:szCs w:val="20"/>
                <w:lang w:val="en-IN" w:eastAsia="en-IN"/>
              </w:rPr>
              <w:t>Unique ID for each message assigned by Twilio</w:t>
            </w:r>
          </w:p>
        </w:tc>
      </w:tr>
      <w:tr w:rsidR="0021667D" w:rsidRPr="003A04F6" w14:paraId="18616639" w14:textId="77777777" w:rsidTr="004770A3">
        <w:trPr>
          <w:trHeight w:val="288"/>
        </w:trPr>
        <w:tc>
          <w:tcPr>
            <w:tcW w:w="287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9B2FA1" w14:textId="77777777" w:rsidR="0021667D" w:rsidRPr="003A04F6" w:rsidRDefault="0021667D" w:rsidP="0021667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[StatusSentToFacs]</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7EE6E5" w14:textId="77777777" w:rsidR="0021667D" w:rsidRPr="003A04F6" w:rsidRDefault="0021667D" w:rsidP="0021667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[int]</w:t>
            </w:r>
          </w:p>
        </w:tc>
        <w:tc>
          <w:tcPr>
            <w:tcW w:w="20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6C8388" w14:textId="77777777" w:rsidR="0021667D" w:rsidRPr="003A04F6" w:rsidRDefault="0021667D" w:rsidP="0021667D">
            <w:pPr>
              <w:spacing w:after="0" w:line="240" w:lineRule="auto"/>
              <w:rPr>
                <w:rFonts w:eastAsia="Times New Roman" w:cstheme="minorHAnsi"/>
                <w:color w:val="000000"/>
                <w:lang w:val="en-IN" w:eastAsia="en-IN"/>
              </w:rPr>
            </w:pPr>
          </w:p>
        </w:tc>
        <w:tc>
          <w:tcPr>
            <w:tcW w:w="27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FED5EB" w14:textId="0D010C0C" w:rsidR="0021667D" w:rsidRPr="003A04F6" w:rsidRDefault="00F332CF" w:rsidP="0021667D">
            <w:pPr>
              <w:spacing w:after="0" w:line="240" w:lineRule="auto"/>
              <w:rPr>
                <w:rFonts w:eastAsia="Times New Roman" w:cstheme="minorHAnsi"/>
                <w:sz w:val="20"/>
                <w:szCs w:val="20"/>
                <w:lang w:val="en-IN" w:eastAsia="en-IN"/>
              </w:rPr>
            </w:pPr>
            <w:r>
              <w:rPr>
                <w:rFonts w:eastAsia="Times New Roman" w:cstheme="minorHAnsi"/>
                <w:sz w:val="20"/>
                <w:szCs w:val="20"/>
                <w:lang w:val="en-IN" w:eastAsia="en-IN"/>
              </w:rPr>
              <w:t>For each status, flag indicating whether it has been sent to FACS. 1=sent, 0= not sent</w:t>
            </w:r>
          </w:p>
        </w:tc>
      </w:tr>
      <w:tr w:rsidR="0021667D" w:rsidRPr="003A04F6" w14:paraId="0482F1DC" w14:textId="77777777" w:rsidTr="004770A3">
        <w:trPr>
          <w:trHeight w:val="288"/>
        </w:trPr>
        <w:tc>
          <w:tcPr>
            <w:tcW w:w="287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9B67FB" w14:textId="77777777" w:rsidR="0021667D" w:rsidRPr="003A04F6" w:rsidRDefault="0021667D" w:rsidP="0021667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w:t>
            </w:r>
            <w:commentRangeStart w:id="28"/>
            <w:r w:rsidRPr="003A04F6">
              <w:rPr>
                <w:rFonts w:eastAsia="Times New Roman" w:cstheme="minorHAnsi"/>
                <w:color w:val="000000"/>
                <w:lang w:val="en-IN" w:eastAsia="en-IN"/>
              </w:rPr>
              <w:t>JasonObject</w:t>
            </w:r>
            <w:commentRangeEnd w:id="28"/>
            <w:r w:rsidR="00C503BB">
              <w:rPr>
                <w:rStyle w:val="CommentReference"/>
              </w:rPr>
              <w:commentReference w:id="28"/>
            </w:r>
            <w:r w:rsidRPr="003A04F6">
              <w:rPr>
                <w:rFonts w:eastAsia="Times New Roman" w:cstheme="minorHAnsi"/>
                <w:color w:val="000000"/>
                <w:lang w:val="en-IN" w:eastAsia="en-IN"/>
              </w:rPr>
              <w:t>]</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F0E8C4" w14:textId="77777777" w:rsidR="0021667D" w:rsidRPr="003A04F6" w:rsidRDefault="0021667D" w:rsidP="0021667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[varchar](max)</w:t>
            </w:r>
          </w:p>
        </w:tc>
        <w:tc>
          <w:tcPr>
            <w:tcW w:w="20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1E864A" w14:textId="77777777" w:rsidR="0021667D" w:rsidRPr="003A04F6" w:rsidRDefault="0021667D" w:rsidP="0021667D">
            <w:pPr>
              <w:spacing w:after="0" w:line="240" w:lineRule="auto"/>
              <w:rPr>
                <w:rFonts w:eastAsia="Times New Roman" w:cstheme="minorHAnsi"/>
                <w:color w:val="000000"/>
                <w:lang w:val="en-IN" w:eastAsia="en-IN"/>
              </w:rPr>
            </w:pPr>
          </w:p>
        </w:tc>
        <w:tc>
          <w:tcPr>
            <w:tcW w:w="27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128B9E" w14:textId="6EB9E1E5" w:rsidR="0021667D" w:rsidRPr="003A04F6" w:rsidRDefault="00F332CF" w:rsidP="0021667D">
            <w:pPr>
              <w:spacing w:after="0" w:line="240" w:lineRule="auto"/>
              <w:rPr>
                <w:rFonts w:eastAsia="Times New Roman" w:cstheme="minorHAnsi"/>
                <w:sz w:val="20"/>
                <w:szCs w:val="20"/>
                <w:lang w:val="en-IN" w:eastAsia="en-IN"/>
              </w:rPr>
            </w:pPr>
            <w:r>
              <w:rPr>
                <w:rFonts w:eastAsia="Times New Roman" w:cstheme="minorHAnsi"/>
                <w:sz w:val="20"/>
                <w:szCs w:val="20"/>
                <w:lang w:val="en-IN" w:eastAsia="en-IN"/>
              </w:rPr>
              <w:t>JSON object containing Twilio’s status with other details</w:t>
            </w:r>
          </w:p>
        </w:tc>
      </w:tr>
    </w:tbl>
    <w:p w14:paraId="7EDA2CFC" w14:textId="77777777" w:rsidR="00A61926" w:rsidRDefault="00A61926">
      <w:r>
        <w:br w:type="page"/>
      </w:r>
    </w:p>
    <w:tbl>
      <w:tblPr>
        <w:tblW w:w="10525" w:type="dxa"/>
        <w:tblInd w:w="-5" w:type="dxa"/>
        <w:tblLook w:val="04A0" w:firstRow="1" w:lastRow="0" w:firstColumn="1" w:lastColumn="0" w:noHBand="0" w:noVBand="1"/>
      </w:tblPr>
      <w:tblGrid>
        <w:gridCol w:w="2871"/>
        <w:gridCol w:w="2756"/>
        <w:gridCol w:w="1749"/>
        <w:gridCol w:w="3149"/>
      </w:tblGrid>
      <w:tr w:rsidR="0021667D" w:rsidRPr="003A04F6" w14:paraId="0CFF2E8A" w14:textId="77777777" w:rsidTr="00A61926">
        <w:trPr>
          <w:trHeight w:val="300"/>
        </w:trPr>
        <w:tc>
          <w:tcPr>
            <w:tcW w:w="5627" w:type="dxa"/>
            <w:gridSpan w:val="2"/>
            <w:tcBorders>
              <w:top w:val="nil"/>
              <w:left w:val="nil"/>
              <w:bottom w:val="single" w:sz="4" w:space="0" w:color="auto"/>
              <w:right w:val="nil"/>
            </w:tcBorders>
            <w:shd w:val="clear" w:color="auto" w:fill="auto"/>
            <w:noWrap/>
            <w:vAlign w:val="center"/>
            <w:hideMark/>
          </w:tcPr>
          <w:p w14:paraId="11A4C1B8" w14:textId="15587DAE" w:rsidR="0021667D" w:rsidRPr="003A04F6" w:rsidRDefault="0021667D" w:rsidP="0021667D">
            <w:pPr>
              <w:spacing w:after="0" w:line="240" w:lineRule="auto"/>
              <w:rPr>
                <w:rFonts w:eastAsia="Times New Roman" w:cstheme="minorHAnsi"/>
                <w:b/>
                <w:bCs/>
                <w:color w:val="000000"/>
                <w:sz w:val="20"/>
                <w:szCs w:val="20"/>
                <w:lang w:val="en-IN" w:eastAsia="en-IN"/>
              </w:rPr>
            </w:pPr>
          </w:p>
          <w:p w14:paraId="6F7D8803" w14:textId="1567F065" w:rsidR="0021667D" w:rsidRPr="003A04F6" w:rsidRDefault="0021667D" w:rsidP="0021667D">
            <w:pPr>
              <w:pStyle w:val="Heading2"/>
              <w:rPr>
                <w:rFonts w:eastAsia="Times New Roman"/>
                <w:b/>
                <w:bCs/>
                <w:color w:val="000000"/>
                <w:sz w:val="20"/>
                <w:szCs w:val="20"/>
                <w:lang w:val="en-IN" w:eastAsia="en-IN"/>
              </w:rPr>
            </w:pPr>
            <w:bookmarkStart w:id="29" w:name="_Toc25798685"/>
            <w:r w:rsidRPr="003A04F6">
              <w:rPr>
                <w:lang w:val="en-IN" w:eastAsia="en-IN"/>
              </w:rPr>
              <w:t>TB Send_SMS_error_history</w:t>
            </w:r>
            <w:bookmarkEnd w:id="29"/>
          </w:p>
        </w:tc>
        <w:tc>
          <w:tcPr>
            <w:tcW w:w="1749" w:type="dxa"/>
            <w:tcBorders>
              <w:top w:val="nil"/>
              <w:left w:val="nil"/>
              <w:bottom w:val="single" w:sz="4" w:space="0" w:color="auto"/>
              <w:right w:val="nil"/>
            </w:tcBorders>
            <w:shd w:val="clear" w:color="auto" w:fill="auto"/>
            <w:noWrap/>
            <w:vAlign w:val="bottom"/>
            <w:hideMark/>
          </w:tcPr>
          <w:p w14:paraId="3DD7C08B" w14:textId="77777777" w:rsidR="0021667D" w:rsidRPr="003A04F6" w:rsidRDefault="0021667D" w:rsidP="0021667D">
            <w:pPr>
              <w:spacing w:after="0" w:line="240" w:lineRule="auto"/>
              <w:rPr>
                <w:rFonts w:eastAsia="Times New Roman" w:cstheme="minorHAnsi"/>
                <w:color w:val="000000"/>
                <w:sz w:val="20"/>
                <w:szCs w:val="20"/>
                <w:lang w:val="en-IN" w:eastAsia="en-IN"/>
              </w:rPr>
            </w:pPr>
          </w:p>
        </w:tc>
        <w:tc>
          <w:tcPr>
            <w:tcW w:w="3149" w:type="dxa"/>
            <w:tcBorders>
              <w:top w:val="nil"/>
              <w:left w:val="nil"/>
              <w:bottom w:val="single" w:sz="4" w:space="0" w:color="auto"/>
              <w:right w:val="nil"/>
            </w:tcBorders>
            <w:shd w:val="clear" w:color="auto" w:fill="auto"/>
            <w:noWrap/>
            <w:vAlign w:val="bottom"/>
            <w:hideMark/>
          </w:tcPr>
          <w:p w14:paraId="19026C3D" w14:textId="77777777" w:rsidR="0021667D" w:rsidRPr="003A04F6" w:rsidRDefault="0021667D" w:rsidP="0021667D">
            <w:pPr>
              <w:spacing w:after="0" w:line="240" w:lineRule="auto"/>
              <w:rPr>
                <w:rFonts w:eastAsia="Times New Roman" w:cstheme="minorHAnsi"/>
                <w:sz w:val="20"/>
                <w:szCs w:val="20"/>
                <w:lang w:val="en-IN" w:eastAsia="en-IN"/>
              </w:rPr>
            </w:pPr>
          </w:p>
        </w:tc>
      </w:tr>
      <w:tr w:rsidR="0021667D" w:rsidRPr="003A04F6" w14:paraId="7B1EAA51" w14:textId="77777777" w:rsidTr="00A61926">
        <w:trPr>
          <w:trHeight w:val="288"/>
        </w:trPr>
        <w:tc>
          <w:tcPr>
            <w:tcW w:w="28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A91776" w14:textId="77777777" w:rsidR="0021667D" w:rsidRPr="003A04F6" w:rsidRDefault="0021667D" w:rsidP="0021667D">
            <w:pPr>
              <w:spacing w:after="0" w:line="240" w:lineRule="auto"/>
              <w:rPr>
                <w:rFonts w:eastAsia="Times New Roman" w:cstheme="minorHAnsi"/>
                <w:b/>
                <w:bCs/>
                <w:color w:val="000000"/>
                <w:lang w:val="en-IN" w:eastAsia="en-IN"/>
              </w:rPr>
            </w:pPr>
            <w:r w:rsidRPr="003A04F6">
              <w:rPr>
                <w:rFonts w:eastAsia="Times New Roman" w:cstheme="minorHAnsi"/>
                <w:b/>
                <w:bCs/>
                <w:color w:val="000000"/>
                <w:lang w:val="en-IN" w:eastAsia="en-IN"/>
              </w:rPr>
              <w:t>Column Name</w:t>
            </w:r>
          </w:p>
        </w:tc>
        <w:tc>
          <w:tcPr>
            <w:tcW w:w="2756" w:type="dxa"/>
            <w:tcBorders>
              <w:top w:val="single" w:sz="4" w:space="0" w:color="auto"/>
              <w:left w:val="nil"/>
              <w:bottom w:val="single" w:sz="4" w:space="0" w:color="auto"/>
              <w:right w:val="single" w:sz="4" w:space="0" w:color="auto"/>
            </w:tcBorders>
            <w:shd w:val="clear" w:color="auto" w:fill="auto"/>
            <w:noWrap/>
            <w:vAlign w:val="center"/>
            <w:hideMark/>
          </w:tcPr>
          <w:p w14:paraId="55F5CD9A" w14:textId="6169F5DD" w:rsidR="0021667D" w:rsidRPr="003A04F6" w:rsidRDefault="0021667D" w:rsidP="0021667D">
            <w:pPr>
              <w:spacing w:after="0" w:line="240" w:lineRule="auto"/>
              <w:rPr>
                <w:rFonts w:eastAsia="Times New Roman" w:cstheme="minorHAnsi"/>
                <w:b/>
                <w:bCs/>
                <w:color w:val="000000"/>
                <w:lang w:val="en-IN" w:eastAsia="en-IN"/>
              </w:rPr>
            </w:pPr>
            <w:r w:rsidRPr="003A04F6">
              <w:rPr>
                <w:rFonts w:eastAsia="Times New Roman" w:cstheme="minorHAnsi"/>
                <w:b/>
                <w:bCs/>
                <w:color w:val="000000"/>
                <w:lang w:val="en-IN" w:eastAsia="en-IN"/>
              </w:rPr>
              <w:t>Column Type</w:t>
            </w:r>
          </w:p>
        </w:tc>
        <w:tc>
          <w:tcPr>
            <w:tcW w:w="1749" w:type="dxa"/>
            <w:tcBorders>
              <w:top w:val="single" w:sz="4" w:space="0" w:color="auto"/>
              <w:left w:val="nil"/>
              <w:bottom w:val="single" w:sz="4" w:space="0" w:color="auto"/>
              <w:right w:val="single" w:sz="4" w:space="0" w:color="auto"/>
            </w:tcBorders>
            <w:shd w:val="clear" w:color="auto" w:fill="auto"/>
            <w:noWrap/>
            <w:vAlign w:val="center"/>
            <w:hideMark/>
          </w:tcPr>
          <w:p w14:paraId="51DD6E93" w14:textId="77777777" w:rsidR="0021667D" w:rsidRPr="003A04F6" w:rsidRDefault="0021667D" w:rsidP="0021667D">
            <w:pPr>
              <w:spacing w:after="0" w:line="240" w:lineRule="auto"/>
              <w:rPr>
                <w:rFonts w:eastAsia="Times New Roman" w:cstheme="minorHAnsi"/>
                <w:b/>
                <w:bCs/>
                <w:color w:val="000000"/>
                <w:lang w:val="en-IN" w:eastAsia="en-IN"/>
              </w:rPr>
            </w:pPr>
            <w:r w:rsidRPr="003A04F6">
              <w:rPr>
                <w:rFonts w:eastAsia="Times New Roman" w:cstheme="minorHAnsi"/>
                <w:b/>
                <w:bCs/>
                <w:color w:val="000000"/>
                <w:lang w:val="en-IN" w:eastAsia="en-IN"/>
              </w:rPr>
              <w:t>Constraint</w:t>
            </w:r>
          </w:p>
        </w:tc>
        <w:tc>
          <w:tcPr>
            <w:tcW w:w="3149" w:type="dxa"/>
            <w:tcBorders>
              <w:top w:val="single" w:sz="4" w:space="0" w:color="auto"/>
              <w:left w:val="nil"/>
              <w:bottom w:val="single" w:sz="4" w:space="0" w:color="auto"/>
              <w:right w:val="single" w:sz="4" w:space="0" w:color="auto"/>
            </w:tcBorders>
            <w:shd w:val="clear" w:color="auto" w:fill="auto"/>
            <w:noWrap/>
            <w:vAlign w:val="center"/>
            <w:hideMark/>
          </w:tcPr>
          <w:p w14:paraId="36E7F13E" w14:textId="77777777" w:rsidR="0021667D" w:rsidRPr="003A04F6" w:rsidRDefault="0021667D" w:rsidP="0021667D">
            <w:pPr>
              <w:spacing w:after="0" w:line="240" w:lineRule="auto"/>
              <w:rPr>
                <w:rFonts w:eastAsia="Times New Roman" w:cstheme="minorHAnsi"/>
                <w:b/>
                <w:bCs/>
                <w:color w:val="000000"/>
                <w:lang w:val="en-IN" w:eastAsia="en-IN"/>
              </w:rPr>
            </w:pPr>
            <w:r w:rsidRPr="003A04F6">
              <w:rPr>
                <w:rFonts w:eastAsia="Times New Roman" w:cstheme="minorHAnsi"/>
                <w:b/>
                <w:bCs/>
                <w:color w:val="000000"/>
                <w:lang w:val="en-IN" w:eastAsia="en-IN"/>
              </w:rPr>
              <w:t>Description</w:t>
            </w:r>
          </w:p>
        </w:tc>
      </w:tr>
      <w:tr w:rsidR="0021667D" w:rsidRPr="003A04F6" w14:paraId="77AFE2E5" w14:textId="77777777" w:rsidTr="00A61926">
        <w:trPr>
          <w:trHeight w:val="288"/>
        </w:trPr>
        <w:tc>
          <w:tcPr>
            <w:tcW w:w="2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78DA9D" w14:textId="77777777" w:rsidR="0021667D" w:rsidRPr="003A04F6" w:rsidRDefault="0021667D" w:rsidP="0021667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[ID]</w:t>
            </w:r>
          </w:p>
        </w:tc>
        <w:tc>
          <w:tcPr>
            <w:tcW w:w="27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67962C" w14:textId="77777777" w:rsidR="0021667D" w:rsidRPr="003A04F6" w:rsidRDefault="0021667D" w:rsidP="0021667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[int]</w:t>
            </w:r>
          </w:p>
        </w:tc>
        <w:tc>
          <w:tcPr>
            <w:tcW w:w="17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F8E75C" w14:textId="4E88B924" w:rsidR="0021667D" w:rsidRPr="003A04F6" w:rsidRDefault="0021667D" w:rsidP="0021667D">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Primary Key, IDENTITY (1,1)</w:t>
            </w:r>
          </w:p>
        </w:tc>
        <w:tc>
          <w:tcPr>
            <w:tcW w:w="3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D071F1" w14:textId="7A59BDE8" w:rsidR="0021667D" w:rsidRPr="003A04F6" w:rsidRDefault="00F332CF" w:rsidP="0021667D">
            <w:pPr>
              <w:spacing w:after="0" w:line="240" w:lineRule="auto"/>
              <w:rPr>
                <w:rFonts w:eastAsia="Times New Roman" w:cstheme="minorHAnsi"/>
                <w:color w:val="000000"/>
                <w:lang w:val="en-IN" w:eastAsia="en-IN"/>
              </w:rPr>
            </w:pPr>
            <w:r>
              <w:rPr>
                <w:rFonts w:eastAsia="Times New Roman" w:cstheme="minorHAnsi"/>
                <w:color w:val="000000"/>
                <w:lang w:val="en-IN" w:eastAsia="en-IN"/>
              </w:rPr>
              <w:t>Index. Primary key</w:t>
            </w:r>
          </w:p>
        </w:tc>
      </w:tr>
      <w:tr w:rsidR="00F332CF" w:rsidRPr="003A04F6" w14:paraId="6744B259" w14:textId="77777777" w:rsidTr="00A61926">
        <w:trPr>
          <w:trHeight w:val="288"/>
        </w:trPr>
        <w:tc>
          <w:tcPr>
            <w:tcW w:w="2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A05BCF" w14:textId="77777777" w:rsidR="00F332CF" w:rsidRPr="003A04F6" w:rsidRDefault="00F332CF" w:rsidP="00F332CF">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[DateInserted]</w:t>
            </w:r>
          </w:p>
        </w:tc>
        <w:tc>
          <w:tcPr>
            <w:tcW w:w="27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EEEE56" w14:textId="77777777" w:rsidR="00F332CF" w:rsidRPr="003A04F6" w:rsidRDefault="00F332CF" w:rsidP="00F332CF">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[datetime]</w:t>
            </w:r>
          </w:p>
        </w:tc>
        <w:tc>
          <w:tcPr>
            <w:tcW w:w="17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3A46CA" w14:textId="55D4A274" w:rsidR="00F332CF" w:rsidRPr="003A04F6" w:rsidRDefault="00F332CF" w:rsidP="00F332CF">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 xml:space="preserve">Primary Key </w:t>
            </w:r>
          </w:p>
        </w:tc>
        <w:tc>
          <w:tcPr>
            <w:tcW w:w="31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BA7C71" w14:textId="5F1F0311" w:rsidR="00F332CF" w:rsidRPr="003A04F6" w:rsidRDefault="00F332CF" w:rsidP="00F332CF">
            <w:pPr>
              <w:spacing w:after="0" w:line="240" w:lineRule="auto"/>
              <w:rPr>
                <w:rFonts w:eastAsia="Times New Roman" w:cstheme="minorHAnsi"/>
                <w:color w:val="000000"/>
                <w:lang w:val="en-IN" w:eastAsia="en-IN"/>
              </w:rPr>
            </w:pPr>
            <w:r>
              <w:rPr>
                <w:rFonts w:eastAsia="Times New Roman" w:cstheme="minorHAnsi"/>
                <w:color w:val="000000"/>
                <w:lang w:val="en-IN" w:eastAsia="en-IN"/>
              </w:rPr>
              <w:t>Datetime record is inserted to table</w:t>
            </w:r>
            <w:r w:rsidRPr="003A04F6">
              <w:rPr>
                <w:rFonts w:eastAsia="Times New Roman" w:cstheme="minorHAnsi"/>
                <w:color w:val="000000"/>
                <w:lang w:val="en-IN" w:eastAsia="en-IN"/>
              </w:rPr>
              <w:t xml:space="preserve"> </w:t>
            </w:r>
          </w:p>
        </w:tc>
      </w:tr>
      <w:tr w:rsidR="00F332CF" w:rsidRPr="003A04F6" w14:paraId="3B40E016" w14:textId="77777777" w:rsidTr="00A61926">
        <w:trPr>
          <w:trHeight w:val="288"/>
        </w:trPr>
        <w:tc>
          <w:tcPr>
            <w:tcW w:w="2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7ADC1E" w14:textId="77777777" w:rsidR="00F332CF" w:rsidRPr="003A04F6" w:rsidRDefault="00F332CF" w:rsidP="00F332CF">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[NameSpace]</w:t>
            </w:r>
          </w:p>
        </w:tc>
        <w:tc>
          <w:tcPr>
            <w:tcW w:w="27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5B584B" w14:textId="77777777" w:rsidR="00F332CF" w:rsidRPr="003A04F6" w:rsidRDefault="00F332CF" w:rsidP="00F332CF">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[varchar](50)</w:t>
            </w:r>
          </w:p>
        </w:tc>
        <w:tc>
          <w:tcPr>
            <w:tcW w:w="17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571694" w14:textId="77777777" w:rsidR="00F332CF" w:rsidRPr="003A04F6" w:rsidRDefault="00F332CF" w:rsidP="00F332CF">
            <w:pPr>
              <w:spacing w:after="0" w:line="240" w:lineRule="auto"/>
              <w:rPr>
                <w:rFonts w:eastAsia="Times New Roman" w:cstheme="minorHAnsi"/>
                <w:color w:val="000000"/>
                <w:lang w:val="en-IN" w:eastAsia="en-IN"/>
              </w:rPr>
            </w:pPr>
          </w:p>
        </w:tc>
        <w:tc>
          <w:tcPr>
            <w:tcW w:w="31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0A03CF" w14:textId="7EBF66F0" w:rsidR="00F332CF" w:rsidRPr="003A04F6" w:rsidRDefault="00F332CF" w:rsidP="00F332CF">
            <w:pPr>
              <w:spacing w:after="0" w:line="240" w:lineRule="auto"/>
              <w:rPr>
                <w:rFonts w:eastAsia="Times New Roman" w:cstheme="minorHAnsi"/>
                <w:sz w:val="20"/>
                <w:szCs w:val="20"/>
                <w:lang w:val="en-IN" w:eastAsia="en-IN"/>
              </w:rPr>
            </w:pPr>
            <w:r>
              <w:rPr>
                <w:rFonts w:eastAsia="Times New Roman" w:cstheme="minorHAnsi"/>
                <w:color w:val="000000"/>
                <w:lang w:val="en-IN" w:eastAsia="en-IN"/>
              </w:rPr>
              <w:t>Directory of FACS used</w:t>
            </w:r>
          </w:p>
        </w:tc>
      </w:tr>
      <w:tr w:rsidR="00F332CF" w:rsidRPr="003A04F6" w14:paraId="54F080AD" w14:textId="77777777" w:rsidTr="00A61926">
        <w:trPr>
          <w:trHeight w:val="288"/>
        </w:trPr>
        <w:tc>
          <w:tcPr>
            <w:tcW w:w="2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E17533" w14:textId="77777777" w:rsidR="00F332CF" w:rsidRPr="003A04F6" w:rsidRDefault="00F332CF" w:rsidP="00F332CF">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[ClientClass]</w:t>
            </w:r>
          </w:p>
        </w:tc>
        <w:tc>
          <w:tcPr>
            <w:tcW w:w="27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59EAC2" w14:textId="77777777" w:rsidR="00F332CF" w:rsidRPr="003A04F6" w:rsidRDefault="00F332CF" w:rsidP="00F332CF">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[varchar](200)</w:t>
            </w:r>
          </w:p>
        </w:tc>
        <w:tc>
          <w:tcPr>
            <w:tcW w:w="17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900E63" w14:textId="77777777" w:rsidR="00F332CF" w:rsidRPr="003A04F6" w:rsidRDefault="00F332CF" w:rsidP="00F332CF">
            <w:pPr>
              <w:spacing w:after="0" w:line="240" w:lineRule="auto"/>
              <w:rPr>
                <w:rFonts w:eastAsia="Times New Roman" w:cstheme="minorHAnsi"/>
                <w:color w:val="000000"/>
                <w:lang w:val="en-IN" w:eastAsia="en-IN"/>
              </w:rPr>
            </w:pPr>
          </w:p>
        </w:tc>
        <w:tc>
          <w:tcPr>
            <w:tcW w:w="31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4B3BF" w14:textId="0FDD0578" w:rsidR="00F332CF" w:rsidRPr="003A04F6" w:rsidRDefault="00F332CF" w:rsidP="00F332CF">
            <w:pPr>
              <w:spacing w:after="0" w:line="240" w:lineRule="auto"/>
              <w:rPr>
                <w:rFonts w:eastAsia="Times New Roman" w:cstheme="minorHAnsi"/>
                <w:sz w:val="20"/>
                <w:szCs w:val="20"/>
                <w:lang w:val="en-IN" w:eastAsia="en-IN"/>
              </w:rPr>
            </w:pPr>
            <w:r>
              <w:rPr>
                <w:rFonts w:eastAsia="Times New Roman" w:cstheme="minorHAnsi"/>
                <w:color w:val="000000"/>
                <w:lang w:val="en-IN" w:eastAsia="en-IN"/>
              </w:rPr>
              <w:t>Short name for client</w:t>
            </w:r>
            <w:r w:rsidRPr="003A04F6">
              <w:rPr>
                <w:rFonts w:eastAsia="Times New Roman" w:cstheme="minorHAnsi"/>
                <w:color w:val="000000"/>
                <w:lang w:val="en-IN" w:eastAsia="en-IN"/>
              </w:rPr>
              <w:t xml:space="preserve"> </w:t>
            </w:r>
            <w:r>
              <w:rPr>
                <w:rFonts w:eastAsia="Times New Roman" w:cstheme="minorHAnsi"/>
                <w:color w:val="000000"/>
                <w:lang w:val="en-IN" w:eastAsia="en-IN"/>
              </w:rPr>
              <w:t>from FACS</w:t>
            </w:r>
          </w:p>
        </w:tc>
      </w:tr>
      <w:tr w:rsidR="00F332CF" w:rsidRPr="003A04F6" w14:paraId="320493E2" w14:textId="77777777" w:rsidTr="00A61926">
        <w:trPr>
          <w:trHeight w:val="288"/>
        </w:trPr>
        <w:tc>
          <w:tcPr>
            <w:tcW w:w="2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8541F8" w14:textId="77777777" w:rsidR="00F332CF" w:rsidRPr="003A04F6" w:rsidRDefault="00F332CF" w:rsidP="00F332CF">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[ClientId]</w:t>
            </w:r>
          </w:p>
        </w:tc>
        <w:tc>
          <w:tcPr>
            <w:tcW w:w="27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4087C1" w14:textId="77777777" w:rsidR="00F332CF" w:rsidRPr="003A04F6" w:rsidRDefault="00F332CF" w:rsidP="00F332CF">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[varchar](200)</w:t>
            </w:r>
          </w:p>
        </w:tc>
        <w:tc>
          <w:tcPr>
            <w:tcW w:w="17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A4EDF3" w14:textId="77777777" w:rsidR="00F332CF" w:rsidRPr="003A04F6" w:rsidRDefault="00F332CF" w:rsidP="00F332CF">
            <w:pPr>
              <w:spacing w:after="0" w:line="240" w:lineRule="auto"/>
              <w:rPr>
                <w:rFonts w:eastAsia="Times New Roman" w:cstheme="minorHAnsi"/>
                <w:color w:val="000000"/>
                <w:lang w:val="en-IN" w:eastAsia="en-IN"/>
              </w:rPr>
            </w:pPr>
          </w:p>
        </w:tc>
        <w:tc>
          <w:tcPr>
            <w:tcW w:w="31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496069" w14:textId="2D277EDF" w:rsidR="00F332CF" w:rsidRPr="003A04F6" w:rsidRDefault="00F332CF" w:rsidP="00F332CF">
            <w:pPr>
              <w:spacing w:after="0" w:line="240" w:lineRule="auto"/>
              <w:rPr>
                <w:rFonts w:eastAsia="Times New Roman" w:cstheme="minorHAnsi"/>
                <w:sz w:val="20"/>
                <w:szCs w:val="20"/>
                <w:lang w:val="en-IN" w:eastAsia="en-IN"/>
              </w:rPr>
            </w:pPr>
            <w:r w:rsidRPr="003A04F6">
              <w:rPr>
                <w:rFonts w:eastAsia="Times New Roman" w:cstheme="minorHAnsi"/>
                <w:color w:val="000000"/>
                <w:lang w:val="en-IN" w:eastAsia="en-IN"/>
              </w:rPr>
              <w:t>Client ID</w:t>
            </w:r>
            <w:r>
              <w:rPr>
                <w:rFonts w:eastAsia="Times New Roman" w:cstheme="minorHAnsi"/>
                <w:color w:val="000000"/>
                <w:lang w:val="en-IN" w:eastAsia="en-IN"/>
              </w:rPr>
              <w:t xml:space="preserve"> from FACS</w:t>
            </w:r>
          </w:p>
        </w:tc>
      </w:tr>
      <w:tr w:rsidR="00F332CF" w:rsidRPr="003A04F6" w14:paraId="609B097D" w14:textId="77777777" w:rsidTr="00A61926">
        <w:trPr>
          <w:trHeight w:val="288"/>
        </w:trPr>
        <w:tc>
          <w:tcPr>
            <w:tcW w:w="2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AA02C4" w14:textId="77777777" w:rsidR="00F332CF" w:rsidRPr="003A04F6" w:rsidRDefault="00F332CF" w:rsidP="00F332CF">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[FACSAcctNum]</w:t>
            </w:r>
          </w:p>
        </w:tc>
        <w:tc>
          <w:tcPr>
            <w:tcW w:w="27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3905DA" w14:textId="77777777" w:rsidR="00F332CF" w:rsidRPr="003A04F6" w:rsidRDefault="00F332CF" w:rsidP="00F332CF">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[int]</w:t>
            </w:r>
          </w:p>
        </w:tc>
        <w:tc>
          <w:tcPr>
            <w:tcW w:w="17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A23E5B" w14:textId="77777777" w:rsidR="00F332CF" w:rsidRPr="003A04F6" w:rsidRDefault="00F332CF" w:rsidP="00F332CF">
            <w:pPr>
              <w:spacing w:after="0" w:line="240" w:lineRule="auto"/>
              <w:rPr>
                <w:rFonts w:eastAsia="Times New Roman" w:cstheme="minorHAnsi"/>
                <w:color w:val="000000"/>
                <w:lang w:val="en-IN" w:eastAsia="en-IN"/>
              </w:rPr>
            </w:pPr>
          </w:p>
        </w:tc>
        <w:tc>
          <w:tcPr>
            <w:tcW w:w="31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3F11CE" w14:textId="1D607B92" w:rsidR="00F332CF" w:rsidRPr="003A04F6" w:rsidRDefault="00F332CF" w:rsidP="00F332CF">
            <w:pPr>
              <w:spacing w:after="0" w:line="240" w:lineRule="auto"/>
              <w:rPr>
                <w:rFonts w:eastAsia="Times New Roman" w:cstheme="minorHAnsi"/>
                <w:sz w:val="20"/>
                <w:szCs w:val="20"/>
                <w:lang w:val="en-IN" w:eastAsia="en-IN"/>
              </w:rPr>
            </w:pPr>
            <w:r>
              <w:rPr>
                <w:rFonts w:eastAsia="Times New Roman" w:cstheme="minorHAnsi"/>
                <w:color w:val="000000"/>
                <w:lang w:val="en-IN" w:eastAsia="en-IN"/>
              </w:rPr>
              <w:t>FACS account number assigned to borrower</w:t>
            </w:r>
          </w:p>
        </w:tc>
      </w:tr>
      <w:tr w:rsidR="00F332CF" w:rsidRPr="003A04F6" w14:paraId="4B9566D0" w14:textId="77777777" w:rsidTr="00A61926">
        <w:trPr>
          <w:trHeight w:val="288"/>
        </w:trPr>
        <w:tc>
          <w:tcPr>
            <w:tcW w:w="2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C7F1C7" w14:textId="77777777" w:rsidR="00F332CF" w:rsidRPr="003A04F6" w:rsidRDefault="00F332CF" w:rsidP="00F332CF">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[CellPhone]</w:t>
            </w:r>
          </w:p>
        </w:tc>
        <w:tc>
          <w:tcPr>
            <w:tcW w:w="27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933251" w14:textId="77777777" w:rsidR="00F332CF" w:rsidRPr="003A04F6" w:rsidRDefault="00F332CF" w:rsidP="00F332CF">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[varchar](50)</w:t>
            </w:r>
          </w:p>
        </w:tc>
        <w:tc>
          <w:tcPr>
            <w:tcW w:w="17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FE0ACB" w14:textId="77777777" w:rsidR="00F332CF" w:rsidRPr="003A04F6" w:rsidRDefault="00F332CF" w:rsidP="00F332CF">
            <w:pPr>
              <w:spacing w:after="0" w:line="240" w:lineRule="auto"/>
              <w:rPr>
                <w:rFonts w:eastAsia="Times New Roman" w:cstheme="minorHAnsi"/>
                <w:color w:val="000000"/>
                <w:lang w:val="en-IN" w:eastAsia="en-IN"/>
              </w:rPr>
            </w:pPr>
          </w:p>
        </w:tc>
        <w:tc>
          <w:tcPr>
            <w:tcW w:w="31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F0DE84" w14:textId="19715B6B" w:rsidR="00F332CF" w:rsidRPr="003A04F6" w:rsidRDefault="00F332CF" w:rsidP="00F332CF">
            <w:pPr>
              <w:spacing w:after="0" w:line="240" w:lineRule="auto"/>
              <w:rPr>
                <w:rFonts w:eastAsia="Times New Roman" w:cstheme="minorHAnsi"/>
                <w:sz w:val="20"/>
                <w:szCs w:val="20"/>
                <w:lang w:val="en-IN" w:eastAsia="en-IN"/>
              </w:rPr>
            </w:pPr>
            <w:r>
              <w:rPr>
                <w:rFonts w:eastAsia="Times New Roman" w:cstheme="minorHAnsi"/>
                <w:color w:val="000000"/>
                <w:lang w:val="en-IN" w:eastAsia="en-IN"/>
              </w:rPr>
              <w:t>Borrower’s cell phone number</w:t>
            </w:r>
          </w:p>
        </w:tc>
      </w:tr>
      <w:tr w:rsidR="00F332CF" w:rsidRPr="003A04F6" w14:paraId="6A438A92" w14:textId="77777777" w:rsidTr="00A61926">
        <w:trPr>
          <w:trHeight w:val="288"/>
        </w:trPr>
        <w:tc>
          <w:tcPr>
            <w:tcW w:w="2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9612F4" w14:textId="77777777" w:rsidR="00F332CF" w:rsidRPr="003A04F6" w:rsidRDefault="00F332CF" w:rsidP="00F332CF">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[SMSTextKey]</w:t>
            </w:r>
          </w:p>
        </w:tc>
        <w:tc>
          <w:tcPr>
            <w:tcW w:w="27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61E8DE" w14:textId="77777777" w:rsidR="00F332CF" w:rsidRPr="003A04F6" w:rsidRDefault="00F332CF" w:rsidP="00F332CF">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[int]</w:t>
            </w:r>
          </w:p>
        </w:tc>
        <w:tc>
          <w:tcPr>
            <w:tcW w:w="17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2F5866" w14:textId="77777777" w:rsidR="00F332CF" w:rsidRPr="003A04F6" w:rsidRDefault="00F332CF" w:rsidP="00F332CF">
            <w:pPr>
              <w:spacing w:after="0" w:line="240" w:lineRule="auto"/>
              <w:rPr>
                <w:rFonts w:eastAsia="Times New Roman" w:cstheme="minorHAnsi"/>
                <w:color w:val="000000"/>
                <w:lang w:val="en-IN" w:eastAsia="en-IN"/>
              </w:rPr>
            </w:pPr>
          </w:p>
        </w:tc>
        <w:tc>
          <w:tcPr>
            <w:tcW w:w="31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F3366" w14:textId="2CCCE75F" w:rsidR="00F332CF" w:rsidRPr="003A04F6" w:rsidRDefault="00F332CF" w:rsidP="00F332CF">
            <w:pPr>
              <w:spacing w:after="0" w:line="240" w:lineRule="auto"/>
              <w:rPr>
                <w:rFonts w:eastAsia="Times New Roman" w:cstheme="minorHAnsi"/>
                <w:sz w:val="20"/>
                <w:szCs w:val="20"/>
                <w:lang w:val="en-IN" w:eastAsia="en-IN"/>
              </w:rPr>
            </w:pPr>
            <w:r>
              <w:rPr>
                <w:rFonts w:eastAsia="Times New Roman" w:cstheme="minorHAnsi"/>
                <w:color w:val="000000"/>
                <w:lang w:val="en-IN" w:eastAsia="en-IN"/>
              </w:rPr>
              <w:t>SMSText key</w:t>
            </w:r>
            <w:r w:rsidRPr="003A04F6">
              <w:rPr>
                <w:rFonts w:eastAsia="Times New Roman" w:cstheme="minorHAnsi"/>
                <w:color w:val="000000"/>
                <w:lang w:val="en-IN" w:eastAsia="en-IN"/>
              </w:rPr>
              <w:t xml:space="preserve">. </w:t>
            </w:r>
            <w:r>
              <w:rPr>
                <w:rFonts w:eastAsia="Times New Roman" w:cstheme="minorHAnsi"/>
                <w:color w:val="000000"/>
                <w:lang w:val="en-IN" w:eastAsia="en-IN"/>
              </w:rPr>
              <w:t>Determines type of message (with or without client name)</w:t>
            </w:r>
          </w:p>
        </w:tc>
      </w:tr>
      <w:tr w:rsidR="00F332CF" w:rsidRPr="003A04F6" w14:paraId="56712B1E" w14:textId="77777777" w:rsidTr="00A61926">
        <w:trPr>
          <w:trHeight w:val="288"/>
        </w:trPr>
        <w:tc>
          <w:tcPr>
            <w:tcW w:w="2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27FDEC" w14:textId="77777777" w:rsidR="00F332CF" w:rsidRPr="003A04F6" w:rsidRDefault="00F332CF" w:rsidP="00F332CF">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[LastName]</w:t>
            </w:r>
          </w:p>
        </w:tc>
        <w:tc>
          <w:tcPr>
            <w:tcW w:w="27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451C60" w14:textId="77777777" w:rsidR="00F332CF" w:rsidRPr="003A04F6" w:rsidRDefault="00F332CF" w:rsidP="00F332CF">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[varchar](50)</w:t>
            </w:r>
          </w:p>
        </w:tc>
        <w:tc>
          <w:tcPr>
            <w:tcW w:w="17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5E8051" w14:textId="77777777" w:rsidR="00F332CF" w:rsidRPr="003A04F6" w:rsidRDefault="00F332CF" w:rsidP="00F332CF">
            <w:pPr>
              <w:spacing w:after="0" w:line="240" w:lineRule="auto"/>
              <w:rPr>
                <w:rFonts w:eastAsia="Times New Roman" w:cstheme="minorHAnsi"/>
                <w:color w:val="000000"/>
                <w:lang w:val="en-IN" w:eastAsia="en-IN"/>
              </w:rPr>
            </w:pPr>
          </w:p>
        </w:tc>
        <w:tc>
          <w:tcPr>
            <w:tcW w:w="31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6D7D69" w14:textId="4BD4F6A3" w:rsidR="00F332CF" w:rsidRPr="003A04F6" w:rsidRDefault="00F332CF" w:rsidP="00F332CF">
            <w:pPr>
              <w:spacing w:after="0" w:line="240" w:lineRule="auto"/>
              <w:rPr>
                <w:rFonts w:eastAsia="Times New Roman" w:cstheme="minorHAnsi"/>
                <w:sz w:val="20"/>
                <w:szCs w:val="20"/>
                <w:lang w:val="en-IN" w:eastAsia="en-IN"/>
              </w:rPr>
            </w:pPr>
            <w:r>
              <w:rPr>
                <w:rFonts w:eastAsia="Times New Roman" w:cstheme="minorHAnsi"/>
                <w:color w:val="000000"/>
                <w:lang w:val="en-IN" w:eastAsia="en-IN"/>
              </w:rPr>
              <w:t>Borrower’s Last Name</w:t>
            </w:r>
          </w:p>
        </w:tc>
      </w:tr>
      <w:tr w:rsidR="00F332CF" w:rsidRPr="003A04F6" w14:paraId="3DC91B33" w14:textId="77777777" w:rsidTr="00A61926">
        <w:trPr>
          <w:trHeight w:val="288"/>
        </w:trPr>
        <w:tc>
          <w:tcPr>
            <w:tcW w:w="2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8FEF0C" w14:textId="77777777" w:rsidR="00F332CF" w:rsidRPr="003A04F6" w:rsidRDefault="00F332CF" w:rsidP="00F332CF">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[FirstName]</w:t>
            </w:r>
          </w:p>
        </w:tc>
        <w:tc>
          <w:tcPr>
            <w:tcW w:w="27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D26E56" w14:textId="77777777" w:rsidR="00F332CF" w:rsidRPr="003A04F6" w:rsidRDefault="00F332CF" w:rsidP="00F332CF">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[varchar](50)</w:t>
            </w:r>
          </w:p>
        </w:tc>
        <w:tc>
          <w:tcPr>
            <w:tcW w:w="17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DF9DF3" w14:textId="77777777" w:rsidR="00F332CF" w:rsidRPr="003A04F6" w:rsidRDefault="00F332CF" w:rsidP="00F332CF">
            <w:pPr>
              <w:spacing w:after="0" w:line="240" w:lineRule="auto"/>
              <w:rPr>
                <w:rFonts w:eastAsia="Times New Roman" w:cstheme="minorHAnsi"/>
                <w:color w:val="000000"/>
                <w:lang w:val="en-IN" w:eastAsia="en-IN"/>
              </w:rPr>
            </w:pPr>
          </w:p>
        </w:tc>
        <w:tc>
          <w:tcPr>
            <w:tcW w:w="31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BB62C5" w14:textId="44069DDC" w:rsidR="00F332CF" w:rsidRPr="003A04F6" w:rsidRDefault="00F332CF" w:rsidP="00F332CF">
            <w:pPr>
              <w:spacing w:after="0" w:line="240" w:lineRule="auto"/>
              <w:rPr>
                <w:rFonts w:eastAsia="Times New Roman" w:cstheme="minorHAnsi"/>
                <w:sz w:val="20"/>
                <w:szCs w:val="20"/>
                <w:lang w:val="en-IN" w:eastAsia="en-IN"/>
              </w:rPr>
            </w:pPr>
            <w:r>
              <w:rPr>
                <w:rFonts w:eastAsia="Times New Roman" w:cstheme="minorHAnsi"/>
                <w:color w:val="000000"/>
                <w:lang w:val="en-IN" w:eastAsia="en-IN"/>
              </w:rPr>
              <w:t>Borrower’s First Name</w:t>
            </w:r>
          </w:p>
        </w:tc>
      </w:tr>
      <w:tr w:rsidR="00F332CF" w:rsidRPr="003A04F6" w14:paraId="206B1918" w14:textId="77777777" w:rsidTr="00A61926">
        <w:trPr>
          <w:trHeight w:val="288"/>
        </w:trPr>
        <w:tc>
          <w:tcPr>
            <w:tcW w:w="2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254220" w14:textId="77777777" w:rsidR="00F332CF" w:rsidRPr="003A04F6" w:rsidRDefault="00F332CF" w:rsidP="00F332CF">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[StateCode]</w:t>
            </w:r>
          </w:p>
        </w:tc>
        <w:tc>
          <w:tcPr>
            <w:tcW w:w="27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66B439" w14:textId="77777777" w:rsidR="00F332CF" w:rsidRPr="003A04F6" w:rsidRDefault="00F332CF" w:rsidP="00F332CF">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[varchar](50)</w:t>
            </w:r>
          </w:p>
        </w:tc>
        <w:tc>
          <w:tcPr>
            <w:tcW w:w="17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1CA614" w14:textId="77777777" w:rsidR="00F332CF" w:rsidRPr="003A04F6" w:rsidRDefault="00F332CF" w:rsidP="00F332CF">
            <w:pPr>
              <w:spacing w:after="0" w:line="240" w:lineRule="auto"/>
              <w:rPr>
                <w:rFonts w:eastAsia="Times New Roman" w:cstheme="minorHAnsi"/>
                <w:color w:val="000000"/>
                <w:lang w:val="en-IN" w:eastAsia="en-IN"/>
              </w:rPr>
            </w:pPr>
          </w:p>
        </w:tc>
        <w:tc>
          <w:tcPr>
            <w:tcW w:w="31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1C3006" w14:textId="4CE2E82C" w:rsidR="00F332CF" w:rsidRPr="003A04F6" w:rsidRDefault="00F332CF" w:rsidP="00F332CF">
            <w:pPr>
              <w:spacing w:after="0" w:line="240" w:lineRule="auto"/>
              <w:rPr>
                <w:rFonts w:eastAsia="Times New Roman" w:cstheme="minorHAnsi"/>
                <w:sz w:val="20"/>
                <w:szCs w:val="20"/>
                <w:lang w:val="en-IN" w:eastAsia="en-IN"/>
              </w:rPr>
            </w:pPr>
            <w:r>
              <w:rPr>
                <w:rFonts w:eastAsia="Times New Roman" w:cstheme="minorHAnsi"/>
                <w:color w:val="000000"/>
                <w:lang w:val="en-IN" w:eastAsia="en-IN"/>
              </w:rPr>
              <w:t>2 letter state code</w:t>
            </w:r>
          </w:p>
        </w:tc>
      </w:tr>
      <w:tr w:rsidR="00F332CF" w:rsidRPr="003A04F6" w14:paraId="76051C42" w14:textId="77777777" w:rsidTr="00A61926">
        <w:trPr>
          <w:trHeight w:val="288"/>
        </w:trPr>
        <w:tc>
          <w:tcPr>
            <w:tcW w:w="2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AE6910" w14:textId="77777777" w:rsidR="00F332CF" w:rsidRPr="003A04F6" w:rsidRDefault="00F332CF" w:rsidP="00F332CF">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[BokuFirstNameScore]</w:t>
            </w:r>
          </w:p>
        </w:tc>
        <w:tc>
          <w:tcPr>
            <w:tcW w:w="27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015F43" w14:textId="77777777" w:rsidR="00F332CF" w:rsidRPr="003A04F6" w:rsidRDefault="00F332CF" w:rsidP="00F332CF">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[int]</w:t>
            </w:r>
          </w:p>
        </w:tc>
        <w:tc>
          <w:tcPr>
            <w:tcW w:w="17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B035A7" w14:textId="77777777" w:rsidR="00F332CF" w:rsidRPr="003A04F6" w:rsidRDefault="00F332CF" w:rsidP="00F332CF">
            <w:pPr>
              <w:spacing w:after="0" w:line="240" w:lineRule="auto"/>
              <w:rPr>
                <w:rFonts w:eastAsia="Times New Roman" w:cstheme="minorHAnsi"/>
                <w:color w:val="000000"/>
                <w:lang w:val="en-IN" w:eastAsia="en-IN"/>
              </w:rPr>
            </w:pPr>
          </w:p>
        </w:tc>
        <w:tc>
          <w:tcPr>
            <w:tcW w:w="31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0716DE" w14:textId="37F1C55D" w:rsidR="00F332CF" w:rsidRPr="003A04F6" w:rsidRDefault="00F332CF" w:rsidP="00F332CF">
            <w:pPr>
              <w:spacing w:after="0" w:line="240" w:lineRule="auto"/>
              <w:rPr>
                <w:rFonts w:eastAsia="Times New Roman" w:cstheme="minorHAnsi"/>
                <w:sz w:val="20"/>
                <w:szCs w:val="20"/>
                <w:lang w:val="en-IN" w:eastAsia="en-IN"/>
              </w:rPr>
            </w:pPr>
            <w:r w:rsidRPr="003A04F6">
              <w:rPr>
                <w:rFonts w:eastAsia="Times New Roman" w:cstheme="minorHAnsi"/>
                <w:color w:val="000000"/>
                <w:lang w:val="en-IN" w:eastAsia="en-IN"/>
              </w:rPr>
              <w:t> </w:t>
            </w:r>
            <w:r>
              <w:rPr>
                <w:rFonts w:eastAsia="Times New Roman" w:cstheme="minorHAnsi"/>
                <w:color w:val="000000"/>
                <w:lang w:val="en-IN" w:eastAsia="en-IN"/>
              </w:rPr>
              <w:t>Name-match score assigned by Boku for first name</w:t>
            </w:r>
          </w:p>
        </w:tc>
      </w:tr>
      <w:tr w:rsidR="00F332CF" w:rsidRPr="003A04F6" w14:paraId="2512A84A" w14:textId="77777777" w:rsidTr="00A61926">
        <w:trPr>
          <w:trHeight w:val="288"/>
        </w:trPr>
        <w:tc>
          <w:tcPr>
            <w:tcW w:w="2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1A1978" w14:textId="77777777" w:rsidR="00F332CF" w:rsidRPr="003A04F6" w:rsidRDefault="00F332CF" w:rsidP="00F332CF">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[BokuLastNameScore]</w:t>
            </w:r>
          </w:p>
        </w:tc>
        <w:tc>
          <w:tcPr>
            <w:tcW w:w="27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4FF66C" w14:textId="77777777" w:rsidR="00F332CF" w:rsidRPr="003A04F6" w:rsidRDefault="00F332CF" w:rsidP="00F332CF">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[int]</w:t>
            </w:r>
          </w:p>
        </w:tc>
        <w:tc>
          <w:tcPr>
            <w:tcW w:w="17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AD614D" w14:textId="77777777" w:rsidR="00F332CF" w:rsidRPr="003A04F6" w:rsidRDefault="00F332CF" w:rsidP="00F332CF">
            <w:pPr>
              <w:spacing w:after="0" w:line="240" w:lineRule="auto"/>
              <w:rPr>
                <w:rFonts w:eastAsia="Times New Roman" w:cstheme="minorHAnsi"/>
                <w:color w:val="000000"/>
                <w:lang w:val="en-IN" w:eastAsia="en-IN"/>
              </w:rPr>
            </w:pPr>
          </w:p>
        </w:tc>
        <w:tc>
          <w:tcPr>
            <w:tcW w:w="31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7ABF88" w14:textId="512D5168" w:rsidR="00F332CF" w:rsidRPr="003A04F6" w:rsidRDefault="00F332CF" w:rsidP="00F332CF">
            <w:pPr>
              <w:spacing w:after="0" w:line="240" w:lineRule="auto"/>
              <w:rPr>
                <w:rFonts w:eastAsia="Times New Roman" w:cstheme="minorHAnsi"/>
                <w:sz w:val="20"/>
                <w:szCs w:val="20"/>
                <w:lang w:val="en-IN" w:eastAsia="en-IN"/>
              </w:rPr>
            </w:pPr>
            <w:r w:rsidRPr="003A04F6">
              <w:rPr>
                <w:rFonts w:eastAsia="Times New Roman" w:cstheme="minorHAnsi"/>
                <w:color w:val="000000"/>
                <w:lang w:val="en-IN" w:eastAsia="en-IN"/>
              </w:rPr>
              <w:t> </w:t>
            </w:r>
            <w:r>
              <w:rPr>
                <w:rFonts w:eastAsia="Times New Roman" w:cstheme="minorHAnsi"/>
                <w:color w:val="000000"/>
                <w:lang w:val="en-IN" w:eastAsia="en-IN"/>
              </w:rPr>
              <w:t>Name-match score assigned by Boku for last name</w:t>
            </w:r>
          </w:p>
        </w:tc>
      </w:tr>
      <w:tr w:rsidR="00F332CF" w:rsidRPr="003A04F6" w14:paraId="4F27BECB" w14:textId="77777777" w:rsidTr="00A61926">
        <w:trPr>
          <w:trHeight w:val="288"/>
        </w:trPr>
        <w:tc>
          <w:tcPr>
            <w:tcW w:w="2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CED73A" w14:textId="77777777" w:rsidR="00F332CF" w:rsidRPr="003A04F6" w:rsidRDefault="00F332CF" w:rsidP="00F332CF">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[BokuCorrelationID]</w:t>
            </w:r>
          </w:p>
        </w:tc>
        <w:tc>
          <w:tcPr>
            <w:tcW w:w="27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23BCB0" w14:textId="77777777" w:rsidR="00F332CF" w:rsidRPr="003A04F6" w:rsidRDefault="00F332CF" w:rsidP="00F332CF">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[varchar](100)</w:t>
            </w:r>
          </w:p>
        </w:tc>
        <w:tc>
          <w:tcPr>
            <w:tcW w:w="17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0A8601" w14:textId="77777777" w:rsidR="00F332CF" w:rsidRPr="003A04F6" w:rsidRDefault="00F332CF" w:rsidP="00F332CF">
            <w:pPr>
              <w:spacing w:after="0" w:line="240" w:lineRule="auto"/>
              <w:rPr>
                <w:rFonts w:eastAsia="Times New Roman" w:cstheme="minorHAnsi"/>
                <w:color w:val="000000"/>
                <w:lang w:val="en-IN" w:eastAsia="en-IN"/>
              </w:rPr>
            </w:pPr>
          </w:p>
        </w:tc>
        <w:tc>
          <w:tcPr>
            <w:tcW w:w="31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C39494" w14:textId="5298EDB4" w:rsidR="00F332CF" w:rsidRPr="003A04F6" w:rsidRDefault="00F332CF" w:rsidP="00F332CF">
            <w:pPr>
              <w:spacing w:after="0" w:line="240" w:lineRule="auto"/>
              <w:rPr>
                <w:rFonts w:eastAsia="Times New Roman" w:cstheme="minorHAnsi"/>
                <w:sz w:val="20"/>
                <w:szCs w:val="20"/>
                <w:lang w:val="en-IN" w:eastAsia="en-IN"/>
              </w:rPr>
            </w:pPr>
            <w:r>
              <w:rPr>
                <w:rFonts w:eastAsia="Times New Roman" w:cstheme="minorHAnsi"/>
                <w:color w:val="000000"/>
                <w:lang w:val="en-IN" w:eastAsia="en-IN"/>
              </w:rPr>
              <w:t>Unique ID to call the</w:t>
            </w:r>
            <w:r w:rsidRPr="003A04F6">
              <w:rPr>
                <w:rFonts w:eastAsia="Times New Roman" w:cstheme="minorHAnsi"/>
                <w:color w:val="000000"/>
                <w:lang w:val="en-IN" w:eastAsia="en-IN"/>
              </w:rPr>
              <w:t xml:space="preserve"> Boku API</w:t>
            </w:r>
          </w:p>
        </w:tc>
      </w:tr>
      <w:tr w:rsidR="00F332CF" w:rsidRPr="003A04F6" w14:paraId="40C49680" w14:textId="77777777" w:rsidTr="00A61926">
        <w:trPr>
          <w:trHeight w:val="288"/>
        </w:trPr>
        <w:tc>
          <w:tcPr>
            <w:tcW w:w="2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CF4118" w14:textId="77777777" w:rsidR="00F332CF" w:rsidRPr="003A04F6" w:rsidRDefault="00F332CF" w:rsidP="00F332CF">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[BokuResponse]</w:t>
            </w:r>
          </w:p>
        </w:tc>
        <w:tc>
          <w:tcPr>
            <w:tcW w:w="27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011D46" w14:textId="77777777" w:rsidR="00F332CF" w:rsidRPr="003A04F6" w:rsidRDefault="00F332CF" w:rsidP="00F332CF">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[varchar](2000)</w:t>
            </w:r>
          </w:p>
        </w:tc>
        <w:tc>
          <w:tcPr>
            <w:tcW w:w="17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CCBAF4" w14:textId="77777777" w:rsidR="00F332CF" w:rsidRPr="003A04F6" w:rsidRDefault="00F332CF" w:rsidP="00F332CF">
            <w:pPr>
              <w:spacing w:after="0" w:line="240" w:lineRule="auto"/>
              <w:rPr>
                <w:rFonts w:eastAsia="Times New Roman" w:cstheme="minorHAnsi"/>
                <w:color w:val="000000"/>
                <w:lang w:val="en-IN" w:eastAsia="en-IN"/>
              </w:rPr>
            </w:pPr>
          </w:p>
        </w:tc>
        <w:tc>
          <w:tcPr>
            <w:tcW w:w="31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2D0925" w14:textId="4FE3F3F2" w:rsidR="00F332CF" w:rsidRPr="003A04F6" w:rsidRDefault="00F332CF" w:rsidP="00F332CF">
            <w:pPr>
              <w:spacing w:after="0" w:line="240" w:lineRule="auto"/>
              <w:rPr>
                <w:rFonts w:eastAsia="Times New Roman" w:cstheme="minorHAnsi"/>
                <w:sz w:val="20"/>
                <w:szCs w:val="20"/>
                <w:lang w:val="en-IN" w:eastAsia="en-IN"/>
              </w:rPr>
            </w:pPr>
            <w:r w:rsidRPr="003A04F6">
              <w:rPr>
                <w:rFonts w:eastAsia="Times New Roman" w:cstheme="minorHAnsi"/>
                <w:color w:val="000000"/>
                <w:lang w:val="en-IN" w:eastAsia="en-IN"/>
              </w:rPr>
              <w:t xml:space="preserve"> Boku Response </w:t>
            </w:r>
            <w:r>
              <w:rPr>
                <w:rFonts w:eastAsia="Times New Roman" w:cstheme="minorHAnsi"/>
                <w:color w:val="000000"/>
                <w:lang w:val="en-IN" w:eastAsia="en-IN"/>
              </w:rPr>
              <w:t>in</w:t>
            </w:r>
            <w:r w:rsidRPr="003A04F6">
              <w:rPr>
                <w:rFonts w:eastAsia="Times New Roman" w:cstheme="minorHAnsi"/>
                <w:color w:val="000000"/>
                <w:lang w:val="en-IN" w:eastAsia="en-IN"/>
              </w:rPr>
              <w:t xml:space="preserve"> </w:t>
            </w:r>
            <w:r>
              <w:rPr>
                <w:rFonts w:eastAsia="Times New Roman" w:cstheme="minorHAnsi"/>
                <w:color w:val="000000"/>
                <w:lang w:val="en-IN" w:eastAsia="en-IN"/>
              </w:rPr>
              <w:t>JSON</w:t>
            </w:r>
          </w:p>
        </w:tc>
      </w:tr>
      <w:tr w:rsidR="00F332CF" w:rsidRPr="003A04F6" w14:paraId="1BF57A5D" w14:textId="77777777" w:rsidTr="00A61926">
        <w:trPr>
          <w:trHeight w:val="288"/>
        </w:trPr>
        <w:tc>
          <w:tcPr>
            <w:tcW w:w="2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CE7FF8" w14:textId="77777777" w:rsidR="00F332CF" w:rsidRPr="003A04F6" w:rsidRDefault="00F332CF" w:rsidP="00F332CF">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[NameMisMatchSentToFACS]</w:t>
            </w:r>
          </w:p>
        </w:tc>
        <w:tc>
          <w:tcPr>
            <w:tcW w:w="27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103446" w14:textId="77777777" w:rsidR="00F332CF" w:rsidRPr="003A04F6" w:rsidRDefault="00F332CF" w:rsidP="00F332CF">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[int]</w:t>
            </w:r>
          </w:p>
        </w:tc>
        <w:tc>
          <w:tcPr>
            <w:tcW w:w="17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B2197B" w14:textId="77777777" w:rsidR="00F332CF" w:rsidRPr="003A04F6" w:rsidRDefault="00F332CF" w:rsidP="00F332CF">
            <w:pPr>
              <w:spacing w:after="0" w:line="240" w:lineRule="auto"/>
              <w:rPr>
                <w:rFonts w:eastAsia="Times New Roman" w:cstheme="minorHAnsi"/>
                <w:color w:val="000000"/>
                <w:lang w:val="en-IN" w:eastAsia="en-IN"/>
              </w:rPr>
            </w:pPr>
          </w:p>
        </w:tc>
        <w:tc>
          <w:tcPr>
            <w:tcW w:w="31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883210" w14:textId="56581FEE" w:rsidR="00F332CF" w:rsidRPr="003A04F6" w:rsidRDefault="00F332CF" w:rsidP="00F332CF">
            <w:pPr>
              <w:spacing w:after="0" w:line="240" w:lineRule="auto"/>
              <w:rPr>
                <w:rFonts w:eastAsia="Times New Roman" w:cstheme="minorHAnsi"/>
                <w:sz w:val="20"/>
                <w:szCs w:val="20"/>
                <w:lang w:val="en-IN" w:eastAsia="en-IN"/>
              </w:rPr>
            </w:pPr>
            <w:r>
              <w:rPr>
                <w:rFonts w:eastAsia="Times New Roman" w:cstheme="minorHAnsi"/>
                <w:color w:val="000000"/>
                <w:lang w:val="en-IN" w:eastAsia="en-IN"/>
              </w:rPr>
              <w:t>Legacy column. No longer used</w:t>
            </w:r>
          </w:p>
        </w:tc>
      </w:tr>
      <w:tr w:rsidR="00F332CF" w:rsidRPr="003A04F6" w14:paraId="4DFD5F7C" w14:textId="77777777" w:rsidTr="00A61926">
        <w:trPr>
          <w:trHeight w:val="288"/>
        </w:trPr>
        <w:tc>
          <w:tcPr>
            <w:tcW w:w="2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6400A7" w14:textId="77777777" w:rsidR="00F332CF" w:rsidRPr="003A04F6" w:rsidRDefault="00F332CF" w:rsidP="00F332CF">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[SmsSid]</w:t>
            </w:r>
          </w:p>
        </w:tc>
        <w:tc>
          <w:tcPr>
            <w:tcW w:w="27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79C95B" w14:textId="77777777" w:rsidR="00F332CF" w:rsidRPr="003A04F6" w:rsidRDefault="00F332CF" w:rsidP="00F332CF">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[varchar](200)</w:t>
            </w:r>
          </w:p>
        </w:tc>
        <w:tc>
          <w:tcPr>
            <w:tcW w:w="17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2E74DC" w14:textId="77777777" w:rsidR="00F332CF" w:rsidRPr="003A04F6" w:rsidRDefault="00F332CF" w:rsidP="00F332CF">
            <w:pPr>
              <w:spacing w:after="0" w:line="240" w:lineRule="auto"/>
              <w:rPr>
                <w:rFonts w:eastAsia="Times New Roman" w:cstheme="minorHAnsi"/>
                <w:color w:val="000000"/>
                <w:lang w:val="en-IN" w:eastAsia="en-IN"/>
              </w:rPr>
            </w:pPr>
          </w:p>
        </w:tc>
        <w:tc>
          <w:tcPr>
            <w:tcW w:w="31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45FCBB" w14:textId="0DCDDD55" w:rsidR="00F332CF" w:rsidRPr="003A04F6" w:rsidRDefault="00F332CF" w:rsidP="00F332CF">
            <w:pPr>
              <w:spacing w:after="0" w:line="240" w:lineRule="auto"/>
              <w:rPr>
                <w:rFonts w:eastAsia="Times New Roman" w:cstheme="minorHAnsi"/>
                <w:sz w:val="20"/>
                <w:szCs w:val="20"/>
                <w:lang w:val="en-IN" w:eastAsia="en-IN"/>
              </w:rPr>
            </w:pPr>
            <w:r>
              <w:rPr>
                <w:rFonts w:eastAsia="Times New Roman" w:cstheme="minorHAnsi"/>
                <w:color w:val="000000"/>
                <w:lang w:val="en-IN" w:eastAsia="en-IN"/>
              </w:rPr>
              <w:t>Unique ID provided by Twilio</w:t>
            </w:r>
          </w:p>
        </w:tc>
      </w:tr>
      <w:tr w:rsidR="00F332CF" w:rsidRPr="003A04F6" w14:paraId="512F46A7" w14:textId="77777777" w:rsidTr="00A61926">
        <w:trPr>
          <w:trHeight w:val="288"/>
        </w:trPr>
        <w:tc>
          <w:tcPr>
            <w:tcW w:w="2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44F1D0" w14:textId="77777777" w:rsidR="00F332CF" w:rsidRPr="003A04F6" w:rsidRDefault="00F332CF" w:rsidP="00F332CF">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[TwilioStatus]</w:t>
            </w:r>
          </w:p>
        </w:tc>
        <w:tc>
          <w:tcPr>
            <w:tcW w:w="27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FD8344" w14:textId="77777777" w:rsidR="00F332CF" w:rsidRPr="003A04F6" w:rsidRDefault="00F332CF" w:rsidP="00F332CF">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[varchar](200)</w:t>
            </w:r>
          </w:p>
        </w:tc>
        <w:tc>
          <w:tcPr>
            <w:tcW w:w="17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A1A536" w14:textId="77777777" w:rsidR="00F332CF" w:rsidRPr="003A04F6" w:rsidRDefault="00F332CF" w:rsidP="00F332CF">
            <w:pPr>
              <w:spacing w:after="0" w:line="240" w:lineRule="auto"/>
              <w:rPr>
                <w:rFonts w:eastAsia="Times New Roman" w:cstheme="minorHAnsi"/>
                <w:color w:val="000000"/>
                <w:lang w:val="en-IN" w:eastAsia="en-IN"/>
              </w:rPr>
            </w:pPr>
          </w:p>
        </w:tc>
        <w:tc>
          <w:tcPr>
            <w:tcW w:w="31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4BFCD4" w14:textId="2DB0C0A0" w:rsidR="00F332CF" w:rsidRPr="003A04F6" w:rsidRDefault="00F332CF" w:rsidP="00F332CF">
            <w:pPr>
              <w:spacing w:after="0" w:line="240" w:lineRule="auto"/>
              <w:rPr>
                <w:rFonts w:eastAsia="Times New Roman" w:cstheme="minorHAnsi"/>
                <w:sz w:val="20"/>
                <w:szCs w:val="20"/>
                <w:lang w:val="en-IN" w:eastAsia="en-IN"/>
              </w:rPr>
            </w:pPr>
            <w:r>
              <w:rPr>
                <w:rFonts w:eastAsia="Times New Roman" w:cstheme="minorHAnsi"/>
                <w:color w:val="000000"/>
                <w:lang w:val="en-IN" w:eastAsia="en-IN"/>
              </w:rPr>
              <w:t>Whether accepted by Twilio</w:t>
            </w:r>
          </w:p>
        </w:tc>
      </w:tr>
      <w:tr w:rsidR="00F332CF" w:rsidRPr="003A04F6" w14:paraId="5ED0FAA6" w14:textId="77777777" w:rsidTr="00A61926">
        <w:trPr>
          <w:trHeight w:val="288"/>
        </w:trPr>
        <w:tc>
          <w:tcPr>
            <w:tcW w:w="2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B65567" w14:textId="77777777" w:rsidR="00F332CF" w:rsidRPr="003A04F6" w:rsidRDefault="00F332CF" w:rsidP="00F332CF">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[SMSSentStatus]</w:t>
            </w:r>
          </w:p>
        </w:tc>
        <w:tc>
          <w:tcPr>
            <w:tcW w:w="27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F716FF" w14:textId="77777777" w:rsidR="00F332CF" w:rsidRPr="003A04F6" w:rsidRDefault="00F332CF" w:rsidP="00F332CF">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[int]</w:t>
            </w:r>
          </w:p>
        </w:tc>
        <w:tc>
          <w:tcPr>
            <w:tcW w:w="17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3A38E4" w14:textId="77777777" w:rsidR="00F332CF" w:rsidRPr="003A04F6" w:rsidRDefault="00F332CF" w:rsidP="00F332CF">
            <w:pPr>
              <w:spacing w:after="0" w:line="240" w:lineRule="auto"/>
              <w:rPr>
                <w:rFonts w:eastAsia="Times New Roman" w:cstheme="minorHAnsi"/>
                <w:color w:val="000000"/>
                <w:lang w:val="en-IN" w:eastAsia="en-IN"/>
              </w:rPr>
            </w:pPr>
          </w:p>
        </w:tc>
        <w:tc>
          <w:tcPr>
            <w:tcW w:w="31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A526DE" w14:textId="70DA7D2F" w:rsidR="00F332CF" w:rsidRPr="003A04F6" w:rsidRDefault="00F332CF" w:rsidP="00F332CF">
            <w:pPr>
              <w:spacing w:after="0" w:line="240" w:lineRule="auto"/>
              <w:rPr>
                <w:rFonts w:eastAsia="Times New Roman" w:cstheme="minorHAnsi"/>
                <w:sz w:val="20"/>
                <w:szCs w:val="20"/>
                <w:lang w:val="en-IN" w:eastAsia="en-IN"/>
              </w:rPr>
            </w:pPr>
            <w:r w:rsidRPr="003A04F6">
              <w:rPr>
                <w:rFonts w:eastAsia="Times New Roman" w:cstheme="minorHAnsi"/>
                <w:color w:val="000000"/>
                <w:lang w:val="en-IN" w:eastAsia="en-IN"/>
              </w:rPr>
              <w:t> </w:t>
            </w:r>
            <w:r>
              <w:rPr>
                <w:rFonts w:eastAsia="Times New Roman" w:cstheme="minorHAnsi"/>
                <w:color w:val="000000"/>
                <w:lang w:val="en-IN" w:eastAsia="en-IN"/>
              </w:rPr>
              <w:t>Flag set to 1 if FACS SMSAuthorize does not return change in account status/disposition</w:t>
            </w:r>
          </w:p>
        </w:tc>
      </w:tr>
      <w:tr w:rsidR="00F332CF" w:rsidRPr="003A04F6" w14:paraId="78899CE3" w14:textId="77777777" w:rsidTr="00A61926">
        <w:trPr>
          <w:trHeight w:val="288"/>
        </w:trPr>
        <w:tc>
          <w:tcPr>
            <w:tcW w:w="2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2C9F07" w14:textId="77777777" w:rsidR="00F332CF" w:rsidRPr="003A04F6" w:rsidRDefault="00F332CF" w:rsidP="00F332CF">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[SMSSentDateTime]</w:t>
            </w:r>
          </w:p>
        </w:tc>
        <w:tc>
          <w:tcPr>
            <w:tcW w:w="27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DD9886" w14:textId="77777777" w:rsidR="00F332CF" w:rsidRPr="003A04F6" w:rsidRDefault="00F332CF" w:rsidP="00F332CF">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[datetime]</w:t>
            </w:r>
          </w:p>
        </w:tc>
        <w:tc>
          <w:tcPr>
            <w:tcW w:w="17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31235F" w14:textId="77777777" w:rsidR="00F332CF" w:rsidRPr="003A04F6" w:rsidRDefault="00F332CF" w:rsidP="00F332CF">
            <w:pPr>
              <w:spacing w:after="0" w:line="240" w:lineRule="auto"/>
              <w:rPr>
                <w:rFonts w:eastAsia="Times New Roman" w:cstheme="minorHAnsi"/>
                <w:color w:val="000000"/>
                <w:lang w:val="en-IN" w:eastAsia="en-IN"/>
              </w:rPr>
            </w:pPr>
          </w:p>
        </w:tc>
        <w:tc>
          <w:tcPr>
            <w:tcW w:w="31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26D36B" w14:textId="395E28BD" w:rsidR="00F332CF" w:rsidRPr="003A04F6" w:rsidRDefault="00F332CF" w:rsidP="00F332CF">
            <w:pPr>
              <w:spacing w:after="0" w:line="240" w:lineRule="auto"/>
              <w:rPr>
                <w:rFonts w:eastAsia="Times New Roman" w:cstheme="minorHAnsi"/>
                <w:sz w:val="20"/>
                <w:szCs w:val="20"/>
                <w:lang w:val="en-IN" w:eastAsia="en-IN"/>
              </w:rPr>
            </w:pPr>
            <w:r w:rsidRPr="003A04F6">
              <w:rPr>
                <w:rFonts w:eastAsia="Times New Roman" w:cstheme="minorHAnsi"/>
                <w:color w:val="000000"/>
                <w:lang w:val="en-IN" w:eastAsia="en-IN"/>
              </w:rPr>
              <w:t> </w:t>
            </w:r>
            <w:r>
              <w:rPr>
                <w:rFonts w:eastAsia="Times New Roman" w:cstheme="minorHAnsi"/>
                <w:color w:val="000000"/>
                <w:lang w:val="en-IN" w:eastAsia="en-IN"/>
              </w:rPr>
              <w:t>Flag set to 1 if FACS SMSAuthorize does not return change in account status/disposition</w:t>
            </w:r>
          </w:p>
        </w:tc>
      </w:tr>
      <w:tr w:rsidR="00F332CF" w:rsidRPr="003A04F6" w14:paraId="35B62A1E" w14:textId="77777777" w:rsidTr="00A61926">
        <w:trPr>
          <w:trHeight w:val="288"/>
        </w:trPr>
        <w:tc>
          <w:tcPr>
            <w:tcW w:w="2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54BBC1" w14:textId="77777777" w:rsidR="00F332CF" w:rsidRPr="003A04F6" w:rsidRDefault="00F332CF" w:rsidP="00F332CF">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[ActualMessage]</w:t>
            </w:r>
          </w:p>
        </w:tc>
        <w:tc>
          <w:tcPr>
            <w:tcW w:w="27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B3CEBB" w14:textId="77777777" w:rsidR="00F332CF" w:rsidRPr="003A04F6" w:rsidRDefault="00F332CF" w:rsidP="00F332CF">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[varchar](2000)</w:t>
            </w:r>
          </w:p>
        </w:tc>
        <w:tc>
          <w:tcPr>
            <w:tcW w:w="17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0E99D2" w14:textId="77777777" w:rsidR="00F332CF" w:rsidRPr="003A04F6" w:rsidRDefault="00F332CF" w:rsidP="00F332CF">
            <w:pPr>
              <w:spacing w:after="0" w:line="240" w:lineRule="auto"/>
              <w:rPr>
                <w:rFonts w:eastAsia="Times New Roman" w:cstheme="minorHAnsi"/>
                <w:color w:val="000000"/>
                <w:lang w:val="en-IN" w:eastAsia="en-IN"/>
              </w:rPr>
            </w:pPr>
          </w:p>
        </w:tc>
        <w:tc>
          <w:tcPr>
            <w:tcW w:w="3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300ED8" w14:textId="3F1EBE89" w:rsidR="00F332CF" w:rsidRPr="003A04F6" w:rsidRDefault="003F639A" w:rsidP="00F332CF">
            <w:pPr>
              <w:spacing w:after="0" w:line="240" w:lineRule="auto"/>
              <w:rPr>
                <w:rFonts w:eastAsia="Times New Roman" w:cstheme="minorHAnsi"/>
                <w:sz w:val="20"/>
                <w:szCs w:val="20"/>
                <w:lang w:val="en-IN" w:eastAsia="en-IN"/>
              </w:rPr>
            </w:pPr>
            <w:commentRangeStart w:id="30"/>
            <w:r>
              <w:rPr>
                <w:rFonts w:eastAsia="Times New Roman" w:cstheme="minorHAnsi"/>
                <w:sz w:val="20"/>
                <w:szCs w:val="20"/>
                <w:lang w:val="en-IN" w:eastAsia="en-IN"/>
              </w:rPr>
              <w:t>NA</w:t>
            </w:r>
            <w:commentRangeEnd w:id="30"/>
            <w:r>
              <w:rPr>
                <w:rStyle w:val="CommentReference"/>
              </w:rPr>
              <w:commentReference w:id="30"/>
            </w:r>
          </w:p>
        </w:tc>
      </w:tr>
      <w:tr w:rsidR="00F332CF" w:rsidRPr="003A04F6" w14:paraId="28665356" w14:textId="77777777" w:rsidTr="00A61926">
        <w:trPr>
          <w:trHeight w:val="288"/>
        </w:trPr>
        <w:tc>
          <w:tcPr>
            <w:tcW w:w="2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7A9CD6" w14:textId="77777777" w:rsidR="00F332CF" w:rsidRPr="003A04F6" w:rsidRDefault="00F332CF" w:rsidP="00F332CF">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[ResponseMsg]</w:t>
            </w:r>
          </w:p>
        </w:tc>
        <w:tc>
          <w:tcPr>
            <w:tcW w:w="27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DF92B7" w14:textId="77777777" w:rsidR="00F332CF" w:rsidRPr="003A04F6" w:rsidRDefault="00F332CF" w:rsidP="00F332CF">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[varchar](2000)</w:t>
            </w:r>
          </w:p>
        </w:tc>
        <w:tc>
          <w:tcPr>
            <w:tcW w:w="17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0C2935" w14:textId="77777777" w:rsidR="00F332CF" w:rsidRPr="003A04F6" w:rsidRDefault="00F332CF" w:rsidP="00F332CF">
            <w:pPr>
              <w:spacing w:after="0" w:line="240" w:lineRule="auto"/>
              <w:rPr>
                <w:rFonts w:eastAsia="Times New Roman" w:cstheme="minorHAnsi"/>
                <w:color w:val="000000"/>
                <w:lang w:val="en-IN" w:eastAsia="en-IN"/>
              </w:rPr>
            </w:pPr>
          </w:p>
        </w:tc>
        <w:tc>
          <w:tcPr>
            <w:tcW w:w="3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95AEF9" w14:textId="6E5B7A1C" w:rsidR="00F332CF" w:rsidRPr="003A04F6" w:rsidRDefault="003F639A" w:rsidP="00F332CF">
            <w:pPr>
              <w:spacing w:after="0" w:line="240" w:lineRule="auto"/>
              <w:rPr>
                <w:rFonts w:eastAsia="Times New Roman" w:cstheme="minorHAnsi"/>
                <w:sz w:val="20"/>
                <w:szCs w:val="20"/>
                <w:lang w:val="en-IN" w:eastAsia="en-IN"/>
              </w:rPr>
            </w:pPr>
            <w:r>
              <w:rPr>
                <w:rFonts w:eastAsia="Times New Roman" w:cstheme="minorHAnsi"/>
                <w:sz w:val="20"/>
                <w:szCs w:val="20"/>
                <w:lang w:val="en-IN" w:eastAsia="en-IN"/>
              </w:rPr>
              <w:t>NA</w:t>
            </w:r>
          </w:p>
        </w:tc>
      </w:tr>
      <w:tr w:rsidR="00F332CF" w:rsidRPr="003A04F6" w14:paraId="456A946C" w14:textId="77777777" w:rsidTr="00A61926">
        <w:trPr>
          <w:trHeight w:val="288"/>
        </w:trPr>
        <w:tc>
          <w:tcPr>
            <w:tcW w:w="2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97CBA7" w14:textId="77777777" w:rsidR="00F332CF" w:rsidRPr="003A04F6" w:rsidRDefault="00F332CF" w:rsidP="00F332CF">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[FacsFileName]</w:t>
            </w:r>
          </w:p>
        </w:tc>
        <w:tc>
          <w:tcPr>
            <w:tcW w:w="27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6CB575" w14:textId="77777777" w:rsidR="00F332CF" w:rsidRPr="003A04F6" w:rsidRDefault="00F332CF" w:rsidP="00F332CF">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[varchar](1000)</w:t>
            </w:r>
          </w:p>
        </w:tc>
        <w:tc>
          <w:tcPr>
            <w:tcW w:w="17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7A4A01" w14:textId="77777777" w:rsidR="00F332CF" w:rsidRPr="003A04F6" w:rsidRDefault="00F332CF" w:rsidP="00F332CF">
            <w:pPr>
              <w:spacing w:after="0" w:line="240" w:lineRule="auto"/>
              <w:rPr>
                <w:rFonts w:eastAsia="Times New Roman" w:cstheme="minorHAnsi"/>
                <w:color w:val="000000"/>
                <w:lang w:val="en-IN" w:eastAsia="en-IN"/>
              </w:rPr>
            </w:pPr>
          </w:p>
        </w:tc>
        <w:tc>
          <w:tcPr>
            <w:tcW w:w="3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75F5FC" w14:textId="1E101621" w:rsidR="00F332CF" w:rsidRPr="003A04F6" w:rsidRDefault="003F639A" w:rsidP="00F332CF">
            <w:pPr>
              <w:spacing w:after="0" w:line="240" w:lineRule="auto"/>
              <w:rPr>
                <w:rFonts w:eastAsia="Times New Roman" w:cstheme="minorHAnsi"/>
                <w:sz w:val="20"/>
                <w:szCs w:val="20"/>
                <w:lang w:val="en-IN" w:eastAsia="en-IN"/>
              </w:rPr>
            </w:pPr>
            <w:r>
              <w:rPr>
                <w:rFonts w:eastAsia="Times New Roman" w:cstheme="minorHAnsi"/>
                <w:sz w:val="20"/>
                <w:szCs w:val="20"/>
                <w:lang w:val="en-IN" w:eastAsia="en-IN"/>
              </w:rPr>
              <w:t>Name of the generated flat file associated with this run</w:t>
            </w:r>
          </w:p>
        </w:tc>
      </w:tr>
    </w:tbl>
    <w:p w14:paraId="3E495A10" w14:textId="77777777" w:rsidR="009F16CA" w:rsidRDefault="009F16CA">
      <w:bookmarkStart w:id="31" w:name="_Toc25798686"/>
      <w:r>
        <w:br w:type="page"/>
      </w:r>
    </w:p>
    <w:tbl>
      <w:tblPr>
        <w:tblW w:w="10525" w:type="dxa"/>
        <w:tblInd w:w="-5" w:type="dxa"/>
        <w:tblLook w:val="04A0" w:firstRow="1" w:lastRow="0" w:firstColumn="1" w:lastColumn="0" w:noHBand="0" w:noVBand="1"/>
      </w:tblPr>
      <w:tblGrid>
        <w:gridCol w:w="2871"/>
        <w:gridCol w:w="1598"/>
        <w:gridCol w:w="1065"/>
        <w:gridCol w:w="426"/>
        <w:gridCol w:w="1168"/>
        <w:gridCol w:w="248"/>
        <w:gridCol w:w="3149"/>
      </w:tblGrid>
      <w:tr w:rsidR="00F332CF" w:rsidRPr="003A04F6" w14:paraId="0B8E7A32" w14:textId="77777777" w:rsidTr="00A61926">
        <w:trPr>
          <w:trHeight w:val="300"/>
        </w:trPr>
        <w:tc>
          <w:tcPr>
            <w:tcW w:w="2871" w:type="dxa"/>
            <w:tcBorders>
              <w:top w:val="nil"/>
              <w:left w:val="nil"/>
              <w:bottom w:val="single" w:sz="4" w:space="0" w:color="auto"/>
              <w:right w:val="nil"/>
            </w:tcBorders>
            <w:shd w:val="clear" w:color="auto" w:fill="auto"/>
            <w:noWrap/>
            <w:vAlign w:val="center"/>
            <w:hideMark/>
          </w:tcPr>
          <w:p w14:paraId="17AC0908" w14:textId="79188F96" w:rsidR="00F332CF" w:rsidRPr="003A04F6" w:rsidRDefault="00F332CF" w:rsidP="00F332CF">
            <w:pPr>
              <w:pStyle w:val="Heading2"/>
              <w:rPr>
                <w:rFonts w:eastAsia="Times New Roman"/>
                <w:b/>
                <w:bCs/>
                <w:color w:val="000000"/>
                <w:sz w:val="20"/>
                <w:szCs w:val="20"/>
                <w:lang w:val="en-IN" w:eastAsia="en-IN"/>
              </w:rPr>
            </w:pPr>
            <w:r w:rsidRPr="003A04F6">
              <w:rPr>
                <w:lang w:val="en-IN" w:eastAsia="en-IN"/>
              </w:rPr>
              <w:lastRenderedPageBreak/>
              <w:t>Send_SMS_history</w:t>
            </w:r>
            <w:bookmarkEnd w:id="31"/>
          </w:p>
        </w:tc>
        <w:tc>
          <w:tcPr>
            <w:tcW w:w="2663" w:type="dxa"/>
            <w:gridSpan w:val="2"/>
            <w:tcBorders>
              <w:top w:val="nil"/>
              <w:left w:val="nil"/>
              <w:bottom w:val="single" w:sz="4" w:space="0" w:color="auto"/>
              <w:right w:val="nil"/>
            </w:tcBorders>
            <w:shd w:val="clear" w:color="auto" w:fill="auto"/>
            <w:noWrap/>
            <w:vAlign w:val="bottom"/>
            <w:hideMark/>
          </w:tcPr>
          <w:p w14:paraId="3DE34233" w14:textId="77777777" w:rsidR="00F332CF" w:rsidRPr="003A04F6" w:rsidRDefault="00F332CF" w:rsidP="00F332CF">
            <w:pPr>
              <w:spacing w:after="0" w:line="240" w:lineRule="auto"/>
              <w:rPr>
                <w:rFonts w:eastAsia="Times New Roman" w:cstheme="minorHAnsi"/>
                <w:color w:val="000000"/>
                <w:sz w:val="20"/>
                <w:szCs w:val="20"/>
                <w:lang w:val="en-IN" w:eastAsia="en-IN"/>
              </w:rPr>
            </w:pPr>
          </w:p>
        </w:tc>
        <w:tc>
          <w:tcPr>
            <w:tcW w:w="1842" w:type="dxa"/>
            <w:gridSpan w:val="3"/>
            <w:tcBorders>
              <w:top w:val="nil"/>
              <w:left w:val="nil"/>
              <w:bottom w:val="single" w:sz="4" w:space="0" w:color="auto"/>
              <w:right w:val="nil"/>
            </w:tcBorders>
            <w:shd w:val="clear" w:color="auto" w:fill="auto"/>
            <w:noWrap/>
            <w:vAlign w:val="bottom"/>
            <w:hideMark/>
          </w:tcPr>
          <w:p w14:paraId="526F68E5" w14:textId="77777777" w:rsidR="00F332CF" w:rsidRPr="003A04F6" w:rsidRDefault="00F332CF" w:rsidP="00F332CF">
            <w:pPr>
              <w:spacing w:after="0" w:line="240" w:lineRule="auto"/>
              <w:rPr>
                <w:rFonts w:eastAsia="Times New Roman" w:cstheme="minorHAnsi"/>
                <w:sz w:val="20"/>
                <w:szCs w:val="20"/>
                <w:lang w:val="en-IN" w:eastAsia="en-IN"/>
              </w:rPr>
            </w:pPr>
          </w:p>
        </w:tc>
        <w:tc>
          <w:tcPr>
            <w:tcW w:w="3149" w:type="dxa"/>
            <w:tcBorders>
              <w:top w:val="nil"/>
              <w:left w:val="nil"/>
              <w:bottom w:val="single" w:sz="4" w:space="0" w:color="auto"/>
              <w:right w:val="nil"/>
            </w:tcBorders>
            <w:shd w:val="clear" w:color="auto" w:fill="auto"/>
            <w:noWrap/>
            <w:vAlign w:val="bottom"/>
            <w:hideMark/>
          </w:tcPr>
          <w:p w14:paraId="1717EA91" w14:textId="77777777" w:rsidR="00F332CF" w:rsidRPr="003A04F6" w:rsidRDefault="00F332CF" w:rsidP="00F332CF">
            <w:pPr>
              <w:spacing w:after="0" w:line="240" w:lineRule="auto"/>
              <w:rPr>
                <w:rFonts w:eastAsia="Times New Roman" w:cstheme="minorHAnsi"/>
                <w:sz w:val="20"/>
                <w:szCs w:val="20"/>
                <w:lang w:val="en-IN" w:eastAsia="en-IN"/>
              </w:rPr>
            </w:pPr>
          </w:p>
        </w:tc>
      </w:tr>
      <w:tr w:rsidR="00F332CF" w:rsidRPr="003A04F6" w14:paraId="1FE5DC77" w14:textId="77777777" w:rsidTr="00A61926">
        <w:trPr>
          <w:trHeight w:val="288"/>
        </w:trPr>
        <w:tc>
          <w:tcPr>
            <w:tcW w:w="28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F28882" w14:textId="77777777" w:rsidR="00F332CF" w:rsidRPr="003A04F6" w:rsidRDefault="00F332CF" w:rsidP="00F332CF">
            <w:pPr>
              <w:spacing w:after="0" w:line="240" w:lineRule="auto"/>
              <w:rPr>
                <w:rFonts w:eastAsia="Times New Roman" w:cstheme="minorHAnsi"/>
                <w:b/>
                <w:bCs/>
                <w:color w:val="000000"/>
                <w:lang w:val="en-IN" w:eastAsia="en-IN"/>
              </w:rPr>
            </w:pPr>
            <w:r w:rsidRPr="003A04F6">
              <w:rPr>
                <w:rFonts w:eastAsia="Times New Roman" w:cstheme="minorHAnsi"/>
                <w:b/>
                <w:bCs/>
                <w:color w:val="000000"/>
                <w:lang w:val="en-IN" w:eastAsia="en-IN"/>
              </w:rPr>
              <w:t>Column Name</w:t>
            </w:r>
          </w:p>
        </w:tc>
        <w:tc>
          <w:tcPr>
            <w:tcW w:w="2663" w:type="dxa"/>
            <w:gridSpan w:val="2"/>
            <w:tcBorders>
              <w:top w:val="single" w:sz="4" w:space="0" w:color="auto"/>
              <w:left w:val="nil"/>
              <w:bottom w:val="single" w:sz="4" w:space="0" w:color="auto"/>
              <w:right w:val="single" w:sz="4" w:space="0" w:color="auto"/>
            </w:tcBorders>
            <w:shd w:val="clear" w:color="auto" w:fill="auto"/>
            <w:noWrap/>
            <w:vAlign w:val="center"/>
            <w:hideMark/>
          </w:tcPr>
          <w:p w14:paraId="3A6BD3D8" w14:textId="77777777" w:rsidR="00F332CF" w:rsidRPr="003A04F6" w:rsidRDefault="00F332CF" w:rsidP="00F332CF">
            <w:pPr>
              <w:spacing w:after="0" w:line="240" w:lineRule="auto"/>
              <w:rPr>
                <w:rFonts w:eastAsia="Times New Roman" w:cstheme="minorHAnsi"/>
                <w:b/>
                <w:bCs/>
                <w:color w:val="000000"/>
                <w:lang w:val="en-IN" w:eastAsia="en-IN"/>
              </w:rPr>
            </w:pPr>
            <w:r w:rsidRPr="003A04F6">
              <w:rPr>
                <w:rFonts w:eastAsia="Times New Roman" w:cstheme="minorHAnsi"/>
                <w:b/>
                <w:bCs/>
                <w:color w:val="000000"/>
                <w:lang w:val="en-IN" w:eastAsia="en-IN"/>
              </w:rPr>
              <w:t>Colomn Type</w:t>
            </w:r>
          </w:p>
        </w:tc>
        <w:tc>
          <w:tcPr>
            <w:tcW w:w="1842" w:type="dxa"/>
            <w:gridSpan w:val="3"/>
            <w:tcBorders>
              <w:top w:val="single" w:sz="4" w:space="0" w:color="auto"/>
              <w:left w:val="nil"/>
              <w:bottom w:val="single" w:sz="4" w:space="0" w:color="auto"/>
              <w:right w:val="single" w:sz="4" w:space="0" w:color="auto"/>
            </w:tcBorders>
            <w:shd w:val="clear" w:color="auto" w:fill="auto"/>
            <w:noWrap/>
            <w:vAlign w:val="center"/>
            <w:hideMark/>
          </w:tcPr>
          <w:p w14:paraId="55AADF9B" w14:textId="77777777" w:rsidR="00F332CF" w:rsidRPr="003A04F6" w:rsidRDefault="00F332CF" w:rsidP="00F332CF">
            <w:pPr>
              <w:spacing w:after="0" w:line="240" w:lineRule="auto"/>
              <w:rPr>
                <w:rFonts w:eastAsia="Times New Roman" w:cstheme="minorHAnsi"/>
                <w:b/>
                <w:bCs/>
                <w:color w:val="000000"/>
                <w:lang w:val="en-IN" w:eastAsia="en-IN"/>
              </w:rPr>
            </w:pPr>
            <w:r w:rsidRPr="003A04F6">
              <w:rPr>
                <w:rFonts w:eastAsia="Times New Roman" w:cstheme="minorHAnsi"/>
                <w:b/>
                <w:bCs/>
                <w:color w:val="000000"/>
                <w:lang w:val="en-IN" w:eastAsia="en-IN"/>
              </w:rPr>
              <w:t>Constraint</w:t>
            </w:r>
          </w:p>
        </w:tc>
        <w:tc>
          <w:tcPr>
            <w:tcW w:w="3149" w:type="dxa"/>
            <w:tcBorders>
              <w:top w:val="single" w:sz="4" w:space="0" w:color="auto"/>
              <w:left w:val="nil"/>
              <w:bottom w:val="single" w:sz="4" w:space="0" w:color="auto"/>
              <w:right w:val="single" w:sz="4" w:space="0" w:color="auto"/>
            </w:tcBorders>
            <w:shd w:val="clear" w:color="auto" w:fill="auto"/>
            <w:noWrap/>
            <w:vAlign w:val="center"/>
            <w:hideMark/>
          </w:tcPr>
          <w:p w14:paraId="17512ADB" w14:textId="77777777" w:rsidR="00F332CF" w:rsidRPr="003A04F6" w:rsidRDefault="00F332CF" w:rsidP="00F332CF">
            <w:pPr>
              <w:spacing w:after="0" w:line="240" w:lineRule="auto"/>
              <w:rPr>
                <w:rFonts w:eastAsia="Times New Roman" w:cstheme="minorHAnsi"/>
                <w:b/>
                <w:bCs/>
                <w:color w:val="000000"/>
                <w:lang w:val="en-IN" w:eastAsia="en-IN"/>
              </w:rPr>
            </w:pPr>
            <w:r w:rsidRPr="003A04F6">
              <w:rPr>
                <w:rFonts w:eastAsia="Times New Roman" w:cstheme="minorHAnsi"/>
                <w:b/>
                <w:bCs/>
                <w:color w:val="000000"/>
                <w:lang w:val="en-IN" w:eastAsia="en-IN"/>
              </w:rPr>
              <w:t>Description</w:t>
            </w:r>
          </w:p>
        </w:tc>
      </w:tr>
      <w:tr w:rsidR="003F639A" w:rsidRPr="003A04F6" w14:paraId="43510794" w14:textId="77777777" w:rsidTr="00A61926">
        <w:trPr>
          <w:trHeight w:val="288"/>
        </w:trPr>
        <w:tc>
          <w:tcPr>
            <w:tcW w:w="2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4790F4" w14:textId="77777777" w:rsidR="003F639A" w:rsidRPr="003A04F6" w:rsidRDefault="003F639A" w:rsidP="003F639A">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[ID]</w:t>
            </w:r>
          </w:p>
        </w:tc>
        <w:tc>
          <w:tcPr>
            <w:tcW w:w="26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90C4AB" w14:textId="77777777" w:rsidR="003F639A" w:rsidRPr="003A04F6" w:rsidRDefault="003F639A" w:rsidP="003F639A">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[int]</w:t>
            </w:r>
          </w:p>
        </w:tc>
        <w:tc>
          <w:tcPr>
            <w:tcW w:w="184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CF9392" w14:textId="77777777" w:rsidR="003F639A" w:rsidRPr="003A04F6" w:rsidRDefault="003F639A" w:rsidP="003F639A">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Primary Key, IDENTITY (1,1)</w:t>
            </w:r>
          </w:p>
        </w:tc>
        <w:tc>
          <w:tcPr>
            <w:tcW w:w="3149" w:type="dxa"/>
            <w:tcBorders>
              <w:top w:val="single" w:sz="4" w:space="0" w:color="auto"/>
              <w:left w:val="single" w:sz="4" w:space="0" w:color="auto"/>
              <w:bottom w:val="single" w:sz="4" w:space="0" w:color="auto"/>
              <w:right w:val="single" w:sz="4" w:space="0" w:color="auto"/>
            </w:tcBorders>
            <w:shd w:val="clear" w:color="auto" w:fill="auto"/>
            <w:vAlign w:val="bottom"/>
          </w:tcPr>
          <w:p w14:paraId="20D5C0C5" w14:textId="5BDADAB4" w:rsidR="003F639A" w:rsidRPr="003A04F6" w:rsidRDefault="003F639A" w:rsidP="003F639A">
            <w:pPr>
              <w:spacing w:after="0" w:line="240" w:lineRule="auto"/>
              <w:rPr>
                <w:rFonts w:eastAsia="Times New Roman" w:cstheme="minorHAnsi"/>
                <w:color w:val="000000"/>
                <w:lang w:val="en-IN" w:eastAsia="en-IN"/>
              </w:rPr>
            </w:pPr>
            <w:r>
              <w:rPr>
                <w:rFonts w:eastAsia="Times New Roman" w:cstheme="minorHAnsi"/>
                <w:color w:val="000000"/>
                <w:lang w:val="en-IN" w:eastAsia="en-IN"/>
              </w:rPr>
              <w:t>Index. Primary key</w:t>
            </w:r>
          </w:p>
        </w:tc>
      </w:tr>
      <w:tr w:rsidR="003F639A" w:rsidRPr="003A04F6" w14:paraId="142F4C0A" w14:textId="77777777" w:rsidTr="00A61926">
        <w:trPr>
          <w:trHeight w:val="288"/>
        </w:trPr>
        <w:tc>
          <w:tcPr>
            <w:tcW w:w="2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9C9395" w14:textId="77777777" w:rsidR="003F639A" w:rsidRPr="003A04F6" w:rsidRDefault="003F639A" w:rsidP="003F639A">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[DateInserted]</w:t>
            </w:r>
          </w:p>
        </w:tc>
        <w:tc>
          <w:tcPr>
            <w:tcW w:w="26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D6744D" w14:textId="77777777" w:rsidR="003F639A" w:rsidRPr="003A04F6" w:rsidRDefault="003F639A" w:rsidP="003F639A">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[datetime]</w:t>
            </w:r>
          </w:p>
        </w:tc>
        <w:tc>
          <w:tcPr>
            <w:tcW w:w="184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387827" w14:textId="77777777" w:rsidR="003F639A" w:rsidRPr="003A04F6" w:rsidRDefault="003F639A" w:rsidP="003F639A">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Primary Key</w:t>
            </w:r>
          </w:p>
        </w:tc>
        <w:tc>
          <w:tcPr>
            <w:tcW w:w="31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664343" w14:textId="76050F32" w:rsidR="003F639A" w:rsidRPr="003A04F6" w:rsidRDefault="003F639A" w:rsidP="003F639A">
            <w:pPr>
              <w:spacing w:after="0" w:line="240" w:lineRule="auto"/>
              <w:rPr>
                <w:rFonts w:eastAsia="Times New Roman" w:cstheme="minorHAnsi"/>
                <w:color w:val="000000"/>
                <w:lang w:val="en-IN" w:eastAsia="en-IN"/>
              </w:rPr>
            </w:pPr>
            <w:r>
              <w:rPr>
                <w:rFonts w:eastAsia="Times New Roman" w:cstheme="minorHAnsi"/>
                <w:color w:val="000000"/>
                <w:lang w:val="en-IN" w:eastAsia="en-IN"/>
              </w:rPr>
              <w:t>Datetime record is inserted to table</w:t>
            </w:r>
            <w:r w:rsidRPr="003A04F6">
              <w:rPr>
                <w:rFonts w:eastAsia="Times New Roman" w:cstheme="minorHAnsi"/>
                <w:color w:val="000000"/>
                <w:lang w:val="en-IN" w:eastAsia="en-IN"/>
              </w:rPr>
              <w:t xml:space="preserve"> </w:t>
            </w:r>
          </w:p>
        </w:tc>
      </w:tr>
      <w:tr w:rsidR="003F639A" w:rsidRPr="003A04F6" w14:paraId="223D2879" w14:textId="77777777" w:rsidTr="00A61926">
        <w:trPr>
          <w:trHeight w:val="288"/>
        </w:trPr>
        <w:tc>
          <w:tcPr>
            <w:tcW w:w="2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84E848" w14:textId="77777777" w:rsidR="003F639A" w:rsidRPr="003A04F6" w:rsidRDefault="003F639A" w:rsidP="003F639A">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[NameSpace]</w:t>
            </w:r>
          </w:p>
        </w:tc>
        <w:tc>
          <w:tcPr>
            <w:tcW w:w="26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D00B65" w14:textId="77777777" w:rsidR="003F639A" w:rsidRPr="003A04F6" w:rsidRDefault="003F639A" w:rsidP="003F639A">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[varchar](50)</w:t>
            </w:r>
          </w:p>
        </w:tc>
        <w:tc>
          <w:tcPr>
            <w:tcW w:w="184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51D145" w14:textId="77777777" w:rsidR="003F639A" w:rsidRPr="003A04F6" w:rsidRDefault="003F639A" w:rsidP="003F639A">
            <w:pPr>
              <w:spacing w:after="0" w:line="240" w:lineRule="auto"/>
              <w:rPr>
                <w:rFonts w:eastAsia="Times New Roman" w:cstheme="minorHAnsi"/>
                <w:color w:val="000000"/>
                <w:lang w:val="en-IN" w:eastAsia="en-IN"/>
              </w:rPr>
            </w:pPr>
          </w:p>
        </w:tc>
        <w:tc>
          <w:tcPr>
            <w:tcW w:w="31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D62B05" w14:textId="3B24DFE9" w:rsidR="003F639A" w:rsidRPr="003A04F6" w:rsidRDefault="003F639A" w:rsidP="003F639A">
            <w:pPr>
              <w:spacing w:after="0" w:line="240" w:lineRule="auto"/>
              <w:rPr>
                <w:rFonts w:eastAsia="Times New Roman" w:cstheme="minorHAnsi"/>
                <w:sz w:val="20"/>
                <w:szCs w:val="20"/>
                <w:lang w:val="en-IN" w:eastAsia="en-IN"/>
              </w:rPr>
            </w:pPr>
            <w:r>
              <w:rPr>
                <w:rFonts w:eastAsia="Times New Roman" w:cstheme="minorHAnsi"/>
                <w:color w:val="000000"/>
                <w:lang w:val="en-IN" w:eastAsia="en-IN"/>
              </w:rPr>
              <w:t>Directory of FACS used</w:t>
            </w:r>
          </w:p>
        </w:tc>
      </w:tr>
      <w:tr w:rsidR="003F639A" w:rsidRPr="003A04F6" w14:paraId="198C54BF" w14:textId="77777777" w:rsidTr="00A61926">
        <w:trPr>
          <w:trHeight w:val="288"/>
        </w:trPr>
        <w:tc>
          <w:tcPr>
            <w:tcW w:w="2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4672A4" w14:textId="77777777" w:rsidR="003F639A" w:rsidRPr="003A04F6" w:rsidRDefault="003F639A" w:rsidP="003F639A">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[ClientClass]</w:t>
            </w:r>
          </w:p>
        </w:tc>
        <w:tc>
          <w:tcPr>
            <w:tcW w:w="26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A8B865" w14:textId="77777777" w:rsidR="003F639A" w:rsidRPr="003A04F6" w:rsidRDefault="003F639A" w:rsidP="003F639A">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[varchar](200)</w:t>
            </w:r>
          </w:p>
        </w:tc>
        <w:tc>
          <w:tcPr>
            <w:tcW w:w="184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B6EB16" w14:textId="77777777" w:rsidR="003F639A" w:rsidRPr="003A04F6" w:rsidRDefault="003F639A" w:rsidP="003F639A">
            <w:pPr>
              <w:spacing w:after="0" w:line="240" w:lineRule="auto"/>
              <w:rPr>
                <w:rFonts w:eastAsia="Times New Roman" w:cstheme="minorHAnsi"/>
                <w:color w:val="000000"/>
                <w:lang w:val="en-IN" w:eastAsia="en-IN"/>
              </w:rPr>
            </w:pPr>
          </w:p>
        </w:tc>
        <w:tc>
          <w:tcPr>
            <w:tcW w:w="31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657027" w14:textId="10AEB31B" w:rsidR="003F639A" w:rsidRPr="003A04F6" w:rsidRDefault="003F639A" w:rsidP="003F639A">
            <w:pPr>
              <w:spacing w:after="0" w:line="240" w:lineRule="auto"/>
              <w:rPr>
                <w:rFonts w:eastAsia="Times New Roman" w:cstheme="minorHAnsi"/>
                <w:sz w:val="20"/>
                <w:szCs w:val="20"/>
                <w:lang w:val="en-IN" w:eastAsia="en-IN"/>
              </w:rPr>
            </w:pPr>
            <w:r>
              <w:rPr>
                <w:rFonts w:eastAsia="Times New Roman" w:cstheme="minorHAnsi"/>
                <w:color w:val="000000"/>
                <w:lang w:val="en-IN" w:eastAsia="en-IN"/>
              </w:rPr>
              <w:t>Short name for client</w:t>
            </w:r>
            <w:r w:rsidRPr="003A04F6">
              <w:rPr>
                <w:rFonts w:eastAsia="Times New Roman" w:cstheme="minorHAnsi"/>
                <w:color w:val="000000"/>
                <w:lang w:val="en-IN" w:eastAsia="en-IN"/>
              </w:rPr>
              <w:t xml:space="preserve"> </w:t>
            </w:r>
            <w:r>
              <w:rPr>
                <w:rFonts w:eastAsia="Times New Roman" w:cstheme="minorHAnsi"/>
                <w:color w:val="000000"/>
                <w:lang w:val="en-IN" w:eastAsia="en-IN"/>
              </w:rPr>
              <w:t>from FACS</w:t>
            </w:r>
          </w:p>
        </w:tc>
      </w:tr>
      <w:tr w:rsidR="003F639A" w:rsidRPr="003A04F6" w14:paraId="2CF6C64A" w14:textId="77777777" w:rsidTr="00A61926">
        <w:trPr>
          <w:trHeight w:val="288"/>
        </w:trPr>
        <w:tc>
          <w:tcPr>
            <w:tcW w:w="2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9BEF4A" w14:textId="77777777" w:rsidR="003F639A" w:rsidRPr="003A04F6" w:rsidRDefault="003F639A" w:rsidP="003F639A">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[ClientId]</w:t>
            </w:r>
          </w:p>
        </w:tc>
        <w:tc>
          <w:tcPr>
            <w:tcW w:w="26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37C3CB" w14:textId="77777777" w:rsidR="003F639A" w:rsidRPr="003A04F6" w:rsidRDefault="003F639A" w:rsidP="003F639A">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[varchar](200)</w:t>
            </w:r>
          </w:p>
        </w:tc>
        <w:tc>
          <w:tcPr>
            <w:tcW w:w="184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5F41C1" w14:textId="77777777" w:rsidR="003F639A" w:rsidRPr="003A04F6" w:rsidRDefault="003F639A" w:rsidP="003F639A">
            <w:pPr>
              <w:spacing w:after="0" w:line="240" w:lineRule="auto"/>
              <w:rPr>
                <w:rFonts w:eastAsia="Times New Roman" w:cstheme="minorHAnsi"/>
                <w:color w:val="000000"/>
                <w:lang w:val="en-IN" w:eastAsia="en-IN"/>
              </w:rPr>
            </w:pPr>
          </w:p>
        </w:tc>
        <w:tc>
          <w:tcPr>
            <w:tcW w:w="31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6A3818" w14:textId="1919D4E6" w:rsidR="003F639A" w:rsidRPr="003A04F6" w:rsidRDefault="003F639A" w:rsidP="003F639A">
            <w:pPr>
              <w:spacing w:after="0" w:line="240" w:lineRule="auto"/>
              <w:rPr>
                <w:rFonts w:eastAsia="Times New Roman" w:cstheme="minorHAnsi"/>
                <w:sz w:val="20"/>
                <w:szCs w:val="20"/>
                <w:lang w:val="en-IN" w:eastAsia="en-IN"/>
              </w:rPr>
            </w:pPr>
            <w:r w:rsidRPr="003A04F6">
              <w:rPr>
                <w:rFonts w:eastAsia="Times New Roman" w:cstheme="minorHAnsi"/>
                <w:color w:val="000000"/>
                <w:lang w:val="en-IN" w:eastAsia="en-IN"/>
              </w:rPr>
              <w:t>Client ID</w:t>
            </w:r>
            <w:r>
              <w:rPr>
                <w:rFonts w:eastAsia="Times New Roman" w:cstheme="minorHAnsi"/>
                <w:color w:val="000000"/>
                <w:lang w:val="en-IN" w:eastAsia="en-IN"/>
              </w:rPr>
              <w:t xml:space="preserve"> from FACS</w:t>
            </w:r>
          </w:p>
        </w:tc>
      </w:tr>
      <w:tr w:rsidR="003F639A" w:rsidRPr="003A04F6" w14:paraId="180399E0" w14:textId="77777777" w:rsidTr="00A61926">
        <w:trPr>
          <w:trHeight w:val="288"/>
        </w:trPr>
        <w:tc>
          <w:tcPr>
            <w:tcW w:w="2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21C8FF" w14:textId="77777777" w:rsidR="003F639A" w:rsidRPr="003A04F6" w:rsidRDefault="003F639A" w:rsidP="003F639A">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[FACSAcctNum]</w:t>
            </w:r>
          </w:p>
        </w:tc>
        <w:tc>
          <w:tcPr>
            <w:tcW w:w="26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289662" w14:textId="77777777" w:rsidR="003F639A" w:rsidRPr="003A04F6" w:rsidRDefault="003F639A" w:rsidP="003F639A">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[int]</w:t>
            </w:r>
          </w:p>
        </w:tc>
        <w:tc>
          <w:tcPr>
            <w:tcW w:w="184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1E0CD5" w14:textId="77777777" w:rsidR="003F639A" w:rsidRPr="003A04F6" w:rsidRDefault="003F639A" w:rsidP="003F639A">
            <w:pPr>
              <w:spacing w:after="0" w:line="240" w:lineRule="auto"/>
              <w:rPr>
                <w:rFonts w:eastAsia="Times New Roman" w:cstheme="minorHAnsi"/>
                <w:color w:val="000000"/>
                <w:lang w:val="en-IN" w:eastAsia="en-IN"/>
              </w:rPr>
            </w:pPr>
          </w:p>
        </w:tc>
        <w:tc>
          <w:tcPr>
            <w:tcW w:w="31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DF426A" w14:textId="0F0936FA" w:rsidR="003F639A" w:rsidRPr="003A04F6" w:rsidRDefault="003F639A" w:rsidP="003F639A">
            <w:pPr>
              <w:spacing w:after="0" w:line="240" w:lineRule="auto"/>
              <w:rPr>
                <w:rFonts w:eastAsia="Times New Roman" w:cstheme="minorHAnsi"/>
                <w:sz w:val="20"/>
                <w:szCs w:val="20"/>
                <w:lang w:val="en-IN" w:eastAsia="en-IN"/>
              </w:rPr>
            </w:pPr>
            <w:r>
              <w:rPr>
                <w:rFonts w:eastAsia="Times New Roman" w:cstheme="minorHAnsi"/>
                <w:color w:val="000000"/>
                <w:lang w:val="en-IN" w:eastAsia="en-IN"/>
              </w:rPr>
              <w:t>FACS account number assigned to borrower</w:t>
            </w:r>
          </w:p>
        </w:tc>
      </w:tr>
      <w:tr w:rsidR="003F639A" w:rsidRPr="003A04F6" w14:paraId="6467D0F3" w14:textId="77777777" w:rsidTr="00A61926">
        <w:trPr>
          <w:trHeight w:val="288"/>
        </w:trPr>
        <w:tc>
          <w:tcPr>
            <w:tcW w:w="2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32F725" w14:textId="77777777" w:rsidR="003F639A" w:rsidRPr="003A04F6" w:rsidRDefault="003F639A" w:rsidP="003F639A">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[CellPhone]</w:t>
            </w:r>
          </w:p>
        </w:tc>
        <w:tc>
          <w:tcPr>
            <w:tcW w:w="26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403F4E" w14:textId="77777777" w:rsidR="003F639A" w:rsidRPr="003A04F6" w:rsidRDefault="003F639A" w:rsidP="003F639A">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[varchar](50)</w:t>
            </w:r>
          </w:p>
        </w:tc>
        <w:tc>
          <w:tcPr>
            <w:tcW w:w="184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94649" w14:textId="77777777" w:rsidR="003F639A" w:rsidRPr="003A04F6" w:rsidRDefault="003F639A" w:rsidP="003F639A">
            <w:pPr>
              <w:spacing w:after="0" w:line="240" w:lineRule="auto"/>
              <w:rPr>
                <w:rFonts w:eastAsia="Times New Roman" w:cstheme="minorHAnsi"/>
                <w:color w:val="000000"/>
                <w:lang w:val="en-IN" w:eastAsia="en-IN"/>
              </w:rPr>
            </w:pPr>
          </w:p>
        </w:tc>
        <w:tc>
          <w:tcPr>
            <w:tcW w:w="31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9A4C24" w14:textId="6F8EC9DE" w:rsidR="003F639A" w:rsidRPr="003A04F6" w:rsidRDefault="003F639A" w:rsidP="003F639A">
            <w:pPr>
              <w:spacing w:after="0" w:line="240" w:lineRule="auto"/>
              <w:rPr>
                <w:rFonts w:eastAsia="Times New Roman" w:cstheme="minorHAnsi"/>
                <w:sz w:val="20"/>
                <w:szCs w:val="20"/>
                <w:lang w:val="en-IN" w:eastAsia="en-IN"/>
              </w:rPr>
            </w:pPr>
            <w:r>
              <w:rPr>
                <w:rFonts w:eastAsia="Times New Roman" w:cstheme="minorHAnsi"/>
                <w:color w:val="000000"/>
                <w:lang w:val="en-IN" w:eastAsia="en-IN"/>
              </w:rPr>
              <w:t>Borrower’s cell phone number</w:t>
            </w:r>
          </w:p>
        </w:tc>
      </w:tr>
      <w:tr w:rsidR="003F639A" w:rsidRPr="003A04F6" w14:paraId="6FE251E0" w14:textId="77777777" w:rsidTr="00A61926">
        <w:trPr>
          <w:trHeight w:val="288"/>
        </w:trPr>
        <w:tc>
          <w:tcPr>
            <w:tcW w:w="2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C7EC3D" w14:textId="77777777" w:rsidR="003F639A" w:rsidRPr="003A04F6" w:rsidRDefault="003F639A" w:rsidP="003F639A">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[SMSTextKey]</w:t>
            </w:r>
          </w:p>
        </w:tc>
        <w:tc>
          <w:tcPr>
            <w:tcW w:w="26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BEEAED" w14:textId="77777777" w:rsidR="003F639A" w:rsidRPr="003A04F6" w:rsidRDefault="003F639A" w:rsidP="003F639A">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[int]</w:t>
            </w:r>
          </w:p>
        </w:tc>
        <w:tc>
          <w:tcPr>
            <w:tcW w:w="184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476F39" w14:textId="77777777" w:rsidR="003F639A" w:rsidRPr="003A04F6" w:rsidRDefault="003F639A" w:rsidP="003F639A">
            <w:pPr>
              <w:spacing w:after="0" w:line="240" w:lineRule="auto"/>
              <w:rPr>
                <w:rFonts w:eastAsia="Times New Roman" w:cstheme="minorHAnsi"/>
                <w:color w:val="000000"/>
                <w:lang w:val="en-IN" w:eastAsia="en-IN"/>
              </w:rPr>
            </w:pPr>
          </w:p>
        </w:tc>
        <w:tc>
          <w:tcPr>
            <w:tcW w:w="31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82B18D" w14:textId="53E33A91" w:rsidR="003F639A" w:rsidRPr="003A04F6" w:rsidRDefault="003F639A" w:rsidP="003F639A">
            <w:pPr>
              <w:spacing w:after="0" w:line="240" w:lineRule="auto"/>
              <w:rPr>
                <w:rFonts w:eastAsia="Times New Roman" w:cstheme="minorHAnsi"/>
                <w:sz w:val="20"/>
                <w:szCs w:val="20"/>
                <w:lang w:val="en-IN" w:eastAsia="en-IN"/>
              </w:rPr>
            </w:pPr>
            <w:r>
              <w:rPr>
                <w:rFonts w:eastAsia="Times New Roman" w:cstheme="minorHAnsi"/>
                <w:color w:val="000000"/>
                <w:lang w:val="en-IN" w:eastAsia="en-IN"/>
              </w:rPr>
              <w:t>SMSText key</w:t>
            </w:r>
            <w:r w:rsidRPr="003A04F6">
              <w:rPr>
                <w:rFonts w:eastAsia="Times New Roman" w:cstheme="minorHAnsi"/>
                <w:color w:val="000000"/>
                <w:lang w:val="en-IN" w:eastAsia="en-IN"/>
              </w:rPr>
              <w:t xml:space="preserve">. </w:t>
            </w:r>
            <w:r>
              <w:rPr>
                <w:rFonts w:eastAsia="Times New Roman" w:cstheme="minorHAnsi"/>
                <w:color w:val="000000"/>
                <w:lang w:val="en-IN" w:eastAsia="en-IN"/>
              </w:rPr>
              <w:t>Determines type of message (with or without client name)</w:t>
            </w:r>
          </w:p>
        </w:tc>
      </w:tr>
      <w:tr w:rsidR="003F639A" w:rsidRPr="003A04F6" w14:paraId="3944F8C4" w14:textId="77777777" w:rsidTr="00A61926">
        <w:trPr>
          <w:trHeight w:val="288"/>
        </w:trPr>
        <w:tc>
          <w:tcPr>
            <w:tcW w:w="2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6BEE8B" w14:textId="77777777" w:rsidR="003F639A" w:rsidRPr="003A04F6" w:rsidRDefault="003F639A" w:rsidP="003F639A">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[LastName]</w:t>
            </w:r>
          </w:p>
        </w:tc>
        <w:tc>
          <w:tcPr>
            <w:tcW w:w="26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AB2130" w14:textId="77777777" w:rsidR="003F639A" w:rsidRPr="003A04F6" w:rsidRDefault="003F639A" w:rsidP="003F639A">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[varchar](50)</w:t>
            </w:r>
          </w:p>
        </w:tc>
        <w:tc>
          <w:tcPr>
            <w:tcW w:w="184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250E59" w14:textId="77777777" w:rsidR="003F639A" w:rsidRPr="003A04F6" w:rsidRDefault="003F639A" w:rsidP="003F639A">
            <w:pPr>
              <w:spacing w:after="0" w:line="240" w:lineRule="auto"/>
              <w:rPr>
                <w:rFonts w:eastAsia="Times New Roman" w:cstheme="minorHAnsi"/>
                <w:color w:val="000000"/>
                <w:lang w:val="en-IN" w:eastAsia="en-IN"/>
              </w:rPr>
            </w:pPr>
          </w:p>
        </w:tc>
        <w:tc>
          <w:tcPr>
            <w:tcW w:w="31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A432FD" w14:textId="4F4A9C53" w:rsidR="003F639A" w:rsidRPr="003A04F6" w:rsidRDefault="003F639A" w:rsidP="003F639A">
            <w:pPr>
              <w:spacing w:after="0" w:line="240" w:lineRule="auto"/>
              <w:rPr>
                <w:rFonts w:eastAsia="Times New Roman" w:cstheme="minorHAnsi"/>
                <w:sz w:val="20"/>
                <w:szCs w:val="20"/>
                <w:lang w:val="en-IN" w:eastAsia="en-IN"/>
              </w:rPr>
            </w:pPr>
            <w:r>
              <w:rPr>
                <w:rFonts w:eastAsia="Times New Roman" w:cstheme="minorHAnsi"/>
                <w:color w:val="000000"/>
                <w:lang w:val="en-IN" w:eastAsia="en-IN"/>
              </w:rPr>
              <w:t>Borrower’s Last Name</w:t>
            </w:r>
          </w:p>
        </w:tc>
      </w:tr>
      <w:tr w:rsidR="003F639A" w:rsidRPr="003A04F6" w14:paraId="6BFD7B00" w14:textId="77777777" w:rsidTr="00A61926">
        <w:trPr>
          <w:trHeight w:val="288"/>
        </w:trPr>
        <w:tc>
          <w:tcPr>
            <w:tcW w:w="2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083D6A" w14:textId="77777777" w:rsidR="003F639A" w:rsidRPr="003A04F6" w:rsidRDefault="003F639A" w:rsidP="003F639A">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[FirstName]</w:t>
            </w:r>
          </w:p>
        </w:tc>
        <w:tc>
          <w:tcPr>
            <w:tcW w:w="26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28C68E" w14:textId="77777777" w:rsidR="003F639A" w:rsidRPr="003A04F6" w:rsidRDefault="003F639A" w:rsidP="003F639A">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[varchar](50)</w:t>
            </w:r>
          </w:p>
        </w:tc>
        <w:tc>
          <w:tcPr>
            <w:tcW w:w="184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55EE29" w14:textId="77777777" w:rsidR="003F639A" w:rsidRPr="003A04F6" w:rsidRDefault="003F639A" w:rsidP="003F639A">
            <w:pPr>
              <w:spacing w:after="0" w:line="240" w:lineRule="auto"/>
              <w:rPr>
                <w:rFonts w:eastAsia="Times New Roman" w:cstheme="minorHAnsi"/>
                <w:color w:val="000000"/>
                <w:lang w:val="en-IN" w:eastAsia="en-IN"/>
              </w:rPr>
            </w:pPr>
          </w:p>
        </w:tc>
        <w:tc>
          <w:tcPr>
            <w:tcW w:w="31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9E53B2" w14:textId="7C5BF936" w:rsidR="003F639A" w:rsidRPr="003A04F6" w:rsidRDefault="003F639A" w:rsidP="003F639A">
            <w:pPr>
              <w:spacing w:after="0" w:line="240" w:lineRule="auto"/>
              <w:rPr>
                <w:rFonts w:eastAsia="Times New Roman" w:cstheme="minorHAnsi"/>
                <w:sz w:val="20"/>
                <w:szCs w:val="20"/>
                <w:lang w:val="en-IN" w:eastAsia="en-IN"/>
              </w:rPr>
            </w:pPr>
            <w:r>
              <w:rPr>
                <w:rFonts w:eastAsia="Times New Roman" w:cstheme="minorHAnsi"/>
                <w:color w:val="000000"/>
                <w:lang w:val="en-IN" w:eastAsia="en-IN"/>
              </w:rPr>
              <w:t>Borrower’s First Name</w:t>
            </w:r>
          </w:p>
        </w:tc>
      </w:tr>
      <w:tr w:rsidR="003F639A" w:rsidRPr="003A04F6" w14:paraId="22589462" w14:textId="77777777" w:rsidTr="00A61926">
        <w:trPr>
          <w:trHeight w:val="288"/>
        </w:trPr>
        <w:tc>
          <w:tcPr>
            <w:tcW w:w="2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6496B3" w14:textId="77777777" w:rsidR="003F639A" w:rsidRPr="003A04F6" w:rsidRDefault="003F639A" w:rsidP="003F639A">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[StateCode]</w:t>
            </w:r>
          </w:p>
        </w:tc>
        <w:tc>
          <w:tcPr>
            <w:tcW w:w="26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F639DB" w14:textId="77777777" w:rsidR="003F639A" w:rsidRPr="003A04F6" w:rsidRDefault="003F639A" w:rsidP="003F639A">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[varchar](50)</w:t>
            </w:r>
          </w:p>
        </w:tc>
        <w:tc>
          <w:tcPr>
            <w:tcW w:w="184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163E89" w14:textId="77777777" w:rsidR="003F639A" w:rsidRPr="003A04F6" w:rsidRDefault="003F639A" w:rsidP="003F639A">
            <w:pPr>
              <w:spacing w:after="0" w:line="240" w:lineRule="auto"/>
              <w:rPr>
                <w:rFonts w:eastAsia="Times New Roman" w:cstheme="minorHAnsi"/>
                <w:color w:val="000000"/>
                <w:lang w:val="en-IN" w:eastAsia="en-IN"/>
              </w:rPr>
            </w:pPr>
          </w:p>
        </w:tc>
        <w:tc>
          <w:tcPr>
            <w:tcW w:w="31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69B52E" w14:textId="6F747D62" w:rsidR="003F639A" w:rsidRPr="003A04F6" w:rsidRDefault="003F639A" w:rsidP="003F639A">
            <w:pPr>
              <w:spacing w:after="0" w:line="240" w:lineRule="auto"/>
              <w:rPr>
                <w:rFonts w:eastAsia="Times New Roman" w:cstheme="minorHAnsi"/>
                <w:sz w:val="20"/>
                <w:szCs w:val="20"/>
                <w:lang w:val="en-IN" w:eastAsia="en-IN"/>
              </w:rPr>
            </w:pPr>
            <w:r>
              <w:rPr>
                <w:rFonts w:eastAsia="Times New Roman" w:cstheme="minorHAnsi"/>
                <w:color w:val="000000"/>
                <w:lang w:val="en-IN" w:eastAsia="en-IN"/>
              </w:rPr>
              <w:t>2 letter state code</w:t>
            </w:r>
          </w:p>
        </w:tc>
      </w:tr>
      <w:tr w:rsidR="003F639A" w:rsidRPr="003A04F6" w14:paraId="01D23310" w14:textId="77777777" w:rsidTr="00A61926">
        <w:trPr>
          <w:trHeight w:val="288"/>
        </w:trPr>
        <w:tc>
          <w:tcPr>
            <w:tcW w:w="2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413FA8" w14:textId="77777777" w:rsidR="003F639A" w:rsidRPr="003A04F6" w:rsidRDefault="003F639A" w:rsidP="003F639A">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[BokuFirstNameScore]</w:t>
            </w:r>
          </w:p>
        </w:tc>
        <w:tc>
          <w:tcPr>
            <w:tcW w:w="26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33D185" w14:textId="77777777" w:rsidR="003F639A" w:rsidRPr="003A04F6" w:rsidRDefault="003F639A" w:rsidP="003F639A">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[int]</w:t>
            </w:r>
          </w:p>
        </w:tc>
        <w:tc>
          <w:tcPr>
            <w:tcW w:w="184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F9ABB7" w14:textId="77777777" w:rsidR="003F639A" w:rsidRPr="003A04F6" w:rsidRDefault="003F639A" w:rsidP="003F639A">
            <w:pPr>
              <w:spacing w:after="0" w:line="240" w:lineRule="auto"/>
              <w:rPr>
                <w:rFonts w:eastAsia="Times New Roman" w:cstheme="minorHAnsi"/>
                <w:color w:val="000000"/>
                <w:lang w:val="en-IN" w:eastAsia="en-IN"/>
              </w:rPr>
            </w:pPr>
          </w:p>
        </w:tc>
        <w:tc>
          <w:tcPr>
            <w:tcW w:w="31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3D6180" w14:textId="62FB00AD" w:rsidR="003F639A" w:rsidRPr="003A04F6" w:rsidRDefault="003F639A" w:rsidP="003F639A">
            <w:pPr>
              <w:spacing w:after="0" w:line="240" w:lineRule="auto"/>
              <w:rPr>
                <w:rFonts w:eastAsia="Times New Roman" w:cstheme="minorHAnsi"/>
                <w:sz w:val="20"/>
                <w:szCs w:val="20"/>
                <w:lang w:val="en-IN" w:eastAsia="en-IN"/>
              </w:rPr>
            </w:pPr>
            <w:r w:rsidRPr="003A04F6">
              <w:rPr>
                <w:rFonts w:eastAsia="Times New Roman" w:cstheme="minorHAnsi"/>
                <w:color w:val="000000"/>
                <w:lang w:val="en-IN" w:eastAsia="en-IN"/>
              </w:rPr>
              <w:t> </w:t>
            </w:r>
            <w:r>
              <w:rPr>
                <w:rFonts w:eastAsia="Times New Roman" w:cstheme="minorHAnsi"/>
                <w:color w:val="000000"/>
                <w:lang w:val="en-IN" w:eastAsia="en-IN"/>
              </w:rPr>
              <w:t>Name-match score assigned by Boku for first name</w:t>
            </w:r>
          </w:p>
        </w:tc>
      </w:tr>
      <w:tr w:rsidR="003F639A" w:rsidRPr="003A04F6" w14:paraId="6D0D41CF" w14:textId="77777777" w:rsidTr="00A61926">
        <w:trPr>
          <w:trHeight w:val="288"/>
        </w:trPr>
        <w:tc>
          <w:tcPr>
            <w:tcW w:w="2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FD8BD4" w14:textId="77777777" w:rsidR="003F639A" w:rsidRPr="003A04F6" w:rsidRDefault="003F639A" w:rsidP="003F639A">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[BokuLastNameScore]</w:t>
            </w:r>
          </w:p>
        </w:tc>
        <w:tc>
          <w:tcPr>
            <w:tcW w:w="26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EA4BDD" w14:textId="77777777" w:rsidR="003F639A" w:rsidRPr="003A04F6" w:rsidRDefault="003F639A" w:rsidP="003F639A">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[int]</w:t>
            </w:r>
          </w:p>
        </w:tc>
        <w:tc>
          <w:tcPr>
            <w:tcW w:w="184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6D33D4" w14:textId="77777777" w:rsidR="003F639A" w:rsidRPr="003A04F6" w:rsidRDefault="003F639A" w:rsidP="003F639A">
            <w:pPr>
              <w:spacing w:after="0" w:line="240" w:lineRule="auto"/>
              <w:rPr>
                <w:rFonts w:eastAsia="Times New Roman" w:cstheme="minorHAnsi"/>
                <w:color w:val="000000"/>
                <w:lang w:val="en-IN" w:eastAsia="en-IN"/>
              </w:rPr>
            </w:pPr>
          </w:p>
        </w:tc>
        <w:tc>
          <w:tcPr>
            <w:tcW w:w="31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6A1DFC" w14:textId="5255D23A" w:rsidR="003F639A" w:rsidRPr="003A04F6" w:rsidRDefault="003F639A" w:rsidP="003F639A">
            <w:pPr>
              <w:spacing w:after="0" w:line="240" w:lineRule="auto"/>
              <w:rPr>
                <w:rFonts w:eastAsia="Times New Roman" w:cstheme="minorHAnsi"/>
                <w:sz w:val="20"/>
                <w:szCs w:val="20"/>
                <w:lang w:val="en-IN" w:eastAsia="en-IN"/>
              </w:rPr>
            </w:pPr>
            <w:r w:rsidRPr="003A04F6">
              <w:rPr>
                <w:rFonts w:eastAsia="Times New Roman" w:cstheme="minorHAnsi"/>
                <w:color w:val="000000"/>
                <w:lang w:val="en-IN" w:eastAsia="en-IN"/>
              </w:rPr>
              <w:t> </w:t>
            </w:r>
            <w:r>
              <w:rPr>
                <w:rFonts w:eastAsia="Times New Roman" w:cstheme="minorHAnsi"/>
                <w:color w:val="000000"/>
                <w:lang w:val="en-IN" w:eastAsia="en-IN"/>
              </w:rPr>
              <w:t>Name-match score assigned by Boku for last name</w:t>
            </w:r>
          </w:p>
        </w:tc>
      </w:tr>
      <w:tr w:rsidR="003F639A" w:rsidRPr="003A04F6" w14:paraId="3736DA6A" w14:textId="77777777" w:rsidTr="00A61926">
        <w:trPr>
          <w:trHeight w:val="288"/>
        </w:trPr>
        <w:tc>
          <w:tcPr>
            <w:tcW w:w="2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A2864E" w14:textId="77777777" w:rsidR="003F639A" w:rsidRPr="003A04F6" w:rsidRDefault="003F639A" w:rsidP="003F639A">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[BokuCorrelationID]</w:t>
            </w:r>
          </w:p>
        </w:tc>
        <w:tc>
          <w:tcPr>
            <w:tcW w:w="26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072B96" w14:textId="77777777" w:rsidR="003F639A" w:rsidRPr="003A04F6" w:rsidRDefault="003F639A" w:rsidP="003F639A">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[varchar](100)</w:t>
            </w:r>
          </w:p>
        </w:tc>
        <w:tc>
          <w:tcPr>
            <w:tcW w:w="184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1FFDBF" w14:textId="77777777" w:rsidR="003F639A" w:rsidRPr="003A04F6" w:rsidRDefault="003F639A" w:rsidP="003F639A">
            <w:pPr>
              <w:spacing w:after="0" w:line="240" w:lineRule="auto"/>
              <w:rPr>
                <w:rFonts w:eastAsia="Times New Roman" w:cstheme="minorHAnsi"/>
                <w:color w:val="000000"/>
                <w:lang w:val="en-IN" w:eastAsia="en-IN"/>
              </w:rPr>
            </w:pPr>
          </w:p>
        </w:tc>
        <w:tc>
          <w:tcPr>
            <w:tcW w:w="31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566393" w14:textId="416ECBB2" w:rsidR="003F639A" w:rsidRPr="003A04F6" w:rsidRDefault="003F639A" w:rsidP="003F639A">
            <w:pPr>
              <w:spacing w:after="0" w:line="240" w:lineRule="auto"/>
              <w:rPr>
                <w:rFonts w:eastAsia="Times New Roman" w:cstheme="minorHAnsi"/>
                <w:sz w:val="20"/>
                <w:szCs w:val="20"/>
                <w:lang w:val="en-IN" w:eastAsia="en-IN"/>
              </w:rPr>
            </w:pPr>
            <w:r>
              <w:rPr>
                <w:rFonts w:eastAsia="Times New Roman" w:cstheme="minorHAnsi"/>
                <w:color w:val="000000"/>
                <w:lang w:val="en-IN" w:eastAsia="en-IN"/>
              </w:rPr>
              <w:t>Unique ID to call the</w:t>
            </w:r>
            <w:r w:rsidRPr="003A04F6">
              <w:rPr>
                <w:rFonts w:eastAsia="Times New Roman" w:cstheme="minorHAnsi"/>
                <w:color w:val="000000"/>
                <w:lang w:val="en-IN" w:eastAsia="en-IN"/>
              </w:rPr>
              <w:t xml:space="preserve"> Boku API</w:t>
            </w:r>
          </w:p>
        </w:tc>
      </w:tr>
      <w:tr w:rsidR="003F639A" w:rsidRPr="003A04F6" w14:paraId="2DA942B1" w14:textId="77777777" w:rsidTr="00A61926">
        <w:trPr>
          <w:trHeight w:val="288"/>
        </w:trPr>
        <w:tc>
          <w:tcPr>
            <w:tcW w:w="2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65F072" w14:textId="77777777" w:rsidR="003F639A" w:rsidRPr="003A04F6" w:rsidRDefault="003F639A" w:rsidP="003F639A">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[BokuResponse]</w:t>
            </w:r>
          </w:p>
        </w:tc>
        <w:tc>
          <w:tcPr>
            <w:tcW w:w="26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C61A62" w14:textId="77777777" w:rsidR="003F639A" w:rsidRPr="003A04F6" w:rsidRDefault="003F639A" w:rsidP="003F639A">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[varchar](2000)</w:t>
            </w:r>
          </w:p>
        </w:tc>
        <w:tc>
          <w:tcPr>
            <w:tcW w:w="184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EEFAB1" w14:textId="77777777" w:rsidR="003F639A" w:rsidRPr="003A04F6" w:rsidRDefault="003F639A" w:rsidP="003F639A">
            <w:pPr>
              <w:spacing w:after="0" w:line="240" w:lineRule="auto"/>
              <w:rPr>
                <w:rFonts w:eastAsia="Times New Roman" w:cstheme="minorHAnsi"/>
                <w:color w:val="000000"/>
                <w:lang w:val="en-IN" w:eastAsia="en-IN"/>
              </w:rPr>
            </w:pPr>
          </w:p>
        </w:tc>
        <w:tc>
          <w:tcPr>
            <w:tcW w:w="31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143103" w14:textId="52893039" w:rsidR="003F639A" w:rsidRPr="003A04F6" w:rsidRDefault="003F639A" w:rsidP="003F639A">
            <w:pPr>
              <w:spacing w:after="0" w:line="240" w:lineRule="auto"/>
              <w:rPr>
                <w:rFonts w:eastAsia="Times New Roman" w:cstheme="minorHAnsi"/>
                <w:sz w:val="20"/>
                <w:szCs w:val="20"/>
                <w:lang w:val="en-IN" w:eastAsia="en-IN"/>
              </w:rPr>
            </w:pPr>
            <w:r w:rsidRPr="003A04F6">
              <w:rPr>
                <w:rFonts w:eastAsia="Times New Roman" w:cstheme="minorHAnsi"/>
                <w:color w:val="000000"/>
                <w:lang w:val="en-IN" w:eastAsia="en-IN"/>
              </w:rPr>
              <w:t xml:space="preserve"> Boku Response </w:t>
            </w:r>
            <w:r>
              <w:rPr>
                <w:rFonts w:eastAsia="Times New Roman" w:cstheme="minorHAnsi"/>
                <w:color w:val="000000"/>
                <w:lang w:val="en-IN" w:eastAsia="en-IN"/>
              </w:rPr>
              <w:t>in</w:t>
            </w:r>
            <w:r w:rsidRPr="003A04F6">
              <w:rPr>
                <w:rFonts w:eastAsia="Times New Roman" w:cstheme="minorHAnsi"/>
                <w:color w:val="000000"/>
                <w:lang w:val="en-IN" w:eastAsia="en-IN"/>
              </w:rPr>
              <w:t xml:space="preserve"> </w:t>
            </w:r>
            <w:r>
              <w:rPr>
                <w:rFonts w:eastAsia="Times New Roman" w:cstheme="minorHAnsi"/>
                <w:color w:val="000000"/>
                <w:lang w:val="en-IN" w:eastAsia="en-IN"/>
              </w:rPr>
              <w:t>JSON</w:t>
            </w:r>
          </w:p>
        </w:tc>
      </w:tr>
      <w:tr w:rsidR="003F639A" w:rsidRPr="003A04F6" w14:paraId="3FA6C2D0" w14:textId="77777777" w:rsidTr="00A61926">
        <w:trPr>
          <w:trHeight w:val="288"/>
        </w:trPr>
        <w:tc>
          <w:tcPr>
            <w:tcW w:w="2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704ADB" w14:textId="77777777" w:rsidR="003F639A" w:rsidRPr="003A04F6" w:rsidRDefault="003F639A" w:rsidP="003F639A">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[NameMisMatchSentToFACS]</w:t>
            </w:r>
          </w:p>
        </w:tc>
        <w:tc>
          <w:tcPr>
            <w:tcW w:w="26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F48322" w14:textId="77777777" w:rsidR="003F639A" w:rsidRPr="003A04F6" w:rsidRDefault="003F639A" w:rsidP="003F639A">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[int]</w:t>
            </w:r>
          </w:p>
        </w:tc>
        <w:tc>
          <w:tcPr>
            <w:tcW w:w="184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578572" w14:textId="77777777" w:rsidR="003F639A" w:rsidRPr="003A04F6" w:rsidRDefault="003F639A" w:rsidP="003F639A">
            <w:pPr>
              <w:spacing w:after="0" w:line="240" w:lineRule="auto"/>
              <w:rPr>
                <w:rFonts w:eastAsia="Times New Roman" w:cstheme="minorHAnsi"/>
                <w:color w:val="000000"/>
                <w:lang w:val="en-IN" w:eastAsia="en-IN"/>
              </w:rPr>
            </w:pPr>
          </w:p>
        </w:tc>
        <w:tc>
          <w:tcPr>
            <w:tcW w:w="31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A734F1" w14:textId="740BDC43" w:rsidR="003F639A" w:rsidRPr="003A04F6" w:rsidRDefault="003F639A" w:rsidP="003F639A">
            <w:pPr>
              <w:spacing w:after="0" w:line="240" w:lineRule="auto"/>
              <w:rPr>
                <w:rFonts w:eastAsia="Times New Roman" w:cstheme="minorHAnsi"/>
                <w:sz w:val="20"/>
                <w:szCs w:val="20"/>
                <w:lang w:val="en-IN" w:eastAsia="en-IN"/>
              </w:rPr>
            </w:pPr>
            <w:r>
              <w:rPr>
                <w:rFonts w:eastAsia="Times New Roman" w:cstheme="minorHAnsi"/>
                <w:color w:val="000000"/>
                <w:lang w:val="en-IN" w:eastAsia="en-IN"/>
              </w:rPr>
              <w:t>Legacy column. No longer used</w:t>
            </w:r>
          </w:p>
        </w:tc>
      </w:tr>
      <w:tr w:rsidR="003F639A" w:rsidRPr="003A04F6" w14:paraId="012B312A" w14:textId="77777777" w:rsidTr="00A61926">
        <w:trPr>
          <w:trHeight w:val="288"/>
        </w:trPr>
        <w:tc>
          <w:tcPr>
            <w:tcW w:w="2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8C876A" w14:textId="77777777" w:rsidR="003F639A" w:rsidRPr="003A04F6" w:rsidRDefault="003F639A" w:rsidP="003F639A">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[SmsSid]</w:t>
            </w:r>
          </w:p>
        </w:tc>
        <w:tc>
          <w:tcPr>
            <w:tcW w:w="26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33F640" w14:textId="77777777" w:rsidR="003F639A" w:rsidRPr="003A04F6" w:rsidRDefault="003F639A" w:rsidP="003F639A">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[varchar](200)</w:t>
            </w:r>
          </w:p>
        </w:tc>
        <w:tc>
          <w:tcPr>
            <w:tcW w:w="184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7AE21F" w14:textId="77777777" w:rsidR="003F639A" w:rsidRPr="003A04F6" w:rsidRDefault="003F639A" w:rsidP="003F639A">
            <w:pPr>
              <w:spacing w:after="0" w:line="240" w:lineRule="auto"/>
              <w:rPr>
                <w:rFonts w:eastAsia="Times New Roman" w:cstheme="minorHAnsi"/>
                <w:color w:val="000000"/>
                <w:lang w:val="en-IN" w:eastAsia="en-IN"/>
              </w:rPr>
            </w:pPr>
          </w:p>
        </w:tc>
        <w:tc>
          <w:tcPr>
            <w:tcW w:w="31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41962E" w14:textId="060DE337" w:rsidR="003F639A" w:rsidRPr="003A04F6" w:rsidRDefault="003F639A" w:rsidP="003F639A">
            <w:pPr>
              <w:spacing w:after="0" w:line="240" w:lineRule="auto"/>
              <w:rPr>
                <w:rFonts w:eastAsia="Times New Roman" w:cstheme="minorHAnsi"/>
                <w:sz w:val="20"/>
                <w:szCs w:val="20"/>
                <w:lang w:val="en-IN" w:eastAsia="en-IN"/>
              </w:rPr>
            </w:pPr>
            <w:r>
              <w:rPr>
                <w:rFonts w:eastAsia="Times New Roman" w:cstheme="minorHAnsi"/>
                <w:color w:val="000000"/>
                <w:lang w:val="en-IN" w:eastAsia="en-IN"/>
              </w:rPr>
              <w:t>Unique ID provided by Twilio</w:t>
            </w:r>
          </w:p>
        </w:tc>
      </w:tr>
      <w:tr w:rsidR="003F639A" w:rsidRPr="003A04F6" w14:paraId="6F9AF2D0" w14:textId="77777777" w:rsidTr="00A61926">
        <w:trPr>
          <w:trHeight w:val="288"/>
        </w:trPr>
        <w:tc>
          <w:tcPr>
            <w:tcW w:w="2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09D28D" w14:textId="77777777" w:rsidR="003F639A" w:rsidRPr="003A04F6" w:rsidRDefault="003F639A" w:rsidP="003F639A">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[TwilioStatus]</w:t>
            </w:r>
          </w:p>
        </w:tc>
        <w:tc>
          <w:tcPr>
            <w:tcW w:w="26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DF5134" w14:textId="77777777" w:rsidR="003F639A" w:rsidRPr="003A04F6" w:rsidRDefault="003F639A" w:rsidP="003F639A">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[varchar](200)</w:t>
            </w:r>
          </w:p>
        </w:tc>
        <w:tc>
          <w:tcPr>
            <w:tcW w:w="184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3AFF26" w14:textId="77777777" w:rsidR="003F639A" w:rsidRPr="003A04F6" w:rsidRDefault="003F639A" w:rsidP="003F639A">
            <w:pPr>
              <w:spacing w:after="0" w:line="240" w:lineRule="auto"/>
              <w:rPr>
                <w:rFonts w:eastAsia="Times New Roman" w:cstheme="minorHAnsi"/>
                <w:color w:val="000000"/>
                <w:lang w:val="en-IN" w:eastAsia="en-IN"/>
              </w:rPr>
            </w:pPr>
          </w:p>
        </w:tc>
        <w:tc>
          <w:tcPr>
            <w:tcW w:w="31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B24AE" w14:textId="5DD2659C" w:rsidR="003F639A" w:rsidRPr="003A04F6" w:rsidRDefault="003F639A" w:rsidP="003F639A">
            <w:pPr>
              <w:spacing w:after="0" w:line="240" w:lineRule="auto"/>
              <w:rPr>
                <w:rFonts w:eastAsia="Times New Roman" w:cstheme="minorHAnsi"/>
                <w:sz w:val="20"/>
                <w:szCs w:val="20"/>
                <w:lang w:val="en-IN" w:eastAsia="en-IN"/>
              </w:rPr>
            </w:pPr>
            <w:r>
              <w:rPr>
                <w:rFonts w:eastAsia="Times New Roman" w:cstheme="minorHAnsi"/>
                <w:color w:val="000000"/>
                <w:lang w:val="en-IN" w:eastAsia="en-IN"/>
              </w:rPr>
              <w:t>Whether accepted by Twilio</w:t>
            </w:r>
          </w:p>
        </w:tc>
      </w:tr>
      <w:tr w:rsidR="003F639A" w:rsidRPr="003A04F6" w14:paraId="4C91D1D1" w14:textId="77777777" w:rsidTr="00A61926">
        <w:trPr>
          <w:trHeight w:val="288"/>
        </w:trPr>
        <w:tc>
          <w:tcPr>
            <w:tcW w:w="2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61F9F8" w14:textId="77777777" w:rsidR="003F639A" w:rsidRPr="003A04F6" w:rsidRDefault="003F639A" w:rsidP="003F639A">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[SMSSentStatus]</w:t>
            </w:r>
          </w:p>
        </w:tc>
        <w:tc>
          <w:tcPr>
            <w:tcW w:w="26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BF61DC" w14:textId="77777777" w:rsidR="003F639A" w:rsidRPr="003A04F6" w:rsidRDefault="003F639A" w:rsidP="003F639A">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[int]</w:t>
            </w:r>
          </w:p>
        </w:tc>
        <w:tc>
          <w:tcPr>
            <w:tcW w:w="184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19E255" w14:textId="77777777" w:rsidR="003F639A" w:rsidRPr="003A04F6" w:rsidRDefault="003F639A" w:rsidP="003F639A">
            <w:pPr>
              <w:spacing w:after="0" w:line="240" w:lineRule="auto"/>
              <w:rPr>
                <w:rFonts w:eastAsia="Times New Roman" w:cstheme="minorHAnsi"/>
                <w:color w:val="000000"/>
                <w:lang w:val="en-IN" w:eastAsia="en-IN"/>
              </w:rPr>
            </w:pPr>
          </w:p>
        </w:tc>
        <w:tc>
          <w:tcPr>
            <w:tcW w:w="31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0C8D35" w14:textId="6B90E716" w:rsidR="003F639A" w:rsidRPr="003A04F6" w:rsidRDefault="003F639A" w:rsidP="003F639A">
            <w:pPr>
              <w:spacing w:after="0" w:line="240" w:lineRule="auto"/>
              <w:rPr>
                <w:rFonts w:eastAsia="Times New Roman" w:cstheme="minorHAnsi"/>
                <w:sz w:val="20"/>
                <w:szCs w:val="20"/>
                <w:lang w:val="en-IN" w:eastAsia="en-IN"/>
              </w:rPr>
            </w:pPr>
            <w:r w:rsidRPr="003A04F6">
              <w:rPr>
                <w:rFonts w:eastAsia="Times New Roman" w:cstheme="minorHAnsi"/>
                <w:color w:val="000000"/>
                <w:lang w:val="en-IN" w:eastAsia="en-IN"/>
              </w:rPr>
              <w:t> </w:t>
            </w:r>
            <w:r>
              <w:rPr>
                <w:rFonts w:eastAsia="Times New Roman" w:cstheme="minorHAnsi"/>
                <w:color w:val="000000"/>
                <w:lang w:val="en-IN" w:eastAsia="en-IN"/>
              </w:rPr>
              <w:t>Flag set to 1 if FACS SMSAuthorize does not return change in account status/disposition</w:t>
            </w:r>
          </w:p>
        </w:tc>
      </w:tr>
      <w:tr w:rsidR="003F639A" w:rsidRPr="003A04F6" w14:paraId="17D20101" w14:textId="77777777" w:rsidTr="00A61926">
        <w:trPr>
          <w:trHeight w:val="288"/>
        </w:trPr>
        <w:tc>
          <w:tcPr>
            <w:tcW w:w="2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2B152C" w14:textId="77777777" w:rsidR="003F639A" w:rsidRPr="003A04F6" w:rsidRDefault="003F639A" w:rsidP="003F639A">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[SMSSentDateTime]</w:t>
            </w:r>
          </w:p>
        </w:tc>
        <w:tc>
          <w:tcPr>
            <w:tcW w:w="26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D7EF15" w14:textId="77777777" w:rsidR="003F639A" w:rsidRPr="003A04F6" w:rsidRDefault="003F639A" w:rsidP="003F639A">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[datetime]</w:t>
            </w:r>
          </w:p>
        </w:tc>
        <w:tc>
          <w:tcPr>
            <w:tcW w:w="184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FBD803" w14:textId="77777777" w:rsidR="003F639A" w:rsidRPr="003A04F6" w:rsidRDefault="003F639A" w:rsidP="003F639A">
            <w:pPr>
              <w:spacing w:after="0" w:line="240" w:lineRule="auto"/>
              <w:rPr>
                <w:rFonts w:eastAsia="Times New Roman" w:cstheme="minorHAnsi"/>
                <w:color w:val="000000"/>
                <w:lang w:val="en-IN" w:eastAsia="en-IN"/>
              </w:rPr>
            </w:pPr>
          </w:p>
        </w:tc>
        <w:tc>
          <w:tcPr>
            <w:tcW w:w="31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ACDB2" w14:textId="1DCA5499" w:rsidR="003F639A" w:rsidRPr="003A04F6" w:rsidRDefault="003F639A" w:rsidP="003F639A">
            <w:pPr>
              <w:spacing w:after="0" w:line="240" w:lineRule="auto"/>
              <w:rPr>
                <w:rFonts w:eastAsia="Times New Roman" w:cstheme="minorHAnsi"/>
                <w:sz w:val="20"/>
                <w:szCs w:val="20"/>
                <w:lang w:val="en-IN" w:eastAsia="en-IN"/>
              </w:rPr>
            </w:pPr>
            <w:r>
              <w:rPr>
                <w:rFonts w:eastAsia="Times New Roman" w:cstheme="minorHAnsi"/>
                <w:color w:val="000000"/>
                <w:lang w:val="en-IN" w:eastAsia="en-IN"/>
              </w:rPr>
              <w:t>Flag set to 1 if FACS SMSAuthorize does not return change in account status/disposition</w:t>
            </w:r>
          </w:p>
        </w:tc>
      </w:tr>
      <w:tr w:rsidR="003F639A" w:rsidRPr="003A04F6" w14:paraId="2359DF74" w14:textId="77777777" w:rsidTr="00A61926">
        <w:trPr>
          <w:trHeight w:val="288"/>
        </w:trPr>
        <w:tc>
          <w:tcPr>
            <w:tcW w:w="2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7D46F2" w14:textId="77777777" w:rsidR="003F639A" w:rsidRPr="003A04F6" w:rsidRDefault="003F639A" w:rsidP="003F639A">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[ActualMessage]</w:t>
            </w:r>
          </w:p>
        </w:tc>
        <w:tc>
          <w:tcPr>
            <w:tcW w:w="26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17ABF9" w14:textId="77777777" w:rsidR="003F639A" w:rsidRPr="003A04F6" w:rsidRDefault="003F639A" w:rsidP="003F639A">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[varchar](2000)</w:t>
            </w:r>
          </w:p>
        </w:tc>
        <w:tc>
          <w:tcPr>
            <w:tcW w:w="184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2D4540" w14:textId="77777777" w:rsidR="003F639A" w:rsidRPr="003A04F6" w:rsidRDefault="003F639A" w:rsidP="003F639A">
            <w:pPr>
              <w:spacing w:after="0" w:line="240" w:lineRule="auto"/>
              <w:rPr>
                <w:rFonts w:eastAsia="Times New Roman" w:cstheme="minorHAnsi"/>
                <w:color w:val="000000"/>
                <w:lang w:val="en-IN" w:eastAsia="en-IN"/>
              </w:rPr>
            </w:pPr>
          </w:p>
        </w:tc>
        <w:tc>
          <w:tcPr>
            <w:tcW w:w="3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C68143" w14:textId="63AC6B21" w:rsidR="003F639A" w:rsidRPr="003A04F6" w:rsidRDefault="003F639A" w:rsidP="003F639A">
            <w:pPr>
              <w:spacing w:after="0" w:line="240" w:lineRule="auto"/>
              <w:rPr>
                <w:rFonts w:eastAsia="Times New Roman" w:cstheme="minorHAnsi"/>
                <w:sz w:val="20"/>
                <w:szCs w:val="20"/>
                <w:lang w:val="en-IN" w:eastAsia="en-IN"/>
              </w:rPr>
            </w:pPr>
            <w:r>
              <w:rPr>
                <w:rFonts w:eastAsia="Times New Roman" w:cstheme="minorHAnsi"/>
                <w:sz w:val="20"/>
                <w:szCs w:val="20"/>
                <w:lang w:val="en-IN" w:eastAsia="en-IN"/>
              </w:rPr>
              <w:t>Body of actual message sent to borrower</w:t>
            </w:r>
          </w:p>
        </w:tc>
      </w:tr>
      <w:tr w:rsidR="003F639A" w:rsidRPr="003A04F6" w14:paraId="3DF72ACB" w14:textId="77777777" w:rsidTr="00A61926">
        <w:trPr>
          <w:trHeight w:val="288"/>
        </w:trPr>
        <w:tc>
          <w:tcPr>
            <w:tcW w:w="2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DE1F23" w14:textId="77777777" w:rsidR="003F639A" w:rsidRPr="003A04F6" w:rsidRDefault="003F639A" w:rsidP="003F639A">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[ResponseMsg]</w:t>
            </w:r>
          </w:p>
        </w:tc>
        <w:tc>
          <w:tcPr>
            <w:tcW w:w="26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5D4BD1" w14:textId="77777777" w:rsidR="003F639A" w:rsidRPr="003A04F6" w:rsidRDefault="003F639A" w:rsidP="003F639A">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[varchar](2000)</w:t>
            </w:r>
          </w:p>
        </w:tc>
        <w:tc>
          <w:tcPr>
            <w:tcW w:w="184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32836B" w14:textId="77777777" w:rsidR="003F639A" w:rsidRPr="003A04F6" w:rsidRDefault="003F639A" w:rsidP="003F639A">
            <w:pPr>
              <w:spacing w:after="0" w:line="240" w:lineRule="auto"/>
              <w:rPr>
                <w:rFonts w:eastAsia="Times New Roman" w:cstheme="minorHAnsi"/>
                <w:color w:val="000000"/>
                <w:lang w:val="en-IN" w:eastAsia="en-IN"/>
              </w:rPr>
            </w:pPr>
          </w:p>
        </w:tc>
        <w:tc>
          <w:tcPr>
            <w:tcW w:w="3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E86854" w14:textId="23697D42" w:rsidR="003F639A" w:rsidRPr="003A04F6" w:rsidRDefault="003F639A" w:rsidP="003F639A">
            <w:pPr>
              <w:spacing w:after="0" w:line="240" w:lineRule="auto"/>
              <w:rPr>
                <w:rFonts w:eastAsia="Times New Roman" w:cstheme="minorHAnsi"/>
                <w:sz w:val="20"/>
                <w:szCs w:val="20"/>
                <w:lang w:val="en-IN" w:eastAsia="en-IN"/>
              </w:rPr>
            </w:pPr>
            <w:r>
              <w:rPr>
                <w:rFonts w:eastAsia="Times New Roman" w:cstheme="minorHAnsi"/>
                <w:sz w:val="20"/>
                <w:szCs w:val="20"/>
                <w:lang w:val="en-IN" w:eastAsia="en-IN"/>
              </w:rPr>
              <w:t>Twilio response as JSON object for SMS attempt</w:t>
            </w:r>
          </w:p>
        </w:tc>
      </w:tr>
      <w:tr w:rsidR="003F639A" w:rsidRPr="003A04F6" w14:paraId="012AA730" w14:textId="77777777" w:rsidTr="00A61926">
        <w:trPr>
          <w:trHeight w:val="288"/>
        </w:trPr>
        <w:tc>
          <w:tcPr>
            <w:tcW w:w="2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318423" w14:textId="77777777" w:rsidR="003F639A" w:rsidRPr="003A04F6" w:rsidRDefault="003F639A" w:rsidP="003F639A">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[FacsFileName]</w:t>
            </w:r>
          </w:p>
        </w:tc>
        <w:tc>
          <w:tcPr>
            <w:tcW w:w="26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A71D1D" w14:textId="77777777" w:rsidR="003F639A" w:rsidRPr="003A04F6" w:rsidRDefault="003F639A" w:rsidP="003F639A">
            <w:pPr>
              <w:spacing w:after="0" w:line="240" w:lineRule="auto"/>
              <w:rPr>
                <w:rFonts w:eastAsia="Times New Roman" w:cstheme="minorHAnsi"/>
                <w:color w:val="000000"/>
                <w:lang w:val="en-IN" w:eastAsia="en-IN"/>
              </w:rPr>
            </w:pPr>
            <w:r w:rsidRPr="003A04F6">
              <w:rPr>
                <w:rFonts w:eastAsia="Times New Roman" w:cstheme="minorHAnsi"/>
                <w:color w:val="000000"/>
                <w:lang w:val="en-IN" w:eastAsia="en-IN"/>
              </w:rPr>
              <w:t>[varchar](1000)</w:t>
            </w:r>
          </w:p>
        </w:tc>
        <w:tc>
          <w:tcPr>
            <w:tcW w:w="184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14B8AE" w14:textId="77777777" w:rsidR="003F639A" w:rsidRPr="003A04F6" w:rsidRDefault="003F639A" w:rsidP="003F639A">
            <w:pPr>
              <w:spacing w:after="0" w:line="240" w:lineRule="auto"/>
              <w:rPr>
                <w:rFonts w:eastAsia="Times New Roman" w:cstheme="minorHAnsi"/>
                <w:color w:val="000000"/>
                <w:lang w:val="en-IN" w:eastAsia="en-IN"/>
              </w:rPr>
            </w:pPr>
          </w:p>
        </w:tc>
        <w:tc>
          <w:tcPr>
            <w:tcW w:w="3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FDA834" w14:textId="543C064B" w:rsidR="003F639A" w:rsidRPr="003A04F6" w:rsidRDefault="003F639A" w:rsidP="003F639A">
            <w:pPr>
              <w:spacing w:after="0" w:line="240" w:lineRule="auto"/>
              <w:rPr>
                <w:rFonts w:eastAsia="Times New Roman" w:cstheme="minorHAnsi"/>
                <w:sz w:val="20"/>
                <w:szCs w:val="20"/>
                <w:lang w:val="en-IN" w:eastAsia="en-IN"/>
              </w:rPr>
            </w:pPr>
            <w:r>
              <w:rPr>
                <w:rFonts w:eastAsia="Times New Roman" w:cstheme="minorHAnsi"/>
                <w:sz w:val="20"/>
                <w:szCs w:val="20"/>
                <w:lang w:val="en-IN" w:eastAsia="en-IN"/>
              </w:rPr>
              <w:t>Name of the generated flat file associated with this run</w:t>
            </w:r>
          </w:p>
        </w:tc>
      </w:tr>
      <w:tr w:rsidR="003F639A" w:rsidRPr="00F65700" w14:paraId="1C19F77B" w14:textId="77777777" w:rsidTr="00A61926">
        <w:trPr>
          <w:gridAfter w:val="1"/>
          <w:wAfter w:w="3149" w:type="dxa"/>
          <w:trHeight w:val="300"/>
        </w:trPr>
        <w:tc>
          <w:tcPr>
            <w:tcW w:w="4469" w:type="dxa"/>
            <w:gridSpan w:val="2"/>
            <w:tcBorders>
              <w:top w:val="nil"/>
              <w:left w:val="nil"/>
              <w:right w:val="nil"/>
            </w:tcBorders>
            <w:shd w:val="clear" w:color="auto" w:fill="auto"/>
            <w:noWrap/>
            <w:vAlign w:val="center"/>
            <w:hideMark/>
          </w:tcPr>
          <w:p w14:paraId="7462F3BD" w14:textId="026F6DEB" w:rsidR="003F639A" w:rsidRPr="00F65700" w:rsidRDefault="003F639A" w:rsidP="003F639A">
            <w:pPr>
              <w:pStyle w:val="Heading1"/>
              <w:rPr>
                <w:rFonts w:asciiTheme="minorHAnsi" w:hAnsiTheme="minorHAnsi" w:cstheme="minorHAnsi"/>
                <w:lang w:val="en-IN" w:eastAsia="en-IN"/>
              </w:rPr>
            </w:pPr>
          </w:p>
        </w:tc>
        <w:tc>
          <w:tcPr>
            <w:tcW w:w="1491" w:type="dxa"/>
            <w:gridSpan w:val="2"/>
            <w:tcBorders>
              <w:top w:val="nil"/>
              <w:left w:val="nil"/>
              <w:right w:val="nil"/>
            </w:tcBorders>
            <w:shd w:val="clear" w:color="auto" w:fill="auto"/>
            <w:noWrap/>
            <w:vAlign w:val="bottom"/>
            <w:hideMark/>
          </w:tcPr>
          <w:p w14:paraId="132D832A" w14:textId="77777777" w:rsidR="003F639A" w:rsidRPr="00F65700" w:rsidRDefault="003F639A" w:rsidP="003F639A">
            <w:pPr>
              <w:spacing w:after="0" w:line="240" w:lineRule="auto"/>
              <w:rPr>
                <w:rFonts w:eastAsia="Times New Roman" w:cstheme="minorHAnsi"/>
                <w:b/>
                <w:bCs/>
                <w:color w:val="000000"/>
                <w:sz w:val="20"/>
                <w:szCs w:val="20"/>
                <w:lang w:val="en-IN" w:eastAsia="en-IN"/>
              </w:rPr>
            </w:pPr>
          </w:p>
        </w:tc>
        <w:tc>
          <w:tcPr>
            <w:tcW w:w="1168" w:type="dxa"/>
            <w:tcBorders>
              <w:top w:val="nil"/>
              <w:left w:val="nil"/>
              <w:right w:val="nil"/>
            </w:tcBorders>
            <w:shd w:val="clear" w:color="auto" w:fill="auto"/>
            <w:noWrap/>
            <w:vAlign w:val="bottom"/>
            <w:hideMark/>
          </w:tcPr>
          <w:p w14:paraId="540D8C24" w14:textId="77777777" w:rsidR="003F639A" w:rsidRPr="00F65700" w:rsidRDefault="003F639A" w:rsidP="003F639A">
            <w:pPr>
              <w:spacing w:after="0" w:line="240" w:lineRule="auto"/>
              <w:rPr>
                <w:rFonts w:eastAsia="Times New Roman" w:cstheme="minorHAnsi"/>
                <w:b/>
                <w:bCs/>
                <w:color w:val="000000"/>
                <w:sz w:val="20"/>
                <w:szCs w:val="20"/>
                <w:lang w:val="en-IN" w:eastAsia="en-IN"/>
              </w:rPr>
            </w:pPr>
          </w:p>
        </w:tc>
        <w:tc>
          <w:tcPr>
            <w:tcW w:w="248" w:type="dxa"/>
            <w:tcBorders>
              <w:top w:val="nil"/>
              <w:left w:val="nil"/>
              <w:right w:val="nil"/>
            </w:tcBorders>
            <w:shd w:val="clear" w:color="auto" w:fill="auto"/>
            <w:noWrap/>
            <w:vAlign w:val="bottom"/>
            <w:hideMark/>
          </w:tcPr>
          <w:p w14:paraId="26C62F86" w14:textId="77777777" w:rsidR="003F639A" w:rsidRPr="00F65700" w:rsidRDefault="003F639A" w:rsidP="003F639A">
            <w:pPr>
              <w:spacing w:after="0" w:line="240" w:lineRule="auto"/>
              <w:rPr>
                <w:rFonts w:eastAsia="Times New Roman" w:cstheme="minorHAnsi"/>
                <w:b/>
                <w:bCs/>
                <w:color w:val="000000"/>
                <w:sz w:val="20"/>
                <w:szCs w:val="20"/>
                <w:lang w:val="en-IN" w:eastAsia="en-IN"/>
              </w:rPr>
            </w:pPr>
          </w:p>
        </w:tc>
      </w:tr>
    </w:tbl>
    <w:p w14:paraId="6790CBBB" w14:textId="77777777" w:rsidR="0053199A" w:rsidRDefault="0053199A" w:rsidP="00CF7044">
      <w:pPr>
        <w:pStyle w:val="Heading2"/>
        <w:rPr>
          <w:lang w:val="en-IN" w:eastAsia="en-IN"/>
        </w:rPr>
      </w:pPr>
      <w:bookmarkStart w:id="32" w:name="_Toc25798687"/>
    </w:p>
    <w:p w14:paraId="371EB2EB" w14:textId="77777777" w:rsidR="0053199A" w:rsidRDefault="0053199A">
      <w:pPr>
        <w:rPr>
          <w:rFonts w:asciiTheme="majorHAnsi" w:eastAsiaTheme="majorEastAsia" w:hAnsiTheme="majorHAnsi" w:cstheme="majorBidi"/>
          <w:color w:val="2F5496" w:themeColor="accent1" w:themeShade="BF"/>
          <w:sz w:val="26"/>
          <w:szCs w:val="26"/>
          <w:lang w:val="en-IN" w:eastAsia="en-IN"/>
        </w:rPr>
      </w:pPr>
      <w:r>
        <w:rPr>
          <w:lang w:val="en-IN" w:eastAsia="en-IN"/>
        </w:rPr>
        <w:br w:type="page"/>
      </w:r>
    </w:p>
    <w:p w14:paraId="51ACC44E" w14:textId="38E4A870" w:rsidR="00616783" w:rsidRPr="003A04F6" w:rsidRDefault="00616783" w:rsidP="00CF7044">
      <w:pPr>
        <w:pStyle w:val="Heading2"/>
        <w:rPr>
          <w:lang w:val="en-IN" w:eastAsia="en-IN"/>
        </w:rPr>
      </w:pPr>
      <w:r w:rsidRPr="003A04F6">
        <w:rPr>
          <w:lang w:val="en-IN" w:eastAsia="en-IN"/>
        </w:rPr>
        <w:lastRenderedPageBreak/>
        <w:t>F_SMS_ClientClass_ClientName</w:t>
      </w:r>
      <w:bookmarkEnd w:id="32"/>
    </w:p>
    <w:tbl>
      <w:tblPr>
        <w:tblW w:w="10349" w:type="dxa"/>
        <w:tblLook w:val="04A0" w:firstRow="1" w:lastRow="0" w:firstColumn="1" w:lastColumn="0" w:noHBand="0" w:noVBand="1"/>
      </w:tblPr>
      <w:tblGrid>
        <w:gridCol w:w="2836"/>
        <w:gridCol w:w="2121"/>
        <w:gridCol w:w="1701"/>
        <w:gridCol w:w="3691"/>
      </w:tblGrid>
      <w:tr w:rsidR="0078651E" w:rsidRPr="00616783" w14:paraId="5044D5B1" w14:textId="77777777" w:rsidTr="00A61926">
        <w:trPr>
          <w:trHeight w:val="288"/>
        </w:trPr>
        <w:tc>
          <w:tcPr>
            <w:tcW w:w="28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59D4BB" w14:textId="77777777" w:rsidR="00616783" w:rsidRPr="00616783" w:rsidRDefault="00616783" w:rsidP="00616783">
            <w:pPr>
              <w:spacing w:after="0" w:line="240" w:lineRule="auto"/>
              <w:rPr>
                <w:rFonts w:eastAsia="Times New Roman" w:cstheme="minorHAnsi"/>
                <w:b/>
                <w:bCs/>
                <w:color w:val="000000"/>
                <w:lang w:val="en-IN" w:eastAsia="en-IN"/>
              </w:rPr>
            </w:pPr>
            <w:r w:rsidRPr="00616783">
              <w:rPr>
                <w:rFonts w:eastAsia="Times New Roman" w:cstheme="minorHAnsi"/>
                <w:b/>
                <w:bCs/>
                <w:color w:val="000000"/>
                <w:lang w:eastAsia="en-IN"/>
              </w:rPr>
              <w:t>Column Name</w:t>
            </w:r>
          </w:p>
        </w:tc>
        <w:tc>
          <w:tcPr>
            <w:tcW w:w="2121" w:type="dxa"/>
            <w:tcBorders>
              <w:top w:val="single" w:sz="4" w:space="0" w:color="auto"/>
              <w:left w:val="nil"/>
              <w:bottom w:val="single" w:sz="4" w:space="0" w:color="auto"/>
              <w:right w:val="single" w:sz="4" w:space="0" w:color="auto"/>
            </w:tcBorders>
            <w:shd w:val="clear" w:color="auto" w:fill="auto"/>
            <w:noWrap/>
            <w:vAlign w:val="center"/>
            <w:hideMark/>
          </w:tcPr>
          <w:p w14:paraId="7942B730" w14:textId="77777777" w:rsidR="00616783" w:rsidRPr="00616783" w:rsidRDefault="00616783" w:rsidP="00616783">
            <w:pPr>
              <w:spacing w:after="0" w:line="240" w:lineRule="auto"/>
              <w:rPr>
                <w:rFonts w:eastAsia="Times New Roman" w:cstheme="minorHAnsi"/>
                <w:b/>
                <w:bCs/>
                <w:color w:val="000000"/>
                <w:lang w:val="en-IN" w:eastAsia="en-IN"/>
              </w:rPr>
            </w:pPr>
            <w:r w:rsidRPr="00616783">
              <w:rPr>
                <w:rFonts w:eastAsia="Times New Roman" w:cstheme="minorHAnsi"/>
                <w:b/>
                <w:bCs/>
                <w:color w:val="000000"/>
                <w:lang w:eastAsia="en-IN"/>
              </w:rPr>
              <w:t>Colomn Type</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0F7AA18E" w14:textId="77777777" w:rsidR="00616783" w:rsidRPr="00616783" w:rsidRDefault="00616783" w:rsidP="00616783">
            <w:pPr>
              <w:spacing w:after="0" w:line="240" w:lineRule="auto"/>
              <w:rPr>
                <w:rFonts w:eastAsia="Times New Roman" w:cstheme="minorHAnsi"/>
                <w:b/>
                <w:bCs/>
                <w:color w:val="000000"/>
                <w:lang w:val="en-IN" w:eastAsia="en-IN"/>
              </w:rPr>
            </w:pPr>
            <w:r w:rsidRPr="00616783">
              <w:rPr>
                <w:rFonts w:eastAsia="Times New Roman" w:cstheme="minorHAnsi"/>
                <w:b/>
                <w:bCs/>
                <w:color w:val="000000"/>
                <w:lang w:eastAsia="en-IN"/>
              </w:rPr>
              <w:t>Constraint</w:t>
            </w:r>
          </w:p>
        </w:tc>
        <w:tc>
          <w:tcPr>
            <w:tcW w:w="3691" w:type="dxa"/>
            <w:tcBorders>
              <w:top w:val="single" w:sz="4" w:space="0" w:color="auto"/>
              <w:left w:val="nil"/>
              <w:bottom w:val="single" w:sz="4" w:space="0" w:color="auto"/>
              <w:right w:val="single" w:sz="4" w:space="0" w:color="auto"/>
            </w:tcBorders>
            <w:shd w:val="clear" w:color="auto" w:fill="auto"/>
            <w:noWrap/>
            <w:vAlign w:val="center"/>
            <w:hideMark/>
          </w:tcPr>
          <w:p w14:paraId="6E947476" w14:textId="77777777" w:rsidR="00616783" w:rsidRPr="00616783" w:rsidRDefault="00616783" w:rsidP="00616783">
            <w:pPr>
              <w:spacing w:after="0" w:line="240" w:lineRule="auto"/>
              <w:rPr>
                <w:rFonts w:eastAsia="Times New Roman" w:cstheme="minorHAnsi"/>
                <w:b/>
                <w:bCs/>
                <w:color w:val="000000"/>
                <w:lang w:val="en-IN" w:eastAsia="en-IN"/>
              </w:rPr>
            </w:pPr>
            <w:r w:rsidRPr="00616783">
              <w:rPr>
                <w:rFonts w:eastAsia="Times New Roman" w:cstheme="minorHAnsi"/>
                <w:b/>
                <w:bCs/>
                <w:color w:val="000000"/>
                <w:lang w:eastAsia="en-IN"/>
              </w:rPr>
              <w:t>Description</w:t>
            </w:r>
          </w:p>
        </w:tc>
      </w:tr>
      <w:tr w:rsidR="003F639A" w:rsidRPr="00616783" w14:paraId="101A3CEB" w14:textId="77777777" w:rsidTr="00A61926">
        <w:trPr>
          <w:trHeight w:val="288"/>
        </w:trPr>
        <w:tc>
          <w:tcPr>
            <w:tcW w:w="2836" w:type="dxa"/>
            <w:tcBorders>
              <w:top w:val="nil"/>
              <w:left w:val="single" w:sz="4" w:space="0" w:color="auto"/>
              <w:bottom w:val="single" w:sz="4" w:space="0" w:color="auto"/>
              <w:right w:val="single" w:sz="4" w:space="0" w:color="auto"/>
            </w:tcBorders>
            <w:shd w:val="clear" w:color="auto" w:fill="auto"/>
            <w:noWrap/>
            <w:vAlign w:val="center"/>
            <w:hideMark/>
          </w:tcPr>
          <w:p w14:paraId="7BC6C6D5" w14:textId="77777777" w:rsidR="003F639A" w:rsidRPr="00616783" w:rsidRDefault="003F639A" w:rsidP="003F639A">
            <w:pPr>
              <w:spacing w:after="0" w:line="240" w:lineRule="auto"/>
              <w:rPr>
                <w:rFonts w:eastAsia="Times New Roman" w:cstheme="minorHAnsi"/>
                <w:color w:val="000000"/>
                <w:lang w:val="en-IN" w:eastAsia="en-IN"/>
              </w:rPr>
            </w:pPr>
            <w:r w:rsidRPr="00616783">
              <w:rPr>
                <w:rFonts w:eastAsia="Times New Roman" w:cstheme="minorHAnsi"/>
                <w:color w:val="000000"/>
                <w:lang w:val="en-IN" w:eastAsia="en-IN"/>
              </w:rPr>
              <w:t>[Namespace]</w:t>
            </w:r>
          </w:p>
        </w:tc>
        <w:tc>
          <w:tcPr>
            <w:tcW w:w="2121" w:type="dxa"/>
            <w:tcBorders>
              <w:top w:val="nil"/>
              <w:left w:val="nil"/>
              <w:bottom w:val="single" w:sz="4" w:space="0" w:color="auto"/>
              <w:right w:val="single" w:sz="4" w:space="0" w:color="auto"/>
            </w:tcBorders>
            <w:shd w:val="clear" w:color="auto" w:fill="auto"/>
            <w:noWrap/>
            <w:vAlign w:val="center"/>
            <w:hideMark/>
          </w:tcPr>
          <w:p w14:paraId="13C6C9ED" w14:textId="77777777" w:rsidR="003F639A" w:rsidRPr="00616783" w:rsidRDefault="003F639A" w:rsidP="003F639A">
            <w:pPr>
              <w:spacing w:after="0" w:line="240" w:lineRule="auto"/>
              <w:rPr>
                <w:rFonts w:eastAsia="Times New Roman" w:cstheme="minorHAnsi"/>
                <w:color w:val="000000"/>
                <w:lang w:val="en-IN" w:eastAsia="en-IN"/>
              </w:rPr>
            </w:pPr>
            <w:r w:rsidRPr="00616783">
              <w:rPr>
                <w:rFonts w:eastAsia="Times New Roman" w:cstheme="minorHAnsi"/>
                <w:color w:val="000000"/>
                <w:lang w:val="en-IN" w:eastAsia="en-IN"/>
              </w:rPr>
              <w:t>[varchar](100)</w:t>
            </w:r>
          </w:p>
        </w:tc>
        <w:tc>
          <w:tcPr>
            <w:tcW w:w="1701" w:type="dxa"/>
            <w:tcBorders>
              <w:top w:val="nil"/>
              <w:left w:val="nil"/>
              <w:bottom w:val="single" w:sz="4" w:space="0" w:color="auto"/>
              <w:right w:val="single" w:sz="4" w:space="0" w:color="auto"/>
            </w:tcBorders>
            <w:shd w:val="clear" w:color="auto" w:fill="auto"/>
            <w:noWrap/>
            <w:vAlign w:val="bottom"/>
            <w:hideMark/>
          </w:tcPr>
          <w:p w14:paraId="4C3D35FB" w14:textId="77777777" w:rsidR="003F639A" w:rsidRPr="00616783" w:rsidRDefault="003F639A" w:rsidP="003F639A">
            <w:pPr>
              <w:spacing w:after="0" w:line="240" w:lineRule="auto"/>
              <w:rPr>
                <w:rFonts w:eastAsia="Times New Roman" w:cstheme="minorHAnsi"/>
                <w:color w:val="000000"/>
                <w:lang w:val="en-IN" w:eastAsia="en-IN"/>
              </w:rPr>
            </w:pPr>
            <w:r w:rsidRPr="00616783">
              <w:rPr>
                <w:rFonts w:eastAsia="Times New Roman" w:cstheme="minorHAnsi"/>
                <w:color w:val="000000"/>
                <w:lang w:val="en-IN" w:eastAsia="en-IN"/>
              </w:rPr>
              <w:t> </w:t>
            </w:r>
          </w:p>
        </w:tc>
        <w:tc>
          <w:tcPr>
            <w:tcW w:w="3691" w:type="dxa"/>
            <w:tcBorders>
              <w:top w:val="nil"/>
              <w:left w:val="nil"/>
              <w:bottom w:val="single" w:sz="4" w:space="0" w:color="auto"/>
              <w:right w:val="single" w:sz="4" w:space="0" w:color="auto"/>
            </w:tcBorders>
            <w:shd w:val="clear" w:color="auto" w:fill="auto"/>
            <w:noWrap/>
            <w:vAlign w:val="center"/>
            <w:hideMark/>
          </w:tcPr>
          <w:p w14:paraId="634CB074" w14:textId="48821E8D" w:rsidR="003F639A" w:rsidRPr="00616783" w:rsidRDefault="003F639A" w:rsidP="003F639A">
            <w:pPr>
              <w:spacing w:after="0" w:line="240" w:lineRule="auto"/>
              <w:rPr>
                <w:rFonts w:eastAsia="Times New Roman" w:cstheme="minorHAnsi"/>
                <w:color w:val="000000"/>
                <w:lang w:val="en-IN" w:eastAsia="en-IN"/>
              </w:rPr>
            </w:pPr>
            <w:r>
              <w:rPr>
                <w:rFonts w:eastAsia="Times New Roman" w:cstheme="minorHAnsi"/>
                <w:color w:val="000000"/>
                <w:lang w:val="en-IN" w:eastAsia="en-IN"/>
              </w:rPr>
              <w:t>Directory of FACS used</w:t>
            </w:r>
          </w:p>
        </w:tc>
      </w:tr>
      <w:tr w:rsidR="003F639A" w:rsidRPr="00616783" w14:paraId="07C4113C" w14:textId="77777777" w:rsidTr="00A61926">
        <w:trPr>
          <w:trHeight w:val="288"/>
        </w:trPr>
        <w:tc>
          <w:tcPr>
            <w:tcW w:w="2836" w:type="dxa"/>
            <w:tcBorders>
              <w:top w:val="nil"/>
              <w:left w:val="single" w:sz="4" w:space="0" w:color="auto"/>
              <w:bottom w:val="single" w:sz="4" w:space="0" w:color="auto"/>
              <w:right w:val="single" w:sz="4" w:space="0" w:color="auto"/>
            </w:tcBorders>
            <w:shd w:val="clear" w:color="auto" w:fill="auto"/>
            <w:noWrap/>
            <w:vAlign w:val="center"/>
            <w:hideMark/>
          </w:tcPr>
          <w:p w14:paraId="599FB0A0" w14:textId="77777777" w:rsidR="003F639A" w:rsidRPr="00616783" w:rsidRDefault="003F639A" w:rsidP="003F639A">
            <w:pPr>
              <w:spacing w:after="0" w:line="240" w:lineRule="auto"/>
              <w:rPr>
                <w:rFonts w:eastAsia="Times New Roman" w:cstheme="minorHAnsi"/>
                <w:color w:val="000000"/>
                <w:lang w:val="en-IN" w:eastAsia="en-IN"/>
              </w:rPr>
            </w:pPr>
            <w:r w:rsidRPr="00616783">
              <w:rPr>
                <w:rFonts w:eastAsia="Times New Roman" w:cstheme="minorHAnsi"/>
                <w:color w:val="000000"/>
                <w:lang w:val="en-IN" w:eastAsia="en-IN"/>
              </w:rPr>
              <w:t>[ClientClass]</w:t>
            </w:r>
          </w:p>
        </w:tc>
        <w:tc>
          <w:tcPr>
            <w:tcW w:w="2121" w:type="dxa"/>
            <w:tcBorders>
              <w:top w:val="nil"/>
              <w:left w:val="nil"/>
              <w:bottom w:val="single" w:sz="4" w:space="0" w:color="auto"/>
              <w:right w:val="single" w:sz="4" w:space="0" w:color="auto"/>
            </w:tcBorders>
            <w:shd w:val="clear" w:color="auto" w:fill="auto"/>
            <w:noWrap/>
            <w:vAlign w:val="center"/>
            <w:hideMark/>
          </w:tcPr>
          <w:p w14:paraId="5E47DF3D" w14:textId="77777777" w:rsidR="003F639A" w:rsidRPr="00616783" w:rsidRDefault="003F639A" w:rsidP="003F639A">
            <w:pPr>
              <w:spacing w:after="0" w:line="240" w:lineRule="auto"/>
              <w:rPr>
                <w:rFonts w:eastAsia="Times New Roman" w:cstheme="minorHAnsi"/>
                <w:color w:val="000000"/>
                <w:lang w:val="en-IN" w:eastAsia="en-IN"/>
              </w:rPr>
            </w:pPr>
            <w:r w:rsidRPr="00616783">
              <w:rPr>
                <w:rFonts w:eastAsia="Times New Roman" w:cstheme="minorHAnsi"/>
                <w:color w:val="000000"/>
                <w:lang w:val="en-IN" w:eastAsia="en-IN"/>
              </w:rPr>
              <w:t>[varchar](10)</w:t>
            </w:r>
          </w:p>
        </w:tc>
        <w:tc>
          <w:tcPr>
            <w:tcW w:w="1701" w:type="dxa"/>
            <w:tcBorders>
              <w:top w:val="nil"/>
              <w:left w:val="nil"/>
              <w:bottom w:val="single" w:sz="4" w:space="0" w:color="auto"/>
              <w:right w:val="single" w:sz="4" w:space="0" w:color="auto"/>
            </w:tcBorders>
            <w:shd w:val="clear" w:color="auto" w:fill="auto"/>
            <w:noWrap/>
            <w:vAlign w:val="center"/>
            <w:hideMark/>
          </w:tcPr>
          <w:p w14:paraId="064BFD55" w14:textId="77777777" w:rsidR="003F639A" w:rsidRPr="00616783" w:rsidRDefault="003F639A" w:rsidP="003F639A">
            <w:pPr>
              <w:spacing w:after="0" w:line="240" w:lineRule="auto"/>
              <w:rPr>
                <w:rFonts w:eastAsia="Times New Roman" w:cstheme="minorHAnsi"/>
                <w:color w:val="000000"/>
                <w:lang w:val="en-IN" w:eastAsia="en-IN"/>
              </w:rPr>
            </w:pPr>
            <w:r w:rsidRPr="00616783">
              <w:rPr>
                <w:rFonts w:eastAsia="Times New Roman" w:cstheme="minorHAnsi"/>
                <w:color w:val="000000"/>
                <w:lang w:val="en-IN" w:eastAsia="en-IN"/>
              </w:rPr>
              <w:t>Primary Key</w:t>
            </w:r>
          </w:p>
        </w:tc>
        <w:tc>
          <w:tcPr>
            <w:tcW w:w="3691" w:type="dxa"/>
            <w:tcBorders>
              <w:top w:val="nil"/>
              <w:left w:val="nil"/>
              <w:bottom w:val="single" w:sz="4" w:space="0" w:color="auto"/>
              <w:right w:val="single" w:sz="4" w:space="0" w:color="auto"/>
            </w:tcBorders>
            <w:shd w:val="clear" w:color="auto" w:fill="auto"/>
            <w:noWrap/>
            <w:vAlign w:val="center"/>
            <w:hideMark/>
          </w:tcPr>
          <w:p w14:paraId="2C425503" w14:textId="61DF15A6" w:rsidR="003F639A" w:rsidRPr="00616783" w:rsidRDefault="003F639A" w:rsidP="003F639A">
            <w:pPr>
              <w:spacing w:after="0" w:line="240" w:lineRule="auto"/>
              <w:rPr>
                <w:rFonts w:eastAsia="Times New Roman" w:cstheme="minorHAnsi"/>
                <w:color w:val="000000"/>
                <w:lang w:val="en-IN" w:eastAsia="en-IN"/>
              </w:rPr>
            </w:pPr>
            <w:r>
              <w:rPr>
                <w:rFonts w:eastAsia="Times New Roman" w:cstheme="minorHAnsi"/>
                <w:color w:val="000000"/>
                <w:lang w:val="en-IN" w:eastAsia="en-IN"/>
              </w:rPr>
              <w:t>Short name for client</w:t>
            </w:r>
            <w:r w:rsidRPr="003A04F6">
              <w:rPr>
                <w:rFonts w:eastAsia="Times New Roman" w:cstheme="minorHAnsi"/>
                <w:color w:val="000000"/>
                <w:lang w:val="en-IN" w:eastAsia="en-IN"/>
              </w:rPr>
              <w:t xml:space="preserve"> </w:t>
            </w:r>
            <w:r>
              <w:rPr>
                <w:rFonts w:eastAsia="Times New Roman" w:cstheme="minorHAnsi"/>
                <w:color w:val="000000"/>
                <w:lang w:val="en-IN" w:eastAsia="en-IN"/>
              </w:rPr>
              <w:t>from FACS</w:t>
            </w:r>
          </w:p>
        </w:tc>
      </w:tr>
      <w:tr w:rsidR="003F639A" w:rsidRPr="00616783" w14:paraId="747B292C" w14:textId="77777777" w:rsidTr="00A61926">
        <w:trPr>
          <w:trHeight w:val="288"/>
        </w:trPr>
        <w:tc>
          <w:tcPr>
            <w:tcW w:w="2836" w:type="dxa"/>
            <w:tcBorders>
              <w:top w:val="nil"/>
              <w:left w:val="single" w:sz="4" w:space="0" w:color="auto"/>
              <w:bottom w:val="single" w:sz="4" w:space="0" w:color="auto"/>
              <w:right w:val="single" w:sz="4" w:space="0" w:color="auto"/>
            </w:tcBorders>
            <w:shd w:val="clear" w:color="auto" w:fill="auto"/>
            <w:noWrap/>
            <w:vAlign w:val="center"/>
            <w:hideMark/>
          </w:tcPr>
          <w:p w14:paraId="07D5E6AB" w14:textId="77777777" w:rsidR="003F639A" w:rsidRPr="00616783" w:rsidRDefault="003F639A" w:rsidP="003F639A">
            <w:pPr>
              <w:spacing w:after="0" w:line="240" w:lineRule="auto"/>
              <w:rPr>
                <w:rFonts w:eastAsia="Times New Roman" w:cstheme="minorHAnsi"/>
                <w:color w:val="000000"/>
                <w:lang w:val="en-IN" w:eastAsia="en-IN"/>
              </w:rPr>
            </w:pPr>
            <w:r w:rsidRPr="00616783">
              <w:rPr>
                <w:rFonts w:eastAsia="Times New Roman" w:cstheme="minorHAnsi"/>
                <w:color w:val="000000"/>
                <w:lang w:val="en-IN" w:eastAsia="en-IN"/>
              </w:rPr>
              <w:t>[Sms_ClientName]</w:t>
            </w:r>
          </w:p>
        </w:tc>
        <w:tc>
          <w:tcPr>
            <w:tcW w:w="2121" w:type="dxa"/>
            <w:tcBorders>
              <w:top w:val="nil"/>
              <w:left w:val="nil"/>
              <w:bottom w:val="single" w:sz="4" w:space="0" w:color="auto"/>
              <w:right w:val="single" w:sz="4" w:space="0" w:color="auto"/>
            </w:tcBorders>
            <w:shd w:val="clear" w:color="auto" w:fill="auto"/>
            <w:noWrap/>
            <w:vAlign w:val="center"/>
            <w:hideMark/>
          </w:tcPr>
          <w:p w14:paraId="33FEE69E" w14:textId="77777777" w:rsidR="003F639A" w:rsidRPr="00616783" w:rsidRDefault="003F639A" w:rsidP="003F639A">
            <w:pPr>
              <w:spacing w:after="0" w:line="240" w:lineRule="auto"/>
              <w:rPr>
                <w:rFonts w:eastAsia="Times New Roman" w:cstheme="minorHAnsi"/>
                <w:color w:val="000000"/>
                <w:lang w:val="en-IN" w:eastAsia="en-IN"/>
              </w:rPr>
            </w:pPr>
            <w:r w:rsidRPr="00616783">
              <w:rPr>
                <w:rFonts w:eastAsia="Times New Roman" w:cstheme="minorHAnsi"/>
                <w:color w:val="000000"/>
                <w:lang w:val="en-IN" w:eastAsia="en-IN"/>
              </w:rPr>
              <w:t>[varchar](500)</w:t>
            </w:r>
          </w:p>
        </w:tc>
        <w:tc>
          <w:tcPr>
            <w:tcW w:w="1701" w:type="dxa"/>
            <w:tcBorders>
              <w:top w:val="nil"/>
              <w:left w:val="nil"/>
              <w:bottom w:val="single" w:sz="4" w:space="0" w:color="auto"/>
              <w:right w:val="single" w:sz="4" w:space="0" w:color="auto"/>
            </w:tcBorders>
            <w:shd w:val="clear" w:color="auto" w:fill="auto"/>
            <w:noWrap/>
            <w:vAlign w:val="bottom"/>
            <w:hideMark/>
          </w:tcPr>
          <w:p w14:paraId="54E21397" w14:textId="77777777" w:rsidR="003F639A" w:rsidRPr="00616783" w:rsidRDefault="003F639A" w:rsidP="003F639A">
            <w:pPr>
              <w:spacing w:after="0" w:line="240" w:lineRule="auto"/>
              <w:rPr>
                <w:rFonts w:eastAsia="Times New Roman" w:cstheme="minorHAnsi"/>
                <w:color w:val="000000"/>
                <w:lang w:val="en-IN" w:eastAsia="en-IN"/>
              </w:rPr>
            </w:pPr>
            <w:r w:rsidRPr="00616783">
              <w:rPr>
                <w:rFonts w:eastAsia="Times New Roman" w:cstheme="minorHAnsi"/>
                <w:color w:val="000000"/>
                <w:lang w:val="en-IN" w:eastAsia="en-IN"/>
              </w:rPr>
              <w:t> </w:t>
            </w:r>
          </w:p>
        </w:tc>
        <w:tc>
          <w:tcPr>
            <w:tcW w:w="3691" w:type="dxa"/>
            <w:tcBorders>
              <w:top w:val="nil"/>
              <w:left w:val="nil"/>
              <w:bottom w:val="single" w:sz="4" w:space="0" w:color="auto"/>
              <w:right w:val="single" w:sz="4" w:space="0" w:color="auto"/>
            </w:tcBorders>
            <w:shd w:val="clear" w:color="auto" w:fill="auto"/>
            <w:noWrap/>
            <w:vAlign w:val="center"/>
            <w:hideMark/>
          </w:tcPr>
          <w:p w14:paraId="001659AE" w14:textId="4BD47B24" w:rsidR="003F639A" w:rsidRPr="00616783" w:rsidRDefault="003F639A" w:rsidP="003F639A">
            <w:pPr>
              <w:spacing w:after="0" w:line="240" w:lineRule="auto"/>
              <w:rPr>
                <w:rFonts w:eastAsia="Times New Roman" w:cstheme="minorHAnsi"/>
                <w:color w:val="000000"/>
                <w:lang w:val="en-IN" w:eastAsia="en-IN"/>
              </w:rPr>
            </w:pPr>
            <w:r>
              <w:rPr>
                <w:rFonts w:eastAsia="Times New Roman" w:cstheme="minorHAnsi"/>
                <w:color w:val="000000"/>
                <w:lang w:val="en-IN" w:eastAsia="en-IN"/>
              </w:rPr>
              <w:t>Friendly name for client</w:t>
            </w:r>
          </w:p>
        </w:tc>
      </w:tr>
      <w:tr w:rsidR="003F639A" w:rsidRPr="00616783" w14:paraId="640A8769" w14:textId="77777777" w:rsidTr="00A61926">
        <w:trPr>
          <w:trHeight w:val="288"/>
        </w:trPr>
        <w:tc>
          <w:tcPr>
            <w:tcW w:w="2836" w:type="dxa"/>
            <w:tcBorders>
              <w:top w:val="nil"/>
              <w:left w:val="single" w:sz="4" w:space="0" w:color="auto"/>
              <w:bottom w:val="single" w:sz="4" w:space="0" w:color="auto"/>
              <w:right w:val="single" w:sz="4" w:space="0" w:color="auto"/>
            </w:tcBorders>
            <w:shd w:val="clear" w:color="auto" w:fill="auto"/>
            <w:noWrap/>
            <w:vAlign w:val="center"/>
            <w:hideMark/>
          </w:tcPr>
          <w:p w14:paraId="33E76955" w14:textId="77777777" w:rsidR="003F639A" w:rsidRPr="00616783" w:rsidRDefault="003F639A" w:rsidP="003F639A">
            <w:pPr>
              <w:spacing w:after="0" w:line="240" w:lineRule="auto"/>
              <w:rPr>
                <w:rFonts w:eastAsia="Times New Roman" w:cstheme="minorHAnsi"/>
                <w:color w:val="000000"/>
                <w:lang w:val="en-IN" w:eastAsia="en-IN"/>
              </w:rPr>
            </w:pPr>
            <w:r w:rsidRPr="00616783">
              <w:rPr>
                <w:rFonts w:eastAsia="Times New Roman" w:cstheme="minorHAnsi"/>
                <w:color w:val="000000"/>
                <w:lang w:val="en-IN" w:eastAsia="en-IN"/>
              </w:rPr>
              <w:t>[Call_back_Phone]</w:t>
            </w:r>
          </w:p>
        </w:tc>
        <w:tc>
          <w:tcPr>
            <w:tcW w:w="2121" w:type="dxa"/>
            <w:tcBorders>
              <w:top w:val="nil"/>
              <w:left w:val="nil"/>
              <w:bottom w:val="single" w:sz="4" w:space="0" w:color="auto"/>
              <w:right w:val="single" w:sz="4" w:space="0" w:color="auto"/>
            </w:tcBorders>
            <w:shd w:val="clear" w:color="auto" w:fill="auto"/>
            <w:noWrap/>
            <w:vAlign w:val="center"/>
            <w:hideMark/>
          </w:tcPr>
          <w:p w14:paraId="4FC0BC2B" w14:textId="77777777" w:rsidR="003F639A" w:rsidRPr="00616783" w:rsidRDefault="003F639A" w:rsidP="003F639A">
            <w:pPr>
              <w:spacing w:after="0" w:line="240" w:lineRule="auto"/>
              <w:rPr>
                <w:rFonts w:eastAsia="Times New Roman" w:cstheme="minorHAnsi"/>
                <w:color w:val="000000"/>
                <w:lang w:val="en-IN" w:eastAsia="en-IN"/>
              </w:rPr>
            </w:pPr>
            <w:r w:rsidRPr="00616783">
              <w:rPr>
                <w:rFonts w:eastAsia="Times New Roman" w:cstheme="minorHAnsi"/>
                <w:color w:val="000000"/>
                <w:lang w:val="en-IN" w:eastAsia="en-IN"/>
              </w:rPr>
              <w:t>[varchar](500)</w:t>
            </w:r>
          </w:p>
        </w:tc>
        <w:tc>
          <w:tcPr>
            <w:tcW w:w="1701" w:type="dxa"/>
            <w:tcBorders>
              <w:top w:val="nil"/>
              <w:left w:val="nil"/>
              <w:bottom w:val="single" w:sz="4" w:space="0" w:color="auto"/>
              <w:right w:val="single" w:sz="4" w:space="0" w:color="auto"/>
            </w:tcBorders>
            <w:shd w:val="clear" w:color="auto" w:fill="auto"/>
            <w:noWrap/>
            <w:vAlign w:val="bottom"/>
            <w:hideMark/>
          </w:tcPr>
          <w:p w14:paraId="2FFF92BE" w14:textId="77777777" w:rsidR="003F639A" w:rsidRPr="00616783" w:rsidRDefault="003F639A" w:rsidP="003F639A">
            <w:pPr>
              <w:spacing w:after="0" w:line="240" w:lineRule="auto"/>
              <w:rPr>
                <w:rFonts w:eastAsia="Times New Roman" w:cstheme="minorHAnsi"/>
                <w:color w:val="000000"/>
                <w:lang w:val="en-IN" w:eastAsia="en-IN"/>
              </w:rPr>
            </w:pPr>
            <w:r w:rsidRPr="00616783">
              <w:rPr>
                <w:rFonts w:eastAsia="Times New Roman" w:cstheme="minorHAnsi"/>
                <w:color w:val="000000"/>
                <w:lang w:val="en-IN" w:eastAsia="en-IN"/>
              </w:rPr>
              <w:t> </w:t>
            </w:r>
          </w:p>
        </w:tc>
        <w:tc>
          <w:tcPr>
            <w:tcW w:w="3691" w:type="dxa"/>
            <w:tcBorders>
              <w:top w:val="nil"/>
              <w:left w:val="nil"/>
              <w:bottom w:val="single" w:sz="4" w:space="0" w:color="auto"/>
              <w:right w:val="single" w:sz="4" w:space="0" w:color="auto"/>
            </w:tcBorders>
            <w:shd w:val="clear" w:color="auto" w:fill="auto"/>
            <w:noWrap/>
            <w:vAlign w:val="center"/>
            <w:hideMark/>
          </w:tcPr>
          <w:p w14:paraId="7AAD43AF" w14:textId="31064AEB" w:rsidR="003F639A" w:rsidRPr="00616783" w:rsidRDefault="003F639A" w:rsidP="003F639A">
            <w:pPr>
              <w:spacing w:after="0" w:line="240" w:lineRule="auto"/>
              <w:rPr>
                <w:rFonts w:eastAsia="Times New Roman" w:cstheme="minorHAnsi"/>
                <w:color w:val="000000"/>
                <w:lang w:val="en-IN" w:eastAsia="en-IN"/>
              </w:rPr>
            </w:pPr>
            <w:r>
              <w:rPr>
                <w:rFonts w:eastAsia="Times New Roman" w:cstheme="minorHAnsi"/>
                <w:color w:val="000000"/>
                <w:lang w:val="en-IN" w:eastAsia="en-IN"/>
              </w:rPr>
              <w:t>LiveVox TFN for borrower to call back on</w:t>
            </w:r>
          </w:p>
        </w:tc>
      </w:tr>
      <w:tr w:rsidR="003F639A" w:rsidRPr="00616783" w14:paraId="627D9D0A" w14:textId="77777777" w:rsidTr="00A61926">
        <w:trPr>
          <w:trHeight w:val="288"/>
        </w:trPr>
        <w:tc>
          <w:tcPr>
            <w:tcW w:w="2836" w:type="dxa"/>
            <w:tcBorders>
              <w:top w:val="nil"/>
              <w:left w:val="single" w:sz="4" w:space="0" w:color="auto"/>
              <w:bottom w:val="single" w:sz="4" w:space="0" w:color="auto"/>
              <w:right w:val="single" w:sz="4" w:space="0" w:color="auto"/>
            </w:tcBorders>
            <w:shd w:val="clear" w:color="auto" w:fill="auto"/>
            <w:noWrap/>
            <w:vAlign w:val="center"/>
            <w:hideMark/>
          </w:tcPr>
          <w:p w14:paraId="02F9A449" w14:textId="77777777" w:rsidR="003F639A" w:rsidRPr="00616783" w:rsidRDefault="003F639A" w:rsidP="003F639A">
            <w:pPr>
              <w:spacing w:after="0" w:line="240" w:lineRule="auto"/>
              <w:rPr>
                <w:rFonts w:eastAsia="Times New Roman" w:cstheme="minorHAnsi"/>
                <w:color w:val="000000"/>
                <w:lang w:val="en-IN" w:eastAsia="en-IN"/>
              </w:rPr>
            </w:pPr>
            <w:r w:rsidRPr="00616783">
              <w:rPr>
                <w:rFonts w:eastAsia="Times New Roman" w:cstheme="minorHAnsi"/>
                <w:color w:val="000000"/>
                <w:lang w:val="en-IN" w:eastAsia="en-IN"/>
              </w:rPr>
              <w:t>[PrefixForAccount]</w:t>
            </w:r>
          </w:p>
        </w:tc>
        <w:tc>
          <w:tcPr>
            <w:tcW w:w="2121" w:type="dxa"/>
            <w:tcBorders>
              <w:top w:val="nil"/>
              <w:left w:val="nil"/>
              <w:bottom w:val="single" w:sz="4" w:space="0" w:color="auto"/>
              <w:right w:val="single" w:sz="4" w:space="0" w:color="auto"/>
            </w:tcBorders>
            <w:shd w:val="clear" w:color="auto" w:fill="auto"/>
            <w:noWrap/>
            <w:vAlign w:val="center"/>
            <w:hideMark/>
          </w:tcPr>
          <w:p w14:paraId="3E202F87" w14:textId="77777777" w:rsidR="003F639A" w:rsidRPr="00616783" w:rsidRDefault="003F639A" w:rsidP="003F639A">
            <w:pPr>
              <w:spacing w:after="0" w:line="240" w:lineRule="auto"/>
              <w:rPr>
                <w:rFonts w:eastAsia="Times New Roman" w:cstheme="minorHAnsi"/>
                <w:color w:val="000000"/>
                <w:lang w:val="en-IN" w:eastAsia="en-IN"/>
              </w:rPr>
            </w:pPr>
            <w:r w:rsidRPr="00616783">
              <w:rPr>
                <w:rFonts w:eastAsia="Times New Roman" w:cstheme="minorHAnsi"/>
                <w:color w:val="000000"/>
                <w:lang w:val="en-IN" w:eastAsia="en-IN"/>
              </w:rPr>
              <w:t>[varchar](2)</w:t>
            </w:r>
          </w:p>
        </w:tc>
        <w:tc>
          <w:tcPr>
            <w:tcW w:w="1701" w:type="dxa"/>
            <w:tcBorders>
              <w:top w:val="nil"/>
              <w:left w:val="nil"/>
              <w:bottom w:val="single" w:sz="4" w:space="0" w:color="auto"/>
              <w:right w:val="single" w:sz="4" w:space="0" w:color="auto"/>
            </w:tcBorders>
            <w:shd w:val="clear" w:color="auto" w:fill="auto"/>
            <w:noWrap/>
            <w:vAlign w:val="bottom"/>
            <w:hideMark/>
          </w:tcPr>
          <w:p w14:paraId="73CC31EC" w14:textId="77777777" w:rsidR="003F639A" w:rsidRPr="00616783" w:rsidRDefault="003F639A" w:rsidP="003F639A">
            <w:pPr>
              <w:spacing w:after="0" w:line="240" w:lineRule="auto"/>
              <w:rPr>
                <w:rFonts w:eastAsia="Times New Roman" w:cstheme="minorHAnsi"/>
                <w:color w:val="000000"/>
                <w:lang w:val="en-IN" w:eastAsia="en-IN"/>
              </w:rPr>
            </w:pPr>
            <w:r w:rsidRPr="00616783">
              <w:rPr>
                <w:rFonts w:eastAsia="Times New Roman" w:cstheme="minorHAnsi"/>
                <w:color w:val="000000"/>
                <w:lang w:val="en-IN" w:eastAsia="en-IN"/>
              </w:rPr>
              <w:t> </w:t>
            </w:r>
          </w:p>
        </w:tc>
        <w:tc>
          <w:tcPr>
            <w:tcW w:w="3691" w:type="dxa"/>
            <w:tcBorders>
              <w:top w:val="nil"/>
              <w:left w:val="nil"/>
              <w:bottom w:val="single" w:sz="4" w:space="0" w:color="auto"/>
              <w:right w:val="single" w:sz="4" w:space="0" w:color="auto"/>
            </w:tcBorders>
            <w:shd w:val="clear" w:color="auto" w:fill="auto"/>
            <w:noWrap/>
            <w:vAlign w:val="bottom"/>
            <w:hideMark/>
          </w:tcPr>
          <w:p w14:paraId="7BA42072" w14:textId="7337E6E3" w:rsidR="003F639A" w:rsidRPr="00616783" w:rsidRDefault="003F639A" w:rsidP="003F639A">
            <w:pPr>
              <w:spacing w:after="0" w:line="240" w:lineRule="auto"/>
              <w:rPr>
                <w:rFonts w:eastAsia="Times New Roman" w:cstheme="minorHAnsi"/>
                <w:color w:val="000000"/>
                <w:lang w:val="en-IN" w:eastAsia="en-IN"/>
              </w:rPr>
            </w:pPr>
            <w:r w:rsidRPr="00616783">
              <w:rPr>
                <w:rFonts w:eastAsia="Times New Roman" w:cstheme="minorHAnsi"/>
                <w:color w:val="000000"/>
                <w:lang w:val="en-IN" w:eastAsia="en-IN"/>
              </w:rPr>
              <w:t> </w:t>
            </w:r>
            <w:r>
              <w:rPr>
                <w:rFonts w:eastAsia="Times New Roman" w:cstheme="minorHAnsi"/>
                <w:color w:val="000000"/>
                <w:lang w:val="en-IN" w:eastAsia="en-IN"/>
              </w:rPr>
              <w:t>Single character prefix for account number to designate namespace</w:t>
            </w:r>
          </w:p>
        </w:tc>
      </w:tr>
      <w:tr w:rsidR="003F639A" w:rsidRPr="00616783" w14:paraId="301C3E56" w14:textId="77777777" w:rsidTr="00A61926">
        <w:trPr>
          <w:trHeight w:val="288"/>
        </w:trPr>
        <w:tc>
          <w:tcPr>
            <w:tcW w:w="2836" w:type="dxa"/>
            <w:tcBorders>
              <w:top w:val="nil"/>
              <w:left w:val="single" w:sz="4" w:space="0" w:color="auto"/>
              <w:bottom w:val="single" w:sz="4" w:space="0" w:color="auto"/>
              <w:right w:val="single" w:sz="4" w:space="0" w:color="auto"/>
            </w:tcBorders>
            <w:shd w:val="clear" w:color="auto" w:fill="auto"/>
            <w:noWrap/>
            <w:vAlign w:val="center"/>
            <w:hideMark/>
          </w:tcPr>
          <w:p w14:paraId="07FE6A91" w14:textId="77777777" w:rsidR="003F639A" w:rsidRPr="00616783" w:rsidRDefault="003F639A" w:rsidP="003F639A">
            <w:pPr>
              <w:spacing w:after="0" w:line="240" w:lineRule="auto"/>
              <w:rPr>
                <w:rFonts w:eastAsia="Times New Roman" w:cstheme="minorHAnsi"/>
                <w:color w:val="000000"/>
                <w:lang w:val="en-IN" w:eastAsia="en-IN"/>
              </w:rPr>
            </w:pPr>
            <w:r w:rsidRPr="00616783">
              <w:rPr>
                <w:rFonts w:eastAsia="Times New Roman" w:cstheme="minorHAnsi"/>
                <w:color w:val="000000"/>
                <w:lang w:val="en-IN" w:eastAsia="en-IN"/>
              </w:rPr>
              <w:t>[UseBokuWebAPI]</w:t>
            </w:r>
          </w:p>
        </w:tc>
        <w:tc>
          <w:tcPr>
            <w:tcW w:w="2121" w:type="dxa"/>
            <w:tcBorders>
              <w:top w:val="nil"/>
              <w:left w:val="nil"/>
              <w:bottom w:val="single" w:sz="4" w:space="0" w:color="auto"/>
              <w:right w:val="single" w:sz="4" w:space="0" w:color="auto"/>
            </w:tcBorders>
            <w:shd w:val="clear" w:color="auto" w:fill="auto"/>
            <w:noWrap/>
            <w:vAlign w:val="center"/>
            <w:hideMark/>
          </w:tcPr>
          <w:p w14:paraId="464AFFA9" w14:textId="77777777" w:rsidR="003F639A" w:rsidRPr="00616783" w:rsidRDefault="003F639A" w:rsidP="003F639A">
            <w:pPr>
              <w:spacing w:after="0" w:line="240" w:lineRule="auto"/>
              <w:rPr>
                <w:rFonts w:eastAsia="Times New Roman" w:cstheme="minorHAnsi"/>
                <w:color w:val="000000"/>
                <w:lang w:val="en-IN" w:eastAsia="en-IN"/>
              </w:rPr>
            </w:pPr>
            <w:r w:rsidRPr="00616783">
              <w:rPr>
                <w:rFonts w:eastAsia="Times New Roman" w:cstheme="minorHAnsi"/>
                <w:color w:val="000000"/>
                <w:lang w:val="en-IN" w:eastAsia="en-IN"/>
              </w:rPr>
              <w:t>[varchar](1)</w:t>
            </w:r>
          </w:p>
        </w:tc>
        <w:tc>
          <w:tcPr>
            <w:tcW w:w="1701" w:type="dxa"/>
            <w:tcBorders>
              <w:top w:val="nil"/>
              <w:left w:val="nil"/>
              <w:bottom w:val="single" w:sz="4" w:space="0" w:color="auto"/>
              <w:right w:val="single" w:sz="4" w:space="0" w:color="auto"/>
            </w:tcBorders>
            <w:shd w:val="clear" w:color="auto" w:fill="auto"/>
            <w:noWrap/>
            <w:vAlign w:val="bottom"/>
            <w:hideMark/>
          </w:tcPr>
          <w:p w14:paraId="463EDF12" w14:textId="77777777" w:rsidR="003F639A" w:rsidRPr="00616783" w:rsidRDefault="003F639A" w:rsidP="003F639A">
            <w:pPr>
              <w:spacing w:after="0" w:line="240" w:lineRule="auto"/>
              <w:rPr>
                <w:rFonts w:eastAsia="Times New Roman" w:cstheme="minorHAnsi"/>
                <w:color w:val="000000"/>
                <w:lang w:val="en-IN" w:eastAsia="en-IN"/>
              </w:rPr>
            </w:pPr>
            <w:r w:rsidRPr="00616783">
              <w:rPr>
                <w:rFonts w:eastAsia="Times New Roman" w:cstheme="minorHAnsi"/>
                <w:color w:val="000000"/>
                <w:lang w:val="en-IN" w:eastAsia="en-IN"/>
              </w:rPr>
              <w:t> </w:t>
            </w:r>
          </w:p>
        </w:tc>
        <w:tc>
          <w:tcPr>
            <w:tcW w:w="3691" w:type="dxa"/>
            <w:tcBorders>
              <w:top w:val="nil"/>
              <w:left w:val="nil"/>
              <w:bottom w:val="single" w:sz="4" w:space="0" w:color="auto"/>
              <w:right w:val="single" w:sz="4" w:space="0" w:color="auto"/>
            </w:tcBorders>
            <w:shd w:val="clear" w:color="auto" w:fill="auto"/>
            <w:noWrap/>
            <w:vAlign w:val="bottom"/>
            <w:hideMark/>
          </w:tcPr>
          <w:p w14:paraId="750085DC" w14:textId="78C2F317" w:rsidR="003F639A" w:rsidRPr="00616783" w:rsidRDefault="003F639A" w:rsidP="003F639A">
            <w:pPr>
              <w:spacing w:after="0" w:line="240" w:lineRule="auto"/>
              <w:rPr>
                <w:rFonts w:eastAsia="Times New Roman" w:cstheme="minorHAnsi"/>
                <w:color w:val="000000"/>
                <w:lang w:val="en-IN" w:eastAsia="en-IN"/>
              </w:rPr>
            </w:pPr>
            <w:r>
              <w:rPr>
                <w:rFonts w:eastAsia="Times New Roman" w:cstheme="minorHAnsi"/>
                <w:color w:val="000000"/>
                <w:lang w:val="en-IN" w:eastAsia="en-IN"/>
              </w:rPr>
              <w:t>If Y</w:t>
            </w:r>
            <w:r w:rsidR="002E0B48">
              <w:rPr>
                <w:rFonts w:eastAsia="Times New Roman" w:cstheme="minorHAnsi"/>
                <w:color w:val="000000"/>
                <w:lang w:val="en-IN" w:eastAsia="en-IN"/>
              </w:rPr>
              <w:t>, will use Boku name-match and get score. Otherwise do not use service</w:t>
            </w:r>
          </w:p>
        </w:tc>
      </w:tr>
      <w:tr w:rsidR="003F639A" w:rsidRPr="00616783" w14:paraId="4E1A5C78" w14:textId="77777777" w:rsidTr="00A61926">
        <w:trPr>
          <w:trHeight w:val="288"/>
        </w:trPr>
        <w:tc>
          <w:tcPr>
            <w:tcW w:w="2836" w:type="dxa"/>
            <w:tcBorders>
              <w:top w:val="nil"/>
              <w:left w:val="single" w:sz="4" w:space="0" w:color="auto"/>
              <w:bottom w:val="single" w:sz="4" w:space="0" w:color="auto"/>
              <w:right w:val="single" w:sz="4" w:space="0" w:color="auto"/>
            </w:tcBorders>
            <w:shd w:val="clear" w:color="auto" w:fill="auto"/>
            <w:noWrap/>
            <w:vAlign w:val="center"/>
            <w:hideMark/>
          </w:tcPr>
          <w:p w14:paraId="469034FF" w14:textId="77777777" w:rsidR="003F639A" w:rsidRPr="00616783" w:rsidRDefault="003F639A" w:rsidP="003F639A">
            <w:pPr>
              <w:spacing w:after="0" w:line="240" w:lineRule="auto"/>
              <w:rPr>
                <w:rFonts w:eastAsia="Times New Roman" w:cstheme="minorHAnsi"/>
                <w:color w:val="000000"/>
                <w:lang w:val="en-IN" w:eastAsia="en-IN"/>
              </w:rPr>
            </w:pPr>
            <w:r w:rsidRPr="00616783">
              <w:rPr>
                <w:rFonts w:eastAsia="Times New Roman" w:cstheme="minorHAnsi"/>
                <w:color w:val="000000"/>
                <w:lang w:val="en-IN" w:eastAsia="en-IN"/>
              </w:rPr>
              <w:t>[DoNameMatch]</w:t>
            </w:r>
          </w:p>
        </w:tc>
        <w:tc>
          <w:tcPr>
            <w:tcW w:w="2121" w:type="dxa"/>
            <w:tcBorders>
              <w:top w:val="nil"/>
              <w:left w:val="nil"/>
              <w:bottom w:val="single" w:sz="4" w:space="0" w:color="auto"/>
              <w:right w:val="single" w:sz="4" w:space="0" w:color="auto"/>
            </w:tcBorders>
            <w:shd w:val="clear" w:color="auto" w:fill="auto"/>
            <w:noWrap/>
            <w:vAlign w:val="center"/>
            <w:hideMark/>
          </w:tcPr>
          <w:p w14:paraId="254DE69E" w14:textId="77777777" w:rsidR="003F639A" w:rsidRPr="00616783" w:rsidRDefault="003F639A" w:rsidP="003F639A">
            <w:pPr>
              <w:spacing w:after="0" w:line="240" w:lineRule="auto"/>
              <w:rPr>
                <w:rFonts w:eastAsia="Times New Roman" w:cstheme="minorHAnsi"/>
                <w:color w:val="000000"/>
                <w:lang w:val="en-IN" w:eastAsia="en-IN"/>
              </w:rPr>
            </w:pPr>
            <w:r w:rsidRPr="00616783">
              <w:rPr>
                <w:rFonts w:eastAsia="Times New Roman" w:cstheme="minorHAnsi"/>
                <w:color w:val="000000"/>
                <w:lang w:val="en-IN" w:eastAsia="en-IN"/>
              </w:rPr>
              <w:t>[varchar](1)</w:t>
            </w:r>
          </w:p>
        </w:tc>
        <w:tc>
          <w:tcPr>
            <w:tcW w:w="1701" w:type="dxa"/>
            <w:tcBorders>
              <w:top w:val="nil"/>
              <w:left w:val="nil"/>
              <w:bottom w:val="single" w:sz="4" w:space="0" w:color="auto"/>
              <w:right w:val="single" w:sz="4" w:space="0" w:color="auto"/>
            </w:tcBorders>
            <w:shd w:val="clear" w:color="auto" w:fill="auto"/>
            <w:noWrap/>
            <w:vAlign w:val="bottom"/>
            <w:hideMark/>
          </w:tcPr>
          <w:p w14:paraId="3894F5EB" w14:textId="77777777" w:rsidR="003F639A" w:rsidRPr="00616783" w:rsidRDefault="003F639A" w:rsidP="003F639A">
            <w:pPr>
              <w:spacing w:after="0" w:line="240" w:lineRule="auto"/>
              <w:rPr>
                <w:rFonts w:eastAsia="Times New Roman" w:cstheme="minorHAnsi"/>
                <w:color w:val="000000"/>
                <w:lang w:val="en-IN" w:eastAsia="en-IN"/>
              </w:rPr>
            </w:pPr>
            <w:r w:rsidRPr="00616783">
              <w:rPr>
                <w:rFonts w:eastAsia="Times New Roman" w:cstheme="minorHAnsi"/>
                <w:color w:val="000000"/>
                <w:lang w:val="en-IN" w:eastAsia="en-IN"/>
              </w:rPr>
              <w:t> </w:t>
            </w:r>
          </w:p>
        </w:tc>
        <w:tc>
          <w:tcPr>
            <w:tcW w:w="3691" w:type="dxa"/>
            <w:tcBorders>
              <w:top w:val="nil"/>
              <w:left w:val="nil"/>
              <w:bottom w:val="single" w:sz="4" w:space="0" w:color="auto"/>
              <w:right w:val="single" w:sz="4" w:space="0" w:color="auto"/>
            </w:tcBorders>
            <w:shd w:val="clear" w:color="auto" w:fill="auto"/>
            <w:noWrap/>
            <w:vAlign w:val="bottom"/>
            <w:hideMark/>
          </w:tcPr>
          <w:p w14:paraId="45AB0CE4" w14:textId="24BABDFA" w:rsidR="003F639A" w:rsidRPr="00616783" w:rsidRDefault="003F639A" w:rsidP="003F639A">
            <w:pPr>
              <w:spacing w:after="0" w:line="240" w:lineRule="auto"/>
              <w:rPr>
                <w:rFonts w:eastAsia="Times New Roman" w:cstheme="minorHAnsi"/>
                <w:color w:val="000000"/>
                <w:lang w:val="en-IN" w:eastAsia="en-IN"/>
              </w:rPr>
            </w:pPr>
            <w:r w:rsidRPr="00616783">
              <w:rPr>
                <w:rFonts w:eastAsia="Times New Roman" w:cstheme="minorHAnsi"/>
                <w:color w:val="000000"/>
                <w:lang w:val="en-IN" w:eastAsia="en-IN"/>
              </w:rPr>
              <w:t> </w:t>
            </w:r>
            <w:r w:rsidR="002E0B48">
              <w:rPr>
                <w:rFonts w:eastAsia="Times New Roman" w:cstheme="minorHAnsi"/>
                <w:color w:val="000000"/>
                <w:lang w:val="en-IN" w:eastAsia="en-IN"/>
              </w:rPr>
              <w:t>If Y then records will be filtered based on name-match threshold</w:t>
            </w:r>
          </w:p>
        </w:tc>
      </w:tr>
      <w:tr w:rsidR="003F639A" w:rsidRPr="00616783" w14:paraId="53A064A0" w14:textId="77777777" w:rsidTr="00A61926">
        <w:trPr>
          <w:trHeight w:val="288"/>
        </w:trPr>
        <w:tc>
          <w:tcPr>
            <w:tcW w:w="2836" w:type="dxa"/>
            <w:tcBorders>
              <w:top w:val="nil"/>
              <w:left w:val="single" w:sz="4" w:space="0" w:color="auto"/>
              <w:bottom w:val="single" w:sz="4" w:space="0" w:color="auto"/>
              <w:right w:val="single" w:sz="4" w:space="0" w:color="auto"/>
            </w:tcBorders>
            <w:shd w:val="clear" w:color="auto" w:fill="auto"/>
            <w:noWrap/>
            <w:vAlign w:val="center"/>
            <w:hideMark/>
          </w:tcPr>
          <w:p w14:paraId="645A5909" w14:textId="77777777" w:rsidR="003F639A" w:rsidRPr="00616783" w:rsidRDefault="003F639A" w:rsidP="003F639A">
            <w:pPr>
              <w:spacing w:after="0" w:line="240" w:lineRule="auto"/>
              <w:rPr>
                <w:rFonts w:eastAsia="Times New Roman" w:cstheme="minorHAnsi"/>
                <w:color w:val="000000"/>
                <w:lang w:val="en-IN" w:eastAsia="en-IN"/>
              </w:rPr>
            </w:pPr>
            <w:r w:rsidRPr="00616783">
              <w:rPr>
                <w:rFonts w:eastAsia="Times New Roman" w:cstheme="minorHAnsi"/>
                <w:color w:val="000000"/>
                <w:lang w:val="en-IN" w:eastAsia="en-IN"/>
              </w:rPr>
              <w:t>[Twilio_AccountSid]</w:t>
            </w:r>
          </w:p>
        </w:tc>
        <w:tc>
          <w:tcPr>
            <w:tcW w:w="2121" w:type="dxa"/>
            <w:tcBorders>
              <w:top w:val="nil"/>
              <w:left w:val="nil"/>
              <w:bottom w:val="single" w:sz="4" w:space="0" w:color="auto"/>
              <w:right w:val="single" w:sz="4" w:space="0" w:color="auto"/>
            </w:tcBorders>
            <w:shd w:val="clear" w:color="auto" w:fill="auto"/>
            <w:noWrap/>
            <w:vAlign w:val="center"/>
            <w:hideMark/>
          </w:tcPr>
          <w:p w14:paraId="79168841" w14:textId="77777777" w:rsidR="003F639A" w:rsidRPr="00616783" w:rsidRDefault="003F639A" w:rsidP="003F639A">
            <w:pPr>
              <w:spacing w:after="0" w:line="240" w:lineRule="auto"/>
              <w:rPr>
                <w:rFonts w:eastAsia="Times New Roman" w:cstheme="minorHAnsi"/>
                <w:color w:val="000000"/>
                <w:lang w:val="en-IN" w:eastAsia="en-IN"/>
              </w:rPr>
            </w:pPr>
            <w:r w:rsidRPr="00616783">
              <w:rPr>
                <w:rFonts w:eastAsia="Times New Roman" w:cstheme="minorHAnsi"/>
                <w:color w:val="000000"/>
                <w:lang w:val="en-IN" w:eastAsia="en-IN"/>
              </w:rPr>
              <w:t>[varchar](100)</w:t>
            </w:r>
          </w:p>
        </w:tc>
        <w:tc>
          <w:tcPr>
            <w:tcW w:w="1701" w:type="dxa"/>
            <w:tcBorders>
              <w:top w:val="nil"/>
              <w:left w:val="nil"/>
              <w:bottom w:val="single" w:sz="4" w:space="0" w:color="auto"/>
              <w:right w:val="single" w:sz="4" w:space="0" w:color="auto"/>
            </w:tcBorders>
            <w:shd w:val="clear" w:color="auto" w:fill="auto"/>
            <w:noWrap/>
            <w:vAlign w:val="bottom"/>
            <w:hideMark/>
          </w:tcPr>
          <w:p w14:paraId="70762B95" w14:textId="77777777" w:rsidR="003F639A" w:rsidRPr="00616783" w:rsidRDefault="003F639A" w:rsidP="003F639A">
            <w:pPr>
              <w:spacing w:after="0" w:line="240" w:lineRule="auto"/>
              <w:rPr>
                <w:rFonts w:eastAsia="Times New Roman" w:cstheme="minorHAnsi"/>
                <w:color w:val="000000"/>
                <w:lang w:val="en-IN" w:eastAsia="en-IN"/>
              </w:rPr>
            </w:pPr>
            <w:r w:rsidRPr="00616783">
              <w:rPr>
                <w:rFonts w:eastAsia="Times New Roman" w:cstheme="minorHAnsi"/>
                <w:color w:val="000000"/>
                <w:lang w:val="en-IN" w:eastAsia="en-IN"/>
              </w:rPr>
              <w:t> </w:t>
            </w:r>
          </w:p>
        </w:tc>
        <w:tc>
          <w:tcPr>
            <w:tcW w:w="3691" w:type="dxa"/>
            <w:tcBorders>
              <w:top w:val="nil"/>
              <w:left w:val="nil"/>
              <w:bottom w:val="single" w:sz="4" w:space="0" w:color="auto"/>
              <w:right w:val="single" w:sz="4" w:space="0" w:color="auto"/>
            </w:tcBorders>
            <w:shd w:val="clear" w:color="auto" w:fill="auto"/>
            <w:noWrap/>
            <w:vAlign w:val="bottom"/>
            <w:hideMark/>
          </w:tcPr>
          <w:p w14:paraId="0072EAA5" w14:textId="4D100E0C" w:rsidR="003F639A" w:rsidRPr="00616783" w:rsidRDefault="003F639A" w:rsidP="003F639A">
            <w:pPr>
              <w:spacing w:after="0" w:line="240" w:lineRule="auto"/>
              <w:rPr>
                <w:rFonts w:eastAsia="Times New Roman" w:cstheme="minorHAnsi"/>
                <w:color w:val="000000"/>
                <w:lang w:val="en-IN" w:eastAsia="en-IN"/>
              </w:rPr>
            </w:pPr>
            <w:r w:rsidRPr="00616783">
              <w:rPr>
                <w:rFonts w:eastAsia="Times New Roman" w:cstheme="minorHAnsi"/>
                <w:color w:val="000000"/>
                <w:lang w:val="en-IN" w:eastAsia="en-IN"/>
              </w:rPr>
              <w:t> </w:t>
            </w:r>
            <w:r w:rsidR="002E0B48">
              <w:rPr>
                <w:rFonts w:eastAsia="Times New Roman" w:cstheme="minorHAnsi"/>
                <w:color w:val="000000"/>
                <w:lang w:val="en-IN" w:eastAsia="en-IN"/>
              </w:rPr>
              <w:t>Unique ID associated with Twilio account used</w:t>
            </w:r>
          </w:p>
        </w:tc>
      </w:tr>
      <w:tr w:rsidR="003F639A" w:rsidRPr="00616783" w14:paraId="3F85FB8F" w14:textId="77777777" w:rsidTr="00A61926">
        <w:trPr>
          <w:trHeight w:val="288"/>
        </w:trPr>
        <w:tc>
          <w:tcPr>
            <w:tcW w:w="2836" w:type="dxa"/>
            <w:tcBorders>
              <w:top w:val="nil"/>
              <w:left w:val="single" w:sz="4" w:space="0" w:color="auto"/>
              <w:bottom w:val="single" w:sz="4" w:space="0" w:color="auto"/>
              <w:right w:val="single" w:sz="4" w:space="0" w:color="auto"/>
            </w:tcBorders>
            <w:shd w:val="clear" w:color="auto" w:fill="auto"/>
            <w:noWrap/>
            <w:vAlign w:val="center"/>
            <w:hideMark/>
          </w:tcPr>
          <w:p w14:paraId="4B41402B" w14:textId="77777777" w:rsidR="003F639A" w:rsidRPr="00616783" w:rsidRDefault="003F639A" w:rsidP="003F639A">
            <w:pPr>
              <w:spacing w:after="0" w:line="240" w:lineRule="auto"/>
              <w:rPr>
                <w:rFonts w:eastAsia="Times New Roman" w:cstheme="minorHAnsi"/>
                <w:color w:val="000000"/>
                <w:lang w:val="en-IN" w:eastAsia="en-IN"/>
              </w:rPr>
            </w:pPr>
            <w:r w:rsidRPr="00616783">
              <w:rPr>
                <w:rFonts w:eastAsia="Times New Roman" w:cstheme="minorHAnsi"/>
                <w:color w:val="000000"/>
                <w:lang w:val="en-IN" w:eastAsia="en-IN"/>
              </w:rPr>
              <w:t>[Twilio_AuthToken]</w:t>
            </w:r>
          </w:p>
        </w:tc>
        <w:tc>
          <w:tcPr>
            <w:tcW w:w="2121" w:type="dxa"/>
            <w:tcBorders>
              <w:top w:val="nil"/>
              <w:left w:val="nil"/>
              <w:bottom w:val="single" w:sz="4" w:space="0" w:color="auto"/>
              <w:right w:val="single" w:sz="4" w:space="0" w:color="auto"/>
            </w:tcBorders>
            <w:shd w:val="clear" w:color="auto" w:fill="auto"/>
            <w:noWrap/>
            <w:vAlign w:val="center"/>
            <w:hideMark/>
          </w:tcPr>
          <w:p w14:paraId="21478219" w14:textId="77777777" w:rsidR="003F639A" w:rsidRPr="00616783" w:rsidRDefault="003F639A" w:rsidP="003F639A">
            <w:pPr>
              <w:spacing w:after="0" w:line="240" w:lineRule="auto"/>
              <w:rPr>
                <w:rFonts w:eastAsia="Times New Roman" w:cstheme="minorHAnsi"/>
                <w:color w:val="000000"/>
                <w:lang w:val="en-IN" w:eastAsia="en-IN"/>
              </w:rPr>
            </w:pPr>
            <w:r w:rsidRPr="00616783">
              <w:rPr>
                <w:rFonts w:eastAsia="Times New Roman" w:cstheme="minorHAnsi"/>
                <w:color w:val="000000"/>
                <w:lang w:val="en-IN" w:eastAsia="en-IN"/>
              </w:rPr>
              <w:t>[varchar](100)</w:t>
            </w:r>
          </w:p>
        </w:tc>
        <w:tc>
          <w:tcPr>
            <w:tcW w:w="1701" w:type="dxa"/>
            <w:tcBorders>
              <w:top w:val="nil"/>
              <w:left w:val="nil"/>
              <w:bottom w:val="single" w:sz="4" w:space="0" w:color="auto"/>
              <w:right w:val="single" w:sz="4" w:space="0" w:color="auto"/>
            </w:tcBorders>
            <w:shd w:val="clear" w:color="auto" w:fill="auto"/>
            <w:noWrap/>
            <w:vAlign w:val="bottom"/>
            <w:hideMark/>
          </w:tcPr>
          <w:p w14:paraId="4F56AFB4" w14:textId="77777777" w:rsidR="003F639A" w:rsidRPr="00616783" w:rsidRDefault="003F639A" w:rsidP="003F639A">
            <w:pPr>
              <w:spacing w:after="0" w:line="240" w:lineRule="auto"/>
              <w:rPr>
                <w:rFonts w:eastAsia="Times New Roman" w:cstheme="minorHAnsi"/>
                <w:color w:val="000000"/>
                <w:lang w:val="en-IN" w:eastAsia="en-IN"/>
              </w:rPr>
            </w:pPr>
            <w:r w:rsidRPr="00616783">
              <w:rPr>
                <w:rFonts w:eastAsia="Times New Roman" w:cstheme="minorHAnsi"/>
                <w:color w:val="000000"/>
                <w:lang w:val="en-IN" w:eastAsia="en-IN"/>
              </w:rPr>
              <w:t> </w:t>
            </w:r>
          </w:p>
        </w:tc>
        <w:tc>
          <w:tcPr>
            <w:tcW w:w="3691" w:type="dxa"/>
            <w:tcBorders>
              <w:top w:val="nil"/>
              <w:left w:val="nil"/>
              <w:bottom w:val="single" w:sz="4" w:space="0" w:color="auto"/>
              <w:right w:val="single" w:sz="4" w:space="0" w:color="auto"/>
            </w:tcBorders>
            <w:shd w:val="clear" w:color="auto" w:fill="auto"/>
            <w:noWrap/>
            <w:vAlign w:val="bottom"/>
            <w:hideMark/>
          </w:tcPr>
          <w:p w14:paraId="4B9F7630" w14:textId="45448FFF" w:rsidR="003F639A" w:rsidRPr="00616783" w:rsidRDefault="003F639A" w:rsidP="003F639A">
            <w:pPr>
              <w:spacing w:after="0" w:line="240" w:lineRule="auto"/>
              <w:rPr>
                <w:rFonts w:eastAsia="Times New Roman" w:cstheme="minorHAnsi"/>
                <w:color w:val="000000"/>
                <w:lang w:val="en-IN" w:eastAsia="en-IN"/>
              </w:rPr>
            </w:pPr>
            <w:r w:rsidRPr="00616783">
              <w:rPr>
                <w:rFonts w:eastAsia="Times New Roman" w:cstheme="minorHAnsi"/>
                <w:color w:val="000000"/>
                <w:lang w:val="en-IN" w:eastAsia="en-IN"/>
              </w:rPr>
              <w:t> </w:t>
            </w:r>
            <w:r w:rsidR="002E0B48">
              <w:rPr>
                <w:rFonts w:eastAsia="Times New Roman" w:cstheme="minorHAnsi"/>
                <w:color w:val="000000"/>
                <w:lang w:val="en-IN" w:eastAsia="en-IN"/>
              </w:rPr>
              <w:t>Token provided by Twilio for authorization to use service</w:t>
            </w:r>
          </w:p>
        </w:tc>
      </w:tr>
      <w:tr w:rsidR="003F639A" w:rsidRPr="00616783" w14:paraId="1A5ED4FC" w14:textId="77777777" w:rsidTr="00A61926">
        <w:trPr>
          <w:trHeight w:val="288"/>
        </w:trPr>
        <w:tc>
          <w:tcPr>
            <w:tcW w:w="2836" w:type="dxa"/>
            <w:tcBorders>
              <w:top w:val="nil"/>
              <w:left w:val="single" w:sz="4" w:space="0" w:color="auto"/>
              <w:bottom w:val="single" w:sz="4" w:space="0" w:color="auto"/>
              <w:right w:val="single" w:sz="4" w:space="0" w:color="auto"/>
            </w:tcBorders>
            <w:shd w:val="clear" w:color="auto" w:fill="auto"/>
            <w:noWrap/>
            <w:vAlign w:val="center"/>
            <w:hideMark/>
          </w:tcPr>
          <w:p w14:paraId="12107AEA" w14:textId="77777777" w:rsidR="003F639A" w:rsidRPr="00616783" w:rsidRDefault="003F639A" w:rsidP="003F639A">
            <w:pPr>
              <w:spacing w:after="0" w:line="240" w:lineRule="auto"/>
              <w:rPr>
                <w:rFonts w:eastAsia="Times New Roman" w:cstheme="minorHAnsi"/>
                <w:color w:val="000000"/>
                <w:lang w:val="en-IN" w:eastAsia="en-IN"/>
              </w:rPr>
            </w:pPr>
            <w:r w:rsidRPr="00616783">
              <w:rPr>
                <w:rFonts w:eastAsia="Times New Roman" w:cstheme="minorHAnsi"/>
                <w:color w:val="000000"/>
                <w:lang w:val="en-IN" w:eastAsia="en-IN"/>
              </w:rPr>
              <w:t>[Twilio_messagingServiceSid]</w:t>
            </w:r>
          </w:p>
        </w:tc>
        <w:tc>
          <w:tcPr>
            <w:tcW w:w="2121" w:type="dxa"/>
            <w:tcBorders>
              <w:top w:val="nil"/>
              <w:left w:val="nil"/>
              <w:bottom w:val="single" w:sz="4" w:space="0" w:color="auto"/>
              <w:right w:val="single" w:sz="4" w:space="0" w:color="auto"/>
            </w:tcBorders>
            <w:shd w:val="clear" w:color="auto" w:fill="auto"/>
            <w:noWrap/>
            <w:vAlign w:val="center"/>
            <w:hideMark/>
          </w:tcPr>
          <w:p w14:paraId="1D480DF2" w14:textId="77777777" w:rsidR="003F639A" w:rsidRPr="00616783" w:rsidRDefault="003F639A" w:rsidP="003F639A">
            <w:pPr>
              <w:spacing w:after="0" w:line="240" w:lineRule="auto"/>
              <w:rPr>
                <w:rFonts w:eastAsia="Times New Roman" w:cstheme="minorHAnsi"/>
                <w:color w:val="000000"/>
                <w:lang w:val="en-IN" w:eastAsia="en-IN"/>
              </w:rPr>
            </w:pPr>
            <w:r w:rsidRPr="00616783">
              <w:rPr>
                <w:rFonts w:eastAsia="Times New Roman" w:cstheme="minorHAnsi"/>
                <w:color w:val="000000"/>
                <w:lang w:val="en-IN" w:eastAsia="en-IN"/>
              </w:rPr>
              <w:t>[varchar](100)</w:t>
            </w:r>
          </w:p>
        </w:tc>
        <w:tc>
          <w:tcPr>
            <w:tcW w:w="1701" w:type="dxa"/>
            <w:tcBorders>
              <w:top w:val="nil"/>
              <w:left w:val="nil"/>
              <w:bottom w:val="single" w:sz="4" w:space="0" w:color="auto"/>
              <w:right w:val="single" w:sz="4" w:space="0" w:color="auto"/>
            </w:tcBorders>
            <w:shd w:val="clear" w:color="auto" w:fill="auto"/>
            <w:noWrap/>
            <w:vAlign w:val="bottom"/>
            <w:hideMark/>
          </w:tcPr>
          <w:p w14:paraId="704BB376" w14:textId="77777777" w:rsidR="003F639A" w:rsidRPr="00616783" w:rsidRDefault="003F639A" w:rsidP="003F639A">
            <w:pPr>
              <w:spacing w:after="0" w:line="240" w:lineRule="auto"/>
              <w:rPr>
                <w:rFonts w:eastAsia="Times New Roman" w:cstheme="minorHAnsi"/>
                <w:color w:val="000000"/>
                <w:lang w:val="en-IN" w:eastAsia="en-IN"/>
              </w:rPr>
            </w:pPr>
            <w:r w:rsidRPr="00616783">
              <w:rPr>
                <w:rFonts w:eastAsia="Times New Roman" w:cstheme="minorHAnsi"/>
                <w:color w:val="000000"/>
                <w:lang w:val="en-IN" w:eastAsia="en-IN"/>
              </w:rPr>
              <w:t> </w:t>
            </w:r>
          </w:p>
        </w:tc>
        <w:tc>
          <w:tcPr>
            <w:tcW w:w="3691" w:type="dxa"/>
            <w:tcBorders>
              <w:top w:val="nil"/>
              <w:left w:val="nil"/>
              <w:bottom w:val="single" w:sz="4" w:space="0" w:color="auto"/>
              <w:right w:val="single" w:sz="4" w:space="0" w:color="auto"/>
            </w:tcBorders>
            <w:shd w:val="clear" w:color="auto" w:fill="auto"/>
            <w:noWrap/>
            <w:vAlign w:val="bottom"/>
            <w:hideMark/>
          </w:tcPr>
          <w:p w14:paraId="233098B3" w14:textId="3A647CC7" w:rsidR="003F639A" w:rsidRPr="00616783" w:rsidRDefault="003F639A" w:rsidP="003F639A">
            <w:pPr>
              <w:spacing w:after="0" w:line="240" w:lineRule="auto"/>
              <w:rPr>
                <w:rFonts w:eastAsia="Times New Roman" w:cstheme="minorHAnsi"/>
                <w:color w:val="000000"/>
                <w:lang w:val="en-IN" w:eastAsia="en-IN"/>
              </w:rPr>
            </w:pPr>
            <w:r w:rsidRPr="00616783">
              <w:rPr>
                <w:rFonts w:eastAsia="Times New Roman" w:cstheme="minorHAnsi"/>
                <w:color w:val="000000"/>
                <w:lang w:val="en-IN" w:eastAsia="en-IN"/>
              </w:rPr>
              <w:t> </w:t>
            </w:r>
            <w:r w:rsidR="002E0B48">
              <w:rPr>
                <w:rFonts w:eastAsia="Times New Roman" w:cstheme="minorHAnsi"/>
                <w:color w:val="000000"/>
                <w:lang w:val="en-IN" w:eastAsia="en-IN"/>
              </w:rPr>
              <w:t>For Twilio to assign long codes per their algorithm</w:t>
            </w:r>
          </w:p>
        </w:tc>
      </w:tr>
    </w:tbl>
    <w:p w14:paraId="7F35A8A4" w14:textId="66A2842E" w:rsidR="00616783" w:rsidRPr="003A04F6" w:rsidRDefault="00616783">
      <w:pPr>
        <w:rPr>
          <w:rFonts w:cstheme="minorHAnsi"/>
        </w:rPr>
      </w:pPr>
    </w:p>
    <w:p w14:paraId="027CA1CD" w14:textId="6BF3B362" w:rsidR="00B94D6B" w:rsidRPr="003A04F6" w:rsidRDefault="00080447" w:rsidP="00CF7044">
      <w:pPr>
        <w:pStyle w:val="Heading2"/>
        <w:rPr>
          <w:lang w:val="en-IN" w:eastAsia="en-IN"/>
        </w:rPr>
      </w:pPr>
      <w:bookmarkStart w:id="33" w:name="_Toc25798688"/>
      <w:r w:rsidRPr="003A04F6">
        <w:rPr>
          <w:lang w:val="en-IN" w:eastAsia="en-IN"/>
        </w:rPr>
        <w:t>F_SMS_Text_ByState</w:t>
      </w:r>
      <w:bookmarkEnd w:id="33"/>
    </w:p>
    <w:tbl>
      <w:tblPr>
        <w:tblW w:w="10343" w:type="dxa"/>
        <w:tblLook w:val="04A0" w:firstRow="1" w:lastRow="0" w:firstColumn="1" w:lastColumn="0" w:noHBand="0" w:noVBand="1"/>
      </w:tblPr>
      <w:tblGrid>
        <w:gridCol w:w="2830"/>
        <w:gridCol w:w="2835"/>
        <w:gridCol w:w="1560"/>
        <w:gridCol w:w="3118"/>
      </w:tblGrid>
      <w:tr w:rsidR="0078651E" w:rsidRPr="00080447" w14:paraId="05551A40" w14:textId="77777777" w:rsidTr="00C17B13">
        <w:trPr>
          <w:trHeight w:val="288"/>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1C1C71" w14:textId="77777777" w:rsidR="00080447" w:rsidRPr="00080447" w:rsidRDefault="00080447" w:rsidP="00080447">
            <w:pPr>
              <w:spacing w:after="0" w:line="240" w:lineRule="auto"/>
              <w:rPr>
                <w:rFonts w:eastAsia="Times New Roman" w:cstheme="minorHAnsi"/>
                <w:b/>
                <w:bCs/>
                <w:color w:val="000000"/>
                <w:lang w:val="en-IN" w:eastAsia="en-IN"/>
              </w:rPr>
            </w:pPr>
            <w:r w:rsidRPr="00080447">
              <w:rPr>
                <w:rFonts w:eastAsia="Times New Roman" w:cstheme="minorHAnsi"/>
                <w:b/>
                <w:bCs/>
                <w:color w:val="000000"/>
                <w:lang w:eastAsia="en-IN"/>
              </w:rPr>
              <w:t>Column Name</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667BD99D" w14:textId="1CA4F240" w:rsidR="00080447" w:rsidRPr="00080447" w:rsidRDefault="009F2BF5" w:rsidP="00080447">
            <w:pPr>
              <w:spacing w:after="0" w:line="240" w:lineRule="auto"/>
              <w:rPr>
                <w:rFonts w:eastAsia="Times New Roman" w:cstheme="minorHAnsi"/>
                <w:b/>
                <w:bCs/>
                <w:color w:val="000000"/>
                <w:lang w:val="en-IN" w:eastAsia="en-IN"/>
              </w:rPr>
            </w:pPr>
            <w:r w:rsidRPr="003A04F6">
              <w:rPr>
                <w:rFonts w:eastAsia="Times New Roman" w:cstheme="minorHAnsi"/>
                <w:b/>
                <w:bCs/>
                <w:color w:val="000000"/>
                <w:lang w:eastAsia="en-IN"/>
              </w:rPr>
              <w:t>Column</w:t>
            </w:r>
            <w:r w:rsidR="00080447" w:rsidRPr="00080447">
              <w:rPr>
                <w:rFonts w:eastAsia="Times New Roman" w:cstheme="minorHAnsi"/>
                <w:b/>
                <w:bCs/>
                <w:color w:val="000000"/>
                <w:lang w:eastAsia="en-IN"/>
              </w:rPr>
              <w:t xml:space="preserve"> Type</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38584F93" w14:textId="77777777" w:rsidR="00080447" w:rsidRPr="00080447" w:rsidRDefault="00080447" w:rsidP="00080447">
            <w:pPr>
              <w:spacing w:after="0" w:line="240" w:lineRule="auto"/>
              <w:rPr>
                <w:rFonts w:eastAsia="Times New Roman" w:cstheme="minorHAnsi"/>
                <w:b/>
                <w:bCs/>
                <w:color w:val="000000"/>
                <w:lang w:val="en-IN" w:eastAsia="en-IN"/>
              </w:rPr>
            </w:pPr>
            <w:r w:rsidRPr="00080447">
              <w:rPr>
                <w:rFonts w:eastAsia="Times New Roman" w:cstheme="minorHAnsi"/>
                <w:b/>
                <w:bCs/>
                <w:color w:val="000000"/>
                <w:lang w:eastAsia="en-IN"/>
              </w:rPr>
              <w:t>Constraint</w:t>
            </w:r>
          </w:p>
        </w:tc>
        <w:tc>
          <w:tcPr>
            <w:tcW w:w="3118" w:type="dxa"/>
            <w:tcBorders>
              <w:top w:val="single" w:sz="4" w:space="0" w:color="auto"/>
              <w:left w:val="nil"/>
              <w:bottom w:val="single" w:sz="4" w:space="0" w:color="auto"/>
              <w:right w:val="single" w:sz="4" w:space="0" w:color="auto"/>
            </w:tcBorders>
            <w:shd w:val="clear" w:color="auto" w:fill="auto"/>
            <w:noWrap/>
            <w:vAlign w:val="center"/>
            <w:hideMark/>
          </w:tcPr>
          <w:p w14:paraId="2EF197B0" w14:textId="77777777" w:rsidR="00080447" w:rsidRPr="00080447" w:rsidRDefault="00080447" w:rsidP="00080447">
            <w:pPr>
              <w:spacing w:after="0" w:line="240" w:lineRule="auto"/>
              <w:rPr>
                <w:rFonts w:eastAsia="Times New Roman" w:cstheme="minorHAnsi"/>
                <w:b/>
                <w:bCs/>
                <w:color w:val="000000"/>
                <w:lang w:val="en-IN" w:eastAsia="en-IN"/>
              </w:rPr>
            </w:pPr>
            <w:r w:rsidRPr="00080447">
              <w:rPr>
                <w:rFonts w:eastAsia="Times New Roman" w:cstheme="minorHAnsi"/>
                <w:b/>
                <w:bCs/>
                <w:color w:val="000000"/>
                <w:lang w:eastAsia="en-IN"/>
              </w:rPr>
              <w:t>Description</w:t>
            </w:r>
          </w:p>
        </w:tc>
      </w:tr>
      <w:tr w:rsidR="002E0B48" w:rsidRPr="00080447" w14:paraId="13CD6969" w14:textId="77777777" w:rsidTr="00C17B13">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2CDCBE87" w14:textId="77777777" w:rsidR="002E0B48" w:rsidRPr="00080447" w:rsidRDefault="002E0B48" w:rsidP="002E0B48">
            <w:pPr>
              <w:spacing w:after="0" w:line="240" w:lineRule="auto"/>
              <w:rPr>
                <w:rFonts w:eastAsia="Times New Roman" w:cstheme="minorHAnsi"/>
                <w:color w:val="000000"/>
                <w:lang w:val="en-IN" w:eastAsia="en-IN"/>
              </w:rPr>
            </w:pPr>
            <w:r w:rsidRPr="00080447">
              <w:rPr>
                <w:rFonts w:eastAsia="Times New Roman" w:cstheme="minorHAnsi"/>
                <w:color w:val="000000"/>
                <w:lang w:val="en-IN" w:eastAsia="en-IN"/>
              </w:rPr>
              <w:t>[Namespace]</w:t>
            </w:r>
          </w:p>
        </w:tc>
        <w:tc>
          <w:tcPr>
            <w:tcW w:w="2835" w:type="dxa"/>
            <w:tcBorders>
              <w:top w:val="nil"/>
              <w:left w:val="nil"/>
              <w:bottom w:val="single" w:sz="4" w:space="0" w:color="auto"/>
              <w:right w:val="single" w:sz="4" w:space="0" w:color="auto"/>
            </w:tcBorders>
            <w:shd w:val="clear" w:color="auto" w:fill="auto"/>
            <w:noWrap/>
            <w:vAlign w:val="center"/>
            <w:hideMark/>
          </w:tcPr>
          <w:p w14:paraId="2B85FA24" w14:textId="77777777" w:rsidR="002E0B48" w:rsidRPr="00080447" w:rsidRDefault="002E0B48" w:rsidP="002E0B48">
            <w:pPr>
              <w:spacing w:after="0" w:line="240" w:lineRule="auto"/>
              <w:rPr>
                <w:rFonts w:eastAsia="Times New Roman" w:cstheme="minorHAnsi"/>
                <w:color w:val="000000"/>
                <w:lang w:val="en-IN" w:eastAsia="en-IN"/>
              </w:rPr>
            </w:pPr>
            <w:r w:rsidRPr="00080447">
              <w:rPr>
                <w:rFonts w:eastAsia="Times New Roman" w:cstheme="minorHAnsi"/>
                <w:color w:val="000000"/>
                <w:lang w:val="en-IN" w:eastAsia="en-IN"/>
              </w:rPr>
              <w:t>[varchar](200)</w:t>
            </w:r>
          </w:p>
        </w:tc>
        <w:tc>
          <w:tcPr>
            <w:tcW w:w="1560" w:type="dxa"/>
            <w:tcBorders>
              <w:top w:val="nil"/>
              <w:left w:val="nil"/>
              <w:bottom w:val="single" w:sz="4" w:space="0" w:color="auto"/>
              <w:right w:val="single" w:sz="4" w:space="0" w:color="auto"/>
            </w:tcBorders>
            <w:shd w:val="clear" w:color="auto" w:fill="auto"/>
            <w:noWrap/>
            <w:vAlign w:val="center"/>
            <w:hideMark/>
          </w:tcPr>
          <w:p w14:paraId="4DD9FA4A" w14:textId="77777777" w:rsidR="002E0B48" w:rsidRPr="00080447" w:rsidRDefault="002E0B48" w:rsidP="002E0B48">
            <w:pPr>
              <w:spacing w:after="0" w:line="240" w:lineRule="auto"/>
              <w:rPr>
                <w:rFonts w:eastAsia="Times New Roman" w:cstheme="minorHAnsi"/>
                <w:color w:val="000000"/>
                <w:lang w:val="en-IN" w:eastAsia="en-IN"/>
              </w:rPr>
            </w:pPr>
            <w:r w:rsidRPr="00080447">
              <w:rPr>
                <w:rFonts w:eastAsia="Times New Roman" w:cstheme="minorHAnsi"/>
                <w:color w:val="000000"/>
                <w:lang w:val="en-IN" w:eastAsia="en-IN"/>
              </w:rPr>
              <w:t>Primary Key</w:t>
            </w:r>
          </w:p>
        </w:tc>
        <w:tc>
          <w:tcPr>
            <w:tcW w:w="3118" w:type="dxa"/>
            <w:tcBorders>
              <w:top w:val="nil"/>
              <w:left w:val="nil"/>
              <w:bottom w:val="single" w:sz="4" w:space="0" w:color="auto"/>
              <w:right w:val="single" w:sz="4" w:space="0" w:color="auto"/>
            </w:tcBorders>
            <w:shd w:val="clear" w:color="auto" w:fill="auto"/>
            <w:noWrap/>
            <w:vAlign w:val="center"/>
            <w:hideMark/>
          </w:tcPr>
          <w:p w14:paraId="3E63C01A" w14:textId="6FD9A7BA" w:rsidR="002E0B48" w:rsidRPr="00080447" w:rsidRDefault="002E0B48" w:rsidP="002E0B48">
            <w:pPr>
              <w:spacing w:after="0" w:line="240" w:lineRule="auto"/>
              <w:rPr>
                <w:rFonts w:eastAsia="Times New Roman" w:cstheme="minorHAnsi"/>
                <w:color w:val="000000"/>
                <w:lang w:val="en-IN" w:eastAsia="en-IN"/>
              </w:rPr>
            </w:pPr>
            <w:r>
              <w:rPr>
                <w:rFonts w:eastAsia="Times New Roman" w:cstheme="minorHAnsi"/>
                <w:color w:val="000000"/>
                <w:lang w:val="en-IN" w:eastAsia="en-IN"/>
              </w:rPr>
              <w:t>Directory of FACS used for client</w:t>
            </w:r>
          </w:p>
        </w:tc>
      </w:tr>
      <w:tr w:rsidR="002E0B48" w:rsidRPr="00080447" w14:paraId="140E16E9" w14:textId="77777777" w:rsidTr="00C17B13">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4A518AF4" w14:textId="77777777" w:rsidR="002E0B48" w:rsidRPr="00080447" w:rsidRDefault="002E0B48" w:rsidP="002E0B48">
            <w:pPr>
              <w:spacing w:after="0" w:line="240" w:lineRule="auto"/>
              <w:rPr>
                <w:rFonts w:eastAsia="Times New Roman" w:cstheme="minorHAnsi"/>
                <w:color w:val="000000"/>
                <w:lang w:val="en-IN" w:eastAsia="en-IN"/>
              </w:rPr>
            </w:pPr>
            <w:r w:rsidRPr="00080447">
              <w:rPr>
                <w:rFonts w:eastAsia="Times New Roman" w:cstheme="minorHAnsi"/>
                <w:color w:val="000000"/>
                <w:lang w:val="en-IN" w:eastAsia="en-IN"/>
              </w:rPr>
              <w:t>[ClientClass]</w:t>
            </w:r>
          </w:p>
        </w:tc>
        <w:tc>
          <w:tcPr>
            <w:tcW w:w="2835" w:type="dxa"/>
            <w:tcBorders>
              <w:top w:val="nil"/>
              <w:left w:val="nil"/>
              <w:bottom w:val="single" w:sz="4" w:space="0" w:color="auto"/>
              <w:right w:val="single" w:sz="4" w:space="0" w:color="auto"/>
            </w:tcBorders>
            <w:shd w:val="clear" w:color="auto" w:fill="auto"/>
            <w:noWrap/>
            <w:vAlign w:val="center"/>
            <w:hideMark/>
          </w:tcPr>
          <w:p w14:paraId="354C9A1E" w14:textId="77777777" w:rsidR="002E0B48" w:rsidRPr="00080447" w:rsidRDefault="002E0B48" w:rsidP="002E0B48">
            <w:pPr>
              <w:spacing w:after="0" w:line="240" w:lineRule="auto"/>
              <w:rPr>
                <w:rFonts w:eastAsia="Times New Roman" w:cstheme="minorHAnsi"/>
                <w:color w:val="000000"/>
                <w:lang w:val="en-IN" w:eastAsia="en-IN"/>
              </w:rPr>
            </w:pPr>
            <w:r w:rsidRPr="00080447">
              <w:rPr>
                <w:rFonts w:eastAsia="Times New Roman" w:cstheme="minorHAnsi"/>
                <w:color w:val="000000"/>
                <w:lang w:val="en-IN" w:eastAsia="en-IN"/>
              </w:rPr>
              <w:t>[varchar](200)</w:t>
            </w:r>
          </w:p>
        </w:tc>
        <w:tc>
          <w:tcPr>
            <w:tcW w:w="1560" w:type="dxa"/>
            <w:tcBorders>
              <w:top w:val="nil"/>
              <w:left w:val="nil"/>
              <w:bottom w:val="single" w:sz="4" w:space="0" w:color="auto"/>
              <w:right w:val="single" w:sz="4" w:space="0" w:color="auto"/>
            </w:tcBorders>
            <w:shd w:val="clear" w:color="auto" w:fill="auto"/>
            <w:noWrap/>
            <w:vAlign w:val="center"/>
            <w:hideMark/>
          </w:tcPr>
          <w:p w14:paraId="56C144D1" w14:textId="77777777" w:rsidR="002E0B48" w:rsidRPr="00080447" w:rsidRDefault="002E0B48" w:rsidP="002E0B48">
            <w:pPr>
              <w:spacing w:after="0" w:line="240" w:lineRule="auto"/>
              <w:rPr>
                <w:rFonts w:eastAsia="Times New Roman" w:cstheme="minorHAnsi"/>
                <w:color w:val="000000"/>
                <w:lang w:val="en-IN" w:eastAsia="en-IN"/>
              </w:rPr>
            </w:pPr>
            <w:r w:rsidRPr="00080447">
              <w:rPr>
                <w:rFonts w:eastAsia="Times New Roman" w:cstheme="minorHAnsi"/>
                <w:color w:val="000000"/>
                <w:lang w:val="en-IN" w:eastAsia="en-IN"/>
              </w:rPr>
              <w:t>Primary Key</w:t>
            </w:r>
          </w:p>
        </w:tc>
        <w:tc>
          <w:tcPr>
            <w:tcW w:w="3118" w:type="dxa"/>
            <w:tcBorders>
              <w:top w:val="nil"/>
              <w:left w:val="nil"/>
              <w:bottom w:val="single" w:sz="4" w:space="0" w:color="auto"/>
              <w:right w:val="single" w:sz="4" w:space="0" w:color="auto"/>
            </w:tcBorders>
            <w:shd w:val="clear" w:color="auto" w:fill="auto"/>
            <w:noWrap/>
            <w:vAlign w:val="center"/>
            <w:hideMark/>
          </w:tcPr>
          <w:p w14:paraId="4F79F08C" w14:textId="599FC1CD" w:rsidR="002E0B48" w:rsidRPr="00080447" w:rsidRDefault="002E0B48" w:rsidP="002E0B48">
            <w:pPr>
              <w:spacing w:after="0" w:line="240" w:lineRule="auto"/>
              <w:rPr>
                <w:rFonts w:eastAsia="Times New Roman" w:cstheme="minorHAnsi"/>
                <w:color w:val="000000"/>
                <w:lang w:val="en-IN" w:eastAsia="en-IN"/>
              </w:rPr>
            </w:pPr>
            <w:r>
              <w:rPr>
                <w:rFonts w:eastAsia="Times New Roman" w:cstheme="minorHAnsi"/>
                <w:color w:val="000000"/>
                <w:lang w:val="en-IN" w:eastAsia="en-IN"/>
              </w:rPr>
              <w:t>Short name for client</w:t>
            </w:r>
            <w:r w:rsidRPr="003A04F6">
              <w:rPr>
                <w:rFonts w:eastAsia="Times New Roman" w:cstheme="minorHAnsi"/>
                <w:color w:val="000000"/>
                <w:lang w:val="en-IN" w:eastAsia="en-IN"/>
              </w:rPr>
              <w:t xml:space="preserve"> </w:t>
            </w:r>
            <w:r>
              <w:rPr>
                <w:rFonts w:eastAsia="Times New Roman" w:cstheme="minorHAnsi"/>
                <w:color w:val="000000"/>
                <w:lang w:val="en-IN" w:eastAsia="en-IN"/>
              </w:rPr>
              <w:t>from FACS</w:t>
            </w:r>
          </w:p>
        </w:tc>
      </w:tr>
      <w:tr w:rsidR="002E0B48" w:rsidRPr="00080447" w14:paraId="178544FD" w14:textId="77777777" w:rsidTr="00C17B13">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7B919945" w14:textId="0B9B1556" w:rsidR="002E0B48" w:rsidRPr="00080447" w:rsidRDefault="002E0B48" w:rsidP="002E0B48">
            <w:pPr>
              <w:spacing w:after="0" w:line="240" w:lineRule="auto"/>
              <w:rPr>
                <w:rFonts w:eastAsia="Times New Roman" w:cstheme="minorHAnsi"/>
                <w:color w:val="000000"/>
                <w:lang w:val="en-IN" w:eastAsia="en-IN"/>
              </w:rPr>
            </w:pPr>
            <w:r w:rsidRPr="00080447">
              <w:rPr>
                <w:rFonts w:eastAsia="Times New Roman" w:cstheme="minorHAnsi"/>
                <w:color w:val="000000"/>
                <w:lang w:val="en-IN" w:eastAsia="en-IN"/>
              </w:rPr>
              <w:t>[SMSTextKey</w:t>
            </w:r>
            <w:r w:rsidR="00FA3827">
              <w:rPr>
                <w:rFonts w:eastAsia="Times New Roman" w:cstheme="minorHAnsi"/>
                <w:color w:val="000000"/>
                <w:lang w:val="en-IN" w:eastAsia="en-IN"/>
              </w:rPr>
              <w:t>]</w:t>
            </w:r>
          </w:p>
        </w:tc>
        <w:tc>
          <w:tcPr>
            <w:tcW w:w="2835" w:type="dxa"/>
            <w:tcBorders>
              <w:top w:val="nil"/>
              <w:left w:val="nil"/>
              <w:bottom w:val="single" w:sz="4" w:space="0" w:color="auto"/>
              <w:right w:val="single" w:sz="4" w:space="0" w:color="auto"/>
            </w:tcBorders>
            <w:shd w:val="clear" w:color="auto" w:fill="auto"/>
            <w:noWrap/>
            <w:vAlign w:val="center"/>
            <w:hideMark/>
          </w:tcPr>
          <w:p w14:paraId="1BB1E7DA" w14:textId="77777777" w:rsidR="002E0B48" w:rsidRPr="00080447" w:rsidRDefault="002E0B48" w:rsidP="002E0B48">
            <w:pPr>
              <w:spacing w:after="0" w:line="240" w:lineRule="auto"/>
              <w:rPr>
                <w:rFonts w:eastAsia="Times New Roman" w:cstheme="minorHAnsi"/>
                <w:color w:val="000000"/>
                <w:lang w:val="en-IN" w:eastAsia="en-IN"/>
              </w:rPr>
            </w:pPr>
            <w:r w:rsidRPr="00080447">
              <w:rPr>
                <w:rFonts w:eastAsia="Times New Roman" w:cstheme="minorHAnsi"/>
                <w:color w:val="000000"/>
                <w:lang w:val="en-IN" w:eastAsia="en-IN"/>
              </w:rPr>
              <w:t>[int]</w:t>
            </w:r>
          </w:p>
        </w:tc>
        <w:tc>
          <w:tcPr>
            <w:tcW w:w="1560" w:type="dxa"/>
            <w:tcBorders>
              <w:top w:val="nil"/>
              <w:left w:val="nil"/>
              <w:bottom w:val="single" w:sz="4" w:space="0" w:color="auto"/>
              <w:right w:val="single" w:sz="4" w:space="0" w:color="auto"/>
            </w:tcBorders>
            <w:shd w:val="clear" w:color="auto" w:fill="auto"/>
            <w:noWrap/>
            <w:vAlign w:val="center"/>
            <w:hideMark/>
          </w:tcPr>
          <w:p w14:paraId="13184C5F" w14:textId="77777777" w:rsidR="002E0B48" w:rsidRPr="00080447" w:rsidRDefault="002E0B48" w:rsidP="002E0B48">
            <w:pPr>
              <w:spacing w:after="0" w:line="240" w:lineRule="auto"/>
              <w:rPr>
                <w:rFonts w:eastAsia="Times New Roman" w:cstheme="minorHAnsi"/>
                <w:color w:val="000000"/>
                <w:lang w:val="en-IN" w:eastAsia="en-IN"/>
              </w:rPr>
            </w:pPr>
            <w:r w:rsidRPr="00080447">
              <w:rPr>
                <w:rFonts w:eastAsia="Times New Roman" w:cstheme="minorHAnsi"/>
                <w:color w:val="000000"/>
                <w:lang w:val="en-IN" w:eastAsia="en-IN"/>
              </w:rPr>
              <w:t>Primary Key</w:t>
            </w:r>
          </w:p>
        </w:tc>
        <w:tc>
          <w:tcPr>
            <w:tcW w:w="3118" w:type="dxa"/>
            <w:tcBorders>
              <w:top w:val="nil"/>
              <w:left w:val="nil"/>
              <w:bottom w:val="single" w:sz="4" w:space="0" w:color="auto"/>
              <w:right w:val="single" w:sz="4" w:space="0" w:color="auto"/>
            </w:tcBorders>
            <w:shd w:val="clear" w:color="auto" w:fill="auto"/>
            <w:noWrap/>
            <w:vAlign w:val="center"/>
            <w:hideMark/>
          </w:tcPr>
          <w:p w14:paraId="26369881" w14:textId="6E6086F2" w:rsidR="002E0B48" w:rsidRPr="00080447" w:rsidRDefault="002E0B48" w:rsidP="002E0B48">
            <w:pPr>
              <w:spacing w:after="0" w:line="240" w:lineRule="auto"/>
              <w:rPr>
                <w:rFonts w:eastAsia="Times New Roman" w:cstheme="minorHAnsi"/>
                <w:color w:val="000000"/>
                <w:lang w:val="en-IN" w:eastAsia="en-IN"/>
              </w:rPr>
            </w:pPr>
            <w:r>
              <w:rPr>
                <w:rFonts w:eastAsia="Times New Roman" w:cstheme="minorHAnsi"/>
                <w:color w:val="000000"/>
                <w:lang w:val="en-IN" w:eastAsia="en-IN"/>
              </w:rPr>
              <w:t>Determines type of message (with or without client name)</w:t>
            </w:r>
          </w:p>
        </w:tc>
      </w:tr>
      <w:tr w:rsidR="002E0B48" w:rsidRPr="00080447" w14:paraId="482507A3" w14:textId="77777777" w:rsidTr="00C17B13">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6EB45342" w14:textId="77777777" w:rsidR="002E0B48" w:rsidRPr="00080447" w:rsidRDefault="002E0B48" w:rsidP="002E0B48">
            <w:pPr>
              <w:spacing w:after="0" w:line="240" w:lineRule="auto"/>
              <w:rPr>
                <w:rFonts w:eastAsia="Times New Roman" w:cstheme="minorHAnsi"/>
                <w:color w:val="000000"/>
                <w:lang w:val="en-IN" w:eastAsia="en-IN"/>
              </w:rPr>
            </w:pPr>
            <w:r w:rsidRPr="00080447">
              <w:rPr>
                <w:rFonts w:eastAsia="Times New Roman" w:cstheme="minorHAnsi"/>
                <w:color w:val="000000"/>
                <w:lang w:val="en-IN" w:eastAsia="en-IN"/>
              </w:rPr>
              <w:t>[State]</w:t>
            </w:r>
          </w:p>
        </w:tc>
        <w:tc>
          <w:tcPr>
            <w:tcW w:w="2835" w:type="dxa"/>
            <w:tcBorders>
              <w:top w:val="nil"/>
              <w:left w:val="nil"/>
              <w:bottom w:val="single" w:sz="4" w:space="0" w:color="auto"/>
              <w:right w:val="single" w:sz="4" w:space="0" w:color="auto"/>
            </w:tcBorders>
            <w:shd w:val="clear" w:color="auto" w:fill="auto"/>
            <w:noWrap/>
            <w:vAlign w:val="center"/>
            <w:hideMark/>
          </w:tcPr>
          <w:p w14:paraId="16EAF168" w14:textId="77777777" w:rsidR="002E0B48" w:rsidRPr="00080447" w:rsidRDefault="002E0B48" w:rsidP="002E0B48">
            <w:pPr>
              <w:spacing w:after="0" w:line="240" w:lineRule="auto"/>
              <w:rPr>
                <w:rFonts w:eastAsia="Times New Roman" w:cstheme="minorHAnsi"/>
                <w:color w:val="000000"/>
                <w:lang w:val="en-IN" w:eastAsia="en-IN"/>
              </w:rPr>
            </w:pPr>
            <w:r w:rsidRPr="00080447">
              <w:rPr>
                <w:rFonts w:eastAsia="Times New Roman" w:cstheme="minorHAnsi"/>
                <w:color w:val="000000"/>
                <w:lang w:val="en-IN" w:eastAsia="en-IN"/>
              </w:rPr>
              <w:t>[varchar](200)</w:t>
            </w:r>
          </w:p>
        </w:tc>
        <w:tc>
          <w:tcPr>
            <w:tcW w:w="1560" w:type="dxa"/>
            <w:tcBorders>
              <w:top w:val="nil"/>
              <w:left w:val="nil"/>
              <w:bottom w:val="single" w:sz="4" w:space="0" w:color="auto"/>
              <w:right w:val="single" w:sz="4" w:space="0" w:color="auto"/>
            </w:tcBorders>
            <w:shd w:val="clear" w:color="auto" w:fill="auto"/>
            <w:noWrap/>
            <w:vAlign w:val="bottom"/>
            <w:hideMark/>
          </w:tcPr>
          <w:p w14:paraId="4E3BE1F2" w14:textId="77777777" w:rsidR="002E0B48" w:rsidRPr="00080447" w:rsidRDefault="002E0B48" w:rsidP="002E0B48">
            <w:pPr>
              <w:spacing w:after="0" w:line="240" w:lineRule="auto"/>
              <w:rPr>
                <w:rFonts w:eastAsia="Times New Roman" w:cstheme="minorHAnsi"/>
                <w:color w:val="000000"/>
                <w:lang w:val="en-IN" w:eastAsia="en-IN"/>
              </w:rPr>
            </w:pPr>
            <w:r w:rsidRPr="00080447">
              <w:rPr>
                <w:rFonts w:eastAsia="Times New Roman" w:cstheme="minorHAnsi"/>
                <w:color w:val="000000"/>
                <w:lang w:val="en-IN" w:eastAsia="en-IN"/>
              </w:rPr>
              <w:t> </w:t>
            </w:r>
          </w:p>
        </w:tc>
        <w:tc>
          <w:tcPr>
            <w:tcW w:w="3118" w:type="dxa"/>
            <w:tcBorders>
              <w:top w:val="nil"/>
              <w:left w:val="nil"/>
              <w:bottom w:val="single" w:sz="4" w:space="0" w:color="auto"/>
              <w:right w:val="single" w:sz="4" w:space="0" w:color="auto"/>
            </w:tcBorders>
            <w:shd w:val="clear" w:color="auto" w:fill="auto"/>
            <w:noWrap/>
            <w:vAlign w:val="bottom"/>
            <w:hideMark/>
          </w:tcPr>
          <w:p w14:paraId="6A57DF79" w14:textId="29702B2C" w:rsidR="002E0B48" w:rsidRPr="00080447" w:rsidRDefault="002E0B48" w:rsidP="002E0B48">
            <w:pPr>
              <w:spacing w:after="0" w:line="240" w:lineRule="auto"/>
              <w:rPr>
                <w:rFonts w:eastAsia="Times New Roman" w:cstheme="minorHAnsi"/>
                <w:color w:val="000000"/>
                <w:lang w:val="en-IN" w:eastAsia="en-IN"/>
              </w:rPr>
            </w:pPr>
            <w:r w:rsidRPr="00080447">
              <w:rPr>
                <w:rFonts w:eastAsia="Times New Roman" w:cstheme="minorHAnsi"/>
                <w:color w:val="000000"/>
                <w:lang w:val="en-IN" w:eastAsia="en-IN"/>
              </w:rPr>
              <w:t> </w:t>
            </w:r>
            <w:r>
              <w:rPr>
                <w:rFonts w:eastAsia="Times New Roman" w:cstheme="minorHAnsi"/>
                <w:color w:val="000000"/>
                <w:lang w:val="en-IN" w:eastAsia="en-IN"/>
              </w:rPr>
              <w:t>State name</w:t>
            </w:r>
          </w:p>
        </w:tc>
      </w:tr>
      <w:tr w:rsidR="002E0B48" w:rsidRPr="00080447" w14:paraId="2C847ED3" w14:textId="77777777" w:rsidTr="00C17B13">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4FA2DA85" w14:textId="77777777" w:rsidR="002E0B48" w:rsidRPr="00080447" w:rsidRDefault="002E0B48" w:rsidP="002E0B48">
            <w:pPr>
              <w:spacing w:after="0" w:line="240" w:lineRule="auto"/>
              <w:rPr>
                <w:rFonts w:eastAsia="Times New Roman" w:cstheme="minorHAnsi"/>
                <w:color w:val="000000"/>
                <w:lang w:val="en-IN" w:eastAsia="en-IN"/>
              </w:rPr>
            </w:pPr>
            <w:r w:rsidRPr="00080447">
              <w:rPr>
                <w:rFonts w:eastAsia="Times New Roman" w:cstheme="minorHAnsi"/>
                <w:color w:val="000000"/>
                <w:lang w:val="en-IN" w:eastAsia="en-IN"/>
              </w:rPr>
              <w:t>[StateCode]</w:t>
            </w:r>
          </w:p>
        </w:tc>
        <w:tc>
          <w:tcPr>
            <w:tcW w:w="2835" w:type="dxa"/>
            <w:tcBorders>
              <w:top w:val="nil"/>
              <w:left w:val="nil"/>
              <w:bottom w:val="single" w:sz="4" w:space="0" w:color="auto"/>
              <w:right w:val="single" w:sz="4" w:space="0" w:color="auto"/>
            </w:tcBorders>
            <w:shd w:val="clear" w:color="auto" w:fill="auto"/>
            <w:noWrap/>
            <w:vAlign w:val="center"/>
            <w:hideMark/>
          </w:tcPr>
          <w:p w14:paraId="35A60625" w14:textId="77777777" w:rsidR="002E0B48" w:rsidRPr="00080447" w:rsidRDefault="002E0B48" w:rsidP="002E0B48">
            <w:pPr>
              <w:spacing w:after="0" w:line="240" w:lineRule="auto"/>
              <w:rPr>
                <w:rFonts w:eastAsia="Times New Roman" w:cstheme="minorHAnsi"/>
                <w:color w:val="000000"/>
                <w:lang w:val="en-IN" w:eastAsia="en-IN"/>
              </w:rPr>
            </w:pPr>
            <w:r w:rsidRPr="00080447">
              <w:rPr>
                <w:rFonts w:eastAsia="Times New Roman" w:cstheme="minorHAnsi"/>
                <w:color w:val="000000"/>
                <w:lang w:val="en-IN" w:eastAsia="en-IN"/>
              </w:rPr>
              <w:t>[varchar](50)</w:t>
            </w:r>
          </w:p>
        </w:tc>
        <w:tc>
          <w:tcPr>
            <w:tcW w:w="1560" w:type="dxa"/>
            <w:tcBorders>
              <w:top w:val="nil"/>
              <w:left w:val="nil"/>
              <w:bottom w:val="single" w:sz="4" w:space="0" w:color="auto"/>
              <w:right w:val="single" w:sz="4" w:space="0" w:color="auto"/>
            </w:tcBorders>
            <w:shd w:val="clear" w:color="auto" w:fill="auto"/>
            <w:noWrap/>
            <w:vAlign w:val="center"/>
            <w:hideMark/>
          </w:tcPr>
          <w:p w14:paraId="3D468D83" w14:textId="77777777" w:rsidR="002E0B48" w:rsidRPr="00080447" w:rsidRDefault="002E0B48" w:rsidP="002E0B48">
            <w:pPr>
              <w:spacing w:after="0" w:line="240" w:lineRule="auto"/>
              <w:rPr>
                <w:rFonts w:eastAsia="Times New Roman" w:cstheme="minorHAnsi"/>
                <w:color w:val="000000"/>
                <w:lang w:val="en-IN" w:eastAsia="en-IN"/>
              </w:rPr>
            </w:pPr>
            <w:r w:rsidRPr="00080447">
              <w:rPr>
                <w:rFonts w:eastAsia="Times New Roman" w:cstheme="minorHAnsi"/>
                <w:color w:val="000000"/>
                <w:lang w:val="en-IN" w:eastAsia="en-IN"/>
              </w:rPr>
              <w:t>Primary Key</w:t>
            </w:r>
          </w:p>
        </w:tc>
        <w:tc>
          <w:tcPr>
            <w:tcW w:w="3118" w:type="dxa"/>
            <w:tcBorders>
              <w:top w:val="nil"/>
              <w:left w:val="nil"/>
              <w:bottom w:val="single" w:sz="4" w:space="0" w:color="auto"/>
              <w:right w:val="single" w:sz="4" w:space="0" w:color="auto"/>
            </w:tcBorders>
            <w:shd w:val="clear" w:color="auto" w:fill="auto"/>
            <w:noWrap/>
            <w:vAlign w:val="center"/>
            <w:hideMark/>
          </w:tcPr>
          <w:p w14:paraId="56AFACC9" w14:textId="27033645" w:rsidR="002E0B48" w:rsidRPr="00080447" w:rsidRDefault="002E0B48" w:rsidP="002E0B48">
            <w:pPr>
              <w:spacing w:after="0" w:line="240" w:lineRule="auto"/>
              <w:rPr>
                <w:rFonts w:eastAsia="Times New Roman" w:cstheme="minorHAnsi"/>
                <w:color w:val="000000"/>
                <w:lang w:val="en-IN" w:eastAsia="en-IN"/>
              </w:rPr>
            </w:pPr>
            <w:r w:rsidRPr="00080447">
              <w:rPr>
                <w:rFonts w:eastAsia="Times New Roman" w:cstheme="minorHAnsi"/>
                <w:color w:val="000000"/>
                <w:lang w:val="en-IN" w:eastAsia="en-IN"/>
              </w:rPr>
              <w:t> </w:t>
            </w:r>
            <w:r>
              <w:rPr>
                <w:rFonts w:eastAsia="Times New Roman" w:cstheme="minorHAnsi"/>
                <w:color w:val="000000"/>
                <w:lang w:val="en-IN" w:eastAsia="en-IN"/>
              </w:rPr>
              <w:t>2 letter state code</w:t>
            </w:r>
          </w:p>
        </w:tc>
      </w:tr>
      <w:tr w:rsidR="002E0B48" w:rsidRPr="00080447" w14:paraId="1D034B04" w14:textId="77777777" w:rsidTr="00C17B13">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72023C64" w14:textId="77777777" w:rsidR="002E0B48" w:rsidRPr="00080447" w:rsidRDefault="002E0B48" w:rsidP="002E0B48">
            <w:pPr>
              <w:spacing w:after="0" w:line="240" w:lineRule="auto"/>
              <w:rPr>
                <w:rFonts w:eastAsia="Times New Roman" w:cstheme="minorHAnsi"/>
                <w:color w:val="000000"/>
                <w:lang w:val="en-IN" w:eastAsia="en-IN"/>
              </w:rPr>
            </w:pPr>
            <w:r w:rsidRPr="00080447">
              <w:rPr>
                <w:rFonts w:eastAsia="Times New Roman" w:cstheme="minorHAnsi"/>
                <w:color w:val="000000"/>
                <w:lang w:val="en-IN" w:eastAsia="en-IN"/>
              </w:rPr>
              <w:t>[MsgSeq]</w:t>
            </w:r>
          </w:p>
        </w:tc>
        <w:tc>
          <w:tcPr>
            <w:tcW w:w="2835" w:type="dxa"/>
            <w:tcBorders>
              <w:top w:val="nil"/>
              <w:left w:val="nil"/>
              <w:bottom w:val="single" w:sz="4" w:space="0" w:color="auto"/>
              <w:right w:val="single" w:sz="4" w:space="0" w:color="auto"/>
            </w:tcBorders>
            <w:shd w:val="clear" w:color="auto" w:fill="auto"/>
            <w:noWrap/>
            <w:vAlign w:val="center"/>
            <w:hideMark/>
          </w:tcPr>
          <w:p w14:paraId="5AD3BD11" w14:textId="77777777" w:rsidR="002E0B48" w:rsidRPr="00080447" w:rsidRDefault="002E0B48" w:rsidP="002E0B48">
            <w:pPr>
              <w:spacing w:after="0" w:line="240" w:lineRule="auto"/>
              <w:rPr>
                <w:rFonts w:eastAsia="Times New Roman" w:cstheme="minorHAnsi"/>
                <w:color w:val="000000"/>
                <w:lang w:val="en-IN" w:eastAsia="en-IN"/>
              </w:rPr>
            </w:pPr>
            <w:r w:rsidRPr="00080447">
              <w:rPr>
                <w:rFonts w:eastAsia="Times New Roman" w:cstheme="minorHAnsi"/>
                <w:color w:val="000000"/>
                <w:lang w:val="en-IN" w:eastAsia="en-IN"/>
              </w:rPr>
              <w:t>[int]</w:t>
            </w:r>
          </w:p>
        </w:tc>
        <w:tc>
          <w:tcPr>
            <w:tcW w:w="1560" w:type="dxa"/>
            <w:tcBorders>
              <w:top w:val="nil"/>
              <w:left w:val="nil"/>
              <w:bottom w:val="single" w:sz="4" w:space="0" w:color="auto"/>
              <w:right w:val="single" w:sz="4" w:space="0" w:color="auto"/>
            </w:tcBorders>
            <w:shd w:val="clear" w:color="auto" w:fill="auto"/>
            <w:noWrap/>
            <w:vAlign w:val="bottom"/>
            <w:hideMark/>
          </w:tcPr>
          <w:p w14:paraId="08090F05" w14:textId="77777777" w:rsidR="002E0B48" w:rsidRPr="00080447" w:rsidRDefault="002E0B48" w:rsidP="002E0B48">
            <w:pPr>
              <w:spacing w:after="0" w:line="240" w:lineRule="auto"/>
              <w:rPr>
                <w:rFonts w:eastAsia="Times New Roman" w:cstheme="minorHAnsi"/>
                <w:color w:val="000000"/>
                <w:lang w:val="en-IN" w:eastAsia="en-IN"/>
              </w:rPr>
            </w:pPr>
            <w:r w:rsidRPr="00080447">
              <w:rPr>
                <w:rFonts w:eastAsia="Times New Roman" w:cstheme="minorHAnsi"/>
                <w:color w:val="000000"/>
                <w:lang w:val="en-IN" w:eastAsia="en-IN"/>
              </w:rPr>
              <w:t> </w:t>
            </w:r>
          </w:p>
        </w:tc>
        <w:tc>
          <w:tcPr>
            <w:tcW w:w="3118" w:type="dxa"/>
            <w:tcBorders>
              <w:top w:val="nil"/>
              <w:left w:val="nil"/>
              <w:bottom w:val="single" w:sz="4" w:space="0" w:color="auto"/>
              <w:right w:val="single" w:sz="4" w:space="0" w:color="auto"/>
            </w:tcBorders>
            <w:shd w:val="clear" w:color="auto" w:fill="FFFF00"/>
            <w:noWrap/>
            <w:vAlign w:val="bottom"/>
            <w:hideMark/>
          </w:tcPr>
          <w:p w14:paraId="5E91DE20" w14:textId="419571B5" w:rsidR="002E0B48" w:rsidRPr="00B87C16" w:rsidRDefault="002E0B48" w:rsidP="002E0B48">
            <w:pPr>
              <w:spacing w:after="0" w:line="240" w:lineRule="auto"/>
              <w:rPr>
                <w:rFonts w:eastAsia="Times New Roman" w:cstheme="minorHAnsi"/>
                <w:color w:val="000000"/>
                <w:highlight w:val="yellow"/>
                <w:lang w:val="en-IN" w:eastAsia="en-IN"/>
              </w:rPr>
            </w:pPr>
            <w:r w:rsidRPr="00B87C16">
              <w:rPr>
                <w:rFonts w:eastAsia="Times New Roman" w:cstheme="minorHAnsi"/>
                <w:color w:val="000000"/>
                <w:highlight w:val="yellow"/>
                <w:lang w:val="en-IN" w:eastAsia="en-IN"/>
              </w:rPr>
              <w:t> </w:t>
            </w:r>
            <w:commentRangeStart w:id="34"/>
            <w:commentRangeEnd w:id="34"/>
            <w:r w:rsidR="004D31E1">
              <w:rPr>
                <w:rStyle w:val="CommentReference"/>
              </w:rPr>
              <w:commentReference w:id="34"/>
            </w:r>
            <w:r w:rsidR="008D7CA2">
              <w:rPr>
                <w:rFonts w:eastAsia="Times New Roman" w:cstheme="minorHAnsi"/>
                <w:color w:val="000000"/>
                <w:highlight w:val="yellow"/>
                <w:lang w:val="en-IN" w:eastAsia="en-IN"/>
              </w:rPr>
              <w:t>Not used</w:t>
            </w:r>
          </w:p>
        </w:tc>
      </w:tr>
      <w:tr w:rsidR="002E0B48" w:rsidRPr="00080447" w14:paraId="7450A4BB" w14:textId="77777777" w:rsidTr="00C17B13">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2261A6AE" w14:textId="77777777" w:rsidR="002E0B48" w:rsidRPr="00080447" w:rsidRDefault="002E0B48" w:rsidP="002E0B48">
            <w:pPr>
              <w:spacing w:after="0" w:line="240" w:lineRule="auto"/>
              <w:rPr>
                <w:rFonts w:eastAsia="Times New Roman" w:cstheme="minorHAnsi"/>
                <w:color w:val="000000"/>
                <w:lang w:val="en-IN" w:eastAsia="en-IN"/>
              </w:rPr>
            </w:pPr>
            <w:r w:rsidRPr="00080447">
              <w:rPr>
                <w:rFonts w:eastAsia="Times New Roman" w:cstheme="minorHAnsi"/>
                <w:color w:val="000000"/>
                <w:lang w:val="en-IN" w:eastAsia="en-IN"/>
              </w:rPr>
              <w:t>[SMSTextMessage]</w:t>
            </w:r>
          </w:p>
        </w:tc>
        <w:tc>
          <w:tcPr>
            <w:tcW w:w="2835" w:type="dxa"/>
            <w:tcBorders>
              <w:top w:val="nil"/>
              <w:left w:val="nil"/>
              <w:bottom w:val="single" w:sz="4" w:space="0" w:color="auto"/>
              <w:right w:val="single" w:sz="4" w:space="0" w:color="auto"/>
            </w:tcBorders>
            <w:shd w:val="clear" w:color="auto" w:fill="auto"/>
            <w:noWrap/>
            <w:vAlign w:val="center"/>
            <w:hideMark/>
          </w:tcPr>
          <w:p w14:paraId="17442CF7" w14:textId="77777777" w:rsidR="002E0B48" w:rsidRPr="00080447" w:rsidRDefault="002E0B48" w:rsidP="002E0B48">
            <w:pPr>
              <w:spacing w:after="0" w:line="240" w:lineRule="auto"/>
              <w:rPr>
                <w:rFonts w:eastAsia="Times New Roman" w:cstheme="minorHAnsi"/>
                <w:color w:val="000000"/>
                <w:lang w:val="en-IN" w:eastAsia="en-IN"/>
              </w:rPr>
            </w:pPr>
            <w:r w:rsidRPr="00080447">
              <w:rPr>
                <w:rFonts w:eastAsia="Times New Roman" w:cstheme="minorHAnsi"/>
                <w:color w:val="000000"/>
                <w:lang w:val="en-IN" w:eastAsia="en-IN"/>
              </w:rPr>
              <w:t>[varchar](max)</w:t>
            </w:r>
          </w:p>
        </w:tc>
        <w:tc>
          <w:tcPr>
            <w:tcW w:w="1560" w:type="dxa"/>
            <w:tcBorders>
              <w:top w:val="nil"/>
              <w:left w:val="nil"/>
              <w:bottom w:val="single" w:sz="4" w:space="0" w:color="auto"/>
              <w:right w:val="single" w:sz="4" w:space="0" w:color="auto"/>
            </w:tcBorders>
            <w:shd w:val="clear" w:color="auto" w:fill="auto"/>
            <w:noWrap/>
            <w:vAlign w:val="bottom"/>
            <w:hideMark/>
          </w:tcPr>
          <w:p w14:paraId="2D7DCBB6" w14:textId="77777777" w:rsidR="002E0B48" w:rsidRPr="00080447" w:rsidRDefault="002E0B48" w:rsidP="002E0B48">
            <w:pPr>
              <w:spacing w:after="0" w:line="240" w:lineRule="auto"/>
              <w:rPr>
                <w:rFonts w:eastAsia="Times New Roman" w:cstheme="minorHAnsi"/>
                <w:color w:val="000000"/>
                <w:lang w:val="en-IN" w:eastAsia="en-IN"/>
              </w:rPr>
            </w:pPr>
            <w:r w:rsidRPr="00080447">
              <w:rPr>
                <w:rFonts w:eastAsia="Times New Roman" w:cstheme="minorHAnsi"/>
                <w:color w:val="000000"/>
                <w:lang w:val="en-IN" w:eastAsia="en-IN"/>
              </w:rPr>
              <w:t> </w:t>
            </w:r>
          </w:p>
        </w:tc>
        <w:tc>
          <w:tcPr>
            <w:tcW w:w="3118" w:type="dxa"/>
            <w:tcBorders>
              <w:top w:val="nil"/>
              <w:left w:val="nil"/>
              <w:bottom w:val="single" w:sz="4" w:space="0" w:color="auto"/>
              <w:right w:val="single" w:sz="4" w:space="0" w:color="auto"/>
            </w:tcBorders>
            <w:shd w:val="clear" w:color="auto" w:fill="auto"/>
            <w:noWrap/>
            <w:vAlign w:val="bottom"/>
            <w:hideMark/>
          </w:tcPr>
          <w:p w14:paraId="4DFCBFA3" w14:textId="685C872C" w:rsidR="002E0B48" w:rsidRPr="00080447" w:rsidRDefault="00B87C16" w:rsidP="002E0B48">
            <w:pPr>
              <w:spacing w:after="0" w:line="240" w:lineRule="auto"/>
              <w:rPr>
                <w:rFonts w:eastAsia="Times New Roman" w:cstheme="minorHAnsi"/>
                <w:color w:val="000000"/>
                <w:lang w:val="en-IN" w:eastAsia="en-IN"/>
              </w:rPr>
            </w:pPr>
            <w:r>
              <w:rPr>
                <w:rFonts w:eastAsia="Times New Roman" w:cstheme="minorHAnsi"/>
                <w:color w:val="000000"/>
                <w:lang w:val="en-IN" w:eastAsia="en-IN"/>
              </w:rPr>
              <w:t>Template body of message to be used by State</w:t>
            </w:r>
          </w:p>
        </w:tc>
      </w:tr>
      <w:tr w:rsidR="002E0B48" w:rsidRPr="00080447" w14:paraId="5B5F6DCF" w14:textId="77777777" w:rsidTr="00C17B13">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54CC95F0" w14:textId="77777777" w:rsidR="002E0B48" w:rsidRPr="00080447" w:rsidRDefault="002E0B48" w:rsidP="002E0B48">
            <w:pPr>
              <w:spacing w:after="0" w:line="240" w:lineRule="auto"/>
              <w:rPr>
                <w:rFonts w:eastAsia="Times New Roman" w:cstheme="minorHAnsi"/>
                <w:color w:val="000000"/>
                <w:lang w:val="en-IN" w:eastAsia="en-IN"/>
              </w:rPr>
            </w:pPr>
            <w:r w:rsidRPr="00080447">
              <w:rPr>
                <w:rFonts w:eastAsia="Times New Roman" w:cstheme="minorHAnsi"/>
                <w:color w:val="000000"/>
                <w:lang w:val="en-IN" w:eastAsia="en-IN"/>
              </w:rPr>
              <w:t>[user]</w:t>
            </w:r>
          </w:p>
        </w:tc>
        <w:tc>
          <w:tcPr>
            <w:tcW w:w="2835" w:type="dxa"/>
            <w:tcBorders>
              <w:top w:val="nil"/>
              <w:left w:val="nil"/>
              <w:bottom w:val="single" w:sz="4" w:space="0" w:color="auto"/>
              <w:right w:val="single" w:sz="4" w:space="0" w:color="auto"/>
            </w:tcBorders>
            <w:shd w:val="clear" w:color="auto" w:fill="auto"/>
            <w:noWrap/>
            <w:vAlign w:val="center"/>
            <w:hideMark/>
          </w:tcPr>
          <w:p w14:paraId="47A109B4" w14:textId="77777777" w:rsidR="002E0B48" w:rsidRPr="00080447" w:rsidRDefault="002E0B48" w:rsidP="002E0B48">
            <w:pPr>
              <w:spacing w:after="0" w:line="240" w:lineRule="auto"/>
              <w:rPr>
                <w:rFonts w:eastAsia="Times New Roman" w:cstheme="minorHAnsi"/>
                <w:color w:val="000000"/>
                <w:lang w:val="en-IN" w:eastAsia="en-IN"/>
              </w:rPr>
            </w:pPr>
            <w:r w:rsidRPr="00080447">
              <w:rPr>
                <w:rFonts w:eastAsia="Times New Roman" w:cstheme="minorHAnsi"/>
                <w:color w:val="000000"/>
                <w:lang w:val="en-IN" w:eastAsia="en-IN"/>
              </w:rPr>
              <w:t>[varchar](500)</w:t>
            </w:r>
          </w:p>
        </w:tc>
        <w:tc>
          <w:tcPr>
            <w:tcW w:w="1560" w:type="dxa"/>
            <w:tcBorders>
              <w:top w:val="nil"/>
              <w:left w:val="nil"/>
              <w:bottom w:val="single" w:sz="4" w:space="0" w:color="auto"/>
              <w:right w:val="single" w:sz="4" w:space="0" w:color="auto"/>
            </w:tcBorders>
            <w:shd w:val="clear" w:color="auto" w:fill="auto"/>
            <w:noWrap/>
            <w:vAlign w:val="bottom"/>
            <w:hideMark/>
          </w:tcPr>
          <w:p w14:paraId="07FE1F5A" w14:textId="77777777" w:rsidR="002E0B48" w:rsidRPr="00080447" w:rsidRDefault="002E0B48" w:rsidP="002E0B48">
            <w:pPr>
              <w:spacing w:after="0" w:line="240" w:lineRule="auto"/>
              <w:rPr>
                <w:rFonts w:eastAsia="Times New Roman" w:cstheme="minorHAnsi"/>
                <w:color w:val="000000"/>
                <w:lang w:val="en-IN" w:eastAsia="en-IN"/>
              </w:rPr>
            </w:pPr>
            <w:r w:rsidRPr="00080447">
              <w:rPr>
                <w:rFonts w:eastAsia="Times New Roman" w:cstheme="minorHAnsi"/>
                <w:color w:val="000000"/>
                <w:lang w:val="en-IN" w:eastAsia="en-IN"/>
              </w:rPr>
              <w:t> </w:t>
            </w:r>
          </w:p>
        </w:tc>
        <w:tc>
          <w:tcPr>
            <w:tcW w:w="3118" w:type="dxa"/>
            <w:tcBorders>
              <w:top w:val="nil"/>
              <w:left w:val="nil"/>
              <w:bottom w:val="single" w:sz="4" w:space="0" w:color="auto"/>
              <w:right w:val="single" w:sz="4" w:space="0" w:color="auto"/>
            </w:tcBorders>
            <w:shd w:val="clear" w:color="auto" w:fill="auto"/>
            <w:noWrap/>
            <w:vAlign w:val="bottom"/>
            <w:hideMark/>
          </w:tcPr>
          <w:p w14:paraId="3B0574D2" w14:textId="23262FB9" w:rsidR="002E0B48" w:rsidRPr="00080447" w:rsidRDefault="00B87C16" w:rsidP="002E0B48">
            <w:pPr>
              <w:spacing w:after="0" w:line="240" w:lineRule="auto"/>
              <w:rPr>
                <w:rFonts w:eastAsia="Times New Roman" w:cstheme="minorHAnsi"/>
                <w:color w:val="000000"/>
                <w:lang w:val="en-IN" w:eastAsia="en-IN"/>
              </w:rPr>
            </w:pPr>
            <w:r>
              <w:rPr>
                <w:rFonts w:eastAsia="Times New Roman" w:cstheme="minorHAnsi"/>
                <w:color w:val="000000"/>
                <w:lang w:val="en-IN" w:eastAsia="en-IN"/>
              </w:rPr>
              <w:t>Username that added the record</w:t>
            </w:r>
          </w:p>
        </w:tc>
      </w:tr>
      <w:tr w:rsidR="002E0B48" w:rsidRPr="00080447" w14:paraId="33205EB9" w14:textId="77777777" w:rsidTr="00C17B13">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77049003" w14:textId="77777777" w:rsidR="002E0B48" w:rsidRPr="00080447" w:rsidRDefault="002E0B48" w:rsidP="002E0B48">
            <w:pPr>
              <w:spacing w:after="0" w:line="240" w:lineRule="auto"/>
              <w:rPr>
                <w:rFonts w:eastAsia="Times New Roman" w:cstheme="minorHAnsi"/>
                <w:color w:val="000000"/>
                <w:lang w:val="en-IN" w:eastAsia="en-IN"/>
              </w:rPr>
            </w:pPr>
            <w:r w:rsidRPr="00080447">
              <w:rPr>
                <w:rFonts w:eastAsia="Times New Roman" w:cstheme="minorHAnsi"/>
                <w:color w:val="000000"/>
                <w:lang w:val="en-IN" w:eastAsia="en-IN"/>
              </w:rPr>
              <w:t>[DateInserted]</w:t>
            </w:r>
          </w:p>
        </w:tc>
        <w:tc>
          <w:tcPr>
            <w:tcW w:w="2835" w:type="dxa"/>
            <w:tcBorders>
              <w:top w:val="nil"/>
              <w:left w:val="nil"/>
              <w:bottom w:val="single" w:sz="4" w:space="0" w:color="auto"/>
              <w:right w:val="single" w:sz="4" w:space="0" w:color="auto"/>
            </w:tcBorders>
            <w:shd w:val="clear" w:color="auto" w:fill="auto"/>
            <w:noWrap/>
            <w:vAlign w:val="center"/>
            <w:hideMark/>
          </w:tcPr>
          <w:p w14:paraId="0515BFED" w14:textId="77777777" w:rsidR="002E0B48" w:rsidRPr="00080447" w:rsidRDefault="002E0B48" w:rsidP="002E0B48">
            <w:pPr>
              <w:spacing w:after="0" w:line="240" w:lineRule="auto"/>
              <w:rPr>
                <w:rFonts w:eastAsia="Times New Roman" w:cstheme="minorHAnsi"/>
                <w:color w:val="000000"/>
                <w:lang w:val="en-IN" w:eastAsia="en-IN"/>
              </w:rPr>
            </w:pPr>
            <w:r w:rsidRPr="00080447">
              <w:rPr>
                <w:rFonts w:eastAsia="Times New Roman" w:cstheme="minorHAnsi"/>
                <w:color w:val="000000"/>
                <w:lang w:val="en-IN" w:eastAsia="en-IN"/>
              </w:rPr>
              <w:t>[datetime]</w:t>
            </w:r>
          </w:p>
        </w:tc>
        <w:tc>
          <w:tcPr>
            <w:tcW w:w="1560" w:type="dxa"/>
            <w:tcBorders>
              <w:top w:val="nil"/>
              <w:left w:val="nil"/>
              <w:bottom w:val="single" w:sz="4" w:space="0" w:color="auto"/>
              <w:right w:val="single" w:sz="4" w:space="0" w:color="auto"/>
            </w:tcBorders>
            <w:shd w:val="clear" w:color="auto" w:fill="auto"/>
            <w:noWrap/>
            <w:vAlign w:val="bottom"/>
            <w:hideMark/>
          </w:tcPr>
          <w:p w14:paraId="2E708BE4" w14:textId="77777777" w:rsidR="002E0B48" w:rsidRPr="00080447" w:rsidRDefault="002E0B48" w:rsidP="002E0B48">
            <w:pPr>
              <w:spacing w:after="0" w:line="240" w:lineRule="auto"/>
              <w:rPr>
                <w:rFonts w:eastAsia="Times New Roman" w:cstheme="minorHAnsi"/>
                <w:color w:val="000000"/>
                <w:lang w:val="en-IN" w:eastAsia="en-IN"/>
              </w:rPr>
            </w:pPr>
            <w:r w:rsidRPr="00080447">
              <w:rPr>
                <w:rFonts w:eastAsia="Times New Roman" w:cstheme="minorHAnsi"/>
                <w:color w:val="000000"/>
                <w:lang w:val="en-IN" w:eastAsia="en-IN"/>
              </w:rPr>
              <w:t> </w:t>
            </w:r>
          </w:p>
        </w:tc>
        <w:tc>
          <w:tcPr>
            <w:tcW w:w="3118" w:type="dxa"/>
            <w:tcBorders>
              <w:top w:val="nil"/>
              <w:left w:val="nil"/>
              <w:bottom w:val="single" w:sz="4" w:space="0" w:color="auto"/>
              <w:right w:val="single" w:sz="4" w:space="0" w:color="auto"/>
            </w:tcBorders>
            <w:shd w:val="clear" w:color="auto" w:fill="auto"/>
            <w:noWrap/>
            <w:vAlign w:val="bottom"/>
            <w:hideMark/>
          </w:tcPr>
          <w:p w14:paraId="2EB3646C" w14:textId="02D43C9E" w:rsidR="002E0B48" w:rsidRPr="00080447" w:rsidRDefault="00B87C16" w:rsidP="002E0B48">
            <w:pPr>
              <w:spacing w:after="0" w:line="240" w:lineRule="auto"/>
              <w:rPr>
                <w:rFonts w:eastAsia="Times New Roman" w:cstheme="minorHAnsi"/>
                <w:color w:val="000000"/>
                <w:lang w:val="en-IN" w:eastAsia="en-IN"/>
              </w:rPr>
            </w:pPr>
            <w:r>
              <w:rPr>
                <w:rFonts w:eastAsia="Times New Roman" w:cstheme="minorHAnsi"/>
                <w:color w:val="000000"/>
                <w:lang w:val="en-IN" w:eastAsia="en-IN"/>
              </w:rPr>
              <w:t>Datetime record was inserted</w:t>
            </w:r>
          </w:p>
        </w:tc>
      </w:tr>
    </w:tbl>
    <w:p w14:paraId="5EE62B23" w14:textId="77777777" w:rsidR="00ED1F5B" w:rsidRDefault="00ED1F5B" w:rsidP="00CF7044">
      <w:pPr>
        <w:pStyle w:val="Heading2"/>
      </w:pPr>
    </w:p>
    <w:p w14:paraId="286F53F9" w14:textId="0190834F" w:rsidR="00080447" w:rsidRPr="003A04F6" w:rsidRDefault="00080447" w:rsidP="00CF7044">
      <w:pPr>
        <w:pStyle w:val="Heading2"/>
      </w:pPr>
      <w:bookmarkStart w:id="35" w:name="_Toc25798689"/>
      <w:r w:rsidRPr="003A04F6">
        <w:t>F_SMS_Text_ByState_Transaction_History</w:t>
      </w:r>
      <w:r w:rsidR="00B87C16">
        <w:t xml:space="preserve">     (for historical records pre-update)</w:t>
      </w:r>
      <w:bookmarkEnd w:id="35"/>
    </w:p>
    <w:tbl>
      <w:tblPr>
        <w:tblW w:w="10343" w:type="dxa"/>
        <w:tblLook w:val="04A0" w:firstRow="1" w:lastRow="0" w:firstColumn="1" w:lastColumn="0" w:noHBand="0" w:noVBand="1"/>
      </w:tblPr>
      <w:tblGrid>
        <w:gridCol w:w="2830"/>
        <w:gridCol w:w="2835"/>
        <w:gridCol w:w="1168"/>
        <w:gridCol w:w="3544"/>
      </w:tblGrid>
      <w:tr w:rsidR="00080447" w:rsidRPr="00080447" w14:paraId="359E967E" w14:textId="77777777" w:rsidTr="00C17B13">
        <w:trPr>
          <w:trHeight w:val="288"/>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5E85A4" w14:textId="77777777" w:rsidR="00080447" w:rsidRPr="00080447" w:rsidRDefault="00080447" w:rsidP="00080447">
            <w:pPr>
              <w:spacing w:after="0" w:line="240" w:lineRule="auto"/>
              <w:rPr>
                <w:rFonts w:eastAsia="Times New Roman" w:cstheme="minorHAnsi"/>
                <w:b/>
                <w:bCs/>
                <w:color w:val="000000"/>
                <w:lang w:val="en-IN" w:eastAsia="en-IN"/>
              </w:rPr>
            </w:pPr>
            <w:r w:rsidRPr="00080447">
              <w:rPr>
                <w:rFonts w:eastAsia="Times New Roman" w:cstheme="minorHAnsi"/>
                <w:b/>
                <w:bCs/>
                <w:color w:val="000000"/>
                <w:lang w:eastAsia="en-IN"/>
              </w:rPr>
              <w:t>Column Name</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7039A4DD" w14:textId="248A663B" w:rsidR="00080447" w:rsidRPr="00080447" w:rsidRDefault="009F2BF5" w:rsidP="00080447">
            <w:pPr>
              <w:spacing w:after="0" w:line="240" w:lineRule="auto"/>
              <w:rPr>
                <w:rFonts w:eastAsia="Times New Roman" w:cstheme="minorHAnsi"/>
                <w:b/>
                <w:bCs/>
                <w:color w:val="000000"/>
                <w:lang w:val="en-IN" w:eastAsia="en-IN"/>
              </w:rPr>
            </w:pPr>
            <w:r w:rsidRPr="003A04F6">
              <w:rPr>
                <w:rFonts w:eastAsia="Times New Roman" w:cstheme="minorHAnsi"/>
                <w:b/>
                <w:bCs/>
                <w:color w:val="000000"/>
                <w:lang w:eastAsia="en-IN"/>
              </w:rPr>
              <w:t>Column</w:t>
            </w:r>
            <w:r w:rsidR="00080447" w:rsidRPr="00080447">
              <w:rPr>
                <w:rFonts w:eastAsia="Times New Roman" w:cstheme="minorHAnsi"/>
                <w:b/>
                <w:bCs/>
                <w:color w:val="000000"/>
                <w:lang w:eastAsia="en-IN"/>
              </w:rPr>
              <w:t xml:space="preserve"> Type</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6E76ACA4" w14:textId="77777777" w:rsidR="00080447" w:rsidRPr="00080447" w:rsidRDefault="00080447" w:rsidP="00080447">
            <w:pPr>
              <w:spacing w:after="0" w:line="240" w:lineRule="auto"/>
              <w:rPr>
                <w:rFonts w:eastAsia="Times New Roman" w:cstheme="minorHAnsi"/>
                <w:b/>
                <w:bCs/>
                <w:color w:val="000000"/>
                <w:lang w:val="en-IN" w:eastAsia="en-IN"/>
              </w:rPr>
            </w:pPr>
            <w:r w:rsidRPr="00080447">
              <w:rPr>
                <w:rFonts w:eastAsia="Times New Roman" w:cstheme="minorHAnsi"/>
                <w:b/>
                <w:bCs/>
                <w:color w:val="000000"/>
                <w:lang w:eastAsia="en-IN"/>
              </w:rPr>
              <w:t>Constraint</w:t>
            </w:r>
          </w:p>
        </w:tc>
        <w:tc>
          <w:tcPr>
            <w:tcW w:w="3544" w:type="dxa"/>
            <w:tcBorders>
              <w:top w:val="single" w:sz="4" w:space="0" w:color="auto"/>
              <w:left w:val="nil"/>
              <w:bottom w:val="single" w:sz="4" w:space="0" w:color="auto"/>
              <w:right w:val="single" w:sz="4" w:space="0" w:color="auto"/>
            </w:tcBorders>
            <w:shd w:val="clear" w:color="auto" w:fill="auto"/>
            <w:noWrap/>
            <w:vAlign w:val="center"/>
            <w:hideMark/>
          </w:tcPr>
          <w:p w14:paraId="59CA013E" w14:textId="77777777" w:rsidR="00080447" w:rsidRPr="00080447" w:rsidRDefault="00080447" w:rsidP="00080447">
            <w:pPr>
              <w:spacing w:after="0" w:line="240" w:lineRule="auto"/>
              <w:rPr>
                <w:rFonts w:eastAsia="Times New Roman" w:cstheme="minorHAnsi"/>
                <w:b/>
                <w:bCs/>
                <w:color w:val="000000"/>
                <w:lang w:val="en-IN" w:eastAsia="en-IN"/>
              </w:rPr>
            </w:pPr>
            <w:r w:rsidRPr="00080447">
              <w:rPr>
                <w:rFonts w:eastAsia="Times New Roman" w:cstheme="minorHAnsi"/>
                <w:b/>
                <w:bCs/>
                <w:color w:val="000000"/>
                <w:lang w:eastAsia="en-IN"/>
              </w:rPr>
              <w:t>Description</w:t>
            </w:r>
          </w:p>
        </w:tc>
      </w:tr>
      <w:tr w:rsidR="00B87C16" w:rsidRPr="00080447" w14:paraId="32F5B7B8" w14:textId="77777777" w:rsidTr="00C17B13">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200039FD" w14:textId="77777777" w:rsidR="00B87C16" w:rsidRPr="00080447" w:rsidRDefault="00B87C16" w:rsidP="00B87C16">
            <w:pPr>
              <w:spacing w:after="0" w:line="240" w:lineRule="auto"/>
              <w:rPr>
                <w:rFonts w:eastAsia="Times New Roman" w:cstheme="minorHAnsi"/>
                <w:color w:val="000000"/>
                <w:lang w:val="en-IN" w:eastAsia="en-IN"/>
              </w:rPr>
            </w:pPr>
            <w:r w:rsidRPr="00080447">
              <w:rPr>
                <w:rFonts w:eastAsia="Times New Roman" w:cstheme="minorHAnsi"/>
                <w:color w:val="000000"/>
                <w:lang w:val="en-IN" w:eastAsia="en-IN"/>
              </w:rPr>
              <w:t>[Namespace]</w:t>
            </w:r>
          </w:p>
        </w:tc>
        <w:tc>
          <w:tcPr>
            <w:tcW w:w="2835" w:type="dxa"/>
            <w:tcBorders>
              <w:top w:val="nil"/>
              <w:left w:val="nil"/>
              <w:bottom w:val="single" w:sz="4" w:space="0" w:color="auto"/>
              <w:right w:val="single" w:sz="4" w:space="0" w:color="auto"/>
            </w:tcBorders>
            <w:shd w:val="clear" w:color="auto" w:fill="auto"/>
            <w:noWrap/>
            <w:vAlign w:val="center"/>
            <w:hideMark/>
          </w:tcPr>
          <w:p w14:paraId="43BD6D0F" w14:textId="77777777" w:rsidR="00B87C16" w:rsidRPr="00080447" w:rsidRDefault="00B87C16" w:rsidP="00B87C16">
            <w:pPr>
              <w:spacing w:after="0" w:line="240" w:lineRule="auto"/>
              <w:rPr>
                <w:rFonts w:eastAsia="Times New Roman" w:cstheme="minorHAnsi"/>
                <w:color w:val="000000"/>
                <w:lang w:val="en-IN" w:eastAsia="en-IN"/>
              </w:rPr>
            </w:pPr>
            <w:r w:rsidRPr="00080447">
              <w:rPr>
                <w:rFonts w:eastAsia="Times New Roman" w:cstheme="minorHAnsi"/>
                <w:color w:val="000000"/>
                <w:lang w:val="en-IN" w:eastAsia="en-IN"/>
              </w:rPr>
              <w:t>[varchar](200)</w:t>
            </w:r>
          </w:p>
        </w:tc>
        <w:tc>
          <w:tcPr>
            <w:tcW w:w="1134" w:type="dxa"/>
            <w:tcBorders>
              <w:top w:val="nil"/>
              <w:left w:val="nil"/>
              <w:bottom w:val="single" w:sz="4" w:space="0" w:color="auto"/>
              <w:right w:val="single" w:sz="4" w:space="0" w:color="auto"/>
            </w:tcBorders>
            <w:shd w:val="clear" w:color="auto" w:fill="auto"/>
            <w:noWrap/>
            <w:vAlign w:val="center"/>
            <w:hideMark/>
          </w:tcPr>
          <w:p w14:paraId="550DC399" w14:textId="77777777" w:rsidR="00B87C16" w:rsidRPr="00080447" w:rsidRDefault="00B87C16" w:rsidP="00B87C16">
            <w:pPr>
              <w:spacing w:after="0" w:line="240" w:lineRule="auto"/>
              <w:rPr>
                <w:rFonts w:eastAsia="Times New Roman" w:cstheme="minorHAnsi"/>
                <w:color w:val="000000"/>
                <w:lang w:val="en-IN" w:eastAsia="en-IN"/>
              </w:rPr>
            </w:pPr>
            <w:r w:rsidRPr="00080447">
              <w:rPr>
                <w:rFonts w:eastAsia="Times New Roman" w:cstheme="minorHAnsi"/>
                <w:color w:val="000000"/>
                <w:lang w:val="en-IN" w:eastAsia="en-IN"/>
              </w:rPr>
              <w:t> </w:t>
            </w:r>
          </w:p>
        </w:tc>
        <w:tc>
          <w:tcPr>
            <w:tcW w:w="3544" w:type="dxa"/>
            <w:tcBorders>
              <w:top w:val="nil"/>
              <w:left w:val="nil"/>
              <w:bottom w:val="single" w:sz="4" w:space="0" w:color="auto"/>
              <w:right w:val="single" w:sz="4" w:space="0" w:color="auto"/>
            </w:tcBorders>
            <w:shd w:val="clear" w:color="auto" w:fill="auto"/>
            <w:noWrap/>
            <w:vAlign w:val="center"/>
            <w:hideMark/>
          </w:tcPr>
          <w:p w14:paraId="0C1594AF" w14:textId="11525A27" w:rsidR="00B87C16" w:rsidRPr="00080447" w:rsidRDefault="00B87C16" w:rsidP="00B87C16">
            <w:pPr>
              <w:spacing w:after="0" w:line="240" w:lineRule="auto"/>
              <w:rPr>
                <w:rFonts w:eastAsia="Times New Roman" w:cstheme="minorHAnsi"/>
                <w:color w:val="000000"/>
                <w:lang w:val="en-IN" w:eastAsia="en-IN"/>
              </w:rPr>
            </w:pPr>
            <w:r>
              <w:rPr>
                <w:rFonts w:eastAsia="Times New Roman" w:cstheme="minorHAnsi"/>
                <w:color w:val="000000"/>
                <w:lang w:val="en-IN" w:eastAsia="en-IN"/>
              </w:rPr>
              <w:t>Directory of FACS used for client</w:t>
            </w:r>
          </w:p>
        </w:tc>
      </w:tr>
      <w:tr w:rsidR="00B87C16" w:rsidRPr="00080447" w14:paraId="483C8CA9" w14:textId="77777777" w:rsidTr="00C17B13">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1795E5E3" w14:textId="77777777" w:rsidR="00B87C16" w:rsidRPr="00080447" w:rsidRDefault="00B87C16" w:rsidP="00B87C16">
            <w:pPr>
              <w:spacing w:after="0" w:line="240" w:lineRule="auto"/>
              <w:rPr>
                <w:rFonts w:eastAsia="Times New Roman" w:cstheme="minorHAnsi"/>
                <w:color w:val="000000"/>
                <w:lang w:val="en-IN" w:eastAsia="en-IN"/>
              </w:rPr>
            </w:pPr>
            <w:r w:rsidRPr="00080447">
              <w:rPr>
                <w:rFonts w:eastAsia="Times New Roman" w:cstheme="minorHAnsi"/>
                <w:color w:val="000000"/>
                <w:lang w:val="en-IN" w:eastAsia="en-IN"/>
              </w:rPr>
              <w:t>[ClientClass]</w:t>
            </w:r>
          </w:p>
        </w:tc>
        <w:tc>
          <w:tcPr>
            <w:tcW w:w="2835" w:type="dxa"/>
            <w:tcBorders>
              <w:top w:val="nil"/>
              <w:left w:val="nil"/>
              <w:bottom w:val="single" w:sz="4" w:space="0" w:color="auto"/>
              <w:right w:val="single" w:sz="4" w:space="0" w:color="auto"/>
            </w:tcBorders>
            <w:shd w:val="clear" w:color="auto" w:fill="auto"/>
            <w:noWrap/>
            <w:vAlign w:val="center"/>
            <w:hideMark/>
          </w:tcPr>
          <w:p w14:paraId="6CA0F959" w14:textId="77777777" w:rsidR="00B87C16" w:rsidRPr="00080447" w:rsidRDefault="00B87C16" w:rsidP="00B87C16">
            <w:pPr>
              <w:spacing w:after="0" w:line="240" w:lineRule="auto"/>
              <w:rPr>
                <w:rFonts w:eastAsia="Times New Roman" w:cstheme="minorHAnsi"/>
                <w:color w:val="000000"/>
                <w:lang w:val="en-IN" w:eastAsia="en-IN"/>
              </w:rPr>
            </w:pPr>
            <w:r w:rsidRPr="00080447">
              <w:rPr>
                <w:rFonts w:eastAsia="Times New Roman" w:cstheme="minorHAnsi"/>
                <w:color w:val="000000"/>
                <w:lang w:val="en-IN" w:eastAsia="en-IN"/>
              </w:rPr>
              <w:t>[varchar](200)</w:t>
            </w:r>
          </w:p>
        </w:tc>
        <w:tc>
          <w:tcPr>
            <w:tcW w:w="1134" w:type="dxa"/>
            <w:tcBorders>
              <w:top w:val="nil"/>
              <w:left w:val="nil"/>
              <w:bottom w:val="single" w:sz="4" w:space="0" w:color="auto"/>
              <w:right w:val="single" w:sz="4" w:space="0" w:color="auto"/>
            </w:tcBorders>
            <w:shd w:val="clear" w:color="auto" w:fill="auto"/>
            <w:noWrap/>
            <w:vAlign w:val="center"/>
            <w:hideMark/>
          </w:tcPr>
          <w:p w14:paraId="768ABAE6" w14:textId="77777777" w:rsidR="00B87C16" w:rsidRPr="00080447" w:rsidRDefault="00B87C16" w:rsidP="00B87C16">
            <w:pPr>
              <w:spacing w:after="0" w:line="240" w:lineRule="auto"/>
              <w:rPr>
                <w:rFonts w:eastAsia="Times New Roman" w:cstheme="minorHAnsi"/>
                <w:color w:val="000000"/>
                <w:lang w:val="en-IN" w:eastAsia="en-IN"/>
              </w:rPr>
            </w:pPr>
            <w:r w:rsidRPr="00080447">
              <w:rPr>
                <w:rFonts w:eastAsia="Times New Roman" w:cstheme="minorHAnsi"/>
                <w:color w:val="000000"/>
                <w:lang w:val="en-IN" w:eastAsia="en-IN"/>
              </w:rPr>
              <w:t> </w:t>
            </w:r>
          </w:p>
        </w:tc>
        <w:tc>
          <w:tcPr>
            <w:tcW w:w="3544" w:type="dxa"/>
            <w:tcBorders>
              <w:top w:val="nil"/>
              <w:left w:val="nil"/>
              <w:bottom w:val="single" w:sz="4" w:space="0" w:color="auto"/>
              <w:right w:val="single" w:sz="4" w:space="0" w:color="auto"/>
            </w:tcBorders>
            <w:shd w:val="clear" w:color="auto" w:fill="auto"/>
            <w:noWrap/>
            <w:vAlign w:val="center"/>
            <w:hideMark/>
          </w:tcPr>
          <w:p w14:paraId="4330F53A" w14:textId="3EDDC642" w:rsidR="00B87C16" w:rsidRPr="00080447" w:rsidRDefault="00B87C16" w:rsidP="00B87C16">
            <w:pPr>
              <w:spacing w:after="0" w:line="240" w:lineRule="auto"/>
              <w:rPr>
                <w:rFonts w:eastAsia="Times New Roman" w:cstheme="minorHAnsi"/>
                <w:color w:val="000000"/>
                <w:lang w:val="en-IN" w:eastAsia="en-IN"/>
              </w:rPr>
            </w:pPr>
            <w:r>
              <w:rPr>
                <w:rFonts w:eastAsia="Times New Roman" w:cstheme="minorHAnsi"/>
                <w:color w:val="000000"/>
                <w:lang w:val="en-IN" w:eastAsia="en-IN"/>
              </w:rPr>
              <w:t>Short name for client</w:t>
            </w:r>
            <w:r w:rsidRPr="003A04F6">
              <w:rPr>
                <w:rFonts w:eastAsia="Times New Roman" w:cstheme="minorHAnsi"/>
                <w:color w:val="000000"/>
                <w:lang w:val="en-IN" w:eastAsia="en-IN"/>
              </w:rPr>
              <w:t xml:space="preserve"> </w:t>
            </w:r>
            <w:r>
              <w:rPr>
                <w:rFonts w:eastAsia="Times New Roman" w:cstheme="minorHAnsi"/>
                <w:color w:val="000000"/>
                <w:lang w:val="en-IN" w:eastAsia="en-IN"/>
              </w:rPr>
              <w:t>from FACS</w:t>
            </w:r>
          </w:p>
        </w:tc>
      </w:tr>
      <w:tr w:rsidR="00B87C16" w:rsidRPr="00080447" w14:paraId="498AF484" w14:textId="77777777" w:rsidTr="00C17B13">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55ECFA06" w14:textId="77777777" w:rsidR="00B87C16" w:rsidRPr="00080447" w:rsidRDefault="00B87C16" w:rsidP="00B87C16">
            <w:pPr>
              <w:spacing w:after="0" w:line="240" w:lineRule="auto"/>
              <w:rPr>
                <w:rFonts w:eastAsia="Times New Roman" w:cstheme="minorHAnsi"/>
                <w:color w:val="000000"/>
                <w:lang w:val="en-IN" w:eastAsia="en-IN"/>
              </w:rPr>
            </w:pPr>
            <w:r w:rsidRPr="00080447">
              <w:rPr>
                <w:rFonts w:eastAsia="Times New Roman" w:cstheme="minorHAnsi"/>
                <w:color w:val="000000"/>
                <w:lang w:val="en-IN" w:eastAsia="en-IN"/>
              </w:rPr>
              <w:t>[SMSTextKey]</w:t>
            </w:r>
          </w:p>
        </w:tc>
        <w:tc>
          <w:tcPr>
            <w:tcW w:w="2835" w:type="dxa"/>
            <w:tcBorders>
              <w:top w:val="nil"/>
              <w:left w:val="nil"/>
              <w:bottom w:val="single" w:sz="4" w:space="0" w:color="auto"/>
              <w:right w:val="single" w:sz="4" w:space="0" w:color="auto"/>
            </w:tcBorders>
            <w:shd w:val="clear" w:color="auto" w:fill="auto"/>
            <w:noWrap/>
            <w:vAlign w:val="center"/>
            <w:hideMark/>
          </w:tcPr>
          <w:p w14:paraId="7F408EB8" w14:textId="77777777" w:rsidR="00B87C16" w:rsidRPr="00080447" w:rsidRDefault="00B87C16" w:rsidP="00B87C16">
            <w:pPr>
              <w:spacing w:after="0" w:line="240" w:lineRule="auto"/>
              <w:rPr>
                <w:rFonts w:eastAsia="Times New Roman" w:cstheme="minorHAnsi"/>
                <w:color w:val="000000"/>
                <w:lang w:val="en-IN" w:eastAsia="en-IN"/>
              </w:rPr>
            </w:pPr>
            <w:r w:rsidRPr="00080447">
              <w:rPr>
                <w:rFonts w:eastAsia="Times New Roman" w:cstheme="minorHAnsi"/>
                <w:color w:val="000000"/>
                <w:lang w:val="en-IN" w:eastAsia="en-IN"/>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6AB0212D" w14:textId="77777777" w:rsidR="00B87C16" w:rsidRPr="00080447" w:rsidRDefault="00B87C16" w:rsidP="00B87C16">
            <w:pPr>
              <w:spacing w:after="0" w:line="240" w:lineRule="auto"/>
              <w:rPr>
                <w:rFonts w:eastAsia="Times New Roman" w:cstheme="minorHAnsi"/>
                <w:color w:val="000000"/>
                <w:lang w:val="en-IN" w:eastAsia="en-IN"/>
              </w:rPr>
            </w:pPr>
            <w:r w:rsidRPr="00080447">
              <w:rPr>
                <w:rFonts w:eastAsia="Times New Roman" w:cstheme="minorHAnsi"/>
                <w:color w:val="000000"/>
                <w:lang w:val="en-IN" w:eastAsia="en-IN"/>
              </w:rPr>
              <w:t> </w:t>
            </w:r>
          </w:p>
        </w:tc>
        <w:tc>
          <w:tcPr>
            <w:tcW w:w="3544" w:type="dxa"/>
            <w:tcBorders>
              <w:top w:val="nil"/>
              <w:left w:val="nil"/>
              <w:bottom w:val="single" w:sz="4" w:space="0" w:color="auto"/>
              <w:right w:val="single" w:sz="4" w:space="0" w:color="auto"/>
            </w:tcBorders>
            <w:shd w:val="clear" w:color="auto" w:fill="auto"/>
            <w:noWrap/>
            <w:vAlign w:val="center"/>
            <w:hideMark/>
          </w:tcPr>
          <w:p w14:paraId="01F5B0C4" w14:textId="242A1E55" w:rsidR="00B87C16" w:rsidRPr="00080447" w:rsidRDefault="00B87C16" w:rsidP="00B87C16">
            <w:pPr>
              <w:spacing w:after="0" w:line="240" w:lineRule="auto"/>
              <w:rPr>
                <w:rFonts w:eastAsia="Times New Roman" w:cstheme="minorHAnsi"/>
                <w:color w:val="000000"/>
                <w:lang w:val="en-IN" w:eastAsia="en-IN"/>
              </w:rPr>
            </w:pPr>
            <w:r>
              <w:rPr>
                <w:rFonts w:eastAsia="Times New Roman" w:cstheme="minorHAnsi"/>
                <w:color w:val="000000"/>
                <w:lang w:val="en-IN" w:eastAsia="en-IN"/>
              </w:rPr>
              <w:t>Determines type of message (with or without client name)</w:t>
            </w:r>
          </w:p>
        </w:tc>
      </w:tr>
      <w:tr w:rsidR="00B87C16" w:rsidRPr="00080447" w14:paraId="78946AE9" w14:textId="77777777" w:rsidTr="00C17B13">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72D35753" w14:textId="77777777" w:rsidR="00B87C16" w:rsidRPr="00080447" w:rsidRDefault="00B87C16" w:rsidP="00B87C16">
            <w:pPr>
              <w:spacing w:after="0" w:line="240" w:lineRule="auto"/>
              <w:rPr>
                <w:rFonts w:eastAsia="Times New Roman" w:cstheme="minorHAnsi"/>
                <w:color w:val="000000"/>
                <w:lang w:val="en-IN" w:eastAsia="en-IN"/>
              </w:rPr>
            </w:pPr>
            <w:r w:rsidRPr="00080447">
              <w:rPr>
                <w:rFonts w:eastAsia="Times New Roman" w:cstheme="minorHAnsi"/>
                <w:color w:val="000000"/>
                <w:lang w:val="en-IN" w:eastAsia="en-IN"/>
              </w:rPr>
              <w:t>[State]</w:t>
            </w:r>
          </w:p>
        </w:tc>
        <w:tc>
          <w:tcPr>
            <w:tcW w:w="2835" w:type="dxa"/>
            <w:tcBorders>
              <w:top w:val="nil"/>
              <w:left w:val="nil"/>
              <w:bottom w:val="single" w:sz="4" w:space="0" w:color="auto"/>
              <w:right w:val="single" w:sz="4" w:space="0" w:color="auto"/>
            </w:tcBorders>
            <w:shd w:val="clear" w:color="auto" w:fill="auto"/>
            <w:noWrap/>
            <w:vAlign w:val="center"/>
            <w:hideMark/>
          </w:tcPr>
          <w:p w14:paraId="30CA0729" w14:textId="77777777" w:rsidR="00B87C16" w:rsidRPr="00080447" w:rsidRDefault="00B87C16" w:rsidP="00B87C16">
            <w:pPr>
              <w:spacing w:after="0" w:line="240" w:lineRule="auto"/>
              <w:rPr>
                <w:rFonts w:eastAsia="Times New Roman" w:cstheme="minorHAnsi"/>
                <w:color w:val="000000"/>
                <w:lang w:val="en-IN" w:eastAsia="en-IN"/>
              </w:rPr>
            </w:pPr>
            <w:r w:rsidRPr="00080447">
              <w:rPr>
                <w:rFonts w:eastAsia="Times New Roman" w:cstheme="minorHAnsi"/>
                <w:color w:val="000000"/>
                <w:lang w:val="en-IN" w:eastAsia="en-IN"/>
              </w:rPr>
              <w:t>[varchar](200)</w:t>
            </w:r>
          </w:p>
        </w:tc>
        <w:tc>
          <w:tcPr>
            <w:tcW w:w="1134" w:type="dxa"/>
            <w:tcBorders>
              <w:top w:val="nil"/>
              <w:left w:val="nil"/>
              <w:bottom w:val="single" w:sz="4" w:space="0" w:color="auto"/>
              <w:right w:val="single" w:sz="4" w:space="0" w:color="auto"/>
            </w:tcBorders>
            <w:shd w:val="clear" w:color="auto" w:fill="auto"/>
            <w:noWrap/>
            <w:vAlign w:val="center"/>
            <w:hideMark/>
          </w:tcPr>
          <w:p w14:paraId="51817B0C" w14:textId="77777777" w:rsidR="00B87C16" w:rsidRPr="00080447" w:rsidRDefault="00B87C16" w:rsidP="00B87C16">
            <w:pPr>
              <w:spacing w:after="0" w:line="240" w:lineRule="auto"/>
              <w:rPr>
                <w:rFonts w:eastAsia="Times New Roman" w:cstheme="minorHAnsi"/>
                <w:color w:val="000000"/>
                <w:lang w:val="en-IN" w:eastAsia="en-IN"/>
              </w:rPr>
            </w:pPr>
            <w:r w:rsidRPr="00080447">
              <w:rPr>
                <w:rFonts w:eastAsia="Times New Roman" w:cstheme="minorHAnsi"/>
                <w:color w:val="000000"/>
                <w:lang w:val="en-IN" w:eastAsia="en-IN"/>
              </w:rPr>
              <w:t> </w:t>
            </w:r>
          </w:p>
        </w:tc>
        <w:tc>
          <w:tcPr>
            <w:tcW w:w="3544" w:type="dxa"/>
            <w:tcBorders>
              <w:top w:val="nil"/>
              <w:left w:val="nil"/>
              <w:bottom w:val="single" w:sz="4" w:space="0" w:color="auto"/>
              <w:right w:val="single" w:sz="4" w:space="0" w:color="auto"/>
            </w:tcBorders>
            <w:shd w:val="clear" w:color="auto" w:fill="auto"/>
            <w:noWrap/>
            <w:vAlign w:val="bottom"/>
            <w:hideMark/>
          </w:tcPr>
          <w:p w14:paraId="6F5A5C50" w14:textId="1BBC3560" w:rsidR="00B87C16" w:rsidRPr="00080447" w:rsidRDefault="00B87C16" w:rsidP="00B87C16">
            <w:pPr>
              <w:spacing w:after="0" w:line="240" w:lineRule="auto"/>
              <w:rPr>
                <w:rFonts w:eastAsia="Times New Roman" w:cstheme="minorHAnsi"/>
                <w:color w:val="000000"/>
                <w:lang w:val="en-IN" w:eastAsia="en-IN"/>
              </w:rPr>
            </w:pPr>
            <w:r w:rsidRPr="00080447">
              <w:rPr>
                <w:rFonts w:eastAsia="Times New Roman" w:cstheme="minorHAnsi"/>
                <w:color w:val="000000"/>
                <w:lang w:val="en-IN" w:eastAsia="en-IN"/>
              </w:rPr>
              <w:t> </w:t>
            </w:r>
            <w:r>
              <w:rPr>
                <w:rFonts w:eastAsia="Times New Roman" w:cstheme="minorHAnsi"/>
                <w:color w:val="000000"/>
                <w:lang w:val="en-IN" w:eastAsia="en-IN"/>
              </w:rPr>
              <w:t>State name</w:t>
            </w:r>
          </w:p>
        </w:tc>
      </w:tr>
      <w:tr w:rsidR="00B87C16" w:rsidRPr="00080447" w14:paraId="7D478A3B" w14:textId="77777777" w:rsidTr="00C17B13">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70D6649A" w14:textId="77777777" w:rsidR="00B87C16" w:rsidRPr="00080447" w:rsidRDefault="00B87C16" w:rsidP="00B87C16">
            <w:pPr>
              <w:spacing w:after="0" w:line="240" w:lineRule="auto"/>
              <w:rPr>
                <w:rFonts w:eastAsia="Times New Roman" w:cstheme="minorHAnsi"/>
                <w:color w:val="000000"/>
                <w:lang w:val="en-IN" w:eastAsia="en-IN"/>
              </w:rPr>
            </w:pPr>
            <w:r w:rsidRPr="00080447">
              <w:rPr>
                <w:rFonts w:eastAsia="Times New Roman" w:cstheme="minorHAnsi"/>
                <w:color w:val="000000"/>
                <w:lang w:val="en-IN" w:eastAsia="en-IN"/>
              </w:rPr>
              <w:t>[StateCode]</w:t>
            </w:r>
          </w:p>
        </w:tc>
        <w:tc>
          <w:tcPr>
            <w:tcW w:w="2835" w:type="dxa"/>
            <w:tcBorders>
              <w:top w:val="nil"/>
              <w:left w:val="nil"/>
              <w:bottom w:val="single" w:sz="4" w:space="0" w:color="auto"/>
              <w:right w:val="single" w:sz="4" w:space="0" w:color="auto"/>
            </w:tcBorders>
            <w:shd w:val="clear" w:color="auto" w:fill="auto"/>
            <w:noWrap/>
            <w:vAlign w:val="center"/>
            <w:hideMark/>
          </w:tcPr>
          <w:p w14:paraId="6BDE60CD" w14:textId="77777777" w:rsidR="00B87C16" w:rsidRPr="00080447" w:rsidRDefault="00B87C16" w:rsidP="00B87C16">
            <w:pPr>
              <w:spacing w:after="0" w:line="240" w:lineRule="auto"/>
              <w:rPr>
                <w:rFonts w:eastAsia="Times New Roman" w:cstheme="minorHAnsi"/>
                <w:color w:val="000000"/>
                <w:lang w:val="en-IN" w:eastAsia="en-IN"/>
              </w:rPr>
            </w:pPr>
            <w:r w:rsidRPr="00080447">
              <w:rPr>
                <w:rFonts w:eastAsia="Times New Roman" w:cstheme="minorHAnsi"/>
                <w:color w:val="000000"/>
                <w:lang w:val="en-IN" w:eastAsia="en-IN"/>
              </w:rPr>
              <w:t>[varchar](50)</w:t>
            </w:r>
          </w:p>
        </w:tc>
        <w:tc>
          <w:tcPr>
            <w:tcW w:w="1134" w:type="dxa"/>
            <w:tcBorders>
              <w:top w:val="nil"/>
              <w:left w:val="nil"/>
              <w:bottom w:val="single" w:sz="4" w:space="0" w:color="auto"/>
              <w:right w:val="single" w:sz="4" w:space="0" w:color="auto"/>
            </w:tcBorders>
            <w:shd w:val="clear" w:color="auto" w:fill="auto"/>
            <w:noWrap/>
            <w:vAlign w:val="center"/>
            <w:hideMark/>
          </w:tcPr>
          <w:p w14:paraId="4D34983A" w14:textId="77777777" w:rsidR="00B87C16" w:rsidRPr="00080447" w:rsidRDefault="00B87C16" w:rsidP="00B87C16">
            <w:pPr>
              <w:spacing w:after="0" w:line="240" w:lineRule="auto"/>
              <w:rPr>
                <w:rFonts w:eastAsia="Times New Roman" w:cstheme="minorHAnsi"/>
                <w:color w:val="000000"/>
                <w:lang w:val="en-IN" w:eastAsia="en-IN"/>
              </w:rPr>
            </w:pPr>
            <w:r w:rsidRPr="00080447">
              <w:rPr>
                <w:rFonts w:eastAsia="Times New Roman" w:cstheme="minorHAnsi"/>
                <w:color w:val="000000"/>
                <w:lang w:val="en-IN" w:eastAsia="en-IN"/>
              </w:rPr>
              <w:t> </w:t>
            </w:r>
          </w:p>
        </w:tc>
        <w:tc>
          <w:tcPr>
            <w:tcW w:w="3544" w:type="dxa"/>
            <w:tcBorders>
              <w:top w:val="nil"/>
              <w:left w:val="nil"/>
              <w:bottom w:val="single" w:sz="4" w:space="0" w:color="auto"/>
              <w:right w:val="single" w:sz="4" w:space="0" w:color="auto"/>
            </w:tcBorders>
            <w:shd w:val="clear" w:color="auto" w:fill="auto"/>
            <w:noWrap/>
            <w:vAlign w:val="center"/>
            <w:hideMark/>
          </w:tcPr>
          <w:p w14:paraId="75C0B75E" w14:textId="41970147" w:rsidR="00B87C16" w:rsidRPr="00080447" w:rsidRDefault="00B87C16" w:rsidP="00B87C16">
            <w:pPr>
              <w:spacing w:after="0" w:line="240" w:lineRule="auto"/>
              <w:rPr>
                <w:rFonts w:eastAsia="Times New Roman" w:cstheme="minorHAnsi"/>
                <w:color w:val="000000"/>
                <w:lang w:val="en-IN" w:eastAsia="en-IN"/>
              </w:rPr>
            </w:pPr>
            <w:r w:rsidRPr="00080447">
              <w:rPr>
                <w:rFonts w:eastAsia="Times New Roman" w:cstheme="minorHAnsi"/>
                <w:color w:val="000000"/>
                <w:lang w:val="en-IN" w:eastAsia="en-IN"/>
              </w:rPr>
              <w:t> </w:t>
            </w:r>
            <w:r>
              <w:rPr>
                <w:rFonts w:eastAsia="Times New Roman" w:cstheme="minorHAnsi"/>
                <w:color w:val="000000"/>
                <w:lang w:val="en-IN" w:eastAsia="en-IN"/>
              </w:rPr>
              <w:t>2 letter state code</w:t>
            </w:r>
          </w:p>
        </w:tc>
      </w:tr>
      <w:tr w:rsidR="00B87C16" w:rsidRPr="00080447" w14:paraId="31E1197E" w14:textId="77777777" w:rsidTr="00C17B13">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3C8EE7A7" w14:textId="77777777" w:rsidR="00B87C16" w:rsidRPr="00080447" w:rsidRDefault="00B87C16" w:rsidP="00B87C16">
            <w:pPr>
              <w:spacing w:after="0" w:line="240" w:lineRule="auto"/>
              <w:rPr>
                <w:rFonts w:eastAsia="Times New Roman" w:cstheme="minorHAnsi"/>
                <w:color w:val="000000"/>
                <w:lang w:val="en-IN" w:eastAsia="en-IN"/>
              </w:rPr>
            </w:pPr>
            <w:r w:rsidRPr="00080447">
              <w:rPr>
                <w:rFonts w:eastAsia="Times New Roman" w:cstheme="minorHAnsi"/>
                <w:color w:val="000000"/>
                <w:lang w:val="en-IN" w:eastAsia="en-IN"/>
              </w:rPr>
              <w:t>[MsgSeq]</w:t>
            </w:r>
          </w:p>
        </w:tc>
        <w:tc>
          <w:tcPr>
            <w:tcW w:w="2835" w:type="dxa"/>
            <w:tcBorders>
              <w:top w:val="nil"/>
              <w:left w:val="nil"/>
              <w:bottom w:val="single" w:sz="4" w:space="0" w:color="auto"/>
              <w:right w:val="single" w:sz="4" w:space="0" w:color="auto"/>
            </w:tcBorders>
            <w:shd w:val="clear" w:color="auto" w:fill="auto"/>
            <w:noWrap/>
            <w:vAlign w:val="center"/>
            <w:hideMark/>
          </w:tcPr>
          <w:p w14:paraId="5159D300" w14:textId="77777777" w:rsidR="00B87C16" w:rsidRPr="00080447" w:rsidRDefault="00B87C16" w:rsidP="00B87C16">
            <w:pPr>
              <w:spacing w:after="0" w:line="240" w:lineRule="auto"/>
              <w:rPr>
                <w:rFonts w:eastAsia="Times New Roman" w:cstheme="minorHAnsi"/>
                <w:color w:val="000000"/>
                <w:lang w:val="en-IN" w:eastAsia="en-IN"/>
              </w:rPr>
            </w:pPr>
            <w:r w:rsidRPr="00080447">
              <w:rPr>
                <w:rFonts w:eastAsia="Times New Roman" w:cstheme="minorHAnsi"/>
                <w:color w:val="000000"/>
                <w:lang w:val="en-IN" w:eastAsia="en-IN"/>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7E007EF6" w14:textId="77777777" w:rsidR="00B87C16" w:rsidRPr="00080447" w:rsidRDefault="00B87C16" w:rsidP="00B87C16">
            <w:pPr>
              <w:spacing w:after="0" w:line="240" w:lineRule="auto"/>
              <w:rPr>
                <w:rFonts w:eastAsia="Times New Roman" w:cstheme="minorHAnsi"/>
                <w:color w:val="000000"/>
                <w:lang w:val="en-IN" w:eastAsia="en-IN"/>
              </w:rPr>
            </w:pPr>
            <w:r w:rsidRPr="00080447">
              <w:rPr>
                <w:rFonts w:eastAsia="Times New Roman" w:cstheme="minorHAnsi"/>
                <w:color w:val="000000"/>
                <w:lang w:val="en-IN" w:eastAsia="en-IN"/>
              </w:rPr>
              <w:t> </w:t>
            </w:r>
          </w:p>
        </w:tc>
        <w:tc>
          <w:tcPr>
            <w:tcW w:w="3544" w:type="dxa"/>
            <w:tcBorders>
              <w:top w:val="nil"/>
              <w:left w:val="nil"/>
              <w:bottom w:val="single" w:sz="4" w:space="0" w:color="auto"/>
              <w:right w:val="single" w:sz="4" w:space="0" w:color="auto"/>
            </w:tcBorders>
            <w:shd w:val="clear" w:color="auto" w:fill="FFFF00"/>
            <w:noWrap/>
            <w:vAlign w:val="bottom"/>
            <w:hideMark/>
          </w:tcPr>
          <w:p w14:paraId="7413AD02" w14:textId="1B7C5CCC" w:rsidR="00B87C16" w:rsidRPr="00080447" w:rsidRDefault="00B87C16" w:rsidP="00B87C16">
            <w:pPr>
              <w:spacing w:after="0" w:line="240" w:lineRule="auto"/>
              <w:rPr>
                <w:rFonts w:eastAsia="Times New Roman" w:cstheme="minorHAnsi"/>
                <w:color w:val="000000"/>
                <w:lang w:val="en-IN" w:eastAsia="en-IN"/>
              </w:rPr>
            </w:pPr>
            <w:r w:rsidRPr="00B87C16">
              <w:rPr>
                <w:rFonts w:eastAsia="Times New Roman" w:cstheme="minorHAnsi"/>
                <w:color w:val="000000"/>
                <w:highlight w:val="yellow"/>
                <w:lang w:val="en-IN" w:eastAsia="en-IN"/>
              </w:rPr>
              <w:t> </w:t>
            </w:r>
            <w:commentRangeStart w:id="36"/>
            <w:commentRangeEnd w:id="36"/>
            <w:r w:rsidR="004D31E1">
              <w:rPr>
                <w:rStyle w:val="CommentReference"/>
              </w:rPr>
              <w:commentReference w:id="36"/>
            </w:r>
            <w:r w:rsidR="008D7CA2">
              <w:rPr>
                <w:rFonts w:eastAsia="Times New Roman" w:cstheme="minorHAnsi"/>
                <w:color w:val="000000"/>
                <w:lang w:val="en-IN" w:eastAsia="en-IN"/>
              </w:rPr>
              <w:t>Not used</w:t>
            </w:r>
          </w:p>
        </w:tc>
      </w:tr>
      <w:tr w:rsidR="00B87C16" w:rsidRPr="00080447" w14:paraId="2CBC4F64" w14:textId="77777777" w:rsidTr="00C17B13">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239BC2AE" w14:textId="77777777" w:rsidR="00B87C16" w:rsidRPr="00080447" w:rsidRDefault="00B87C16" w:rsidP="00B87C16">
            <w:pPr>
              <w:spacing w:after="0" w:line="240" w:lineRule="auto"/>
              <w:rPr>
                <w:rFonts w:eastAsia="Times New Roman" w:cstheme="minorHAnsi"/>
                <w:color w:val="000000"/>
                <w:lang w:val="en-IN" w:eastAsia="en-IN"/>
              </w:rPr>
            </w:pPr>
            <w:r w:rsidRPr="00080447">
              <w:rPr>
                <w:rFonts w:eastAsia="Times New Roman" w:cstheme="minorHAnsi"/>
                <w:color w:val="000000"/>
                <w:lang w:val="en-IN" w:eastAsia="en-IN"/>
              </w:rPr>
              <w:t>[SMSTextMessage]</w:t>
            </w:r>
          </w:p>
        </w:tc>
        <w:tc>
          <w:tcPr>
            <w:tcW w:w="2835" w:type="dxa"/>
            <w:tcBorders>
              <w:top w:val="nil"/>
              <w:left w:val="nil"/>
              <w:bottom w:val="single" w:sz="4" w:space="0" w:color="auto"/>
              <w:right w:val="single" w:sz="4" w:space="0" w:color="auto"/>
            </w:tcBorders>
            <w:shd w:val="clear" w:color="auto" w:fill="auto"/>
            <w:noWrap/>
            <w:vAlign w:val="center"/>
            <w:hideMark/>
          </w:tcPr>
          <w:p w14:paraId="298840C3" w14:textId="77777777" w:rsidR="00B87C16" w:rsidRPr="00080447" w:rsidRDefault="00B87C16" w:rsidP="00B87C16">
            <w:pPr>
              <w:spacing w:after="0" w:line="240" w:lineRule="auto"/>
              <w:rPr>
                <w:rFonts w:eastAsia="Times New Roman" w:cstheme="minorHAnsi"/>
                <w:color w:val="000000"/>
                <w:lang w:val="en-IN" w:eastAsia="en-IN"/>
              </w:rPr>
            </w:pPr>
            <w:r w:rsidRPr="00080447">
              <w:rPr>
                <w:rFonts w:eastAsia="Times New Roman" w:cstheme="minorHAnsi"/>
                <w:color w:val="000000"/>
                <w:lang w:val="en-IN" w:eastAsia="en-IN"/>
              </w:rPr>
              <w:t>[varchar](max)</w:t>
            </w:r>
          </w:p>
        </w:tc>
        <w:tc>
          <w:tcPr>
            <w:tcW w:w="1134" w:type="dxa"/>
            <w:tcBorders>
              <w:top w:val="nil"/>
              <w:left w:val="nil"/>
              <w:bottom w:val="single" w:sz="4" w:space="0" w:color="auto"/>
              <w:right w:val="single" w:sz="4" w:space="0" w:color="auto"/>
            </w:tcBorders>
            <w:shd w:val="clear" w:color="auto" w:fill="auto"/>
            <w:noWrap/>
            <w:vAlign w:val="center"/>
            <w:hideMark/>
          </w:tcPr>
          <w:p w14:paraId="6B29517A" w14:textId="77777777" w:rsidR="00B87C16" w:rsidRPr="00080447" w:rsidRDefault="00B87C16" w:rsidP="00B87C16">
            <w:pPr>
              <w:spacing w:after="0" w:line="240" w:lineRule="auto"/>
              <w:rPr>
                <w:rFonts w:eastAsia="Times New Roman" w:cstheme="minorHAnsi"/>
                <w:color w:val="000000"/>
                <w:lang w:val="en-IN" w:eastAsia="en-IN"/>
              </w:rPr>
            </w:pPr>
            <w:r w:rsidRPr="00080447">
              <w:rPr>
                <w:rFonts w:eastAsia="Times New Roman" w:cstheme="minorHAnsi"/>
                <w:color w:val="000000"/>
                <w:lang w:val="en-IN" w:eastAsia="en-IN"/>
              </w:rPr>
              <w:t> </w:t>
            </w:r>
          </w:p>
        </w:tc>
        <w:tc>
          <w:tcPr>
            <w:tcW w:w="3544" w:type="dxa"/>
            <w:tcBorders>
              <w:top w:val="nil"/>
              <w:left w:val="nil"/>
              <w:bottom w:val="single" w:sz="4" w:space="0" w:color="auto"/>
              <w:right w:val="single" w:sz="4" w:space="0" w:color="auto"/>
            </w:tcBorders>
            <w:shd w:val="clear" w:color="auto" w:fill="auto"/>
            <w:noWrap/>
            <w:vAlign w:val="bottom"/>
            <w:hideMark/>
          </w:tcPr>
          <w:p w14:paraId="2B27B0F4" w14:textId="161F8F6B" w:rsidR="00B87C16" w:rsidRPr="00080447" w:rsidRDefault="00B87C16" w:rsidP="00B87C16">
            <w:pPr>
              <w:spacing w:after="0" w:line="240" w:lineRule="auto"/>
              <w:rPr>
                <w:rFonts w:eastAsia="Times New Roman" w:cstheme="minorHAnsi"/>
                <w:color w:val="000000"/>
                <w:lang w:val="en-IN" w:eastAsia="en-IN"/>
              </w:rPr>
            </w:pPr>
            <w:r>
              <w:rPr>
                <w:rFonts w:eastAsia="Times New Roman" w:cstheme="minorHAnsi"/>
                <w:color w:val="000000"/>
                <w:lang w:val="en-IN" w:eastAsia="en-IN"/>
              </w:rPr>
              <w:t>Template body of message to be used by State</w:t>
            </w:r>
          </w:p>
        </w:tc>
      </w:tr>
      <w:tr w:rsidR="00B87C16" w:rsidRPr="00080447" w14:paraId="79A95EB8" w14:textId="77777777" w:rsidTr="00C17B13">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4F3E857F" w14:textId="77777777" w:rsidR="00B87C16" w:rsidRPr="00080447" w:rsidRDefault="00B87C16" w:rsidP="00B87C16">
            <w:pPr>
              <w:spacing w:after="0" w:line="240" w:lineRule="auto"/>
              <w:rPr>
                <w:rFonts w:eastAsia="Times New Roman" w:cstheme="minorHAnsi"/>
                <w:color w:val="000000"/>
                <w:lang w:val="en-IN" w:eastAsia="en-IN"/>
              </w:rPr>
            </w:pPr>
            <w:r w:rsidRPr="00080447">
              <w:rPr>
                <w:rFonts w:eastAsia="Times New Roman" w:cstheme="minorHAnsi"/>
                <w:color w:val="000000"/>
                <w:lang w:val="en-IN" w:eastAsia="en-IN"/>
              </w:rPr>
              <w:t>[user]</w:t>
            </w:r>
          </w:p>
        </w:tc>
        <w:tc>
          <w:tcPr>
            <w:tcW w:w="2835" w:type="dxa"/>
            <w:tcBorders>
              <w:top w:val="nil"/>
              <w:left w:val="nil"/>
              <w:bottom w:val="single" w:sz="4" w:space="0" w:color="auto"/>
              <w:right w:val="single" w:sz="4" w:space="0" w:color="auto"/>
            </w:tcBorders>
            <w:shd w:val="clear" w:color="auto" w:fill="auto"/>
            <w:noWrap/>
            <w:vAlign w:val="center"/>
            <w:hideMark/>
          </w:tcPr>
          <w:p w14:paraId="2C942EA2" w14:textId="77777777" w:rsidR="00B87C16" w:rsidRPr="00080447" w:rsidRDefault="00B87C16" w:rsidP="00B87C16">
            <w:pPr>
              <w:spacing w:after="0" w:line="240" w:lineRule="auto"/>
              <w:rPr>
                <w:rFonts w:eastAsia="Times New Roman" w:cstheme="minorHAnsi"/>
                <w:color w:val="000000"/>
                <w:lang w:val="en-IN" w:eastAsia="en-IN"/>
              </w:rPr>
            </w:pPr>
            <w:r w:rsidRPr="00080447">
              <w:rPr>
                <w:rFonts w:eastAsia="Times New Roman" w:cstheme="minorHAnsi"/>
                <w:color w:val="000000"/>
                <w:lang w:val="en-IN" w:eastAsia="en-IN"/>
              </w:rPr>
              <w:t>[varchar](500)</w:t>
            </w:r>
          </w:p>
        </w:tc>
        <w:tc>
          <w:tcPr>
            <w:tcW w:w="1134" w:type="dxa"/>
            <w:tcBorders>
              <w:top w:val="nil"/>
              <w:left w:val="nil"/>
              <w:bottom w:val="single" w:sz="4" w:space="0" w:color="auto"/>
              <w:right w:val="single" w:sz="4" w:space="0" w:color="auto"/>
            </w:tcBorders>
            <w:shd w:val="clear" w:color="auto" w:fill="auto"/>
            <w:noWrap/>
            <w:vAlign w:val="center"/>
            <w:hideMark/>
          </w:tcPr>
          <w:p w14:paraId="4BCDB9FE" w14:textId="77777777" w:rsidR="00B87C16" w:rsidRPr="00080447" w:rsidRDefault="00B87C16" w:rsidP="00B87C16">
            <w:pPr>
              <w:spacing w:after="0" w:line="240" w:lineRule="auto"/>
              <w:rPr>
                <w:rFonts w:eastAsia="Times New Roman" w:cstheme="minorHAnsi"/>
                <w:color w:val="000000"/>
                <w:lang w:val="en-IN" w:eastAsia="en-IN"/>
              </w:rPr>
            </w:pPr>
            <w:r w:rsidRPr="00080447">
              <w:rPr>
                <w:rFonts w:eastAsia="Times New Roman" w:cstheme="minorHAnsi"/>
                <w:color w:val="000000"/>
                <w:lang w:val="en-IN" w:eastAsia="en-IN"/>
              </w:rPr>
              <w:t> </w:t>
            </w:r>
          </w:p>
        </w:tc>
        <w:tc>
          <w:tcPr>
            <w:tcW w:w="3544" w:type="dxa"/>
            <w:tcBorders>
              <w:top w:val="nil"/>
              <w:left w:val="nil"/>
              <w:bottom w:val="single" w:sz="4" w:space="0" w:color="auto"/>
              <w:right w:val="single" w:sz="4" w:space="0" w:color="auto"/>
            </w:tcBorders>
            <w:shd w:val="clear" w:color="auto" w:fill="auto"/>
            <w:noWrap/>
            <w:vAlign w:val="bottom"/>
            <w:hideMark/>
          </w:tcPr>
          <w:p w14:paraId="2E652781" w14:textId="15BB5046" w:rsidR="00B87C16" w:rsidRPr="00080447" w:rsidRDefault="00B87C16" w:rsidP="00B87C16">
            <w:pPr>
              <w:spacing w:after="0" w:line="240" w:lineRule="auto"/>
              <w:rPr>
                <w:rFonts w:eastAsia="Times New Roman" w:cstheme="minorHAnsi"/>
                <w:color w:val="000000"/>
                <w:lang w:val="en-IN" w:eastAsia="en-IN"/>
              </w:rPr>
            </w:pPr>
            <w:r>
              <w:rPr>
                <w:rFonts w:eastAsia="Times New Roman" w:cstheme="minorHAnsi"/>
                <w:color w:val="000000"/>
                <w:lang w:val="en-IN" w:eastAsia="en-IN"/>
              </w:rPr>
              <w:t>Username that added the record</w:t>
            </w:r>
          </w:p>
        </w:tc>
      </w:tr>
      <w:tr w:rsidR="00B87C16" w:rsidRPr="00080447" w14:paraId="6DB26D78" w14:textId="77777777" w:rsidTr="00C17B13">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71A3B765" w14:textId="77777777" w:rsidR="00B87C16" w:rsidRPr="00080447" w:rsidRDefault="00B87C16" w:rsidP="00B87C16">
            <w:pPr>
              <w:spacing w:after="0" w:line="240" w:lineRule="auto"/>
              <w:rPr>
                <w:rFonts w:eastAsia="Times New Roman" w:cstheme="minorHAnsi"/>
                <w:color w:val="000000"/>
                <w:lang w:val="en-IN" w:eastAsia="en-IN"/>
              </w:rPr>
            </w:pPr>
            <w:r w:rsidRPr="00080447">
              <w:rPr>
                <w:rFonts w:eastAsia="Times New Roman" w:cstheme="minorHAnsi"/>
                <w:color w:val="000000"/>
                <w:lang w:val="en-IN" w:eastAsia="en-IN"/>
              </w:rPr>
              <w:t>[DateInserted]</w:t>
            </w:r>
          </w:p>
        </w:tc>
        <w:tc>
          <w:tcPr>
            <w:tcW w:w="2835" w:type="dxa"/>
            <w:tcBorders>
              <w:top w:val="nil"/>
              <w:left w:val="nil"/>
              <w:bottom w:val="single" w:sz="4" w:space="0" w:color="auto"/>
              <w:right w:val="single" w:sz="4" w:space="0" w:color="auto"/>
            </w:tcBorders>
            <w:shd w:val="clear" w:color="auto" w:fill="auto"/>
            <w:noWrap/>
            <w:vAlign w:val="center"/>
            <w:hideMark/>
          </w:tcPr>
          <w:p w14:paraId="30BF95F4" w14:textId="77777777" w:rsidR="00B87C16" w:rsidRPr="00080447" w:rsidRDefault="00B87C16" w:rsidP="00B87C16">
            <w:pPr>
              <w:spacing w:after="0" w:line="240" w:lineRule="auto"/>
              <w:rPr>
                <w:rFonts w:eastAsia="Times New Roman" w:cstheme="minorHAnsi"/>
                <w:color w:val="000000"/>
                <w:lang w:val="en-IN" w:eastAsia="en-IN"/>
              </w:rPr>
            </w:pPr>
            <w:r w:rsidRPr="00080447">
              <w:rPr>
                <w:rFonts w:eastAsia="Times New Roman" w:cstheme="minorHAnsi"/>
                <w:color w:val="000000"/>
                <w:lang w:val="en-IN" w:eastAsia="en-IN"/>
              </w:rPr>
              <w:t>[datetime]</w:t>
            </w:r>
          </w:p>
        </w:tc>
        <w:tc>
          <w:tcPr>
            <w:tcW w:w="1134" w:type="dxa"/>
            <w:tcBorders>
              <w:top w:val="nil"/>
              <w:left w:val="nil"/>
              <w:bottom w:val="single" w:sz="4" w:space="0" w:color="auto"/>
              <w:right w:val="single" w:sz="4" w:space="0" w:color="auto"/>
            </w:tcBorders>
            <w:shd w:val="clear" w:color="auto" w:fill="auto"/>
            <w:noWrap/>
            <w:vAlign w:val="center"/>
            <w:hideMark/>
          </w:tcPr>
          <w:p w14:paraId="40E879A6" w14:textId="77777777" w:rsidR="00B87C16" w:rsidRPr="00080447" w:rsidRDefault="00B87C16" w:rsidP="00B87C16">
            <w:pPr>
              <w:spacing w:after="0" w:line="240" w:lineRule="auto"/>
              <w:rPr>
                <w:rFonts w:eastAsia="Times New Roman" w:cstheme="minorHAnsi"/>
                <w:color w:val="000000"/>
                <w:lang w:val="en-IN" w:eastAsia="en-IN"/>
              </w:rPr>
            </w:pPr>
            <w:r w:rsidRPr="00080447">
              <w:rPr>
                <w:rFonts w:eastAsia="Times New Roman" w:cstheme="minorHAnsi"/>
                <w:color w:val="000000"/>
                <w:lang w:val="en-IN" w:eastAsia="en-IN"/>
              </w:rPr>
              <w:t> </w:t>
            </w:r>
          </w:p>
        </w:tc>
        <w:tc>
          <w:tcPr>
            <w:tcW w:w="3544" w:type="dxa"/>
            <w:tcBorders>
              <w:top w:val="nil"/>
              <w:left w:val="nil"/>
              <w:bottom w:val="single" w:sz="4" w:space="0" w:color="auto"/>
              <w:right w:val="single" w:sz="4" w:space="0" w:color="auto"/>
            </w:tcBorders>
            <w:shd w:val="clear" w:color="auto" w:fill="auto"/>
            <w:noWrap/>
            <w:vAlign w:val="bottom"/>
            <w:hideMark/>
          </w:tcPr>
          <w:p w14:paraId="318F9E23" w14:textId="6E48312A" w:rsidR="00B87C16" w:rsidRPr="00080447" w:rsidRDefault="00B87C16" w:rsidP="00B87C16">
            <w:pPr>
              <w:spacing w:after="0" w:line="240" w:lineRule="auto"/>
              <w:rPr>
                <w:rFonts w:eastAsia="Times New Roman" w:cstheme="minorHAnsi"/>
                <w:color w:val="000000"/>
                <w:lang w:val="en-IN" w:eastAsia="en-IN"/>
              </w:rPr>
            </w:pPr>
            <w:r>
              <w:rPr>
                <w:rFonts w:eastAsia="Times New Roman" w:cstheme="minorHAnsi"/>
                <w:color w:val="000000"/>
                <w:lang w:val="en-IN" w:eastAsia="en-IN"/>
              </w:rPr>
              <w:t>Datetime record was inserted</w:t>
            </w:r>
          </w:p>
        </w:tc>
      </w:tr>
    </w:tbl>
    <w:p w14:paraId="302F8084" w14:textId="77777777" w:rsidR="00B87C16" w:rsidRDefault="00B87C16" w:rsidP="00CF7044">
      <w:pPr>
        <w:pStyle w:val="Heading2"/>
      </w:pPr>
    </w:p>
    <w:p w14:paraId="2D3229A1" w14:textId="57B92078" w:rsidR="00152A1C" w:rsidRDefault="00B87C16" w:rsidP="00CF7044">
      <w:pPr>
        <w:pStyle w:val="Heading2"/>
      </w:pPr>
      <w:bookmarkStart w:id="37" w:name="_Toc25798690"/>
      <w:r>
        <w:t>Stored</w:t>
      </w:r>
      <w:r w:rsidR="006259AF" w:rsidRPr="003A04F6">
        <w:t xml:space="preserve"> Procedure</w:t>
      </w:r>
      <w:r>
        <w:t>s used</w:t>
      </w:r>
      <w:bookmarkEnd w:id="37"/>
    </w:p>
    <w:p w14:paraId="51879B9F" w14:textId="3A93DD4D" w:rsidR="00B87C16" w:rsidRPr="00A61DF0" w:rsidRDefault="00B87C16" w:rsidP="00A35971">
      <w:pPr>
        <w:pStyle w:val="Heading4"/>
        <w:rPr>
          <w:color w:val="auto"/>
        </w:rPr>
      </w:pPr>
      <w:r w:rsidRPr="00A61DF0">
        <w:rPr>
          <w:color w:val="auto"/>
        </w:rPr>
        <w:t xml:space="preserve">Used in web portal: </w:t>
      </w:r>
    </w:p>
    <w:tbl>
      <w:tblPr>
        <w:tblW w:w="9475" w:type="dxa"/>
        <w:tblLook w:val="04A0" w:firstRow="1" w:lastRow="0" w:firstColumn="1" w:lastColumn="0" w:noHBand="0" w:noVBand="1"/>
      </w:tblPr>
      <w:tblGrid>
        <w:gridCol w:w="9475"/>
      </w:tblGrid>
      <w:tr w:rsidR="00A61DF0" w:rsidRPr="00A61DF0" w14:paraId="6BF1B299" w14:textId="77777777" w:rsidTr="00B87C16">
        <w:trPr>
          <w:trHeight w:val="300"/>
        </w:trPr>
        <w:tc>
          <w:tcPr>
            <w:tcW w:w="9475" w:type="dxa"/>
            <w:tcBorders>
              <w:top w:val="nil"/>
              <w:left w:val="nil"/>
              <w:bottom w:val="nil"/>
              <w:right w:val="nil"/>
            </w:tcBorders>
            <w:shd w:val="clear" w:color="auto" w:fill="auto"/>
            <w:vAlign w:val="center"/>
            <w:hideMark/>
          </w:tcPr>
          <w:p w14:paraId="67C782CC" w14:textId="31B31BB7" w:rsidR="006259AF" w:rsidRPr="00A61DF0" w:rsidRDefault="006259AF" w:rsidP="00E64CA9">
            <w:pPr>
              <w:pStyle w:val="NoSpacing"/>
              <w:rPr>
                <w:rFonts w:cstheme="minorHAnsi"/>
                <w:color w:val="auto"/>
                <w:lang w:val="en-IN" w:eastAsia="en-IN"/>
              </w:rPr>
            </w:pPr>
            <w:r w:rsidRPr="00A61DF0">
              <w:rPr>
                <w:rFonts w:cstheme="minorHAnsi"/>
                <w:color w:val="auto"/>
                <w:lang w:val="en-IN" w:eastAsia="en-IN"/>
              </w:rPr>
              <w:t xml:space="preserve">1) </w:t>
            </w:r>
            <w:r w:rsidRPr="00A61DF0">
              <w:rPr>
                <w:rFonts w:cstheme="minorHAnsi"/>
                <w:b/>
                <w:bCs/>
                <w:color w:val="auto"/>
                <w:lang w:val="en-IN" w:eastAsia="en-IN"/>
              </w:rPr>
              <w:t>Create_SMS_ClientClass_ClientName</w:t>
            </w:r>
            <w:r w:rsidR="00A35971" w:rsidRPr="00A61DF0">
              <w:rPr>
                <w:rFonts w:cstheme="minorHAnsi"/>
                <w:b/>
                <w:bCs/>
                <w:color w:val="auto"/>
                <w:lang w:val="en-IN" w:eastAsia="en-IN"/>
              </w:rPr>
              <w:t xml:space="preserve"> – </w:t>
            </w:r>
            <w:r w:rsidR="00A35971" w:rsidRPr="00A61DF0">
              <w:rPr>
                <w:color w:val="auto"/>
              </w:rPr>
              <w:t>To create new client entries through web portal</w:t>
            </w:r>
          </w:p>
        </w:tc>
      </w:tr>
      <w:tr w:rsidR="00A61DF0" w:rsidRPr="00A61DF0" w14:paraId="4C134613" w14:textId="77777777" w:rsidTr="00B87C16">
        <w:trPr>
          <w:trHeight w:val="300"/>
        </w:trPr>
        <w:tc>
          <w:tcPr>
            <w:tcW w:w="9475" w:type="dxa"/>
            <w:tcBorders>
              <w:top w:val="nil"/>
              <w:left w:val="nil"/>
              <w:bottom w:val="nil"/>
              <w:right w:val="nil"/>
            </w:tcBorders>
            <w:shd w:val="clear" w:color="auto" w:fill="auto"/>
            <w:vAlign w:val="center"/>
            <w:hideMark/>
          </w:tcPr>
          <w:p w14:paraId="325D9B15" w14:textId="3842F67F" w:rsidR="006259AF" w:rsidRPr="00A61DF0" w:rsidRDefault="006259AF" w:rsidP="00E64CA9">
            <w:pPr>
              <w:pStyle w:val="NoSpacing"/>
              <w:rPr>
                <w:rFonts w:cstheme="minorHAnsi"/>
                <w:color w:val="auto"/>
                <w:lang w:val="en-IN" w:eastAsia="en-IN"/>
              </w:rPr>
            </w:pPr>
            <w:r w:rsidRPr="00A61DF0">
              <w:rPr>
                <w:rFonts w:cstheme="minorHAnsi"/>
                <w:color w:val="auto"/>
                <w:lang w:val="en-IN" w:eastAsia="en-IN"/>
              </w:rPr>
              <w:t xml:space="preserve">2) </w:t>
            </w:r>
            <w:r w:rsidRPr="00A61DF0">
              <w:rPr>
                <w:rFonts w:cstheme="minorHAnsi"/>
                <w:b/>
                <w:bCs/>
                <w:color w:val="auto"/>
                <w:lang w:val="en-IN" w:eastAsia="en-IN"/>
              </w:rPr>
              <w:t>Display_By_Date</w:t>
            </w:r>
            <w:r w:rsidR="00A35971" w:rsidRPr="00A61DF0">
              <w:rPr>
                <w:rFonts w:cstheme="minorHAnsi"/>
                <w:b/>
                <w:bCs/>
                <w:color w:val="auto"/>
                <w:lang w:val="en-IN" w:eastAsia="en-IN"/>
              </w:rPr>
              <w:t xml:space="preserve"> – </w:t>
            </w:r>
            <w:r w:rsidR="00A35971" w:rsidRPr="00A61DF0">
              <w:rPr>
                <w:color w:val="auto"/>
              </w:rPr>
              <w:t>View SMS results by date</w:t>
            </w:r>
          </w:p>
        </w:tc>
      </w:tr>
      <w:tr w:rsidR="00A61DF0" w:rsidRPr="00A61DF0" w14:paraId="76A56D56" w14:textId="77777777" w:rsidTr="00B87C16">
        <w:trPr>
          <w:trHeight w:val="300"/>
        </w:trPr>
        <w:tc>
          <w:tcPr>
            <w:tcW w:w="9475" w:type="dxa"/>
            <w:tcBorders>
              <w:top w:val="nil"/>
              <w:left w:val="nil"/>
              <w:bottom w:val="nil"/>
              <w:right w:val="nil"/>
            </w:tcBorders>
            <w:shd w:val="clear" w:color="auto" w:fill="auto"/>
            <w:vAlign w:val="center"/>
            <w:hideMark/>
          </w:tcPr>
          <w:p w14:paraId="1A7431C1" w14:textId="6149464E" w:rsidR="006259AF" w:rsidRPr="00A61DF0" w:rsidRDefault="006259AF" w:rsidP="00E64CA9">
            <w:pPr>
              <w:pStyle w:val="NoSpacing"/>
              <w:rPr>
                <w:rFonts w:cstheme="minorHAnsi"/>
                <w:color w:val="auto"/>
                <w:lang w:val="en-IN" w:eastAsia="en-IN"/>
              </w:rPr>
            </w:pPr>
            <w:r w:rsidRPr="00A61DF0">
              <w:rPr>
                <w:rFonts w:cstheme="minorHAnsi"/>
                <w:color w:val="auto"/>
                <w:lang w:val="en-IN" w:eastAsia="en-IN"/>
              </w:rPr>
              <w:t xml:space="preserve">3) </w:t>
            </w:r>
            <w:r w:rsidRPr="00A61DF0">
              <w:rPr>
                <w:rFonts w:cstheme="minorHAnsi"/>
                <w:b/>
                <w:bCs/>
                <w:color w:val="auto"/>
                <w:lang w:val="en-IN" w:eastAsia="en-IN"/>
              </w:rPr>
              <w:t>Display_SMS_ByState</w:t>
            </w:r>
            <w:r w:rsidR="00A35971" w:rsidRPr="00A61DF0">
              <w:rPr>
                <w:rFonts w:cstheme="minorHAnsi"/>
                <w:b/>
                <w:bCs/>
                <w:color w:val="auto"/>
                <w:lang w:val="en-IN" w:eastAsia="en-IN"/>
              </w:rPr>
              <w:t xml:space="preserve"> – </w:t>
            </w:r>
            <w:r w:rsidR="00A35971" w:rsidRPr="00A61DF0">
              <w:rPr>
                <w:color w:val="auto"/>
              </w:rPr>
              <w:t xml:space="preserve">View </w:t>
            </w:r>
            <w:r w:rsidR="00D22B47" w:rsidRPr="00A61DF0">
              <w:rPr>
                <w:color w:val="auto"/>
              </w:rPr>
              <w:t>SMS by state based on selection from drop down menus</w:t>
            </w:r>
          </w:p>
        </w:tc>
      </w:tr>
      <w:tr w:rsidR="00A61DF0" w:rsidRPr="00A61DF0" w14:paraId="654B6D56" w14:textId="77777777" w:rsidTr="00B87C16">
        <w:trPr>
          <w:trHeight w:val="300"/>
        </w:trPr>
        <w:tc>
          <w:tcPr>
            <w:tcW w:w="9475" w:type="dxa"/>
            <w:tcBorders>
              <w:top w:val="nil"/>
              <w:left w:val="nil"/>
              <w:bottom w:val="nil"/>
              <w:right w:val="nil"/>
            </w:tcBorders>
            <w:shd w:val="clear" w:color="auto" w:fill="auto"/>
            <w:vAlign w:val="center"/>
            <w:hideMark/>
          </w:tcPr>
          <w:p w14:paraId="43606D3C" w14:textId="06ACDD42" w:rsidR="006259AF" w:rsidRPr="00A61DF0" w:rsidRDefault="006259AF" w:rsidP="00E64CA9">
            <w:pPr>
              <w:pStyle w:val="NoSpacing"/>
              <w:rPr>
                <w:rFonts w:cstheme="minorHAnsi"/>
                <w:color w:val="auto"/>
                <w:lang w:val="en-IN" w:eastAsia="en-IN"/>
              </w:rPr>
            </w:pPr>
            <w:r w:rsidRPr="00A61DF0">
              <w:rPr>
                <w:rFonts w:cstheme="minorHAnsi"/>
                <w:color w:val="auto"/>
                <w:lang w:val="en-IN" w:eastAsia="en-IN"/>
              </w:rPr>
              <w:t xml:space="preserve">4) </w:t>
            </w:r>
            <w:r w:rsidRPr="00A61DF0">
              <w:rPr>
                <w:rFonts w:cstheme="minorHAnsi"/>
                <w:b/>
                <w:bCs/>
                <w:color w:val="auto"/>
                <w:lang w:val="en-IN" w:eastAsia="en-IN"/>
              </w:rPr>
              <w:t>Display_SMS_ClientClass_ByState</w:t>
            </w:r>
            <w:r w:rsidR="00A35971" w:rsidRPr="00A61DF0">
              <w:rPr>
                <w:rFonts w:cstheme="minorHAnsi"/>
                <w:b/>
                <w:bCs/>
                <w:color w:val="auto"/>
                <w:lang w:val="en-IN" w:eastAsia="en-IN"/>
              </w:rPr>
              <w:t xml:space="preserve"> – </w:t>
            </w:r>
            <w:r w:rsidR="00A35971" w:rsidRPr="00A61DF0">
              <w:rPr>
                <w:color w:val="auto"/>
              </w:rPr>
              <w:t>select client class by namespace selection in drop down</w:t>
            </w:r>
            <w:r w:rsidR="00D22B47" w:rsidRPr="00A61DF0">
              <w:rPr>
                <w:color w:val="auto"/>
              </w:rPr>
              <w:t>. Used to copy or insert</w:t>
            </w:r>
          </w:p>
        </w:tc>
      </w:tr>
      <w:tr w:rsidR="00A61DF0" w:rsidRPr="00A61DF0" w14:paraId="54BB20AA" w14:textId="77777777" w:rsidTr="00B87C16">
        <w:trPr>
          <w:trHeight w:val="300"/>
        </w:trPr>
        <w:tc>
          <w:tcPr>
            <w:tcW w:w="9475" w:type="dxa"/>
            <w:tcBorders>
              <w:top w:val="nil"/>
              <w:left w:val="nil"/>
              <w:bottom w:val="nil"/>
              <w:right w:val="nil"/>
            </w:tcBorders>
            <w:shd w:val="clear" w:color="auto" w:fill="auto"/>
            <w:vAlign w:val="center"/>
            <w:hideMark/>
          </w:tcPr>
          <w:p w14:paraId="19AE7494" w14:textId="6A3B3527" w:rsidR="006259AF" w:rsidRPr="00A61DF0" w:rsidRDefault="006259AF" w:rsidP="00E64CA9">
            <w:pPr>
              <w:pStyle w:val="NoSpacing"/>
              <w:rPr>
                <w:rFonts w:cstheme="minorHAnsi"/>
                <w:color w:val="auto"/>
                <w:lang w:val="en-IN" w:eastAsia="en-IN"/>
              </w:rPr>
            </w:pPr>
            <w:r w:rsidRPr="00A61DF0">
              <w:rPr>
                <w:rFonts w:cstheme="minorHAnsi"/>
                <w:color w:val="auto"/>
                <w:lang w:val="en-IN" w:eastAsia="en-IN"/>
              </w:rPr>
              <w:t xml:space="preserve">5) </w:t>
            </w:r>
            <w:r w:rsidRPr="00A61DF0">
              <w:rPr>
                <w:rFonts w:cstheme="minorHAnsi"/>
                <w:b/>
                <w:bCs/>
                <w:color w:val="auto"/>
                <w:lang w:val="en-IN" w:eastAsia="en-IN"/>
              </w:rPr>
              <w:t>Display_SMS_ClientClass_ClientName</w:t>
            </w:r>
            <w:r w:rsidR="00D22B47" w:rsidRPr="00A61DF0">
              <w:rPr>
                <w:rFonts w:cstheme="minorHAnsi"/>
                <w:b/>
                <w:bCs/>
                <w:color w:val="auto"/>
                <w:lang w:val="en-IN" w:eastAsia="en-IN"/>
              </w:rPr>
              <w:t xml:space="preserve"> – </w:t>
            </w:r>
            <w:r w:rsidR="00D22B47" w:rsidRPr="00A61DF0">
              <w:rPr>
                <w:color w:val="auto"/>
              </w:rPr>
              <w:t xml:space="preserve">Displays </w:t>
            </w:r>
            <w:r w:rsidR="00DC0BF3" w:rsidRPr="00A61DF0">
              <w:rPr>
                <w:color w:val="auto"/>
              </w:rPr>
              <w:t xml:space="preserve">details from </w:t>
            </w:r>
            <w:r w:rsidR="001470FB" w:rsidRPr="00A956FD">
              <w:rPr>
                <w:rFonts w:ascii="Agency FB" w:hAnsi="Agency FB"/>
                <w:color w:val="auto"/>
                <w:sz w:val="22"/>
                <w:szCs w:val="22"/>
              </w:rPr>
              <w:t>[</w:t>
            </w:r>
            <w:r w:rsidR="00DC0BF3" w:rsidRPr="00A956FD">
              <w:rPr>
                <w:rFonts w:ascii="Agency FB" w:hAnsi="Agency FB"/>
                <w:color w:val="auto"/>
                <w:sz w:val="22"/>
                <w:szCs w:val="22"/>
              </w:rPr>
              <w:t>F_SMS_ClientClass_ClientName</w:t>
            </w:r>
            <w:r w:rsidR="001470FB" w:rsidRPr="00A956FD">
              <w:rPr>
                <w:rFonts w:ascii="Agency FB" w:hAnsi="Agency FB"/>
                <w:color w:val="auto"/>
                <w:sz w:val="22"/>
                <w:szCs w:val="22"/>
              </w:rPr>
              <w:t>]</w:t>
            </w:r>
          </w:p>
        </w:tc>
      </w:tr>
      <w:tr w:rsidR="00A61DF0" w:rsidRPr="00A61DF0" w14:paraId="3777D489" w14:textId="77777777" w:rsidTr="00B87C16">
        <w:trPr>
          <w:trHeight w:val="300"/>
        </w:trPr>
        <w:tc>
          <w:tcPr>
            <w:tcW w:w="9475" w:type="dxa"/>
            <w:tcBorders>
              <w:top w:val="nil"/>
              <w:left w:val="nil"/>
              <w:bottom w:val="nil"/>
              <w:right w:val="nil"/>
            </w:tcBorders>
            <w:shd w:val="clear" w:color="auto" w:fill="auto"/>
            <w:vAlign w:val="center"/>
            <w:hideMark/>
          </w:tcPr>
          <w:p w14:paraId="29E0FDDD" w14:textId="6B56EC26" w:rsidR="006259AF" w:rsidRPr="00A61DF0" w:rsidRDefault="006259AF" w:rsidP="00E64CA9">
            <w:pPr>
              <w:pStyle w:val="NoSpacing"/>
              <w:rPr>
                <w:rFonts w:cstheme="minorHAnsi"/>
                <w:color w:val="auto"/>
                <w:lang w:val="en-IN" w:eastAsia="en-IN"/>
              </w:rPr>
            </w:pPr>
            <w:r w:rsidRPr="00A61DF0">
              <w:rPr>
                <w:rFonts w:cstheme="minorHAnsi"/>
                <w:color w:val="auto"/>
                <w:lang w:val="en-IN" w:eastAsia="en-IN"/>
              </w:rPr>
              <w:t xml:space="preserve">6) </w:t>
            </w:r>
            <w:r w:rsidRPr="00A61DF0">
              <w:rPr>
                <w:rFonts w:cstheme="minorHAnsi"/>
                <w:b/>
                <w:bCs/>
                <w:color w:val="auto"/>
                <w:lang w:val="en-IN" w:eastAsia="en-IN"/>
              </w:rPr>
              <w:t>Display_SMS_Namespace_ByState</w:t>
            </w:r>
            <w:r w:rsidR="00DC0BF3" w:rsidRPr="00A61DF0">
              <w:rPr>
                <w:rFonts w:cstheme="minorHAnsi"/>
                <w:b/>
                <w:bCs/>
                <w:color w:val="auto"/>
                <w:lang w:val="en-IN" w:eastAsia="en-IN"/>
              </w:rPr>
              <w:t xml:space="preserve"> – </w:t>
            </w:r>
            <w:r w:rsidR="00DC0BF3" w:rsidRPr="00A61DF0">
              <w:rPr>
                <w:color w:val="auto"/>
              </w:rPr>
              <w:t>Displays distinct namespaces for drop</w:t>
            </w:r>
            <w:r w:rsidR="00DD4099" w:rsidRPr="00A61DF0">
              <w:rPr>
                <w:color w:val="auto"/>
              </w:rPr>
              <w:t>-</w:t>
            </w:r>
            <w:r w:rsidR="00DC0BF3" w:rsidRPr="00A61DF0">
              <w:rPr>
                <w:color w:val="auto"/>
              </w:rPr>
              <w:t>down</w:t>
            </w:r>
          </w:p>
        </w:tc>
      </w:tr>
      <w:tr w:rsidR="00A61DF0" w:rsidRPr="00A61DF0" w14:paraId="1CD3715F" w14:textId="77777777" w:rsidTr="00B87C16">
        <w:trPr>
          <w:trHeight w:val="300"/>
        </w:trPr>
        <w:tc>
          <w:tcPr>
            <w:tcW w:w="9475" w:type="dxa"/>
            <w:tcBorders>
              <w:top w:val="nil"/>
              <w:left w:val="nil"/>
              <w:bottom w:val="nil"/>
              <w:right w:val="nil"/>
            </w:tcBorders>
            <w:shd w:val="clear" w:color="auto" w:fill="auto"/>
            <w:vAlign w:val="center"/>
            <w:hideMark/>
          </w:tcPr>
          <w:p w14:paraId="0B217007" w14:textId="41761D82" w:rsidR="006259AF" w:rsidRPr="00A61DF0" w:rsidRDefault="006259AF" w:rsidP="00E64CA9">
            <w:pPr>
              <w:pStyle w:val="NoSpacing"/>
              <w:rPr>
                <w:rFonts w:cstheme="minorHAnsi"/>
                <w:color w:val="auto"/>
                <w:lang w:val="en-IN" w:eastAsia="en-IN"/>
              </w:rPr>
            </w:pPr>
            <w:r w:rsidRPr="00A61DF0">
              <w:rPr>
                <w:rFonts w:cstheme="minorHAnsi"/>
                <w:color w:val="auto"/>
                <w:lang w:val="en-IN" w:eastAsia="en-IN"/>
              </w:rPr>
              <w:t xml:space="preserve">7) </w:t>
            </w:r>
            <w:r w:rsidRPr="00A61DF0">
              <w:rPr>
                <w:rFonts w:cstheme="minorHAnsi"/>
                <w:b/>
                <w:bCs/>
                <w:color w:val="auto"/>
                <w:lang w:val="en-IN" w:eastAsia="en-IN"/>
              </w:rPr>
              <w:t>Display_SMS_SMSTextKey_ByState</w:t>
            </w:r>
            <w:r w:rsidR="00DC0BF3" w:rsidRPr="00A61DF0">
              <w:rPr>
                <w:rFonts w:cstheme="minorHAnsi"/>
                <w:b/>
                <w:bCs/>
                <w:color w:val="auto"/>
                <w:lang w:val="en-IN" w:eastAsia="en-IN"/>
              </w:rPr>
              <w:t xml:space="preserve"> – </w:t>
            </w:r>
            <w:r w:rsidR="00DC0BF3" w:rsidRPr="00A61DF0">
              <w:rPr>
                <w:color w:val="auto"/>
              </w:rPr>
              <w:t>Displays SMSTextKey based on selection of ClientClass and NameSpace</w:t>
            </w:r>
            <w:r w:rsidR="00DD4099" w:rsidRPr="00A61DF0">
              <w:rPr>
                <w:color w:val="auto"/>
              </w:rPr>
              <w:t xml:space="preserve"> from drop-down menus. </w:t>
            </w:r>
          </w:p>
        </w:tc>
      </w:tr>
      <w:tr w:rsidR="00A61DF0" w:rsidRPr="00A61DF0" w14:paraId="7F39A3D4" w14:textId="77777777" w:rsidTr="00B87C16">
        <w:trPr>
          <w:trHeight w:val="300"/>
        </w:trPr>
        <w:tc>
          <w:tcPr>
            <w:tcW w:w="9475" w:type="dxa"/>
            <w:tcBorders>
              <w:top w:val="nil"/>
              <w:left w:val="nil"/>
              <w:bottom w:val="nil"/>
              <w:right w:val="nil"/>
            </w:tcBorders>
            <w:shd w:val="clear" w:color="auto" w:fill="auto"/>
            <w:vAlign w:val="center"/>
            <w:hideMark/>
          </w:tcPr>
          <w:p w14:paraId="1DE16EE4" w14:textId="406E046A" w:rsidR="006259AF" w:rsidRPr="00A61DF0" w:rsidRDefault="006259AF" w:rsidP="00E64CA9">
            <w:pPr>
              <w:pStyle w:val="NoSpacing"/>
              <w:rPr>
                <w:rFonts w:cstheme="minorHAnsi"/>
                <w:color w:val="auto"/>
                <w:lang w:val="en-IN" w:eastAsia="en-IN"/>
              </w:rPr>
            </w:pPr>
            <w:r w:rsidRPr="00A61DF0">
              <w:rPr>
                <w:rFonts w:cstheme="minorHAnsi"/>
                <w:color w:val="auto"/>
                <w:lang w:val="en-IN" w:eastAsia="en-IN"/>
              </w:rPr>
              <w:t xml:space="preserve">8) </w:t>
            </w:r>
            <w:r w:rsidRPr="00A61DF0">
              <w:rPr>
                <w:rFonts w:cstheme="minorHAnsi"/>
                <w:b/>
                <w:bCs/>
                <w:color w:val="auto"/>
                <w:lang w:val="en-IN" w:eastAsia="en-IN"/>
              </w:rPr>
              <w:t>DisplayAA_SMS_ByState</w:t>
            </w:r>
            <w:r w:rsidRPr="00A61DF0">
              <w:rPr>
                <w:rFonts w:cstheme="minorHAnsi"/>
                <w:color w:val="auto"/>
                <w:lang w:val="en-IN" w:eastAsia="en-IN"/>
              </w:rPr>
              <w:t xml:space="preserve"> </w:t>
            </w:r>
            <w:r w:rsidR="00DD4099" w:rsidRPr="00A61DF0">
              <w:rPr>
                <w:rFonts w:cstheme="minorHAnsi"/>
                <w:color w:val="auto"/>
                <w:lang w:val="en-IN" w:eastAsia="en-IN"/>
              </w:rPr>
              <w:t>–</w:t>
            </w:r>
            <w:r w:rsidR="00DC0BF3" w:rsidRPr="00A61DF0">
              <w:rPr>
                <w:rFonts w:cstheme="minorHAnsi"/>
                <w:color w:val="auto"/>
                <w:lang w:val="en-IN" w:eastAsia="en-IN"/>
              </w:rPr>
              <w:t xml:space="preserve"> </w:t>
            </w:r>
            <w:r w:rsidR="00DD4099" w:rsidRPr="00A61DF0">
              <w:rPr>
                <w:rFonts w:cstheme="minorHAnsi"/>
                <w:color w:val="auto"/>
                <w:lang w:val="en-IN" w:eastAsia="en-IN"/>
              </w:rPr>
              <w:t xml:space="preserve">Displays all details from </w:t>
            </w:r>
            <w:r w:rsidR="008E4FA2" w:rsidRPr="008E4FA2">
              <w:rPr>
                <w:rFonts w:ascii="Agency FB" w:hAnsi="Agency FB"/>
                <w:color w:val="auto"/>
                <w:sz w:val="22"/>
                <w:szCs w:val="22"/>
              </w:rPr>
              <w:t>[</w:t>
            </w:r>
            <w:r w:rsidR="00DD4099" w:rsidRPr="008E4FA2">
              <w:rPr>
                <w:rFonts w:ascii="Agency FB" w:hAnsi="Agency FB"/>
                <w:color w:val="auto"/>
                <w:sz w:val="22"/>
                <w:szCs w:val="22"/>
              </w:rPr>
              <w:t>F_SMS_Text_ByState</w:t>
            </w:r>
            <w:r w:rsidR="008E4FA2" w:rsidRPr="008E4FA2">
              <w:rPr>
                <w:rFonts w:ascii="Agency FB" w:hAnsi="Agency FB"/>
                <w:color w:val="auto"/>
                <w:sz w:val="22"/>
                <w:szCs w:val="22"/>
              </w:rPr>
              <w:t>]</w:t>
            </w:r>
          </w:p>
          <w:p w14:paraId="0B4FED69" w14:textId="77777777" w:rsidR="00B87C16" w:rsidRPr="00A61DF0" w:rsidRDefault="00B87C16" w:rsidP="00B87C16">
            <w:pPr>
              <w:pStyle w:val="Heading3"/>
              <w:rPr>
                <w:color w:val="auto"/>
                <w:lang w:val="en-IN" w:eastAsia="en-IN"/>
              </w:rPr>
            </w:pPr>
          </w:p>
          <w:p w14:paraId="76B0FF28" w14:textId="0A710D25" w:rsidR="00A35971" w:rsidRPr="00A61DF0" w:rsidRDefault="00A35971" w:rsidP="00A35971">
            <w:pPr>
              <w:pStyle w:val="Heading4"/>
              <w:rPr>
                <w:color w:val="auto"/>
                <w:lang w:val="en-IN" w:eastAsia="en-IN"/>
              </w:rPr>
            </w:pPr>
            <w:r w:rsidRPr="00A61DF0">
              <w:rPr>
                <w:color w:val="auto"/>
              </w:rPr>
              <w:t xml:space="preserve">Used in SMS process: </w:t>
            </w:r>
          </w:p>
        </w:tc>
      </w:tr>
      <w:tr w:rsidR="00A61DF0" w:rsidRPr="00A61DF0" w14:paraId="2D76CA5E" w14:textId="77777777" w:rsidTr="00B87C16">
        <w:trPr>
          <w:trHeight w:val="600"/>
        </w:trPr>
        <w:tc>
          <w:tcPr>
            <w:tcW w:w="9475" w:type="dxa"/>
            <w:tcBorders>
              <w:top w:val="nil"/>
              <w:left w:val="nil"/>
              <w:bottom w:val="nil"/>
              <w:right w:val="nil"/>
            </w:tcBorders>
            <w:shd w:val="clear" w:color="auto" w:fill="auto"/>
            <w:vAlign w:val="center"/>
            <w:hideMark/>
          </w:tcPr>
          <w:p w14:paraId="614EF76C" w14:textId="23DDDC8D" w:rsidR="006259AF" w:rsidRPr="00A61DF0" w:rsidRDefault="006259AF" w:rsidP="00E64CA9">
            <w:pPr>
              <w:pStyle w:val="NoSpacing"/>
              <w:rPr>
                <w:rFonts w:cstheme="minorHAnsi"/>
                <w:color w:val="auto"/>
                <w:lang w:val="en-IN" w:eastAsia="en-IN"/>
              </w:rPr>
            </w:pPr>
            <w:r w:rsidRPr="00A61DF0">
              <w:rPr>
                <w:rFonts w:cstheme="minorHAnsi"/>
                <w:color w:val="auto"/>
                <w:lang w:val="en-IN" w:eastAsia="en-IN"/>
              </w:rPr>
              <w:t xml:space="preserve">9) </w:t>
            </w:r>
            <w:r w:rsidRPr="00A61DF0">
              <w:rPr>
                <w:rFonts w:cstheme="minorHAnsi"/>
                <w:b/>
                <w:bCs/>
                <w:color w:val="auto"/>
                <w:lang w:val="en-IN" w:eastAsia="en-IN"/>
              </w:rPr>
              <w:t>FACS_BulkLoad2Staging:</w:t>
            </w:r>
            <w:r w:rsidRPr="00A61DF0">
              <w:rPr>
                <w:rFonts w:cstheme="minorHAnsi"/>
                <w:color w:val="auto"/>
                <w:lang w:val="en-IN" w:eastAsia="en-IN"/>
              </w:rPr>
              <w:t xml:space="preserve"> This procedure </w:t>
            </w:r>
            <w:r w:rsidR="00204F5C" w:rsidRPr="00A61DF0">
              <w:rPr>
                <w:rFonts w:cstheme="minorHAnsi"/>
                <w:color w:val="auto"/>
                <w:lang w:val="en-IN" w:eastAsia="en-IN"/>
              </w:rPr>
              <w:t>reads the flat file placed on</w:t>
            </w:r>
            <w:r w:rsidRPr="00A61DF0">
              <w:rPr>
                <w:rFonts w:cstheme="minorHAnsi"/>
                <w:color w:val="auto"/>
                <w:lang w:val="en-IN" w:eastAsia="en-IN"/>
              </w:rPr>
              <w:t xml:space="preserve"> 'L:\FACSSMS\FacsInputFiles\</w:t>
            </w:r>
            <w:r w:rsidR="00204F5C" w:rsidRPr="00A61DF0">
              <w:rPr>
                <w:rFonts w:cstheme="minorHAnsi"/>
                <w:color w:val="auto"/>
                <w:lang w:val="en-IN" w:eastAsia="en-IN"/>
              </w:rPr>
              <w:t xml:space="preserve"> </w:t>
            </w:r>
            <w:r w:rsidRPr="00A61DF0">
              <w:rPr>
                <w:rFonts w:cstheme="minorHAnsi"/>
                <w:color w:val="auto"/>
                <w:lang w:val="en-IN" w:eastAsia="en-IN"/>
              </w:rPr>
              <w:t>'</w:t>
            </w:r>
            <w:r w:rsidR="00204F5C" w:rsidRPr="00A61DF0">
              <w:rPr>
                <w:rFonts w:cstheme="minorHAnsi"/>
                <w:color w:val="auto"/>
                <w:lang w:val="en-IN" w:eastAsia="en-IN"/>
              </w:rPr>
              <w:t xml:space="preserve"> (</w:t>
            </w:r>
            <w:r w:rsidR="00204F5C" w:rsidRPr="00A61DF0">
              <w:rPr>
                <w:rFonts w:eastAsia="Times New Roman" w:cstheme="minorHAnsi"/>
                <w:color w:val="auto"/>
                <w:sz w:val="22"/>
                <w:szCs w:val="22"/>
              </w:rPr>
              <w:t>wasql01p.e-r-solutions.com</w:t>
            </w:r>
            <w:r w:rsidR="00204F5C" w:rsidRPr="00A61DF0">
              <w:rPr>
                <w:rFonts w:eastAsia="Times New Roman" w:cstheme="minorHAnsi"/>
                <w:b/>
                <w:bCs/>
                <w:color w:val="auto"/>
                <w:sz w:val="22"/>
                <w:szCs w:val="22"/>
                <w:u w:val="single"/>
              </w:rPr>
              <w:t>)</w:t>
            </w:r>
            <w:r w:rsidRPr="00A61DF0">
              <w:rPr>
                <w:rFonts w:cstheme="minorHAnsi"/>
                <w:color w:val="auto"/>
                <w:lang w:val="en-IN" w:eastAsia="en-IN"/>
              </w:rPr>
              <w:t xml:space="preserve"> </w:t>
            </w:r>
            <w:r w:rsidR="00E4378E" w:rsidRPr="00A61DF0">
              <w:rPr>
                <w:rFonts w:cstheme="minorHAnsi"/>
                <w:color w:val="auto"/>
                <w:lang w:val="en-IN" w:eastAsia="en-IN"/>
              </w:rPr>
              <w:t>and </w:t>
            </w:r>
            <w:r w:rsidR="00204F5C" w:rsidRPr="00A61DF0">
              <w:rPr>
                <w:rFonts w:cstheme="minorHAnsi"/>
                <w:color w:val="auto"/>
                <w:lang w:val="en-IN" w:eastAsia="en-IN"/>
              </w:rPr>
              <w:t xml:space="preserve">populates the </w:t>
            </w:r>
            <w:r w:rsidR="00E51097">
              <w:rPr>
                <w:rFonts w:ascii="Agency FB" w:hAnsi="Agency FB"/>
                <w:color w:val="auto"/>
                <w:sz w:val="22"/>
                <w:szCs w:val="22"/>
              </w:rPr>
              <w:t>[</w:t>
            </w:r>
            <w:r w:rsidR="00204F5C" w:rsidRPr="00E51097">
              <w:rPr>
                <w:rFonts w:ascii="Agency FB" w:hAnsi="Agency FB"/>
                <w:color w:val="auto"/>
                <w:sz w:val="22"/>
                <w:szCs w:val="22"/>
              </w:rPr>
              <w:t>Staging_SMS_Input_From_Facs</w:t>
            </w:r>
            <w:r w:rsidR="00E51097">
              <w:rPr>
                <w:rFonts w:ascii="Agency FB" w:hAnsi="Agency FB"/>
                <w:color w:val="auto"/>
                <w:sz w:val="22"/>
                <w:szCs w:val="22"/>
              </w:rPr>
              <w:t>]</w:t>
            </w:r>
            <w:r w:rsidR="00204F5C" w:rsidRPr="00A61DF0">
              <w:rPr>
                <w:rFonts w:cstheme="minorHAnsi"/>
                <w:color w:val="auto"/>
                <w:lang w:val="en-IN" w:eastAsia="en-IN"/>
              </w:rPr>
              <w:t xml:space="preserve"> table row by row</w:t>
            </w:r>
          </w:p>
        </w:tc>
      </w:tr>
      <w:tr w:rsidR="00A61DF0" w:rsidRPr="00A61DF0" w14:paraId="0F1E459C" w14:textId="77777777" w:rsidTr="00B87C16">
        <w:trPr>
          <w:trHeight w:val="68"/>
        </w:trPr>
        <w:tc>
          <w:tcPr>
            <w:tcW w:w="9475" w:type="dxa"/>
            <w:tcBorders>
              <w:top w:val="nil"/>
              <w:left w:val="nil"/>
              <w:bottom w:val="nil"/>
              <w:right w:val="nil"/>
            </w:tcBorders>
            <w:shd w:val="clear" w:color="auto" w:fill="auto"/>
            <w:vAlign w:val="center"/>
            <w:hideMark/>
          </w:tcPr>
          <w:p w14:paraId="413E53B6" w14:textId="6E21A995" w:rsidR="006259AF" w:rsidRPr="00A61DF0" w:rsidRDefault="006259AF" w:rsidP="00E64CA9">
            <w:pPr>
              <w:pStyle w:val="NoSpacing"/>
              <w:rPr>
                <w:rFonts w:cstheme="minorHAnsi"/>
                <w:color w:val="auto"/>
                <w:lang w:val="en-IN" w:eastAsia="en-IN"/>
              </w:rPr>
            </w:pPr>
            <w:r w:rsidRPr="00A61DF0">
              <w:rPr>
                <w:rFonts w:cstheme="minorHAnsi"/>
                <w:color w:val="auto"/>
                <w:lang w:val="en-IN" w:eastAsia="en-IN"/>
              </w:rPr>
              <w:t xml:space="preserve">10) </w:t>
            </w:r>
            <w:r w:rsidRPr="00A61DF0">
              <w:rPr>
                <w:rFonts w:cstheme="minorHAnsi"/>
                <w:b/>
                <w:bCs/>
                <w:color w:val="auto"/>
                <w:lang w:val="en-IN" w:eastAsia="en-IN"/>
              </w:rPr>
              <w:t>FACS_BulkLoad2Staging_DeleteDuplicates</w:t>
            </w:r>
            <w:r w:rsidRPr="00A61DF0">
              <w:rPr>
                <w:rFonts w:cstheme="minorHAnsi"/>
                <w:color w:val="auto"/>
                <w:lang w:val="en-IN" w:eastAsia="en-IN"/>
              </w:rPr>
              <w:t>: Delete</w:t>
            </w:r>
            <w:r w:rsidR="00204F5C" w:rsidRPr="00A61DF0">
              <w:rPr>
                <w:rFonts w:cstheme="minorHAnsi"/>
                <w:color w:val="auto"/>
                <w:lang w:val="en-IN" w:eastAsia="en-IN"/>
              </w:rPr>
              <w:t>s</w:t>
            </w:r>
            <w:r w:rsidRPr="00A61DF0">
              <w:rPr>
                <w:rFonts w:cstheme="minorHAnsi"/>
                <w:color w:val="auto"/>
                <w:lang w:val="en-IN" w:eastAsia="en-IN"/>
              </w:rPr>
              <w:t xml:space="preserve"> records with duplicate </w:t>
            </w:r>
            <w:r w:rsidR="00204F5C" w:rsidRPr="00A61DF0">
              <w:rPr>
                <w:rFonts w:cstheme="minorHAnsi"/>
                <w:color w:val="auto"/>
                <w:lang w:val="en-IN" w:eastAsia="en-IN"/>
              </w:rPr>
              <w:t>cell phone</w:t>
            </w:r>
            <w:r w:rsidRPr="00A61DF0">
              <w:rPr>
                <w:rFonts w:cstheme="minorHAnsi"/>
                <w:color w:val="auto"/>
                <w:lang w:val="en-IN" w:eastAsia="en-IN"/>
              </w:rPr>
              <w:t xml:space="preserve"> numbers</w:t>
            </w:r>
            <w:r w:rsidR="00204F5C" w:rsidRPr="00A61DF0">
              <w:rPr>
                <w:rFonts w:cstheme="minorHAnsi"/>
                <w:color w:val="auto"/>
                <w:lang w:val="en-IN" w:eastAsia="en-IN"/>
              </w:rPr>
              <w:t xml:space="preserve"> and retains the record with the lowest account number</w:t>
            </w:r>
          </w:p>
        </w:tc>
      </w:tr>
      <w:tr w:rsidR="00A61DF0" w:rsidRPr="00A61DF0" w14:paraId="07D4B235" w14:textId="77777777" w:rsidTr="00B87C16">
        <w:trPr>
          <w:trHeight w:val="301"/>
        </w:trPr>
        <w:tc>
          <w:tcPr>
            <w:tcW w:w="9475" w:type="dxa"/>
            <w:tcBorders>
              <w:top w:val="nil"/>
              <w:left w:val="nil"/>
              <w:bottom w:val="nil"/>
              <w:right w:val="nil"/>
            </w:tcBorders>
            <w:shd w:val="clear" w:color="auto" w:fill="auto"/>
            <w:vAlign w:val="center"/>
            <w:hideMark/>
          </w:tcPr>
          <w:p w14:paraId="17613902" w14:textId="5668614E" w:rsidR="006259AF" w:rsidRPr="00A61DF0" w:rsidRDefault="006259AF" w:rsidP="00E64CA9">
            <w:pPr>
              <w:pStyle w:val="NoSpacing"/>
              <w:rPr>
                <w:rFonts w:cstheme="minorHAnsi"/>
                <w:color w:val="auto"/>
                <w:lang w:val="en-IN" w:eastAsia="en-IN"/>
              </w:rPr>
            </w:pPr>
            <w:r w:rsidRPr="00A61DF0">
              <w:rPr>
                <w:rFonts w:cstheme="minorHAnsi"/>
                <w:color w:val="auto"/>
                <w:lang w:val="en-IN" w:eastAsia="en-IN"/>
              </w:rPr>
              <w:t xml:space="preserve">11) </w:t>
            </w:r>
            <w:r w:rsidRPr="00A61DF0">
              <w:rPr>
                <w:rFonts w:cstheme="minorHAnsi"/>
                <w:b/>
                <w:bCs/>
                <w:color w:val="auto"/>
                <w:lang w:val="en-IN" w:eastAsia="en-IN"/>
              </w:rPr>
              <w:t>FACS_Get_FACS_File2Process</w:t>
            </w:r>
            <w:r w:rsidRPr="00A61DF0">
              <w:rPr>
                <w:rFonts w:cstheme="minorHAnsi"/>
                <w:color w:val="auto"/>
                <w:lang w:val="en-IN" w:eastAsia="en-IN"/>
              </w:rPr>
              <w:t xml:space="preserve">:  </w:t>
            </w:r>
            <w:r w:rsidR="00204F5C" w:rsidRPr="00A61DF0">
              <w:rPr>
                <w:rFonts w:cstheme="minorHAnsi"/>
                <w:color w:val="auto"/>
                <w:lang w:val="en-IN" w:eastAsia="en-IN"/>
              </w:rPr>
              <w:t>This populates the table</w:t>
            </w:r>
            <w:r w:rsidRPr="00A61DF0">
              <w:rPr>
                <w:rFonts w:cstheme="minorHAnsi"/>
                <w:color w:val="auto"/>
                <w:lang w:val="en-IN" w:eastAsia="en-IN"/>
              </w:rPr>
              <w:t xml:space="preserve"> </w:t>
            </w:r>
            <w:r w:rsidR="00CE7288" w:rsidRPr="00E51097">
              <w:rPr>
                <w:rFonts w:ascii="Agency FB" w:hAnsi="Agency FB"/>
                <w:color w:val="auto"/>
                <w:sz w:val="22"/>
                <w:szCs w:val="22"/>
              </w:rPr>
              <w:t>[</w:t>
            </w:r>
            <w:r w:rsidRPr="00E51097">
              <w:rPr>
                <w:rFonts w:ascii="Agency FB" w:hAnsi="Agency FB"/>
                <w:color w:val="auto"/>
                <w:sz w:val="22"/>
                <w:szCs w:val="22"/>
              </w:rPr>
              <w:t>FACS_File2Process</w:t>
            </w:r>
            <w:r w:rsidR="00CE7288" w:rsidRPr="00E51097">
              <w:rPr>
                <w:rFonts w:ascii="Agency FB" w:hAnsi="Agency FB"/>
                <w:color w:val="auto"/>
                <w:sz w:val="22"/>
                <w:szCs w:val="22"/>
              </w:rPr>
              <w:t>]</w:t>
            </w:r>
            <w:r w:rsidRPr="00A61DF0">
              <w:rPr>
                <w:rFonts w:cstheme="minorHAnsi"/>
                <w:color w:val="auto"/>
                <w:lang w:val="en-IN" w:eastAsia="en-IN"/>
              </w:rPr>
              <w:t xml:space="preserve"> </w:t>
            </w:r>
            <w:r w:rsidR="00204F5C" w:rsidRPr="00A61DF0">
              <w:rPr>
                <w:rFonts w:cstheme="minorHAnsi"/>
                <w:color w:val="auto"/>
                <w:lang w:val="en-IN" w:eastAsia="en-IN"/>
              </w:rPr>
              <w:t xml:space="preserve">with the details of the latest load. The table holds details on timestamp on the flat file, file type, size (in </w:t>
            </w:r>
            <w:r w:rsidR="0017667E" w:rsidRPr="00A61DF0">
              <w:rPr>
                <w:rFonts w:cstheme="minorHAnsi"/>
                <w:color w:val="auto"/>
                <w:lang w:val="en-IN" w:eastAsia="en-IN"/>
              </w:rPr>
              <w:t>bits</w:t>
            </w:r>
            <w:r w:rsidR="00204F5C" w:rsidRPr="00A61DF0">
              <w:rPr>
                <w:rFonts w:cstheme="minorHAnsi"/>
                <w:color w:val="auto"/>
                <w:lang w:val="en-IN" w:eastAsia="en-IN"/>
              </w:rPr>
              <w:t>)</w:t>
            </w:r>
            <w:r w:rsidR="0017667E" w:rsidRPr="00A61DF0">
              <w:rPr>
                <w:rFonts w:cstheme="minorHAnsi"/>
                <w:color w:val="auto"/>
                <w:lang w:val="en-IN" w:eastAsia="en-IN"/>
              </w:rPr>
              <w:t xml:space="preserve"> and</w:t>
            </w:r>
            <w:r w:rsidR="00204F5C" w:rsidRPr="00A61DF0">
              <w:rPr>
                <w:rFonts w:cstheme="minorHAnsi"/>
                <w:color w:val="auto"/>
                <w:lang w:val="en-IN" w:eastAsia="en-IN"/>
              </w:rPr>
              <w:t xml:space="preserve"> file name</w:t>
            </w:r>
          </w:p>
        </w:tc>
      </w:tr>
      <w:tr w:rsidR="00A61DF0" w:rsidRPr="00A61DF0" w14:paraId="0069AB14" w14:textId="77777777" w:rsidTr="00B87C16">
        <w:trPr>
          <w:trHeight w:val="600"/>
        </w:trPr>
        <w:tc>
          <w:tcPr>
            <w:tcW w:w="9475" w:type="dxa"/>
            <w:tcBorders>
              <w:top w:val="nil"/>
              <w:left w:val="nil"/>
              <w:bottom w:val="nil"/>
              <w:right w:val="nil"/>
            </w:tcBorders>
            <w:shd w:val="clear" w:color="auto" w:fill="auto"/>
            <w:vAlign w:val="center"/>
            <w:hideMark/>
          </w:tcPr>
          <w:p w14:paraId="05C562BD" w14:textId="33F58E37" w:rsidR="006259AF" w:rsidRPr="00A61DF0" w:rsidRDefault="006259AF" w:rsidP="00E64CA9">
            <w:pPr>
              <w:pStyle w:val="NoSpacing"/>
              <w:rPr>
                <w:rFonts w:cstheme="minorHAnsi"/>
                <w:color w:val="auto"/>
                <w:lang w:val="en-IN" w:eastAsia="en-IN"/>
              </w:rPr>
            </w:pPr>
            <w:r w:rsidRPr="00A61DF0">
              <w:rPr>
                <w:rFonts w:cstheme="minorHAnsi"/>
                <w:color w:val="auto"/>
                <w:lang w:val="en-IN" w:eastAsia="en-IN"/>
              </w:rPr>
              <w:t xml:space="preserve">12) </w:t>
            </w:r>
            <w:r w:rsidRPr="00A61DF0">
              <w:rPr>
                <w:rFonts w:cstheme="minorHAnsi"/>
                <w:b/>
                <w:bCs/>
                <w:color w:val="auto"/>
                <w:lang w:val="en-IN" w:eastAsia="en-IN"/>
              </w:rPr>
              <w:t>Get_InBound_SMS_Response</w:t>
            </w:r>
            <w:r w:rsidRPr="00A61DF0">
              <w:rPr>
                <w:rFonts w:cstheme="minorHAnsi"/>
                <w:color w:val="auto"/>
                <w:lang w:val="en-IN" w:eastAsia="en-IN"/>
              </w:rPr>
              <w:t xml:space="preserve">: </w:t>
            </w:r>
            <w:r w:rsidR="0017667E" w:rsidRPr="00A61DF0">
              <w:rPr>
                <w:rFonts w:cstheme="minorHAnsi"/>
                <w:color w:val="auto"/>
                <w:lang w:val="en-IN" w:eastAsia="en-IN"/>
              </w:rPr>
              <w:t xml:space="preserve">On execution, this would call the Twilio API to pull the responses sent back by the consumers SMS was sent to. This response is loaded to </w:t>
            </w:r>
            <w:r w:rsidR="00AD1935" w:rsidRPr="006E7D6A">
              <w:rPr>
                <w:rFonts w:ascii="Agency FB" w:hAnsi="Agency FB"/>
                <w:color w:val="auto"/>
                <w:sz w:val="22"/>
                <w:szCs w:val="22"/>
              </w:rPr>
              <w:t>[</w:t>
            </w:r>
            <w:r w:rsidR="0017667E" w:rsidRPr="006E7D6A">
              <w:rPr>
                <w:rFonts w:ascii="Agency FB" w:hAnsi="Agency FB"/>
                <w:color w:val="auto"/>
                <w:sz w:val="22"/>
                <w:szCs w:val="22"/>
              </w:rPr>
              <w:t>InBound_SMS_Response</w:t>
            </w:r>
            <w:r w:rsidR="00AD1935" w:rsidRPr="006E7D6A">
              <w:rPr>
                <w:rFonts w:ascii="Agency FB" w:hAnsi="Agency FB"/>
                <w:color w:val="auto"/>
                <w:sz w:val="22"/>
                <w:szCs w:val="22"/>
              </w:rPr>
              <w:t>]</w:t>
            </w:r>
            <w:r w:rsidR="0017667E" w:rsidRPr="00A61DF0">
              <w:rPr>
                <w:rFonts w:cstheme="minorHAnsi"/>
                <w:color w:val="auto"/>
                <w:lang w:val="en-IN" w:eastAsia="en-IN"/>
              </w:rPr>
              <w:t xml:space="preserve">. </w:t>
            </w:r>
          </w:p>
        </w:tc>
      </w:tr>
      <w:tr w:rsidR="00A61DF0" w:rsidRPr="00A61DF0" w14:paraId="31428365" w14:textId="77777777" w:rsidTr="00B87C16">
        <w:trPr>
          <w:trHeight w:val="112"/>
        </w:trPr>
        <w:tc>
          <w:tcPr>
            <w:tcW w:w="9475" w:type="dxa"/>
            <w:tcBorders>
              <w:top w:val="nil"/>
              <w:left w:val="nil"/>
              <w:bottom w:val="nil"/>
              <w:right w:val="nil"/>
            </w:tcBorders>
            <w:shd w:val="clear" w:color="auto" w:fill="auto"/>
            <w:vAlign w:val="center"/>
            <w:hideMark/>
          </w:tcPr>
          <w:p w14:paraId="70D4DD81" w14:textId="1780E9E4" w:rsidR="006259AF" w:rsidRPr="00A61DF0" w:rsidRDefault="006259AF" w:rsidP="00E64CA9">
            <w:pPr>
              <w:pStyle w:val="NoSpacing"/>
              <w:rPr>
                <w:rFonts w:cstheme="minorHAnsi"/>
                <w:color w:val="auto"/>
                <w:lang w:val="en-IN" w:eastAsia="en-IN"/>
              </w:rPr>
            </w:pPr>
            <w:r w:rsidRPr="00A61DF0">
              <w:rPr>
                <w:rFonts w:cstheme="minorHAnsi"/>
                <w:color w:val="auto"/>
                <w:lang w:val="en-IN" w:eastAsia="en-IN"/>
              </w:rPr>
              <w:t xml:space="preserve">13) </w:t>
            </w:r>
            <w:r w:rsidRPr="00A61DF0">
              <w:rPr>
                <w:rFonts w:cstheme="minorHAnsi"/>
                <w:b/>
                <w:bCs/>
                <w:color w:val="auto"/>
                <w:lang w:val="en-IN" w:eastAsia="en-IN"/>
              </w:rPr>
              <w:t>Get_InBound_SMS_Status</w:t>
            </w:r>
            <w:r w:rsidRPr="00A61DF0">
              <w:rPr>
                <w:rFonts w:cstheme="minorHAnsi"/>
                <w:color w:val="auto"/>
                <w:lang w:val="en-IN" w:eastAsia="en-IN"/>
              </w:rPr>
              <w:t xml:space="preserve">:  </w:t>
            </w:r>
            <w:r w:rsidR="0017667E" w:rsidRPr="00A61DF0">
              <w:rPr>
                <w:rFonts w:cstheme="minorHAnsi"/>
                <w:color w:val="auto"/>
                <w:lang w:val="en-IN" w:eastAsia="en-IN"/>
              </w:rPr>
              <w:t xml:space="preserve">Calls the Twilio API and gets the current delivery status and populates the table </w:t>
            </w:r>
            <w:r w:rsidR="00AD1935" w:rsidRPr="006E7D6A">
              <w:rPr>
                <w:rFonts w:ascii="Agency FB" w:hAnsi="Agency FB"/>
                <w:color w:val="auto"/>
                <w:sz w:val="22"/>
                <w:szCs w:val="22"/>
              </w:rPr>
              <w:t>[</w:t>
            </w:r>
            <w:r w:rsidR="0017667E" w:rsidRPr="006E7D6A">
              <w:rPr>
                <w:rFonts w:ascii="Agency FB" w:hAnsi="Agency FB"/>
                <w:color w:val="auto"/>
                <w:sz w:val="22"/>
                <w:szCs w:val="22"/>
              </w:rPr>
              <w:t>InBound_SMS_Status</w:t>
            </w:r>
            <w:r w:rsidR="00AD1935" w:rsidRPr="006E7D6A">
              <w:rPr>
                <w:rFonts w:ascii="Agency FB" w:hAnsi="Agency FB"/>
                <w:color w:val="auto"/>
                <w:sz w:val="22"/>
                <w:szCs w:val="22"/>
              </w:rPr>
              <w:t>]</w:t>
            </w:r>
          </w:p>
        </w:tc>
      </w:tr>
      <w:tr w:rsidR="00A61DF0" w:rsidRPr="00A61DF0" w14:paraId="1DC3BB30" w14:textId="77777777" w:rsidTr="00B87C16">
        <w:trPr>
          <w:trHeight w:val="300"/>
        </w:trPr>
        <w:tc>
          <w:tcPr>
            <w:tcW w:w="9475" w:type="dxa"/>
            <w:tcBorders>
              <w:top w:val="nil"/>
              <w:left w:val="nil"/>
              <w:bottom w:val="nil"/>
              <w:right w:val="nil"/>
            </w:tcBorders>
            <w:shd w:val="clear" w:color="auto" w:fill="auto"/>
            <w:vAlign w:val="center"/>
            <w:hideMark/>
          </w:tcPr>
          <w:p w14:paraId="5FB78059" w14:textId="45E528B0" w:rsidR="006259AF" w:rsidRPr="00A61DF0" w:rsidRDefault="006259AF" w:rsidP="00E64CA9">
            <w:pPr>
              <w:pStyle w:val="NoSpacing"/>
              <w:rPr>
                <w:rFonts w:cstheme="minorHAnsi"/>
                <w:color w:val="auto"/>
                <w:lang w:val="en-IN" w:eastAsia="en-IN"/>
              </w:rPr>
            </w:pPr>
            <w:r w:rsidRPr="00A61DF0">
              <w:rPr>
                <w:rFonts w:cstheme="minorHAnsi"/>
                <w:color w:val="auto"/>
                <w:lang w:val="en-IN" w:eastAsia="en-IN"/>
              </w:rPr>
              <w:t xml:space="preserve">14) </w:t>
            </w:r>
            <w:r w:rsidRPr="00A61DF0">
              <w:rPr>
                <w:rFonts w:cstheme="minorHAnsi"/>
                <w:b/>
                <w:bCs/>
                <w:color w:val="auto"/>
                <w:lang w:val="en-IN" w:eastAsia="en-IN"/>
              </w:rPr>
              <w:t>Get_PhoneList_For_Send_SMS</w:t>
            </w:r>
            <w:r w:rsidRPr="00A61DF0">
              <w:rPr>
                <w:rFonts w:cstheme="minorHAnsi"/>
                <w:color w:val="auto"/>
                <w:lang w:val="en-IN" w:eastAsia="en-IN"/>
              </w:rPr>
              <w:t xml:space="preserve">: </w:t>
            </w:r>
            <w:r w:rsidR="0017667E" w:rsidRPr="00A61DF0">
              <w:rPr>
                <w:rFonts w:cstheme="minorHAnsi"/>
                <w:color w:val="auto"/>
                <w:lang w:val="en-IN" w:eastAsia="en-IN"/>
              </w:rPr>
              <w:t xml:space="preserve">Joins the tables </w:t>
            </w:r>
            <w:r w:rsidR="00AD1935" w:rsidRPr="006E7D6A">
              <w:rPr>
                <w:rFonts w:ascii="Agency FB" w:hAnsi="Agency FB"/>
                <w:color w:val="auto"/>
                <w:sz w:val="22"/>
                <w:szCs w:val="22"/>
              </w:rPr>
              <w:t>[</w:t>
            </w:r>
            <w:r w:rsidR="00AB08AB" w:rsidRPr="006E7D6A">
              <w:rPr>
                <w:rFonts w:ascii="Agency FB" w:hAnsi="Agency FB"/>
                <w:color w:val="auto"/>
                <w:sz w:val="22"/>
                <w:szCs w:val="22"/>
              </w:rPr>
              <w:t>Send_SMS</w:t>
            </w:r>
            <w:r w:rsidR="00AD1935" w:rsidRPr="006E7D6A">
              <w:rPr>
                <w:rFonts w:ascii="Agency FB" w:hAnsi="Agency FB"/>
                <w:color w:val="auto"/>
                <w:sz w:val="22"/>
                <w:szCs w:val="22"/>
              </w:rPr>
              <w:t>]</w:t>
            </w:r>
            <w:r w:rsidR="00AB08AB" w:rsidRPr="00A61DF0">
              <w:rPr>
                <w:rFonts w:cstheme="minorHAnsi"/>
                <w:color w:val="auto"/>
                <w:lang w:val="en-IN" w:eastAsia="en-IN"/>
              </w:rPr>
              <w:t xml:space="preserve"> and </w:t>
            </w:r>
            <w:r w:rsidR="00AD1935" w:rsidRPr="006E7D6A">
              <w:rPr>
                <w:rFonts w:ascii="Agency FB" w:hAnsi="Agency FB"/>
                <w:color w:val="auto"/>
                <w:sz w:val="22"/>
                <w:szCs w:val="22"/>
              </w:rPr>
              <w:t>[</w:t>
            </w:r>
            <w:r w:rsidR="00AB08AB" w:rsidRPr="006E7D6A">
              <w:rPr>
                <w:rFonts w:ascii="Agency FB" w:hAnsi="Agency FB"/>
                <w:color w:val="auto"/>
                <w:sz w:val="22"/>
                <w:szCs w:val="22"/>
              </w:rPr>
              <w:t>F_SMS_Text_ByState</w:t>
            </w:r>
            <w:r w:rsidR="00AD1935" w:rsidRPr="006E7D6A">
              <w:rPr>
                <w:rFonts w:ascii="Agency FB" w:hAnsi="Agency FB"/>
                <w:color w:val="auto"/>
                <w:sz w:val="22"/>
                <w:szCs w:val="22"/>
              </w:rPr>
              <w:t>]</w:t>
            </w:r>
            <w:r w:rsidR="00AB08AB" w:rsidRPr="006E7D6A">
              <w:rPr>
                <w:rFonts w:ascii="Agency FB" w:hAnsi="Agency FB"/>
                <w:color w:val="auto"/>
                <w:sz w:val="22"/>
                <w:szCs w:val="22"/>
              </w:rPr>
              <w:t xml:space="preserve"> </w:t>
            </w:r>
            <w:r w:rsidR="00AB08AB" w:rsidRPr="00A61DF0">
              <w:rPr>
                <w:rFonts w:cstheme="minorHAnsi"/>
                <w:color w:val="auto"/>
                <w:lang w:val="en-IN" w:eastAsia="en-IN"/>
              </w:rPr>
              <w:t xml:space="preserve">to get the state code, SMSTextKey also, values to determine whether name-match service is to be used and whether to exclude based on score. Depending on the values selected the SMS run is determined. </w:t>
            </w:r>
          </w:p>
        </w:tc>
      </w:tr>
      <w:tr w:rsidR="00A61DF0" w:rsidRPr="00A61DF0" w14:paraId="4CCD2959" w14:textId="77777777" w:rsidTr="00B87C16">
        <w:trPr>
          <w:trHeight w:val="600"/>
        </w:trPr>
        <w:tc>
          <w:tcPr>
            <w:tcW w:w="9475" w:type="dxa"/>
            <w:tcBorders>
              <w:top w:val="nil"/>
              <w:left w:val="nil"/>
              <w:bottom w:val="nil"/>
              <w:right w:val="nil"/>
            </w:tcBorders>
            <w:shd w:val="clear" w:color="auto" w:fill="auto"/>
            <w:vAlign w:val="center"/>
            <w:hideMark/>
          </w:tcPr>
          <w:p w14:paraId="78F0E6A4" w14:textId="6E50E9C1" w:rsidR="006259AF" w:rsidRPr="00A61DF0" w:rsidRDefault="006259AF" w:rsidP="00E64CA9">
            <w:pPr>
              <w:pStyle w:val="NoSpacing"/>
              <w:rPr>
                <w:rFonts w:cstheme="minorHAnsi"/>
                <w:color w:val="auto"/>
                <w:lang w:val="en-IN" w:eastAsia="en-IN"/>
              </w:rPr>
            </w:pPr>
            <w:r w:rsidRPr="00A61DF0">
              <w:rPr>
                <w:rFonts w:cstheme="minorHAnsi"/>
                <w:color w:val="auto"/>
                <w:lang w:val="en-IN" w:eastAsia="en-IN"/>
              </w:rPr>
              <w:t xml:space="preserve">15) </w:t>
            </w:r>
            <w:r w:rsidRPr="00A61DF0">
              <w:rPr>
                <w:rFonts w:cstheme="minorHAnsi"/>
                <w:b/>
                <w:bCs/>
                <w:color w:val="auto"/>
                <w:lang w:val="en-IN" w:eastAsia="en-IN"/>
              </w:rPr>
              <w:t>Get_Send_SMS_NameMisMatchSentToFACS</w:t>
            </w:r>
            <w:r w:rsidRPr="00A61DF0">
              <w:rPr>
                <w:rFonts w:cstheme="minorHAnsi"/>
                <w:color w:val="auto"/>
                <w:lang w:val="en-IN" w:eastAsia="en-IN"/>
              </w:rPr>
              <w:t xml:space="preserve">:- </w:t>
            </w:r>
            <w:r w:rsidR="00DD4099" w:rsidRPr="00A61DF0">
              <w:rPr>
                <w:rFonts w:cstheme="minorHAnsi"/>
                <w:color w:val="auto"/>
                <w:lang w:val="en-IN" w:eastAsia="en-IN"/>
              </w:rPr>
              <w:t>Gets name mismatch list from</w:t>
            </w:r>
            <w:r w:rsidR="00AB08AB" w:rsidRPr="00A61DF0">
              <w:rPr>
                <w:rFonts w:cstheme="minorHAnsi"/>
                <w:color w:val="auto"/>
                <w:lang w:val="en-IN" w:eastAsia="en-IN"/>
              </w:rPr>
              <w:t xml:space="preserve"> </w:t>
            </w:r>
            <w:r w:rsidRPr="00A61DF0">
              <w:rPr>
                <w:rFonts w:cstheme="minorHAnsi"/>
                <w:color w:val="auto"/>
                <w:lang w:val="en-IN" w:eastAsia="en-IN"/>
              </w:rPr>
              <w:t xml:space="preserve"> </w:t>
            </w:r>
            <w:r w:rsidR="00AD1935" w:rsidRPr="006E7D6A">
              <w:rPr>
                <w:rFonts w:ascii="Agency FB" w:hAnsi="Agency FB"/>
                <w:color w:val="auto"/>
                <w:sz w:val="22"/>
                <w:szCs w:val="22"/>
              </w:rPr>
              <w:t>[</w:t>
            </w:r>
            <w:r w:rsidR="00DD4099" w:rsidRPr="006E7D6A">
              <w:rPr>
                <w:rFonts w:ascii="Agency FB" w:hAnsi="Agency FB"/>
                <w:color w:val="auto"/>
                <w:sz w:val="22"/>
                <w:szCs w:val="22"/>
              </w:rPr>
              <w:t>Send_SMS_error_history</w:t>
            </w:r>
            <w:r w:rsidR="00AD1935" w:rsidRPr="006E7D6A">
              <w:rPr>
                <w:rFonts w:ascii="Agency FB" w:hAnsi="Agency FB"/>
                <w:color w:val="auto"/>
                <w:sz w:val="22"/>
                <w:szCs w:val="22"/>
              </w:rPr>
              <w:t>]</w:t>
            </w:r>
            <w:r w:rsidR="00DD4099" w:rsidRPr="006E7D6A">
              <w:rPr>
                <w:rFonts w:ascii="Agency FB" w:hAnsi="Agency FB"/>
                <w:color w:val="auto"/>
                <w:sz w:val="22"/>
                <w:szCs w:val="22"/>
              </w:rPr>
              <w:t xml:space="preserve">  </w:t>
            </w:r>
            <w:r w:rsidR="00DD4099" w:rsidRPr="00A61DF0">
              <w:rPr>
                <w:color w:val="auto"/>
                <w:lang w:val="en-IN" w:eastAsia="en-IN"/>
              </w:rPr>
              <w:t xml:space="preserve">and send it </w:t>
            </w:r>
            <w:r w:rsidR="00056066" w:rsidRPr="00A61DF0">
              <w:rPr>
                <w:color w:val="auto"/>
                <w:lang w:val="en-IN" w:eastAsia="en-IN"/>
              </w:rPr>
              <w:t>to FACS</w:t>
            </w:r>
          </w:p>
        </w:tc>
      </w:tr>
      <w:tr w:rsidR="00A61DF0" w:rsidRPr="00A61DF0" w14:paraId="32D481DD" w14:textId="77777777" w:rsidTr="00B87C16">
        <w:trPr>
          <w:trHeight w:val="176"/>
        </w:trPr>
        <w:tc>
          <w:tcPr>
            <w:tcW w:w="9475" w:type="dxa"/>
            <w:tcBorders>
              <w:top w:val="nil"/>
              <w:left w:val="nil"/>
              <w:bottom w:val="nil"/>
              <w:right w:val="nil"/>
            </w:tcBorders>
            <w:shd w:val="clear" w:color="auto" w:fill="auto"/>
            <w:vAlign w:val="center"/>
            <w:hideMark/>
          </w:tcPr>
          <w:p w14:paraId="75B81A43" w14:textId="681C2366" w:rsidR="006259AF" w:rsidRPr="00A61DF0" w:rsidRDefault="006259AF" w:rsidP="00E64CA9">
            <w:pPr>
              <w:pStyle w:val="NoSpacing"/>
              <w:rPr>
                <w:rFonts w:cstheme="minorHAnsi"/>
                <w:color w:val="auto"/>
                <w:lang w:val="en-IN" w:eastAsia="en-IN"/>
              </w:rPr>
            </w:pPr>
            <w:r w:rsidRPr="00A61DF0">
              <w:rPr>
                <w:rFonts w:cstheme="minorHAnsi"/>
                <w:color w:val="auto"/>
                <w:lang w:val="en-IN" w:eastAsia="en-IN"/>
              </w:rPr>
              <w:t xml:space="preserve">16) </w:t>
            </w:r>
            <w:r w:rsidRPr="00A61DF0">
              <w:rPr>
                <w:rFonts w:cstheme="minorHAnsi"/>
                <w:b/>
                <w:bCs/>
                <w:color w:val="auto"/>
                <w:lang w:val="en-IN" w:eastAsia="en-IN"/>
              </w:rPr>
              <w:t>Insert_InBound_SMS_Response</w:t>
            </w:r>
            <w:r w:rsidRPr="00A61DF0">
              <w:rPr>
                <w:rFonts w:cstheme="minorHAnsi"/>
                <w:color w:val="auto"/>
                <w:lang w:val="en-IN" w:eastAsia="en-IN"/>
              </w:rPr>
              <w:t xml:space="preserve">:  </w:t>
            </w:r>
            <w:r w:rsidR="00056066" w:rsidRPr="00A61DF0">
              <w:rPr>
                <w:rFonts w:cstheme="minorHAnsi"/>
                <w:color w:val="auto"/>
                <w:lang w:val="en-IN" w:eastAsia="en-IN"/>
              </w:rPr>
              <w:t xml:space="preserve">Populates the </w:t>
            </w:r>
            <w:r w:rsidR="00E42D4B" w:rsidRPr="006E7D6A">
              <w:rPr>
                <w:rFonts w:ascii="Agency FB" w:hAnsi="Agency FB"/>
                <w:color w:val="auto"/>
                <w:sz w:val="22"/>
                <w:szCs w:val="22"/>
              </w:rPr>
              <w:t>[</w:t>
            </w:r>
            <w:r w:rsidR="00056066" w:rsidRPr="006E7D6A">
              <w:rPr>
                <w:rFonts w:ascii="Agency FB" w:hAnsi="Agency FB"/>
                <w:color w:val="auto"/>
                <w:sz w:val="22"/>
                <w:szCs w:val="22"/>
              </w:rPr>
              <w:t>Inbound_SMS_Response</w:t>
            </w:r>
            <w:r w:rsidR="00E42D4B" w:rsidRPr="006E7D6A">
              <w:rPr>
                <w:rFonts w:ascii="Agency FB" w:hAnsi="Agency FB"/>
                <w:color w:val="auto"/>
                <w:sz w:val="22"/>
                <w:szCs w:val="22"/>
              </w:rPr>
              <w:t>]</w:t>
            </w:r>
            <w:r w:rsidR="00056066" w:rsidRPr="00A61DF0">
              <w:rPr>
                <w:rFonts w:cstheme="minorHAnsi"/>
                <w:color w:val="auto"/>
                <w:lang w:val="en-IN" w:eastAsia="en-IN"/>
              </w:rPr>
              <w:t xml:space="preserve"> table with SMS responses sent by borrowers (from Twilio)</w:t>
            </w:r>
          </w:p>
        </w:tc>
      </w:tr>
      <w:tr w:rsidR="00A61DF0" w:rsidRPr="00A61DF0" w14:paraId="56DF12FD" w14:textId="77777777" w:rsidTr="00B87C16">
        <w:trPr>
          <w:trHeight w:val="600"/>
        </w:trPr>
        <w:tc>
          <w:tcPr>
            <w:tcW w:w="9475" w:type="dxa"/>
            <w:tcBorders>
              <w:top w:val="nil"/>
              <w:left w:val="nil"/>
              <w:bottom w:val="nil"/>
              <w:right w:val="nil"/>
            </w:tcBorders>
            <w:shd w:val="clear" w:color="auto" w:fill="auto"/>
            <w:vAlign w:val="center"/>
            <w:hideMark/>
          </w:tcPr>
          <w:p w14:paraId="1D86C923" w14:textId="3D5087FD" w:rsidR="006259AF" w:rsidRPr="00A61DF0" w:rsidRDefault="006259AF" w:rsidP="00E64CA9">
            <w:pPr>
              <w:pStyle w:val="NoSpacing"/>
              <w:rPr>
                <w:rFonts w:cstheme="minorHAnsi"/>
                <w:color w:val="auto"/>
                <w:lang w:val="en-IN" w:eastAsia="en-IN"/>
              </w:rPr>
            </w:pPr>
            <w:r w:rsidRPr="00A61DF0">
              <w:rPr>
                <w:rFonts w:cstheme="minorHAnsi"/>
                <w:color w:val="auto"/>
                <w:lang w:val="en-IN" w:eastAsia="en-IN"/>
              </w:rPr>
              <w:t xml:space="preserve">17) </w:t>
            </w:r>
            <w:r w:rsidRPr="00A61DF0">
              <w:rPr>
                <w:rFonts w:cstheme="minorHAnsi"/>
                <w:b/>
                <w:bCs/>
                <w:color w:val="auto"/>
                <w:lang w:val="en-IN" w:eastAsia="en-IN"/>
              </w:rPr>
              <w:t>Insert_InBound_SMS_Status</w:t>
            </w:r>
            <w:r w:rsidRPr="00A61DF0">
              <w:rPr>
                <w:rFonts w:cstheme="minorHAnsi"/>
                <w:color w:val="auto"/>
                <w:lang w:val="en-IN" w:eastAsia="en-IN"/>
              </w:rPr>
              <w:t xml:space="preserve">: </w:t>
            </w:r>
            <w:r w:rsidR="00056066" w:rsidRPr="00A61DF0">
              <w:rPr>
                <w:rFonts w:cstheme="minorHAnsi"/>
                <w:color w:val="auto"/>
                <w:lang w:val="en-IN" w:eastAsia="en-IN"/>
              </w:rPr>
              <w:t xml:space="preserve">Populates </w:t>
            </w:r>
            <w:r w:rsidR="00AD1935" w:rsidRPr="006E7D6A">
              <w:rPr>
                <w:rFonts w:ascii="Agency FB" w:hAnsi="Agency FB"/>
                <w:color w:val="auto"/>
                <w:sz w:val="22"/>
                <w:szCs w:val="22"/>
              </w:rPr>
              <w:t>[</w:t>
            </w:r>
            <w:r w:rsidR="00056066" w:rsidRPr="006E7D6A">
              <w:rPr>
                <w:rFonts w:ascii="Agency FB" w:hAnsi="Agency FB"/>
                <w:color w:val="auto"/>
                <w:sz w:val="22"/>
                <w:szCs w:val="22"/>
              </w:rPr>
              <w:t>InBound_SMS_Status</w:t>
            </w:r>
            <w:r w:rsidR="00AD1935" w:rsidRPr="006E7D6A">
              <w:rPr>
                <w:rFonts w:ascii="Agency FB" w:hAnsi="Agency FB"/>
                <w:color w:val="auto"/>
                <w:sz w:val="22"/>
                <w:szCs w:val="22"/>
              </w:rPr>
              <w:t>]</w:t>
            </w:r>
            <w:r w:rsidR="00056066" w:rsidRPr="00A61DF0">
              <w:rPr>
                <w:rFonts w:cstheme="minorHAnsi"/>
                <w:color w:val="auto"/>
                <w:lang w:val="en-IN" w:eastAsia="en-IN"/>
              </w:rPr>
              <w:t xml:space="preserve"> with Twilio status updates (</w:t>
            </w:r>
            <w:r w:rsidRPr="00A61DF0">
              <w:rPr>
                <w:rFonts w:cstheme="minorHAnsi"/>
                <w:color w:val="auto"/>
                <w:lang w:val="en-IN" w:eastAsia="en-IN"/>
              </w:rPr>
              <w:t>Delivered,</w:t>
            </w:r>
            <w:r w:rsidR="00056066" w:rsidRPr="00A61DF0">
              <w:rPr>
                <w:rFonts w:cstheme="minorHAnsi"/>
                <w:color w:val="auto"/>
                <w:lang w:val="en-IN" w:eastAsia="en-IN"/>
              </w:rPr>
              <w:t xml:space="preserve"> U</w:t>
            </w:r>
            <w:r w:rsidRPr="00A61DF0">
              <w:rPr>
                <w:rFonts w:cstheme="minorHAnsi"/>
                <w:color w:val="auto"/>
                <w:lang w:val="en-IN" w:eastAsia="en-IN"/>
              </w:rPr>
              <w:t xml:space="preserve">ndelivered, </w:t>
            </w:r>
            <w:r w:rsidR="00056066" w:rsidRPr="00A61DF0">
              <w:rPr>
                <w:rFonts w:cstheme="minorHAnsi"/>
                <w:color w:val="auto"/>
                <w:lang w:val="en-IN" w:eastAsia="en-IN"/>
              </w:rPr>
              <w:t>S</w:t>
            </w:r>
            <w:r w:rsidRPr="00A61DF0">
              <w:rPr>
                <w:rFonts w:cstheme="minorHAnsi"/>
                <w:color w:val="auto"/>
                <w:lang w:val="en-IN" w:eastAsia="en-IN"/>
              </w:rPr>
              <w:t>en</w:t>
            </w:r>
            <w:r w:rsidR="00056066" w:rsidRPr="00A61DF0">
              <w:rPr>
                <w:rFonts w:cstheme="minorHAnsi"/>
                <w:color w:val="auto"/>
                <w:lang w:val="en-IN" w:eastAsia="en-IN"/>
              </w:rPr>
              <w:t>t</w:t>
            </w:r>
            <w:r w:rsidRPr="00A61DF0">
              <w:rPr>
                <w:rFonts w:cstheme="minorHAnsi"/>
                <w:color w:val="auto"/>
                <w:lang w:val="en-IN" w:eastAsia="en-IN"/>
              </w:rPr>
              <w:t>,</w:t>
            </w:r>
            <w:r w:rsidR="00056066" w:rsidRPr="00A61DF0">
              <w:rPr>
                <w:rFonts w:cstheme="minorHAnsi"/>
                <w:color w:val="auto"/>
                <w:lang w:val="en-IN" w:eastAsia="en-IN"/>
              </w:rPr>
              <w:t xml:space="preserve"> Queued</w:t>
            </w:r>
            <w:r w:rsidRPr="00A61DF0">
              <w:rPr>
                <w:rFonts w:cstheme="minorHAnsi"/>
                <w:color w:val="auto"/>
                <w:lang w:val="en-IN" w:eastAsia="en-IN"/>
              </w:rPr>
              <w:t>)</w:t>
            </w:r>
          </w:p>
        </w:tc>
      </w:tr>
      <w:tr w:rsidR="00A61DF0" w:rsidRPr="00A61DF0" w14:paraId="59FE44C8" w14:textId="77777777" w:rsidTr="00B87C16">
        <w:trPr>
          <w:trHeight w:val="300"/>
        </w:trPr>
        <w:tc>
          <w:tcPr>
            <w:tcW w:w="9475" w:type="dxa"/>
            <w:tcBorders>
              <w:top w:val="nil"/>
              <w:left w:val="nil"/>
              <w:bottom w:val="nil"/>
              <w:right w:val="nil"/>
            </w:tcBorders>
            <w:shd w:val="clear" w:color="auto" w:fill="auto"/>
            <w:vAlign w:val="center"/>
            <w:hideMark/>
          </w:tcPr>
          <w:p w14:paraId="46E8547E" w14:textId="5407693A" w:rsidR="006259AF" w:rsidRPr="00A61DF0" w:rsidRDefault="006259AF" w:rsidP="00E64CA9">
            <w:pPr>
              <w:pStyle w:val="NoSpacing"/>
              <w:rPr>
                <w:rFonts w:cstheme="minorHAnsi"/>
                <w:color w:val="auto"/>
                <w:lang w:val="en-IN" w:eastAsia="en-IN"/>
              </w:rPr>
            </w:pPr>
            <w:r w:rsidRPr="00A61DF0">
              <w:rPr>
                <w:rFonts w:cstheme="minorHAnsi"/>
                <w:color w:val="auto"/>
                <w:lang w:val="en-IN" w:eastAsia="en-IN"/>
              </w:rPr>
              <w:t xml:space="preserve">18) </w:t>
            </w:r>
            <w:r w:rsidRPr="00A61DF0">
              <w:rPr>
                <w:rFonts w:cstheme="minorHAnsi"/>
                <w:b/>
                <w:bCs/>
                <w:color w:val="auto"/>
                <w:lang w:val="en-IN" w:eastAsia="en-IN"/>
              </w:rPr>
              <w:t>Insert_SMS_ByState</w:t>
            </w:r>
            <w:r w:rsidRPr="00A61DF0">
              <w:rPr>
                <w:rFonts w:cstheme="minorHAnsi"/>
                <w:color w:val="auto"/>
                <w:lang w:val="en-IN" w:eastAsia="en-IN"/>
              </w:rPr>
              <w:t xml:space="preserve">: </w:t>
            </w:r>
            <w:r w:rsidR="00056066" w:rsidRPr="00A61DF0">
              <w:rPr>
                <w:rFonts w:cstheme="minorHAnsi"/>
                <w:color w:val="auto"/>
                <w:lang w:val="en-IN" w:eastAsia="en-IN"/>
              </w:rPr>
              <w:t xml:space="preserve">Used to </w:t>
            </w:r>
            <w:r w:rsidR="00430E52" w:rsidRPr="00A61DF0">
              <w:rPr>
                <w:rFonts w:cstheme="minorHAnsi"/>
                <w:color w:val="auto"/>
                <w:lang w:val="en-IN" w:eastAsia="en-IN"/>
              </w:rPr>
              <w:t xml:space="preserve">create entries for new namespace, client class and SMSTextKey in </w:t>
            </w:r>
            <w:r w:rsidR="00AD1935" w:rsidRPr="006E7D6A">
              <w:rPr>
                <w:rFonts w:ascii="Agency FB" w:hAnsi="Agency FB"/>
                <w:color w:val="auto"/>
                <w:sz w:val="22"/>
                <w:szCs w:val="22"/>
              </w:rPr>
              <w:t>[</w:t>
            </w:r>
            <w:r w:rsidR="00430E52" w:rsidRPr="006E7D6A">
              <w:rPr>
                <w:rFonts w:ascii="Agency FB" w:hAnsi="Agency FB"/>
                <w:color w:val="auto"/>
                <w:sz w:val="22"/>
                <w:szCs w:val="22"/>
              </w:rPr>
              <w:t>F_SMS_Text_ByState</w:t>
            </w:r>
            <w:r w:rsidR="00AD1935" w:rsidRPr="006E7D6A">
              <w:rPr>
                <w:rFonts w:ascii="Agency FB" w:hAnsi="Agency FB"/>
                <w:color w:val="auto"/>
                <w:sz w:val="22"/>
                <w:szCs w:val="22"/>
              </w:rPr>
              <w:t>]</w:t>
            </w:r>
            <w:r w:rsidR="00430E52" w:rsidRPr="00A61DF0">
              <w:rPr>
                <w:rFonts w:cstheme="minorHAnsi"/>
                <w:color w:val="auto"/>
                <w:lang w:val="en-IN" w:eastAsia="en-IN"/>
              </w:rPr>
              <w:t xml:space="preserve"> table </w:t>
            </w:r>
          </w:p>
        </w:tc>
      </w:tr>
      <w:tr w:rsidR="00A61DF0" w:rsidRPr="00A61DF0" w14:paraId="7388F299" w14:textId="77777777" w:rsidTr="00B87C16">
        <w:trPr>
          <w:trHeight w:val="300"/>
        </w:trPr>
        <w:tc>
          <w:tcPr>
            <w:tcW w:w="9475" w:type="dxa"/>
            <w:tcBorders>
              <w:top w:val="nil"/>
              <w:left w:val="nil"/>
              <w:bottom w:val="nil"/>
              <w:right w:val="nil"/>
            </w:tcBorders>
            <w:shd w:val="clear" w:color="auto" w:fill="auto"/>
            <w:vAlign w:val="center"/>
            <w:hideMark/>
          </w:tcPr>
          <w:p w14:paraId="0AA192C9" w14:textId="7097DBF3" w:rsidR="006259AF" w:rsidRPr="00A61DF0" w:rsidRDefault="006259AF" w:rsidP="00E64CA9">
            <w:pPr>
              <w:pStyle w:val="NoSpacing"/>
              <w:rPr>
                <w:rFonts w:cstheme="minorHAnsi"/>
                <w:color w:val="auto"/>
                <w:lang w:val="en-IN" w:eastAsia="en-IN"/>
              </w:rPr>
            </w:pPr>
          </w:p>
        </w:tc>
      </w:tr>
      <w:tr w:rsidR="00A61DF0" w:rsidRPr="00A61DF0" w14:paraId="27F87569" w14:textId="77777777" w:rsidTr="00B87C16">
        <w:trPr>
          <w:trHeight w:val="499"/>
        </w:trPr>
        <w:tc>
          <w:tcPr>
            <w:tcW w:w="9475" w:type="dxa"/>
            <w:tcBorders>
              <w:top w:val="nil"/>
              <w:left w:val="nil"/>
              <w:bottom w:val="nil"/>
              <w:right w:val="nil"/>
            </w:tcBorders>
            <w:shd w:val="clear" w:color="auto" w:fill="auto"/>
            <w:vAlign w:val="center"/>
            <w:hideMark/>
          </w:tcPr>
          <w:p w14:paraId="67CFBFA8" w14:textId="7A1858F7" w:rsidR="006259AF" w:rsidRPr="00A61DF0" w:rsidRDefault="00D71772" w:rsidP="00E64CA9">
            <w:pPr>
              <w:pStyle w:val="NoSpacing"/>
              <w:rPr>
                <w:rFonts w:cstheme="minorHAnsi"/>
                <w:color w:val="auto"/>
                <w:lang w:val="en-IN" w:eastAsia="en-IN"/>
              </w:rPr>
            </w:pPr>
            <w:r>
              <w:rPr>
                <w:rFonts w:cstheme="minorHAnsi"/>
                <w:color w:val="auto"/>
                <w:lang w:val="en-IN" w:eastAsia="en-IN"/>
              </w:rPr>
              <w:t>19</w:t>
            </w:r>
            <w:r w:rsidR="006259AF" w:rsidRPr="00A61DF0">
              <w:rPr>
                <w:rFonts w:cstheme="minorHAnsi"/>
                <w:color w:val="auto"/>
                <w:lang w:val="en-IN" w:eastAsia="en-IN"/>
              </w:rPr>
              <w:t xml:space="preserve">) </w:t>
            </w:r>
            <w:r w:rsidR="006259AF" w:rsidRPr="00A61DF0">
              <w:rPr>
                <w:rFonts w:cstheme="minorHAnsi"/>
                <w:b/>
                <w:bCs/>
                <w:color w:val="auto"/>
                <w:lang w:val="en-IN" w:eastAsia="en-IN"/>
              </w:rPr>
              <w:t>Insert_SMS_Send_error_History</w:t>
            </w:r>
            <w:r w:rsidR="006259AF" w:rsidRPr="00A61DF0">
              <w:rPr>
                <w:rFonts w:cstheme="minorHAnsi"/>
                <w:color w:val="auto"/>
                <w:lang w:val="en-IN" w:eastAsia="en-IN"/>
              </w:rPr>
              <w:t xml:space="preserve">: </w:t>
            </w:r>
            <w:r w:rsidR="00430E52" w:rsidRPr="00A61DF0">
              <w:rPr>
                <w:rFonts w:cstheme="minorHAnsi"/>
                <w:color w:val="auto"/>
                <w:lang w:val="en-IN" w:eastAsia="en-IN"/>
              </w:rPr>
              <w:t xml:space="preserve">Populates </w:t>
            </w:r>
            <w:r w:rsidR="00E42D4B" w:rsidRPr="00AD1935">
              <w:rPr>
                <w:rFonts w:ascii="Agency FB" w:hAnsi="Agency FB"/>
                <w:color w:val="auto"/>
                <w:sz w:val="22"/>
                <w:szCs w:val="22"/>
              </w:rPr>
              <w:t>[</w:t>
            </w:r>
            <w:r w:rsidR="00430E52" w:rsidRPr="00AD1935">
              <w:rPr>
                <w:rFonts w:ascii="Agency FB" w:hAnsi="Agency FB"/>
                <w:color w:val="auto"/>
                <w:sz w:val="22"/>
                <w:szCs w:val="22"/>
              </w:rPr>
              <w:t>SMS_Send_error_History</w:t>
            </w:r>
            <w:r w:rsidR="00E42D4B" w:rsidRPr="00AD1935">
              <w:rPr>
                <w:rFonts w:ascii="Agency FB" w:hAnsi="Agency FB"/>
                <w:color w:val="auto"/>
                <w:sz w:val="22"/>
                <w:szCs w:val="22"/>
              </w:rPr>
              <w:t>]</w:t>
            </w:r>
            <w:r w:rsidR="00430E52" w:rsidRPr="00A61DF0">
              <w:rPr>
                <w:rFonts w:cstheme="minorHAnsi"/>
                <w:color w:val="auto"/>
                <w:lang w:val="en-IN" w:eastAsia="en-IN"/>
              </w:rPr>
              <w:t xml:space="preserve"> in case of any errors in sending SMS (Twilio error, not authorized by FACS</w:t>
            </w:r>
            <w:r w:rsidR="006259AF" w:rsidRPr="00A61DF0">
              <w:rPr>
                <w:rFonts w:cstheme="minorHAnsi"/>
                <w:color w:val="auto"/>
                <w:lang w:val="en-IN" w:eastAsia="en-IN"/>
              </w:rPr>
              <w:t xml:space="preserve"> or </w:t>
            </w:r>
            <w:r w:rsidR="00430E52" w:rsidRPr="00A61DF0">
              <w:rPr>
                <w:rFonts w:cstheme="minorHAnsi"/>
                <w:color w:val="auto"/>
                <w:lang w:val="en-IN" w:eastAsia="en-IN"/>
              </w:rPr>
              <w:t>if name-match score for first/last name is less than threshold)</w:t>
            </w:r>
          </w:p>
        </w:tc>
      </w:tr>
      <w:tr w:rsidR="00A61DF0" w:rsidRPr="00A61DF0" w14:paraId="4CC60320" w14:textId="77777777" w:rsidTr="00B87C16">
        <w:trPr>
          <w:trHeight w:val="299"/>
        </w:trPr>
        <w:tc>
          <w:tcPr>
            <w:tcW w:w="9475" w:type="dxa"/>
            <w:tcBorders>
              <w:top w:val="nil"/>
              <w:left w:val="nil"/>
              <w:bottom w:val="nil"/>
              <w:right w:val="nil"/>
            </w:tcBorders>
            <w:shd w:val="clear" w:color="auto" w:fill="auto"/>
            <w:vAlign w:val="center"/>
            <w:hideMark/>
          </w:tcPr>
          <w:p w14:paraId="01BD0DC6" w14:textId="5BF3D51E" w:rsidR="006259AF" w:rsidRPr="00A61DF0" w:rsidRDefault="006259AF" w:rsidP="00E64CA9">
            <w:pPr>
              <w:pStyle w:val="NoSpacing"/>
              <w:rPr>
                <w:rFonts w:cstheme="minorHAnsi"/>
                <w:color w:val="auto"/>
                <w:lang w:val="en-IN" w:eastAsia="en-IN"/>
              </w:rPr>
            </w:pPr>
            <w:r w:rsidRPr="00A61DF0">
              <w:rPr>
                <w:rFonts w:cstheme="minorHAnsi"/>
                <w:color w:val="auto"/>
                <w:lang w:val="en-IN" w:eastAsia="en-IN"/>
              </w:rPr>
              <w:t>2</w:t>
            </w:r>
            <w:r w:rsidR="00D71772">
              <w:rPr>
                <w:rFonts w:cstheme="minorHAnsi"/>
                <w:color w:val="auto"/>
                <w:lang w:val="en-IN" w:eastAsia="en-IN"/>
              </w:rPr>
              <w:t>0</w:t>
            </w:r>
            <w:r w:rsidRPr="00A61DF0">
              <w:rPr>
                <w:rFonts w:cstheme="minorHAnsi"/>
                <w:color w:val="auto"/>
                <w:lang w:val="en-IN" w:eastAsia="en-IN"/>
              </w:rPr>
              <w:t xml:space="preserve">) </w:t>
            </w:r>
            <w:r w:rsidRPr="00A61DF0">
              <w:rPr>
                <w:rFonts w:cstheme="minorHAnsi"/>
                <w:b/>
                <w:bCs/>
                <w:color w:val="auto"/>
                <w:lang w:val="en-IN" w:eastAsia="en-IN"/>
              </w:rPr>
              <w:t>Insert_SMS_Send_History</w:t>
            </w:r>
            <w:r w:rsidRPr="00A61DF0">
              <w:rPr>
                <w:rFonts w:cstheme="minorHAnsi"/>
                <w:color w:val="auto"/>
                <w:lang w:val="en-IN" w:eastAsia="en-IN"/>
              </w:rPr>
              <w:t xml:space="preserve">: </w:t>
            </w:r>
            <w:r w:rsidR="0046403C" w:rsidRPr="00AD1935">
              <w:rPr>
                <w:rFonts w:ascii="Agency FB" w:hAnsi="Agency FB"/>
                <w:color w:val="auto"/>
                <w:sz w:val="22"/>
                <w:szCs w:val="22"/>
              </w:rPr>
              <w:t>[</w:t>
            </w:r>
            <w:r w:rsidR="00430E52" w:rsidRPr="00AD1935">
              <w:rPr>
                <w:rFonts w:ascii="Agency FB" w:hAnsi="Agency FB"/>
                <w:color w:val="auto"/>
                <w:sz w:val="22"/>
                <w:szCs w:val="22"/>
              </w:rPr>
              <w:t>SMS_Send_History</w:t>
            </w:r>
            <w:r w:rsidR="0046403C" w:rsidRPr="00AD1935">
              <w:rPr>
                <w:rFonts w:ascii="Agency FB" w:hAnsi="Agency FB"/>
                <w:color w:val="auto"/>
                <w:sz w:val="22"/>
                <w:szCs w:val="22"/>
              </w:rPr>
              <w:t>]</w:t>
            </w:r>
            <w:r w:rsidR="00430E52" w:rsidRPr="00A61DF0">
              <w:rPr>
                <w:rFonts w:cstheme="minorHAnsi"/>
                <w:color w:val="auto"/>
                <w:lang w:val="en-IN" w:eastAsia="en-IN"/>
              </w:rPr>
              <w:t xml:space="preserve"> </w:t>
            </w:r>
            <w:r w:rsidR="00AF37CC" w:rsidRPr="00A61DF0">
              <w:rPr>
                <w:rFonts w:cstheme="minorHAnsi"/>
                <w:color w:val="auto"/>
                <w:lang w:val="en-IN" w:eastAsia="en-IN"/>
              </w:rPr>
              <w:t xml:space="preserve">gets populated with details of accounts that are okay to send SMS to (not in the </w:t>
            </w:r>
            <w:r w:rsidR="0046403C" w:rsidRPr="00AD1935">
              <w:rPr>
                <w:rFonts w:ascii="Agency FB" w:hAnsi="Agency FB"/>
                <w:color w:val="auto"/>
                <w:sz w:val="22"/>
                <w:szCs w:val="22"/>
              </w:rPr>
              <w:t>[</w:t>
            </w:r>
            <w:r w:rsidR="00AF37CC" w:rsidRPr="00AD1935">
              <w:rPr>
                <w:rFonts w:ascii="Agency FB" w:hAnsi="Agency FB"/>
                <w:color w:val="auto"/>
                <w:sz w:val="22"/>
                <w:szCs w:val="22"/>
              </w:rPr>
              <w:t>SMS_Send_error_History</w:t>
            </w:r>
            <w:r w:rsidR="0046403C" w:rsidRPr="00AD1935">
              <w:rPr>
                <w:rFonts w:ascii="Agency FB" w:hAnsi="Agency FB"/>
                <w:color w:val="auto"/>
                <w:sz w:val="22"/>
                <w:szCs w:val="22"/>
              </w:rPr>
              <w:t>]</w:t>
            </w:r>
            <w:r w:rsidR="00AF37CC" w:rsidRPr="00A61DF0">
              <w:rPr>
                <w:rFonts w:cstheme="minorHAnsi"/>
                <w:color w:val="auto"/>
                <w:lang w:val="en-IN" w:eastAsia="en-IN"/>
              </w:rPr>
              <w:t xml:space="preserve"> table)</w:t>
            </w:r>
          </w:p>
        </w:tc>
      </w:tr>
      <w:tr w:rsidR="00A61DF0" w:rsidRPr="00A61DF0" w14:paraId="44DD1C96" w14:textId="77777777" w:rsidTr="00B87C16">
        <w:trPr>
          <w:trHeight w:val="378"/>
        </w:trPr>
        <w:tc>
          <w:tcPr>
            <w:tcW w:w="9475" w:type="dxa"/>
            <w:tcBorders>
              <w:top w:val="nil"/>
              <w:left w:val="nil"/>
              <w:bottom w:val="nil"/>
              <w:right w:val="nil"/>
            </w:tcBorders>
            <w:shd w:val="clear" w:color="auto" w:fill="auto"/>
            <w:vAlign w:val="center"/>
            <w:hideMark/>
          </w:tcPr>
          <w:p w14:paraId="6372C42F" w14:textId="63F49AB3" w:rsidR="006259AF" w:rsidRPr="00A61DF0" w:rsidRDefault="006259AF" w:rsidP="00E64CA9">
            <w:pPr>
              <w:pStyle w:val="NoSpacing"/>
              <w:rPr>
                <w:rFonts w:cstheme="minorHAnsi"/>
                <w:color w:val="auto"/>
                <w:lang w:val="en-IN" w:eastAsia="en-IN"/>
              </w:rPr>
            </w:pPr>
            <w:r w:rsidRPr="00A61DF0">
              <w:rPr>
                <w:rFonts w:cstheme="minorHAnsi"/>
                <w:color w:val="auto"/>
                <w:lang w:val="en-IN" w:eastAsia="en-IN"/>
              </w:rPr>
              <w:t>2</w:t>
            </w:r>
            <w:r w:rsidR="00D71772">
              <w:rPr>
                <w:rFonts w:cstheme="minorHAnsi"/>
                <w:color w:val="auto"/>
                <w:lang w:val="en-IN" w:eastAsia="en-IN"/>
              </w:rPr>
              <w:t>1</w:t>
            </w:r>
            <w:r w:rsidRPr="00A61DF0">
              <w:rPr>
                <w:rFonts w:cstheme="minorHAnsi"/>
                <w:color w:val="auto"/>
                <w:lang w:val="en-IN" w:eastAsia="en-IN"/>
              </w:rPr>
              <w:t xml:space="preserve">) </w:t>
            </w:r>
            <w:r w:rsidRPr="00A61DF0">
              <w:rPr>
                <w:rFonts w:cstheme="minorHAnsi"/>
                <w:b/>
                <w:bCs/>
                <w:color w:val="auto"/>
                <w:lang w:val="en-IN" w:eastAsia="en-IN"/>
              </w:rPr>
              <w:t>Insert_Staging_to_Send_SMS</w:t>
            </w:r>
            <w:r w:rsidRPr="00A61DF0">
              <w:rPr>
                <w:rFonts w:cstheme="minorHAnsi"/>
                <w:color w:val="auto"/>
                <w:lang w:val="en-IN" w:eastAsia="en-IN"/>
              </w:rPr>
              <w:t xml:space="preserve">: </w:t>
            </w:r>
            <w:r w:rsidR="00AF37CC" w:rsidRPr="00A61DF0">
              <w:rPr>
                <w:rFonts w:cstheme="minorHAnsi"/>
                <w:color w:val="auto"/>
                <w:lang w:val="en-IN" w:eastAsia="en-IN"/>
              </w:rPr>
              <w:t xml:space="preserve">Inserts records from the staging table to the </w:t>
            </w:r>
            <w:r w:rsidR="00525627" w:rsidRPr="00DF7DFF">
              <w:rPr>
                <w:rFonts w:ascii="Agency FB" w:hAnsi="Agency FB"/>
                <w:color w:val="auto"/>
                <w:sz w:val="22"/>
                <w:szCs w:val="22"/>
              </w:rPr>
              <w:t>[</w:t>
            </w:r>
            <w:r w:rsidR="00AF37CC" w:rsidRPr="00525627">
              <w:rPr>
                <w:rFonts w:ascii="Agency FB" w:hAnsi="Agency FB"/>
                <w:color w:val="auto"/>
                <w:sz w:val="22"/>
                <w:szCs w:val="22"/>
              </w:rPr>
              <w:t>Send_SMS</w:t>
            </w:r>
            <w:r w:rsidR="00DF7DFF">
              <w:rPr>
                <w:rFonts w:ascii="Agency FB" w:hAnsi="Agency FB"/>
                <w:color w:val="auto"/>
                <w:sz w:val="22"/>
                <w:szCs w:val="22"/>
              </w:rPr>
              <w:t>]</w:t>
            </w:r>
            <w:r w:rsidR="00AF37CC" w:rsidRPr="00A61DF0">
              <w:rPr>
                <w:rFonts w:cstheme="minorHAnsi"/>
                <w:color w:val="auto"/>
                <w:lang w:val="en-IN" w:eastAsia="en-IN"/>
              </w:rPr>
              <w:t xml:space="preserve"> table</w:t>
            </w:r>
          </w:p>
        </w:tc>
      </w:tr>
      <w:tr w:rsidR="00A61DF0" w:rsidRPr="00A61DF0" w14:paraId="66E2233E" w14:textId="77777777" w:rsidTr="00B87C16">
        <w:trPr>
          <w:trHeight w:val="300"/>
        </w:trPr>
        <w:tc>
          <w:tcPr>
            <w:tcW w:w="9475" w:type="dxa"/>
            <w:tcBorders>
              <w:top w:val="nil"/>
              <w:left w:val="nil"/>
              <w:bottom w:val="nil"/>
              <w:right w:val="nil"/>
            </w:tcBorders>
            <w:shd w:val="clear" w:color="auto" w:fill="auto"/>
            <w:vAlign w:val="center"/>
            <w:hideMark/>
          </w:tcPr>
          <w:p w14:paraId="719E7457" w14:textId="304B5BD1" w:rsidR="006259AF" w:rsidRPr="00A61DF0" w:rsidRDefault="006259AF" w:rsidP="00E64CA9">
            <w:pPr>
              <w:pStyle w:val="NoSpacing"/>
              <w:rPr>
                <w:rFonts w:cstheme="minorHAnsi"/>
                <w:color w:val="auto"/>
                <w:lang w:val="en-IN" w:eastAsia="en-IN"/>
              </w:rPr>
            </w:pPr>
            <w:r w:rsidRPr="00A61DF0">
              <w:rPr>
                <w:rFonts w:cstheme="minorHAnsi"/>
                <w:color w:val="auto"/>
                <w:lang w:val="en-IN" w:eastAsia="en-IN"/>
              </w:rPr>
              <w:t>2</w:t>
            </w:r>
            <w:r w:rsidR="00D71772">
              <w:rPr>
                <w:rFonts w:cstheme="minorHAnsi"/>
                <w:color w:val="auto"/>
                <w:lang w:val="en-IN" w:eastAsia="en-IN"/>
              </w:rPr>
              <w:t>2</w:t>
            </w:r>
            <w:r w:rsidRPr="00A61DF0">
              <w:rPr>
                <w:rFonts w:cstheme="minorHAnsi"/>
                <w:color w:val="auto"/>
                <w:lang w:val="en-IN" w:eastAsia="en-IN"/>
              </w:rPr>
              <w:t xml:space="preserve">) </w:t>
            </w:r>
            <w:r w:rsidRPr="00A61DF0">
              <w:rPr>
                <w:rFonts w:cstheme="minorHAnsi"/>
                <w:b/>
                <w:bCs/>
                <w:color w:val="auto"/>
                <w:lang w:val="en-IN" w:eastAsia="en-IN"/>
              </w:rPr>
              <w:t>Send_SMS_Userlogin</w:t>
            </w:r>
            <w:r w:rsidR="00AF37CC" w:rsidRPr="00A61DF0">
              <w:rPr>
                <w:rFonts w:cstheme="minorHAnsi"/>
                <w:b/>
                <w:bCs/>
                <w:color w:val="auto"/>
                <w:lang w:val="en-IN" w:eastAsia="en-IN"/>
              </w:rPr>
              <w:t xml:space="preserve">: </w:t>
            </w:r>
            <w:r w:rsidR="00AF37CC" w:rsidRPr="00A61DF0">
              <w:rPr>
                <w:color w:val="auto"/>
              </w:rPr>
              <w:t xml:space="preserve">Update </w:t>
            </w:r>
            <w:r w:rsidR="009E7B3D" w:rsidRPr="00525627">
              <w:rPr>
                <w:rFonts w:ascii="Agency FB" w:hAnsi="Agency FB"/>
                <w:color w:val="auto"/>
                <w:sz w:val="22"/>
                <w:szCs w:val="22"/>
              </w:rPr>
              <w:t>[</w:t>
            </w:r>
            <w:r w:rsidR="00AF37CC" w:rsidRPr="00525627">
              <w:rPr>
                <w:rFonts w:ascii="Agency FB" w:hAnsi="Agency FB"/>
                <w:color w:val="auto"/>
                <w:sz w:val="22"/>
                <w:szCs w:val="22"/>
              </w:rPr>
              <w:t>UserLogin</w:t>
            </w:r>
            <w:r w:rsidR="009E7B3D" w:rsidRPr="00525627">
              <w:rPr>
                <w:rFonts w:ascii="Agency FB" w:hAnsi="Agency FB"/>
                <w:color w:val="auto"/>
                <w:sz w:val="22"/>
                <w:szCs w:val="22"/>
              </w:rPr>
              <w:t>]</w:t>
            </w:r>
            <w:r w:rsidR="00AF37CC" w:rsidRPr="00A61DF0">
              <w:rPr>
                <w:color w:val="auto"/>
              </w:rPr>
              <w:t xml:space="preserve"> table (holds usernames for access to portal)</w:t>
            </w:r>
          </w:p>
        </w:tc>
      </w:tr>
      <w:tr w:rsidR="00A61DF0" w:rsidRPr="00A61DF0" w14:paraId="14EAC490" w14:textId="77777777" w:rsidTr="00B87C16">
        <w:trPr>
          <w:trHeight w:val="600"/>
        </w:trPr>
        <w:tc>
          <w:tcPr>
            <w:tcW w:w="9475" w:type="dxa"/>
            <w:tcBorders>
              <w:top w:val="nil"/>
              <w:left w:val="nil"/>
              <w:bottom w:val="nil"/>
              <w:right w:val="nil"/>
            </w:tcBorders>
            <w:shd w:val="clear" w:color="auto" w:fill="auto"/>
            <w:vAlign w:val="center"/>
            <w:hideMark/>
          </w:tcPr>
          <w:p w14:paraId="0C6EE242" w14:textId="7E134F5F" w:rsidR="006259AF" w:rsidRPr="00A61DF0" w:rsidRDefault="006259AF" w:rsidP="00E64CA9">
            <w:pPr>
              <w:pStyle w:val="NoSpacing"/>
              <w:rPr>
                <w:rFonts w:cstheme="minorHAnsi"/>
                <w:color w:val="auto"/>
                <w:lang w:val="en-IN" w:eastAsia="en-IN"/>
              </w:rPr>
            </w:pPr>
            <w:r w:rsidRPr="00A61DF0">
              <w:rPr>
                <w:rFonts w:cstheme="minorHAnsi"/>
                <w:color w:val="auto"/>
                <w:lang w:val="en-IN" w:eastAsia="en-IN"/>
              </w:rPr>
              <w:t>2</w:t>
            </w:r>
            <w:r w:rsidR="00D71772">
              <w:rPr>
                <w:rFonts w:cstheme="minorHAnsi"/>
                <w:color w:val="auto"/>
                <w:lang w:val="en-IN" w:eastAsia="en-IN"/>
              </w:rPr>
              <w:t>3</w:t>
            </w:r>
            <w:r w:rsidRPr="00A61DF0">
              <w:rPr>
                <w:rFonts w:cstheme="minorHAnsi"/>
                <w:color w:val="auto"/>
                <w:lang w:val="en-IN" w:eastAsia="en-IN"/>
              </w:rPr>
              <w:t xml:space="preserve">) </w:t>
            </w:r>
            <w:r w:rsidRPr="00A61DF0">
              <w:rPr>
                <w:rFonts w:cstheme="minorHAnsi"/>
                <w:b/>
                <w:bCs/>
                <w:color w:val="auto"/>
                <w:lang w:val="en-IN" w:eastAsia="en-IN"/>
              </w:rPr>
              <w:t>Update_InBound_SMS_Response_ForFACS</w:t>
            </w:r>
            <w:r w:rsidRPr="00A61DF0">
              <w:rPr>
                <w:rFonts w:cstheme="minorHAnsi"/>
                <w:color w:val="auto"/>
                <w:lang w:val="en-IN" w:eastAsia="en-IN"/>
              </w:rPr>
              <w:t xml:space="preserve">:  </w:t>
            </w:r>
            <w:r w:rsidR="00AF37CC" w:rsidRPr="00A61DF0">
              <w:rPr>
                <w:rFonts w:cstheme="minorHAnsi"/>
                <w:color w:val="auto"/>
                <w:lang w:val="en-IN" w:eastAsia="en-IN"/>
              </w:rPr>
              <w:t>A log file</w:t>
            </w:r>
            <w:r w:rsidR="000D13BA" w:rsidRPr="00A61DF0">
              <w:rPr>
                <w:rFonts w:cstheme="minorHAnsi"/>
                <w:color w:val="auto"/>
                <w:lang w:val="en-IN" w:eastAsia="en-IN"/>
              </w:rPr>
              <w:t xml:space="preserve"> (with borrower response)</w:t>
            </w:r>
            <w:r w:rsidR="00AF37CC" w:rsidRPr="00A61DF0">
              <w:rPr>
                <w:rFonts w:cstheme="minorHAnsi"/>
                <w:color w:val="auto"/>
                <w:lang w:val="en-IN" w:eastAsia="en-IN"/>
              </w:rPr>
              <w:t xml:space="preserve"> is created by the ReadLogFile exe. This log file is then loaded to the </w:t>
            </w:r>
            <w:r w:rsidR="009E7B3D" w:rsidRPr="00525627">
              <w:rPr>
                <w:rFonts w:ascii="Agency FB" w:hAnsi="Agency FB"/>
                <w:color w:val="auto"/>
                <w:sz w:val="22"/>
                <w:szCs w:val="22"/>
              </w:rPr>
              <w:t>[</w:t>
            </w:r>
            <w:r w:rsidR="00AF37CC" w:rsidRPr="00525627">
              <w:rPr>
                <w:rFonts w:ascii="Agency FB" w:hAnsi="Agency FB"/>
                <w:color w:val="auto"/>
                <w:sz w:val="22"/>
                <w:szCs w:val="22"/>
              </w:rPr>
              <w:t>InBound_SMS_Response</w:t>
            </w:r>
            <w:r w:rsidR="009E7B3D" w:rsidRPr="00525627">
              <w:rPr>
                <w:rFonts w:ascii="Agency FB" w:hAnsi="Agency FB"/>
                <w:color w:val="auto"/>
                <w:sz w:val="22"/>
                <w:szCs w:val="22"/>
              </w:rPr>
              <w:t>]</w:t>
            </w:r>
            <w:r w:rsidR="00AF37CC" w:rsidRPr="00A61DF0">
              <w:rPr>
                <w:rFonts w:cstheme="minorHAnsi"/>
                <w:color w:val="auto"/>
                <w:lang w:val="en-IN" w:eastAsia="en-IN"/>
              </w:rPr>
              <w:t xml:space="preserve"> table. </w:t>
            </w:r>
          </w:p>
        </w:tc>
      </w:tr>
      <w:tr w:rsidR="00A61DF0" w:rsidRPr="00A61DF0" w14:paraId="08CBFF13" w14:textId="77777777" w:rsidTr="00B87C16">
        <w:trPr>
          <w:trHeight w:val="600"/>
        </w:trPr>
        <w:tc>
          <w:tcPr>
            <w:tcW w:w="9475" w:type="dxa"/>
            <w:tcBorders>
              <w:top w:val="nil"/>
              <w:left w:val="nil"/>
              <w:bottom w:val="nil"/>
              <w:right w:val="nil"/>
            </w:tcBorders>
            <w:shd w:val="clear" w:color="auto" w:fill="auto"/>
            <w:vAlign w:val="center"/>
            <w:hideMark/>
          </w:tcPr>
          <w:p w14:paraId="0D837FD6" w14:textId="461324CE" w:rsidR="006259AF" w:rsidRPr="00A61DF0" w:rsidRDefault="006259AF" w:rsidP="00E64CA9">
            <w:pPr>
              <w:pStyle w:val="NoSpacing"/>
              <w:rPr>
                <w:rFonts w:cstheme="minorHAnsi"/>
                <w:color w:val="auto"/>
                <w:lang w:val="en-IN" w:eastAsia="en-IN"/>
              </w:rPr>
            </w:pPr>
            <w:r w:rsidRPr="00A61DF0">
              <w:rPr>
                <w:rFonts w:cstheme="minorHAnsi"/>
                <w:color w:val="auto"/>
                <w:lang w:val="en-IN" w:eastAsia="en-IN"/>
              </w:rPr>
              <w:t>2</w:t>
            </w:r>
            <w:r w:rsidR="00D71772">
              <w:rPr>
                <w:rFonts w:cstheme="minorHAnsi"/>
                <w:color w:val="auto"/>
                <w:lang w:val="en-IN" w:eastAsia="en-IN"/>
              </w:rPr>
              <w:t>4</w:t>
            </w:r>
            <w:r w:rsidRPr="00A61DF0">
              <w:rPr>
                <w:rFonts w:cstheme="minorHAnsi"/>
                <w:color w:val="auto"/>
                <w:lang w:val="en-IN" w:eastAsia="en-IN"/>
              </w:rPr>
              <w:t xml:space="preserve">) </w:t>
            </w:r>
            <w:r w:rsidRPr="00A61DF0">
              <w:rPr>
                <w:rFonts w:cstheme="minorHAnsi"/>
                <w:b/>
                <w:bCs/>
                <w:color w:val="auto"/>
                <w:lang w:val="en-IN" w:eastAsia="en-IN"/>
              </w:rPr>
              <w:t>Update_InBound_SMS_Status_ForFACS</w:t>
            </w:r>
            <w:r w:rsidRPr="00A61DF0">
              <w:rPr>
                <w:rFonts w:cstheme="minorHAnsi"/>
                <w:color w:val="auto"/>
                <w:lang w:val="en-IN" w:eastAsia="en-IN"/>
              </w:rPr>
              <w:t xml:space="preserve">: </w:t>
            </w:r>
            <w:r w:rsidR="000D13BA" w:rsidRPr="00A61DF0">
              <w:rPr>
                <w:rFonts w:cstheme="minorHAnsi"/>
                <w:color w:val="auto"/>
                <w:lang w:val="en-IN" w:eastAsia="en-IN"/>
              </w:rPr>
              <w:t xml:space="preserve">A log file (with status from Twilio) is created by the ReadLogFile exe. Details from the log file are loaded to </w:t>
            </w:r>
            <w:r w:rsidR="00274A34" w:rsidRPr="00525627">
              <w:rPr>
                <w:rFonts w:ascii="Agency FB" w:hAnsi="Agency FB"/>
                <w:color w:val="auto"/>
                <w:sz w:val="22"/>
                <w:szCs w:val="22"/>
              </w:rPr>
              <w:t>[</w:t>
            </w:r>
            <w:r w:rsidR="000D13BA" w:rsidRPr="00525627">
              <w:rPr>
                <w:rFonts w:ascii="Agency FB" w:hAnsi="Agency FB"/>
                <w:color w:val="auto"/>
                <w:sz w:val="22"/>
                <w:szCs w:val="22"/>
              </w:rPr>
              <w:t>InBound_SMS_Status</w:t>
            </w:r>
            <w:r w:rsidR="00274A34" w:rsidRPr="00525627">
              <w:rPr>
                <w:rFonts w:ascii="Agency FB" w:hAnsi="Agency FB"/>
                <w:color w:val="auto"/>
                <w:sz w:val="22"/>
                <w:szCs w:val="22"/>
              </w:rPr>
              <w:t>]</w:t>
            </w:r>
            <w:r w:rsidR="000D13BA" w:rsidRPr="00A61DF0">
              <w:rPr>
                <w:rFonts w:cstheme="minorHAnsi"/>
                <w:color w:val="auto"/>
                <w:lang w:val="en-IN" w:eastAsia="en-IN"/>
              </w:rPr>
              <w:t xml:space="preserve"> table. </w:t>
            </w:r>
          </w:p>
        </w:tc>
      </w:tr>
      <w:tr w:rsidR="00A61DF0" w:rsidRPr="00A61DF0" w14:paraId="040B6180" w14:textId="77777777" w:rsidTr="00B87C16">
        <w:trPr>
          <w:trHeight w:val="600"/>
        </w:trPr>
        <w:tc>
          <w:tcPr>
            <w:tcW w:w="9475" w:type="dxa"/>
            <w:tcBorders>
              <w:top w:val="nil"/>
              <w:left w:val="nil"/>
              <w:bottom w:val="nil"/>
              <w:right w:val="nil"/>
            </w:tcBorders>
            <w:shd w:val="clear" w:color="auto" w:fill="auto"/>
            <w:vAlign w:val="center"/>
            <w:hideMark/>
          </w:tcPr>
          <w:p w14:paraId="37730AA8" w14:textId="769E6C79" w:rsidR="000D13BA" w:rsidRPr="00A61DF0" w:rsidRDefault="006259AF" w:rsidP="000D13BA">
            <w:pPr>
              <w:autoSpaceDE w:val="0"/>
              <w:autoSpaceDN w:val="0"/>
              <w:spacing w:after="0" w:line="240" w:lineRule="auto"/>
            </w:pPr>
            <w:r w:rsidRPr="00A61DF0">
              <w:rPr>
                <w:rFonts w:cstheme="minorHAnsi"/>
                <w:lang w:val="en-IN" w:eastAsia="en-IN"/>
              </w:rPr>
              <w:t>2</w:t>
            </w:r>
            <w:r w:rsidR="00D71772">
              <w:rPr>
                <w:rFonts w:cstheme="minorHAnsi"/>
                <w:lang w:val="en-IN" w:eastAsia="en-IN"/>
              </w:rPr>
              <w:t>5</w:t>
            </w:r>
            <w:r w:rsidRPr="00A61DF0">
              <w:rPr>
                <w:rFonts w:cstheme="minorHAnsi"/>
                <w:lang w:val="en-IN" w:eastAsia="en-IN"/>
              </w:rPr>
              <w:t xml:space="preserve">) </w:t>
            </w:r>
            <w:r w:rsidRPr="00A61DF0">
              <w:rPr>
                <w:rFonts w:cstheme="minorHAnsi"/>
                <w:b/>
                <w:bCs/>
                <w:sz w:val="20"/>
                <w:szCs w:val="20"/>
                <w:lang w:val="en-IN" w:eastAsia="en-IN"/>
              </w:rPr>
              <w:t>Update_Send_SMS_NameMisMatch_Status_ForFACS:</w:t>
            </w:r>
            <w:r w:rsidRPr="00A61DF0">
              <w:rPr>
                <w:rFonts w:cstheme="minorHAnsi"/>
                <w:lang w:val="en-IN" w:eastAsia="en-IN"/>
              </w:rPr>
              <w:t xml:space="preserve">  </w:t>
            </w:r>
            <w:r w:rsidR="000D13BA" w:rsidRPr="00A61DF0">
              <w:rPr>
                <w:rFonts w:cstheme="minorHAnsi"/>
                <w:sz w:val="20"/>
                <w:szCs w:val="20"/>
                <w:lang w:val="en-IN" w:eastAsia="en-IN"/>
              </w:rPr>
              <w:t>Updates the</w:t>
            </w:r>
            <w:r w:rsidR="000D13BA" w:rsidRPr="00A61DF0">
              <w:t xml:space="preserve"> </w:t>
            </w:r>
            <w:r w:rsidR="00DD7B80" w:rsidRPr="00057064">
              <w:rPr>
                <w:rFonts w:ascii="Agency FB" w:hAnsi="Agency FB"/>
              </w:rPr>
              <w:t>[</w:t>
            </w:r>
            <w:r w:rsidR="000D13BA" w:rsidRPr="00057064">
              <w:rPr>
                <w:rFonts w:ascii="Agency FB" w:hAnsi="Agency FB"/>
              </w:rPr>
              <w:t>Send_SMS_error_history</w:t>
            </w:r>
            <w:r w:rsidR="00057064" w:rsidRPr="00057064">
              <w:rPr>
                <w:rFonts w:ascii="Agency FB" w:hAnsi="Agency FB"/>
              </w:rPr>
              <w:t>]</w:t>
            </w:r>
            <w:r w:rsidRPr="00A61DF0">
              <w:rPr>
                <w:rFonts w:cstheme="minorHAnsi"/>
                <w:lang w:val="en-IN" w:eastAsia="en-IN"/>
              </w:rPr>
              <w:t xml:space="preserve"> </w:t>
            </w:r>
            <w:r w:rsidR="000D13BA" w:rsidRPr="00A61DF0">
              <w:rPr>
                <w:rFonts w:cstheme="minorHAnsi"/>
                <w:sz w:val="20"/>
                <w:szCs w:val="20"/>
                <w:lang w:val="en-IN" w:eastAsia="en-IN"/>
              </w:rPr>
              <w:t>table</w:t>
            </w:r>
            <w:r w:rsidR="000D13BA" w:rsidRPr="00A61DF0">
              <w:rPr>
                <w:rFonts w:cstheme="minorHAnsi"/>
                <w:lang w:val="en-IN" w:eastAsia="en-IN"/>
              </w:rPr>
              <w:t xml:space="preserve"> </w:t>
            </w:r>
            <w:r w:rsidR="000D13BA" w:rsidRPr="00A61DF0">
              <w:rPr>
                <w:rFonts w:cstheme="minorHAnsi"/>
                <w:sz w:val="20"/>
                <w:szCs w:val="20"/>
                <w:lang w:val="en-IN" w:eastAsia="en-IN"/>
              </w:rPr>
              <w:t>when name-mismatch is sent to FACS with 1 on column</w:t>
            </w:r>
            <w:r w:rsidR="000D13BA" w:rsidRPr="00A61DF0">
              <w:rPr>
                <w:rFonts w:cstheme="minorHAnsi"/>
                <w:lang w:val="en-IN" w:eastAsia="en-IN"/>
              </w:rPr>
              <w:t xml:space="preserve"> </w:t>
            </w:r>
            <w:r w:rsidR="000D13BA" w:rsidRPr="00A61DF0">
              <w:rPr>
                <w:rFonts w:ascii="Consolas" w:hAnsi="Consolas"/>
                <w:sz w:val="19"/>
                <w:szCs w:val="19"/>
              </w:rPr>
              <w:t>NameMisMatchSentToFACS</w:t>
            </w:r>
          </w:p>
          <w:p w14:paraId="15053693" w14:textId="536C8FB2" w:rsidR="006259AF" w:rsidRPr="00A61DF0" w:rsidRDefault="006259AF" w:rsidP="00E64CA9">
            <w:pPr>
              <w:pStyle w:val="NoSpacing"/>
              <w:rPr>
                <w:rFonts w:cstheme="minorHAnsi"/>
                <w:color w:val="auto"/>
                <w:lang w:val="en-IN" w:eastAsia="en-IN"/>
              </w:rPr>
            </w:pPr>
          </w:p>
        </w:tc>
      </w:tr>
      <w:tr w:rsidR="00A61DF0" w:rsidRPr="00A61DF0" w14:paraId="21DC03F6" w14:textId="77777777" w:rsidTr="00B87C16">
        <w:trPr>
          <w:trHeight w:val="300"/>
        </w:trPr>
        <w:tc>
          <w:tcPr>
            <w:tcW w:w="9475" w:type="dxa"/>
            <w:tcBorders>
              <w:top w:val="nil"/>
              <w:left w:val="nil"/>
              <w:bottom w:val="nil"/>
              <w:right w:val="nil"/>
            </w:tcBorders>
            <w:shd w:val="clear" w:color="auto" w:fill="auto"/>
            <w:vAlign w:val="center"/>
            <w:hideMark/>
          </w:tcPr>
          <w:p w14:paraId="43A8128A" w14:textId="40D4C373" w:rsidR="006259AF" w:rsidRPr="00A61DF0" w:rsidRDefault="006259AF" w:rsidP="009B210E">
            <w:pPr>
              <w:autoSpaceDE w:val="0"/>
              <w:autoSpaceDN w:val="0"/>
              <w:spacing w:after="0" w:line="240" w:lineRule="auto"/>
              <w:rPr>
                <w:rFonts w:cstheme="minorHAnsi"/>
                <w:lang w:val="en-IN" w:eastAsia="en-IN"/>
              </w:rPr>
            </w:pPr>
            <w:r w:rsidRPr="00A61DF0">
              <w:rPr>
                <w:rFonts w:cstheme="minorHAnsi"/>
                <w:lang w:val="en-IN" w:eastAsia="en-IN"/>
              </w:rPr>
              <w:t>2</w:t>
            </w:r>
            <w:r w:rsidR="00D71772">
              <w:rPr>
                <w:rFonts w:cstheme="minorHAnsi"/>
                <w:lang w:val="en-IN" w:eastAsia="en-IN"/>
              </w:rPr>
              <w:t>6</w:t>
            </w:r>
            <w:r w:rsidRPr="00A61DF0">
              <w:rPr>
                <w:rFonts w:cstheme="minorHAnsi"/>
                <w:lang w:val="en-IN" w:eastAsia="en-IN"/>
              </w:rPr>
              <w:t xml:space="preserve">) </w:t>
            </w:r>
            <w:r w:rsidRPr="00A61DF0">
              <w:rPr>
                <w:rFonts w:cstheme="minorHAnsi"/>
                <w:b/>
                <w:bCs/>
                <w:sz w:val="20"/>
                <w:szCs w:val="20"/>
                <w:lang w:val="en-IN" w:eastAsia="en-IN"/>
              </w:rPr>
              <w:t>Update_SMS_ByState</w:t>
            </w:r>
            <w:r w:rsidR="009B210E" w:rsidRPr="00A61DF0">
              <w:rPr>
                <w:rFonts w:cstheme="minorHAnsi"/>
                <w:b/>
                <w:bCs/>
                <w:sz w:val="20"/>
                <w:szCs w:val="20"/>
                <w:lang w:val="en-IN" w:eastAsia="en-IN"/>
              </w:rPr>
              <w:t xml:space="preserve">: </w:t>
            </w:r>
            <w:r w:rsidR="009B210E" w:rsidRPr="00A61DF0">
              <w:rPr>
                <w:rFonts w:cstheme="minorHAnsi"/>
                <w:sz w:val="20"/>
                <w:szCs w:val="20"/>
                <w:lang w:val="en-IN" w:eastAsia="en-IN"/>
              </w:rPr>
              <w:t>Updates the message template on the</w:t>
            </w:r>
            <w:r w:rsidR="009B210E" w:rsidRPr="00A61DF0">
              <w:rPr>
                <w:rFonts w:cstheme="minorHAnsi"/>
                <w:b/>
                <w:bCs/>
                <w:lang w:val="en-IN" w:eastAsia="en-IN"/>
              </w:rPr>
              <w:t xml:space="preserve"> </w:t>
            </w:r>
            <w:r w:rsidR="008203AC" w:rsidRPr="008203AC">
              <w:rPr>
                <w:rFonts w:ascii="Agency FB" w:hAnsi="Agency FB" w:cstheme="minorHAnsi"/>
                <w:b/>
                <w:bCs/>
                <w:lang w:val="en-IN" w:eastAsia="en-IN"/>
              </w:rPr>
              <w:t>[</w:t>
            </w:r>
            <w:r w:rsidR="009B210E" w:rsidRPr="008203AC">
              <w:rPr>
                <w:rFonts w:ascii="Agency FB" w:hAnsi="Agency FB"/>
              </w:rPr>
              <w:t>F_SMS_Text_ByState</w:t>
            </w:r>
            <w:r w:rsidR="008203AC" w:rsidRPr="008203AC">
              <w:rPr>
                <w:rFonts w:ascii="Agency FB" w:hAnsi="Agency FB"/>
              </w:rPr>
              <w:t>]</w:t>
            </w:r>
            <w:r w:rsidR="009B210E" w:rsidRPr="00A61DF0">
              <w:rPr>
                <w:rFonts w:ascii="Consolas" w:hAnsi="Consolas"/>
                <w:sz w:val="19"/>
                <w:szCs w:val="19"/>
              </w:rPr>
              <w:t xml:space="preserve"> </w:t>
            </w:r>
            <w:r w:rsidR="009B210E" w:rsidRPr="00A61DF0">
              <w:rPr>
                <w:rFonts w:cstheme="minorHAnsi"/>
                <w:sz w:val="20"/>
                <w:szCs w:val="20"/>
                <w:lang w:val="en-IN" w:eastAsia="en-IN"/>
              </w:rPr>
              <w:t>table based on Namespace, ClientClass, SMSTextKey and StateCode selections on the web portal</w:t>
            </w:r>
          </w:p>
        </w:tc>
      </w:tr>
      <w:tr w:rsidR="00A61DF0" w:rsidRPr="00A61DF0" w14:paraId="1D3B24D4" w14:textId="77777777" w:rsidTr="00B87C16">
        <w:trPr>
          <w:trHeight w:val="68"/>
        </w:trPr>
        <w:tc>
          <w:tcPr>
            <w:tcW w:w="9475" w:type="dxa"/>
            <w:tcBorders>
              <w:top w:val="nil"/>
              <w:left w:val="nil"/>
              <w:bottom w:val="nil"/>
              <w:right w:val="nil"/>
            </w:tcBorders>
            <w:shd w:val="clear" w:color="auto" w:fill="auto"/>
            <w:vAlign w:val="center"/>
            <w:hideMark/>
          </w:tcPr>
          <w:p w14:paraId="1090C751" w14:textId="75C20323" w:rsidR="006259AF" w:rsidRPr="00A61DF0" w:rsidRDefault="006259AF" w:rsidP="00E64CA9">
            <w:pPr>
              <w:pStyle w:val="NoSpacing"/>
              <w:rPr>
                <w:rFonts w:cstheme="minorHAnsi"/>
                <w:color w:val="auto"/>
                <w:lang w:val="en-IN" w:eastAsia="en-IN"/>
              </w:rPr>
            </w:pPr>
            <w:r w:rsidRPr="00A61DF0">
              <w:rPr>
                <w:rFonts w:cstheme="minorHAnsi"/>
                <w:color w:val="auto"/>
                <w:lang w:val="en-IN" w:eastAsia="en-IN"/>
              </w:rPr>
              <w:lastRenderedPageBreak/>
              <w:t>2</w:t>
            </w:r>
            <w:r w:rsidR="00526DC7">
              <w:rPr>
                <w:rFonts w:cstheme="minorHAnsi"/>
                <w:color w:val="auto"/>
                <w:lang w:val="en-IN" w:eastAsia="en-IN"/>
              </w:rPr>
              <w:t>7</w:t>
            </w:r>
            <w:r w:rsidRPr="00A61DF0">
              <w:rPr>
                <w:rFonts w:cstheme="minorHAnsi"/>
                <w:color w:val="auto"/>
                <w:lang w:val="en-IN" w:eastAsia="en-IN"/>
              </w:rPr>
              <w:t xml:space="preserve">) </w:t>
            </w:r>
            <w:r w:rsidRPr="00A61DF0">
              <w:rPr>
                <w:rFonts w:cstheme="minorHAnsi"/>
                <w:b/>
                <w:bCs/>
                <w:color w:val="auto"/>
                <w:lang w:val="en-IN" w:eastAsia="en-IN"/>
              </w:rPr>
              <w:t>Update_SMS_ClientClass_ClientName</w:t>
            </w:r>
            <w:r w:rsidR="009B210E" w:rsidRPr="00A61DF0">
              <w:rPr>
                <w:rFonts w:cstheme="minorHAnsi"/>
                <w:b/>
                <w:bCs/>
                <w:color w:val="auto"/>
                <w:lang w:val="en-IN" w:eastAsia="en-IN"/>
              </w:rPr>
              <w:t>:</w:t>
            </w:r>
            <w:r w:rsidR="009B210E" w:rsidRPr="00A61DF0">
              <w:rPr>
                <w:color w:val="auto"/>
              </w:rPr>
              <w:t xml:space="preserve"> Allows for updation of Client name, Call back number, Account number prefix, whether to use the Name-match API and if to filter accounts based on name-match score based on Client Class selection from the portal. </w:t>
            </w:r>
          </w:p>
        </w:tc>
      </w:tr>
      <w:tr w:rsidR="00A61DF0" w:rsidRPr="00A61DF0" w14:paraId="0C5CD7FC" w14:textId="77777777" w:rsidTr="00B87C16">
        <w:trPr>
          <w:trHeight w:val="1200"/>
        </w:trPr>
        <w:tc>
          <w:tcPr>
            <w:tcW w:w="9475" w:type="dxa"/>
            <w:tcBorders>
              <w:top w:val="nil"/>
              <w:left w:val="nil"/>
              <w:bottom w:val="nil"/>
              <w:right w:val="nil"/>
            </w:tcBorders>
            <w:shd w:val="clear" w:color="auto" w:fill="auto"/>
            <w:vAlign w:val="center"/>
            <w:hideMark/>
          </w:tcPr>
          <w:p w14:paraId="0100878D" w14:textId="11D49430" w:rsidR="006259AF" w:rsidRPr="00A61DF0" w:rsidRDefault="006259AF" w:rsidP="00E64CA9">
            <w:pPr>
              <w:pStyle w:val="NoSpacing"/>
              <w:rPr>
                <w:rFonts w:cstheme="minorHAnsi"/>
                <w:color w:val="auto"/>
                <w:lang w:val="en-IN" w:eastAsia="en-IN"/>
              </w:rPr>
            </w:pPr>
            <w:r w:rsidRPr="00A61DF0">
              <w:rPr>
                <w:rFonts w:cstheme="minorHAnsi"/>
                <w:color w:val="auto"/>
                <w:lang w:val="en-IN" w:eastAsia="en-IN"/>
              </w:rPr>
              <w:t>2</w:t>
            </w:r>
            <w:r w:rsidR="00526DC7">
              <w:rPr>
                <w:rFonts w:cstheme="minorHAnsi"/>
                <w:color w:val="auto"/>
                <w:lang w:val="en-IN" w:eastAsia="en-IN"/>
              </w:rPr>
              <w:t>8</w:t>
            </w:r>
            <w:r w:rsidRPr="00A61DF0">
              <w:rPr>
                <w:rFonts w:cstheme="minorHAnsi"/>
                <w:b/>
                <w:bCs/>
                <w:color w:val="auto"/>
                <w:lang w:val="en-IN" w:eastAsia="en-IN"/>
              </w:rPr>
              <w:t>) Update_SMS_Send_Status</w:t>
            </w:r>
            <w:r w:rsidRPr="00A61DF0">
              <w:rPr>
                <w:rFonts w:cstheme="minorHAnsi"/>
                <w:color w:val="auto"/>
                <w:lang w:val="en-IN" w:eastAsia="en-IN"/>
              </w:rPr>
              <w:t xml:space="preserve">:  </w:t>
            </w:r>
            <w:r w:rsidR="009B210E" w:rsidRPr="00A61DF0">
              <w:rPr>
                <w:rFonts w:cstheme="minorHAnsi"/>
                <w:color w:val="auto"/>
                <w:lang w:val="en-IN" w:eastAsia="en-IN"/>
              </w:rPr>
              <w:t>Updates the fields</w:t>
            </w:r>
            <w:r w:rsidRPr="00A61DF0">
              <w:rPr>
                <w:rFonts w:cstheme="minorHAnsi"/>
                <w:color w:val="auto"/>
                <w:lang w:val="en-IN" w:eastAsia="en-IN"/>
              </w:rPr>
              <w:t xml:space="preserve"> BokuFirstNameScore,</w:t>
            </w:r>
            <w:r w:rsidR="009B210E" w:rsidRPr="00A61DF0">
              <w:rPr>
                <w:rFonts w:cstheme="minorHAnsi"/>
                <w:color w:val="auto"/>
                <w:lang w:val="en-IN" w:eastAsia="en-IN"/>
              </w:rPr>
              <w:t xml:space="preserve"> </w:t>
            </w:r>
            <w:r w:rsidRPr="00A61DF0">
              <w:rPr>
                <w:rFonts w:cstheme="minorHAnsi"/>
                <w:color w:val="auto"/>
                <w:lang w:val="en-IN" w:eastAsia="en-IN"/>
              </w:rPr>
              <w:t>BokuLastNameScore,</w:t>
            </w:r>
            <w:r w:rsidR="009B210E" w:rsidRPr="00A61DF0">
              <w:rPr>
                <w:rFonts w:cstheme="minorHAnsi"/>
                <w:color w:val="auto"/>
                <w:lang w:val="en-IN" w:eastAsia="en-IN"/>
              </w:rPr>
              <w:t xml:space="preserve"> </w:t>
            </w:r>
            <w:r w:rsidRPr="00A61DF0">
              <w:rPr>
                <w:rFonts w:cstheme="minorHAnsi"/>
                <w:color w:val="auto"/>
                <w:lang w:val="en-IN" w:eastAsia="en-IN"/>
              </w:rPr>
              <w:t>BokuCorrelationID,</w:t>
            </w:r>
            <w:r w:rsidR="009B210E" w:rsidRPr="00A61DF0">
              <w:rPr>
                <w:rFonts w:cstheme="minorHAnsi"/>
                <w:color w:val="auto"/>
                <w:lang w:val="en-IN" w:eastAsia="en-IN"/>
              </w:rPr>
              <w:t xml:space="preserve"> </w:t>
            </w:r>
            <w:r w:rsidRPr="00A61DF0">
              <w:rPr>
                <w:rFonts w:cstheme="minorHAnsi"/>
                <w:color w:val="auto"/>
                <w:lang w:val="en-IN" w:eastAsia="en-IN"/>
              </w:rPr>
              <w:t>BokuResponse,</w:t>
            </w:r>
            <w:r w:rsidR="009B210E" w:rsidRPr="00A61DF0">
              <w:rPr>
                <w:rFonts w:cstheme="minorHAnsi"/>
                <w:color w:val="auto"/>
                <w:lang w:val="en-IN" w:eastAsia="en-IN"/>
              </w:rPr>
              <w:t xml:space="preserve"> </w:t>
            </w:r>
            <w:r w:rsidRPr="00A61DF0">
              <w:rPr>
                <w:rFonts w:cstheme="minorHAnsi"/>
                <w:color w:val="auto"/>
                <w:lang w:val="en-IN" w:eastAsia="en-IN"/>
              </w:rPr>
              <w:t>SMSSentStatus,</w:t>
            </w:r>
            <w:r w:rsidR="009B210E" w:rsidRPr="00A61DF0">
              <w:rPr>
                <w:rFonts w:cstheme="minorHAnsi"/>
                <w:color w:val="auto"/>
                <w:lang w:val="en-IN" w:eastAsia="en-IN"/>
              </w:rPr>
              <w:t xml:space="preserve"> </w:t>
            </w:r>
            <w:r w:rsidRPr="00A61DF0">
              <w:rPr>
                <w:rFonts w:cstheme="minorHAnsi"/>
                <w:color w:val="auto"/>
                <w:lang w:val="en-IN" w:eastAsia="en-IN"/>
              </w:rPr>
              <w:t>SmsSid,</w:t>
            </w:r>
            <w:r w:rsidR="009B210E" w:rsidRPr="00A61DF0">
              <w:rPr>
                <w:rFonts w:cstheme="minorHAnsi"/>
                <w:color w:val="auto"/>
                <w:lang w:val="en-IN" w:eastAsia="en-IN"/>
              </w:rPr>
              <w:t xml:space="preserve"> </w:t>
            </w:r>
            <w:r w:rsidRPr="00A61DF0">
              <w:rPr>
                <w:rFonts w:cstheme="minorHAnsi"/>
                <w:color w:val="auto"/>
                <w:lang w:val="en-IN" w:eastAsia="en-IN"/>
              </w:rPr>
              <w:t>ResponseMsg,</w:t>
            </w:r>
            <w:r w:rsidR="009B210E" w:rsidRPr="00A61DF0">
              <w:rPr>
                <w:rFonts w:cstheme="minorHAnsi"/>
                <w:color w:val="auto"/>
                <w:lang w:val="en-IN" w:eastAsia="en-IN"/>
              </w:rPr>
              <w:t xml:space="preserve"> </w:t>
            </w:r>
            <w:r w:rsidRPr="00A61DF0">
              <w:rPr>
                <w:rFonts w:cstheme="minorHAnsi"/>
                <w:color w:val="auto"/>
                <w:lang w:val="en-IN" w:eastAsia="en-IN"/>
              </w:rPr>
              <w:t xml:space="preserve">SMSSentDateTime   </w:t>
            </w:r>
            <w:r w:rsidR="009B210E" w:rsidRPr="00A61DF0">
              <w:rPr>
                <w:rFonts w:cstheme="minorHAnsi"/>
                <w:color w:val="auto"/>
                <w:lang w:val="en-IN" w:eastAsia="en-IN"/>
              </w:rPr>
              <w:t xml:space="preserve">on the </w:t>
            </w:r>
            <w:r w:rsidR="001F62E0" w:rsidRPr="00390CD3">
              <w:rPr>
                <w:rFonts w:ascii="Agency FB" w:hAnsi="Agency FB" w:cstheme="minorHAnsi"/>
                <w:color w:val="auto"/>
                <w:sz w:val="22"/>
                <w:szCs w:val="22"/>
                <w:lang w:val="en-IN" w:eastAsia="en-IN"/>
              </w:rPr>
              <w:t>[</w:t>
            </w:r>
            <w:r w:rsidR="009B210E" w:rsidRPr="00390CD3">
              <w:rPr>
                <w:rFonts w:ascii="Agency FB" w:hAnsi="Agency FB"/>
                <w:color w:val="auto"/>
                <w:sz w:val="22"/>
                <w:szCs w:val="22"/>
              </w:rPr>
              <w:t>Send_SMS</w:t>
            </w:r>
            <w:r w:rsidR="001F62E0" w:rsidRPr="00390CD3">
              <w:rPr>
                <w:rFonts w:ascii="Agency FB" w:hAnsi="Agency FB"/>
                <w:color w:val="auto"/>
                <w:sz w:val="22"/>
                <w:szCs w:val="22"/>
              </w:rPr>
              <w:t>]</w:t>
            </w:r>
            <w:r w:rsidR="009B210E" w:rsidRPr="00A61DF0">
              <w:rPr>
                <w:rFonts w:cstheme="minorHAnsi"/>
                <w:color w:val="auto"/>
                <w:lang w:val="en-IN" w:eastAsia="en-IN"/>
              </w:rPr>
              <w:t xml:space="preserve"> table. </w:t>
            </w:r>
          </w:p>
        </w:tc>
      </w:tr>
    </w:tbl>
    <w:p w14:paraId="7D535FCF" w14:textId="77777777" w:rsidR="00B87C16" w:rsidRPr="00A61DF0" w:rsidRDefault="00B87C16" w:rsidP="00B87C16">
      <w:pPr>
        <w:pStyle w:val="Heading2"/>
        <w:rPr>
          <w:color w:val="auto"/>
        </w:rPr>
      </w:pPr>
      <w:bookmarkStart w:id="38" w:name="_Toc25798691"/>
      <w:r w:rsidRPr="00A61DF0">
        <w:rPr>
          <w:color w:val="auto"/>
        </w:rPr>
        <w:t>Using SQL Function</w:t>
      </w:r>
      <w:bookmarkEnd w:id="38"/>
    </w:p>
    <w:tbl>
      <w:tblPr>
        <w:tblW w:w="18580" w:type="dxa"/>
        <w:tblLook w:val="04A0" w:firstRow="1" w:lastRow="0" w:firstColumn="1" w:lastColumn="0" w:noHBand="0" w:noVBand="1"/>
      </w:tblPr>
      <w:tblGrid>
        <w:gridCol w:w="18580"/>
      </w:tblGrid>
      <w:tr w:rsidR="00A61DF0" w:rsidRPr="00A61DF0" w14:paraId="53ECF1B8" w14:textId="77777777" w:rsidTr="00AF37CC">
        <w:trPr>
          <w:trHeight w:val="300"/>
        </w:trPr>
        <w:tc>
          <w:tcPr>
            <w:tcW w:w="18580" w:type="dxa"/>
            <w:tcBorders>
              <w:top w:val="nil"/>
              <w:left w:val="nil"/>
              <w:bottom w:val="nil"/>
              <w:right w:val="nil"/>
            </w:tcBorders>
            <w:shd w:val="clear" w:color="auto" w:fill="auto"/>
            <w:vAlign w:val="center"/>
            <w:hideMark/>
          </w:tcPr>
          <w:p w14:paraId="7DBB0FB2" w14:textId="77777777" w:rsidR="00D03691" w:rsidRPr="00A61DF0" w:rsidRDefault="00B87C16" w:rsidP="00AF37CC">
            <w:pPr>
              <w:pStyle w:val="ListParagraph"/>
              <w:numPr>
                <w:ilvl w:val="0"/>
                <w:numId w:val="6"/>
              </w:numPr>
              <w:spacing w:after="0" w:line="240" w:lineRule="auto"/>
              <w:rPr>
                <w:rFonts w:cstheme="minorHAnsi"/>
                <w:sz w:val="20"/>
                <w:szCs w:val="20"/>
                <w:lang w:val="en-IN" w:eastAsia="en-IN"/>
              </w:rPr>
            </w:pPr>
            <w:r w:rsidRPr="00A61DF0">
              <w:rPr>
                <w:rFonts w:cstheme="minorHAnsi"/>
                <w:b/>
                <w:bCs/>
                <w:sz w:val="20"/>
                <w:szCs w:val="20"/>
                <w:lang w:val="en-IN" w:eastAsia="en-IN"/>
              </w:rPr>
              <w:t>Fn_ReplaceClientNamePhoneForSMS</w:t>
            </w:r>
            <w:r w:rsidR="00D03691" w:rsidRPr="00A61DF0">
              <w:rPr>
                <w:rFonts w:cstheme="minorHAnsi"/>
                <w:b/>
                <w:bCs/>
                <w:sz w:val="20"/>
                <w:szCs w:val="20"/>
                <w:lang w:val="en-IN" w:eastAsia="en-IN"/>
              </w:rPr>
              <w:t>:</w:t>
            </w:r>
            <w:r w:rsidR="00D03691" w:rsidRPr="00A61DF0">
              <w:rPr>
                <w:rFonts w:cstheme="minorHAnsi"/>
                <w:sz w:val="20"/>
                <w:szCs w:val="20"/>
                <w:lang w:val="en-IN" w:eastAsia="en-IN"/>
              </w:rPr>
              <w:t xml:space="preserve"> This function creates and formats the message body for the SMS </w:t>
            </w:r>
          </w:p>
          <w:p w14:paraId="028F70F4" w14:textId="37EE0BB7" w:rsidR="00B87C16" w:rsidRPr="00A61DF0" w:rsidRDefault="00526DC7" w:rsidP="00D03691">
            <w:pPr>
              <w:pStyle w:val="ListParagraph"/>
              <w:spacing w:after="0" w:line="240" w:lineRule="auto"/>
              <w:rPr>
                <w:rFonts w:cstheme="minorHAnsi"/>
                <w:sz w:val="20"/>
                <w:szCs w:val="20"/>
                <w:lang w:val="en-IN" w:eastAsia="en-IN"/>
              </w:rPr>
            </w:pPr>
            <w:r w:rsidRPr="00A61DF0">
              <w:rPr>
                <w:rFonts w:cstheme="minorHAnsi"/>
                <w:sz w:val="20"/>
                <w:szCs w:val="20"/>
                <w:lang w:val="en-IN" w:eastAsia="en-IN"/>
              </w:rPr>
              <w:t>C</w:t>
            </w:r>
            <w:r w:rsidR="00D03691" w:rsidRPr="00A61DF0">
              <w:rPr>
                <w:rFonts w:cstheme="minorHAnsi"/>
                <w:sz w:val="20"/>
                <w:szCs w:val="20"/>
                <w:lang w:val="en-IN" w:eastAsia="en-IN"/>
              </w:rPr>
              <w:t>ampaigns</w:t>
            </w:r>
          </w:p>
        </w:tc>
      </w:tr>
      <w:tr w:rsidR="00A61DF0" w:rsidRPr="00A61DF0" w14:paraId="1AAF38EF" w14:textId="77777777" w:rsidTr="00AF37CC">
        <w:trPr>
          <w:trHeight w:val="300"/>
        </w:trPr>
        <w:tc>
          <w:tcPr>
            <w:tcW w:w="18580" w:type="dxa"/>
            <w:tcBorders>
              <w:top w:val="nil"/>
              <w:left w:val="nil"/>
              <w:bottom w:val="nil"/>
              <w:right w:val="nil"/>
            </w:tcBorders>
            <w:shd w:val="clear" w:color="auto" w:fill="auto"/>
            <w:vAlign w:val="center"/>
            <w:hideMark/>
          </w:tcPr>
          <w:p w14:paraId="74D2AD3A" w14:textId="77777777" w:rsidR="00D03691" w:rsidRPr="00A61DF0" w:rsidRDefault="00B87C16" w:rsidP="00AF37CC">
            <w:pPr>
              <w:pStyle w:val="ListParagraph"/>
              <w:numPr>
                <w:ilvl w:val="0"/>
                <w:numId w:val="6"/>
              </w:numPr>
              <w:spacing w:after="0" w:line="240" w:lineRule="auto"/>
              <w:rPr>
                <w:rFonts w:cstheme="minorHAnsi"/>
                <w:sz w:val="20"/>
                <w:szCs w:val="20"/>
                <w:lang w:val="en-IN" w:eastAsia="en-IN"/>
              </w:rPr>
            </w:pPr>
            <w:r w:rsidRPr="00A61DF0">
              <w:rPr>
                <w:rFonts w:cstheme="minorHAnsi"/>
                <w:b/>
                <w:bCs/>
                <w:sz w:val="20"/>
                <w:szCs w:val="20"/>
                <w:lang w:val="en-IN" w:eastAsia="en-IN"/>
              </w:rPr>
              <w:t>ReplaceASCII</w:t>
            </w:r>
            <w:r w:rsidR="00D03691" w:rsidRPr="00A61DF0">
              <w:rPr>
                <w:rFonts w:cstheme="minorHAnsi"/>
                <w:b/>
                <w:bCs/>
                <w:sz w:val="20"/>
                <w:szCs w:val="20"/>
                <w:lang w:val="en-IN" w:eastAsia="en-IN"/>
              </w:rPr>
              <w:t>:</w:t>
            </w:r>
            <w:r w:rsidR="00D03691" w:rsidRPr="00A61DF0">
              <w:rPr>
                <w:rFonts w:eastAsia="Times New Roman" w:cstheme="minorHAnsi"/>
                <w:sz w:val="20"/>
                <w:szCs w:val="20"/>
                <w:lang w:val="en-IN" w:eastAsia="en-IN"/>
              </w:rPr>
              <w:t xml:space="preserve"> </w:t>
            </w:r>
            <w:r w:rsidR="00D03691" w:rsidRPr="00A61DF0">
              <w:rPr>
                <w:rFonts w:cstheme="minorHAnsi"/>
                <w:sz w:val="20"/>
                <w:szCs w:val="20"/>
                <w:lang w:val="en-IN" w:eastAsia="en-IN"/>
              </w:rPr>
              <w:t xml:space="preserve">Replaces special characters with their ASCII equivalents and returns it to the procedure </w:t>
            </w:r>
          </w:p>
          <w:p w14:paraId="64B480B6" w14:textId="77777777" w:rsidR="00792761" w:rsidRDefault="00D03691" w:rsidP="00792761">
            <w:pPr>
              <w:pStyle w:val="ListParagraph"/>
              <w:spacing w:after="0" w:line="240" w:lineRule="auto"/>
              <w:rPr>
                <w:rFonts w:eastAsia="Times New Roman" w:cstheme="minorHAnsi"/>
                <w:sz w:val="20"/>
                <w:szCs w:val="20"/>
                <w:lang w:val="en-IN" w:eastAsia="en-IN"/>
              </w:rPr>
            </w:pPr>
            <w:r w:rsidRPr="00F33FA3">
              <w:rPr>
                <w:rFonts w:ascii="Agency FB" w:hAnsi="Agency FB" w:cstheme="minorHAnsi"/>
                <w:lang w:val="en-IN" w:eastAsia="en-IN"/>
              </w:rPr>
              <w:t>Get_Inbound_Message_Response</w:t>
            </w:r>
            <w:r w:rsidRPr="0047260E">
              <w:rPr>
                <w:rFonts w:eastAsia="Times New Roman" w:cstheme="minorHAnsi"/>
                <w:sz w:val="20"/>
                <w:szCs w:val="20"/>
                <w:lang w:val="en-IN" w:eastAsia="en-IN"/>
              </w:rPr>
              <w:t xml:space="preserve"> </w:t>
            </w:r>
          </w:p>
          <w:p w14:paraId="5EC4C572" w14:textId="4323BEF2" w:rsidR="000E763B" w:rsidRPr="00851920" w:rsidRDefault="00F242AA" w:rsidP="00851920">
            <w:pPr>
              <w:pStyle w:val="ListParagraph"/>
              <w:numPr>
                <w:ilvl w:val="0"/>
                <w:numId w:val="6"/>
              </w:numPr>
              <w:spacing w:after="0" w:line="240" w:lineRule="auto"/>
              <w:rPr>
                <w:rFonts w:eastAsia="Times New Roman" w:cstheme="minorHAnsi"/>
                <w:sz w:val="20"/>
                <w:szCs w:val="20"/>
                <w:lang w:val="en-IN" w:eastAsia="en-IN"/>
              </w:rPr>
            </w:pPr>
            <w:r w:rsidRPr="00851920">
              <w:rPr>
                <w:rFonts w:cstheme="minorHAnsi"/>
                <w:b/>
                <w:bCs/>
                <w:sz w:val="20"/>
                <w:szCs w:val="20"/>
                <w:lang w:val="en-IN" w:eastAsia="en-IN"/>
              </w:rPr>
              <w:t>Fn_NameMatch:</w:t>
            </w:r>
            <w:r w:rsidR="00B8065F" w:rsidRPr="00851920">
              <w:rPr>
                <w:rFonts w:cstheme="minorHAnsi"/>
                <w:b/>
                <w:bCs/>
                <w:sz w:val="20"/>
                <w:szCs w:val="20"/>
                <w:lang w:val="en-IN" w:eastAsia="en-IN"/>
              </w:rPr>
              <w:t xml:space="preserve"> </w:t>
            </w:r>
            <w:r w:rsidR="008E4696" w:rsidRPr="00851920">
              <w:rPr>
                <w:rFonts w:cstheme="minorHAnsi"/>
                <w:sz w:val="20"/>
                <w:szCs w:val="20"/>
                <w:lang w:val="en-IN" w:eastAsia="en-IN"/>
              </w:rPr>
              <w:t xml:space="preserve">Gets the first name and last name </w:t>
            </w:r>
            <w:r w:rsidR="00A81D3F" w:rsidRPr="00851920">
              <w:rPr>
                <w:rFonts w:cstheme="minorHAnsi"/>
                <w:sz w:val="20"/>
                <w:szCs w:val="20"/>
                <w:lang w:val="en-IN" w:eastAsia="en-IN"/>
              </w:rPr>
              <w:t>scores</w:t>
            </w:r>
            <w:r w:rsidR="00944F54" w:rsidRPr="00851920">
              <w:rPr>
                <w:rFonts w:cstheme="minorHAnsi"/>
                <w:sz w:val="20"/>
                <w:szCs w:val="20"/>
                <w:lang w:val="en-IN" w:eastAsia="en-IN"/>
              </w:rPr>
              <w:t>;</w:t>
            </w:r>
            <w:r w:rsidR="002B1254" w:rsidRPr="00851920">
              <w:rPr>
                <w:rFonts w:cstheme="minorHAnsi"/>
                <w:sz w:val="20"/>
                <w:szCs w:val="20"/>
                <w:lang w:val="en-IN" w:eastAsia="en-IN"/>
              </w:rPr>
              <w:t xml:space="preserve"> if both are greater than 5</w:t>
            </w:r>
            <w:r w:rsidR="0076665E" w:rsidRPr="00851920">
              <w:rPr>
                <w:rFonts w:cstheme="minorHAnsi"/>
                <w:sz w:val="20"/>
                <w:szCs w:val="20"/>
                <w:lang w:val="en-IN" w:eastAsia="en-IN"/>
              </w:rPr>
              <w:t>,</w:t>
            </w:r>
            <w:r w:rsidR="002B1254" w:rsidRPr="00851920">
              <w:rPr>
                <w:rFonts w:cstheme="minorHAnsi"/>
                <w:sz w:val="20"/>
                <w:szCs w:val="20"/>
                <w:lang w:val="en-IN" w:eastAsia="en-IN"/>
              </w:rPr>
              <w:t xml:space="preserve"> </w:t>
            </w:r>
            <w:r w:rsidR="00944F54" w:rsidRPr="00851920">
              <w:rPr>
                <w:rFonts w:cstheme="minorHAnsi"/>
                <w:sz w:val="20"/>
                <w:szCs w:val="20"/>
                <w:lang w:val="en-IN" w:eastAsia="en-IN"/>
              </w:rPr>
              <w:t>passes a 1</w:t>
            </w:r>
            <w:r w:rsidR="00E67B73" w:rsidRPr="00851920">
              <w:rPr>
                <w:rFonts w:cstheme="minorHAnsi"/>
                <w:sz w:val="20"/>
                <w:szCs w:val="20"/>
                <w:lang w:val="en-IN" w:eastAsia="en-IN"/>
              </w:rPr>
              <w:t xml:space="preserve">, if either </w:t>
            </w:r>
          </w:p>
          <w:p w14:paraId="4401F8B6" w14:textId="62E3DCF7" w:rsidR="00F242AA" w:rsidRPr="00266D8B" w:rsidRDefault="00E67B73" w:rsidP="000E763B">
            <w:pPr>
              <w:pStyle w:val="ListParagraph"/>
              <w:spacing w:after="0" w:line="240" w:lineRule="auto"/>
              <w:rPr>
                <w:rFonts w:ascii="Agency FB" w:eastAsia="Times New Roman" w:hAnsi="Agency FB" w:cstheme="minorHAnsi"/>
                <w:sz w:val="20"/>
                <w:szCs w:val="20"/>
                <w:lang w:val="en-IN" w:eastAsia="en-IN"/>
              </w:rPr>
            </w:pPr>
            <w:r>
              <w:rPr>
                <w:rFonts w:cstheme="minorHAnsi"/>
                <w:sz w:val="20"/>
                <w:szCs w:val="20"/>
                <w:lang w:val="en-IN" w:eastAsia="en-IN"/>
              </w:rPr>
              <w:t>is less than 5</w:t>
            </w:r>
            <w:r w:rsidR="000E763B">
              <w:rPr>
                <w:rFonts w:cstheme="minorHAnsi"/>
                <w:sz w:val="20"/>
                <w:szCs w:val="20"/>
                <w:lang w:val="en-IN" w:eastAsia="en-IN"/>
              </w:rPr>
              <w:t xml:space="preserve">, passes a </w:t>
            </w:r>
            <w:r w:rsidR="00826350">
              <w:rPr>
                <w:rFonts w:cstheme="minorHAnsi"/>
                <w:sz w:val="20"/>
                <w:szCs w:val="20"/>
                <w:lang w:val="en-IN" w:eastAsia="en-IN"/>
              </w:rPr>
              <w:t>-</w:t>
            </w:r>
            <w:r w:rsidR="00F40163">
              <w:rPr>
                <w:rFonts w:cstheme="minorHAnsi"/>
                <w:sz w:val="20"/>
                <w:szCs w:val="20"/>
                <w:lang w:val="en-IN" w:eastAsia="en-IN"/>
              </w:rPr>
              <w:t>1</w:t>
            </w:r>
            <w:bookmarkStart w:id="39" w:name="_GoBack"/>
            <w:bookmarkEnd w:id="39"/>
          </w:p>
        </w:tc>
      </w:tr>
    </w:tbl>
    <w:p w14:paraId="00854258" w14:textId="77777777" w:rsidR="006259AF" w:rsidRPr="003A04F6" w:rsidRDefault="006259AF" w:rsidP="002C3CBF">
      <w:pPr>
        <w:pStyle w:val="NormalWeb"/>
        <w:rPr>
          <w:rFonts w:asciiTheme="minorHAnsi" w:hAnsiTheme="minorHAnsi" w:cstheme="minorHAnsi"/>
        </w:rPr>
      </w:pPr>
    </w:p>
    <w:p w14:paraId="4FCEA6C3" w14:textId="77777777" w:rsidR="00272BB6" w:rsidRPr="003A04F6" w:rsidRDefault="00272BB6">
      <w:pPr>
        <w:rPr>
          <w:rFonts w:eastAsia="Times New Roman" w:cstheme="minorHAnsi"/>
          <w:sz w:val="24"/>
          <w:szCs w:val="24"/>
        </w:rPr>
      </w:pPr>
      <w:r w:rsidRPr="003A04F6">
        <w:rPr>
          <w:rFonts w:cstheme="minorHAnsi"/>
        </w:rPr>
        <w:br w:type="page"/>
      </w:r>
    </w:p>
    <w:p w14:paraId="0D6DD299" w14:textId="77777777" w:rsidR="00B42D02" w:rsidRDefault="00B42D02" w:rsidP="00AC18F6">
      <w:pPr>
        <w:pStyle w:val="NormalWeb"/>
        <w:jc w:val="center"/>
        <w:rPr>
          <w:rFonts w:asciiTheme="minorHAnsi" w:hAnsiTheme="minorHAnsi" w:cstheme="minorHAnsi"/>
        </w:rPr>
      </w:pPr>
    </w:p>
    <w:p w14:paraId="10411812" w14:textId="77777777" w:rsidR="00B42D02" w:rsidRDefault="00B42D02" w:rsidP="00AC18F6">
      <w:pPr>
        <w:pStyle w:val="NormalWeb"/>
        <w:jc w:val="center"/>
        <w:rPr>
          <w:rFonts w:asciiTheme="minorHAnsi" w:hAnsiTheme="minorHAnsi" w:cstheme="minorHAnsi"/>
        </w:rPr>
      </w:pPr>
    </w:p>
    <w:p w14:paraId="72A8D09B" w14:textId="77777777" w:rsidR="00B42D02" w:rsidRDefault="00B42D02" w:rsidP="00AC18F6">
      <w:pPr>
        <w:pStyle w:val="NormalWeb"/>
        <w:jc w:val="center"/>
        <w:rPr>
          <w:rFonts w:asciiTheme="minorHAnsi" w:hAnsiTheme="minorHAnsi" w:cstheme="minorHAnsi"/>
        </w:rPr>
      </w:pPr>
    </w:p>
    <w:p w14:paraId="2D773291" w14:textId="77777777" w:rsidR="00B42D02" w:rsidRDefault="00B42D02" w:rsidP="00AC18F6">
      <w:pPr>
        <w:pStyle w:val="NormalWeb"/>
        <w:jc w:val="center"/>
        <w:rPr>
          <w:rFonts w:asciiTheme="minorHAnsi" w:hAnsiTheme="minorHAnsi" w:cstheme="minorHAnsi"/>
        </w:rPr>
      </w:pPr>
    </w:p>
    <w:p w14:paraId="15FB243A" w14:textId="77777777" w:rsidR="00B42D02" w:rsidRDefault="00B42D02" w:rsidP="00AC18F6">
      <w:pPr>
        <w:pStyle w:val="NormalWeb"/>
        <w:jc w:val="center"/>
        <w:rPr>
          <w:rFonts w:asciiTheme="minorHAnsi" w:hAnsiTheme="minorHAnsi" w:cstheme="minorHAnsi"/>
        </w:rPr>
      </w:pPr>
    </w:p>
    <w:p w14:paraId="28BE6ACC" w14:textId="77777777" w:rsidR="00B42D02" w:rsidRDefault="00B42D02" w:rsidP="00AC18F6">
      <w:pPr>
        <w:pStyle w:val="NormalWeb"/>
        <w:jc w:val="center"/>
        <w:rPr>
          <w:rFonts w:asciiTheme="minorHAnsi" w:hAnsiTheme="minorHAnsi" w:cstheme="minorHAnsi"/>
        </w:rPr>
      </w:pPr>
    </w:p>
    <w:p w14:paraId="11604EB0" w14:textId="77777777" w:rsidR="00B42D02" w:rsidRDefault="00B42D02" w:rsidP="00AC18F6">
      <w:pPr>
        <w:pStyle w:val="NormalWeb"/>
        <w:jc w:val="center"/>
        <w:rPr>
          <w:rFonts w:asciiTheme="minorHAnsi" w:hAnsiTheme="minorHAnsi" w:cstheme="minorHAnsi"/>
        </w:rPr>
      </w:pPr>
    </w:p>
    <w:p w14:paraId="376D60FF" w14:textId="7AFD2314" w:rsidR="00B42D02" w:rsidRDefault="00B42D02" w:rsidP="00AC18F6">
      <w:pPr>
        <w:pStyle w:val="NormalWeb"/>
        <w:jc w:val="center"/>
        <w:rPr>
          <w:rFonts w:asciiTheme="minorHAnsi" w:hAnsiTheme="minorHAnsi" w:cstheme="minorHAnsi"/>
        </w:rPr>
      </w:pPr>
    </w:p>
    <w:p w14:paraId="5C37A7EE" w14:textId="77777777" w:rsidR="00D82E5C" w:rsidRDefault="00D82E5C" w:rsidP="00AC18F6">
      <w:pPr>
        <w:pStyle w:val="NormalWeb"/>
        <w:jc w:val="center"/>
        <w:rPr>
          <w:rFonts w:asciiTheme="minorHAnsi" w:hAnsiTheme="minorHAnsi" w:cstheme="minorHAnsi"/>
        </w:rPr>
      </w:pPr>
    </w:p>
    <w:p w14:paraId="0CC19EFE" w14:textId="77777777" w:rsidR="00D82E5C" w:rsidRDefault="00D82E5C" w:rsidP="00AC18F6">
      <w:pPr>
        <w:pStyle w:val="NormalWeb"/>
        <w:jc w:val="center"/>
        <w:rPr>
          <w:rFonts w:asciiTheme="minorHAnsi" w:hAnsiTheme="minorHAnsi" w:cstheme="minorHAnsi"/>
        </w:rPr>
      </w:pPr>
    </w:p>
    <w:p w14:paraId="069D469C" w14:textId="36B7776D" w:rsidR="00AC18F6" w:rsidRPr="003A04F6" w:rsidRDefault="00AC18F6" w:rsidP="00AC18F6">
      <w:pPr>
        <w:pStyle w:val="NormalWeb"/>
        <w:jc w:val="center"/>
        <w:rPr>
          <w:rFonts w:asciiTheme="minorHAnsi" w:hAnsiTheme="minorHAnsi" w:cstheme="minorHAnsi"/>
        </w:rPr>
      </w:pPr>
      <w:r w:rsidRPr="003A04F6">
        <w:rPr>
          <w:rFonts w:asciiTheme="minorHAnsi" w:hAnsiTheme="minorHAnsi" w:cstheme="minorHAnsi"/>
        </w:rPr>
        <w:t>Thank You</w:t>
      </w:r>
    </w:p>
    <w:p w14:paraId="55DACB98" w14:textId="333CB510" w:rsidR="00AC18F6" w:rsidRPr="003A04F6" w:rsidRDefault="00AC18F6" w:rsidP="00AC18F6">
      <w:pPr>
        <w:pStyle w:val="NormalWeb"/>
        <w:jc w:val="center"/>
        <w:rPr>
          <w:rStyle w:val="Hyperlink"/>
          <w:rFonts w:asciiTheme="minorHAnsi" w:hAnsiTheme="minorHAnsi" w:cstheme="minorHAnsi"/>
          <w:color w:val="auto"/>
        </w:rPr>
      </w:pPr>
      <w:r w:rsidRPr="003A04F6">
        <w:rPr>
          <w:rFonts w:asciiTheme="minorHAnsi" w:hAnsiTheme="minorHAnsi" w:cstheme="minorHAnsi"/>
        </w:rPr>
        <w:t xml:space="preserve">Visit – </w:t>
      </w:r>
      <w:hyperlink r:id="rId34" w:history="1">
        <w:r w:rsidRPr="003A04F6">
          <w:rPr>
            <w:rStyle w:val="Hyperlink"/>
            <w:rFonts w:asciiTheme="minorHAnsi" w:hAnsiTheme="minorHAnsi" w:cstheme="minorHAnsi"/>
            <w:color w:val="auto"/>
          </w:rPr>
          <w:t>Convergent US</w:t>
        </w:r>
        <w:r w:rsidR="005C3EF9" w:rsidRPr="003A04F6">
          <w:rPr>
            <w:rStyle w:val="Hyperlink"/>
            <w:rFonts w:asciiTheme="minorHAnsi" w:hAnsiTheme="minorHAnsi" w:cstheme="minorHAnsi"/>
            <w:color w:val="auto"/>
          </w:rPr>
          <w:t>A</w:t>
        </w:r>
      </w:hyperlink>
    </w:p>
    <w:p w14:paraId="2253BC61" w14:textId="77777777" w:rsidR="005333DB" w:rsidRPr="003A04F6" w:rsidRDefault="005333DB" w:rsidP="00F75B92">
      <w:pPr>
        <w:rPr>
          <w:rFonts w:cstheme="minorHAnsi"/>
          <w:sz w:val="24"/>
          <w:szCs w:val="24"/>
        </w:rPr>
      </w:pPr>
    </w:p>
    <w:p w14:paraId="0B31871E" w14:textId="77777777" w:rsidR="005333DB" w:rsidRPr="003A04F6" w:rsidRDefault="005333DB" w:rsidP="00F75B92">
      <w:pPr>
        <w:rPr>
          <w:rFonts w:cstheme="minorHAnsi"/>
          <w:sz w:val="24"/>
          <w:szCs w:val="24"/>
        </w:rPr>
      </w:pPr>
    </w:p>
    <w:p w14:paraId="12851B58" w14:textId="77777777" w:rsidR="005333DB" w:rsidRPr="003A04F6" w:rsidRDefault="005333DB" w:rsidP="00F75B92">
      <w:pPr>
        <w:rPr>
          <w:rFonts w:cstheme="minorHAnsi"/>
          <w:sz w:val="24"/>
          <w:szCs w:val="24"/>
        </w:rPr>
      </w:pPr>
    </w:p>
    <w:p w14:paraId="3F90222F" w14:textId="77777777" w:rsidR="005333DB" w:rsidRPr="003A04F6" w:rsidRDefault="005333DB" w:rsidP="00F75B92">
      <w:pPr>
        <w:rPr>
          <w:rFonts w:cstheme="minorHAnsi"/>
          <w:sz w:val="24"/>
          <w:szCs w:val="24"/>
        </w:rPr>
      </w:pPr>
    </w:p>
    <w:p w14:paraId="16D51E25" w14:textId="77777777" w:rsidR="005333DB" w:rsidRPr="003A04F6" w:rsidRDefault="005333DB" w:rsidP="00F75B92">
      <w:pPr>
        <w:rPr>
          <w:rFonts w:cstheme="minorHAnsi"/>
          <w:sz w:val="24"/>
          <w:szCs w:val="24"/>
        </w:rPr>
      </w:pPr>
    </w:p>
    <w:p w14:paraId="4C84DCC9" w14:textId="77777777" w:rsidR="005333DB" w:rsidRPr="003A04F6" w:rsidRDefault="005333DB" w:rsidP="00F75B92">
      <w:pPr>
        <w:rPr>
          <w:rFonts w:cstheme="minorHAnsi"/>
          <w:sz w:val="24"/>
          <w:szCs w:val="24"/>
        </w:rPr>
      </w:pPr>
    </w:p>
    <w:p w14:paraId="28092C99" w14:textId="51D05F67" w:rsidR="005333DB" w:rsidRDefault="005333DB" w:rsidP="00F75B92">
      <w:pPr>
        <w:rPr>
          <w:rFonts w:cstheme="minorHAnsi"/>
          <w:sz w:val="24"/>
          <w:szCs w:val="24"/>
        </w:rPr>
      </w:pPr>
    </w:p>
    <w:p w14:paraId="41E8CAE9" w14:textId="1ABD13FB" w:rsidR="001746E4" w:rsidRDefault="001746E4" w:rsidP="00F75B92">
      <w:pPr>
        <w:rPr>
          <w:rFonts w:cstheme="minorHAnsi"/>
          <w:sz w:val="24"/>
          <w:szCs w:val="24"/>
        </w:rPr>
      </w:pPr>
    </w:p>
    <w:p w14:paraId="505917E9" w14:textId="04F72435" w:rsidR="001746E4" w:rsidRDefault="001746E4" w:rsidP="00F75B92">
      <w:pPr>
        <w:rPr>
          <w:rFonts w:cstheme="minorHAnsi"/>
          <w:sz w:val="24"/>
          <w:szCs w:val="24"/>
        </w:rPr>
      </w:pPr>
    </w:p>
    <w:p w14:paraId="1834C193" w14:textId="3AF2E058" w:rsidR="001746E4" w:rsidRDefault="001746E4" w:rsidP="00F75B92">
      <w:pPr>
        <w:rPr>
          <w:rFonts w:cstheme="minorHAnsi"/>
          <w:sz w:val="24"/>
          <w:szCs w:val="24"/>
        </w:rPr>
      </w:pPr>
    </w:p>
    <w:p w14:paraId="129575CD" w14:textId="0AD4E72F" w:rsidR="001746E4" w:rsidRDefault="001746E4" w:rsidP="00F75B92">
      <w:pPr>
        <w:rPr>
          <w:rFonts w:cstheme="minorHAnsi"/>
          <w:sz w:val="24"/>
          <w:szCs w:val="24"/>
        </w:rPr>
      </w:pPr>
    </w:p>
    <w:p w14:paraId="24B5A1E9" w14:textId="67112515" w:rsidR="001746E4" w:rsidRDefault="001746E4" w:rsidP="00F75B92">
      <w:pPr>
        <w:rPr>
          <w:rFonts w:cstheme="minorHAnsi"/>
          <w:sz w:val="24"/>
          <w:szCs w:val="24"/>
        </w:rPr>
      </w:pPr>
    </w:p>
    <w:p w14:paraId="17C894BC" w14:textId="04FEBEAD" w:rsidR="001746E4" w:rsidRDefault="001746E4" w:rsidP="00F75B92">
      <w:pPr>
        <w:rPr>
          <w:rFonts w:cstheme="minorHAnsi"/>
          <w:sz w:val="24"/>
          <w:szCs w:val="24"/>
        </w:rPr>
      </w:pPr>
    </w:p>
    <w:p w14:paraId="3BE5A62D" w14:textId="7424D014" w:rsidR="001746E4" w:rsidRDefault="001746E4" w:rsidP="00F75B92">
      <w:pPr>
        <w:rPr>
          <w:rFonts w:cstheme="minorHAnsi"/>
          <w:sz w:val="24"/>
          <w:szCs w:val="24"/>
        </w:rPr>
      </w:pPr>
    </w:p>
    <w:p w14:paraId="434F9743" w14:textId="77777777" w:rsidR="001746E4" w:rsidRPr="003A04F6" w:rsidRDefault="001746E4" w:rsidP="00F75B92">
      <w:pPr>
        <w:rPr>
          <w:rFonts w:cstheme="minorHAnsi"/>
          <w:sz w:val="24"/>
          <w:szCs w:val="24"/>
        </w:rPr>
      </w:pPr>
    </w:p>
    <w:p w14:paraId="36726ABC" w14:textId="12FC17F8" w:rsidR="005333DB" w:rsidRPr="003A04F6" w:rsidRDefault="005333DB" w:rsidP="00BC1FB4">
      <w:pPr>
        <w:pStyle w:val="NormalWeb"/>
        <w:jc w:val="center"/>
        <w:rPr>
          <w:rFonts w:asciiTheme="minorHAnsi" w:hAnsiTheme="minorHAnsi" w:cstheme="minorHAnsi"/>
        </w:rPr>
      </w:pPr>
      <w:r w:rsidRPr="003A04F6">
        <w:rPr>
          <w:rFonts w:asciiTheme="minorHAnsi" w:hAnsiTheme="minorHAnsi" w:cstheme="minorHAnsi"/>
        </w:rPr>
        <w:t>THIS DOCUMENT IS PROP</w:t>
      </w:r>
      <w:r w:rsidR="00014528" w:rsidRPr="003A04F6">
        <w:rPr>
          <w:rFonts w:asciiTheme="minorHAnsi" w:hAnsiTheme="minorHAnsi" w:cstheme="minorHAnsi"/>
        </w:rPr>
        <w:t>RIETARY</w:t>
      </w:r>
      <w:r w:rsidR="002C500F">
        <w:rPr>
          <w:rFonts w:asciiTheme="minorHAnsi" w:hAnsiTheme="minorHAnsi" w:cstheme="minorHAnsi"/>
        </w:rPr>
        <w:t xml:space="preserve"> </w:t>
      </w:r>
      <w:r w:rsidRPr="003A04F6">
        <w:rPr>
          <w:rFonts w:asciiTheme="minorHAnsi" w:hAnsiTheme="minorHAnsi" w:cstheme="minorHAnsi"/>
        </w:rPr>
        <w:t>AND FOR INTERNAL USE ONLY</w:t>
      </w:r>
    </w:p>
    <w:sectPr w:rsidR="005333DB" w:rsidRPr="003A04F6" w:rsidSect="00C455C4">
      <w:footerReference w:type="default" r:id="rId35"/>
      <w:pgSz w:w="12240" w:h="15840"/>
      <w:pgMar w:top="709" w:right="1325" w:bottom="568" w:left="1440" w:header="720" w:footer="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8" w:author="Anish J. Xavier" w:date="2019-12-02T14:09:00Z" w:initials="AX">
    <w:p w14:paraId="5228ECA7" w14:textId="58F6E68F" w:rsidR="0097755E" w:rsidRDefault="0097755E">
      <w:pPr>
        <w:pStyle w:val="CommentText"/>
      </w:pPr>
      <w:r>
        <w:rPr>
          <w:rStyle w:val="CommentReference"/>
        </w:rPr>
        <w:annotationRef/>
      </w:r>
      <w:r>
        <w:t>Needs to be corrected to ‘JSONObject’ or ‘JsonObject’ in SQL Server and changes made to any references to this in the code or webservice</w:t>
      </w:r>
    </w:p>
  </w:comment>
  <w:comment w:id="30" w:author="Vikram Kumar" w:date="2019-11-27T22:15:00Z" w:initials="VK">
    <w:p w14:paraId="2EA8F6DE" w14:textId="52B39B0C" w:rsidR="0097755E" w:rsidRDefault="0097755E">
      <w:pPr>
        <w:pStyle w:val="CommentText"/>
      </w:pPr>
      <w:r>
        <w:rPr>
          <w:rStyle w:val="CommentReference"/>
        </w:rPr>
        <w:annotationRef/>
      </w:r>
      <w:r>
        <w:t>Since no message was sent or received</w:t>
      </w:r>
    </w:p>
  </w:comment>
  <w:comment w:id="34" w:author="Anish J. Xavier" w:date="2019-12-02T14:06:00Z" w:initials="AX">
    <w:p w14:paraId="3ABC183E" w14:textId="5B86AD04" w:rsidR="0097755E" w:rsidRDefault="0097755E">
      <w:pPr>
        <w:pStyle w:val="CommentText"/>
      </w:pPr>
      <w:r>
        <w:rPr>
          <w:rStyle w:val="CommentReference"/>
        </w:rPr>
        <w:annotationRef/>
      </w:r>
      <w:r>
        <w:t>Need to review. This was probably used when we were splitting messages by char count</w:t>
      </w:r>
    </w:p>
  </w:comment>
  <w:comment w:id="36" w:author="Anish J. Xavier" w:date="2019-12-02T14:07:00Z" w:initials="AX">
    <w:p w14:paraId="53F4E8E1" w14:textId="26B63ADB" w:rsidR="0097755E" w:rsidRDefault="0097755E">
      <w:pPr>
        <w:pStyle w:val="CommentText"/>
      </w:pPr>
      <w:r>
        <w:rPr>
          <w:rStyle w:val="CommentReference"/>
        </w:rPr>
        <w:annotationRef/>
      </w:r>
      <w:r>
        <w:t>Need to review. This was probably used when we were splitting messages by char count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228ECA7" w15:done="0"/>
  <w15:commentEx w15:paraId="2EA8F6DE" w15:done="0"/>
  <w15:commentEx w15:paraId="3ABC183E" w15:done="0"/>
  <w15:commentEx w15:paraId="53F4E8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8F9982" w16cex:dateUtc="2019-12-02T19:09:00Z"/>
  <w16cex:commentExtensible w16cex:durableId="218F98FB" w16cex:dateUtc="2019-12-02T19:06:00Z"/>
  <w16cex:commentExtensible w16cex:durableId="218F992C" w16cex:dateUtc="2019-12-02T19: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228ECA7" w16cid:durableId="218F9982"/>
  <w16cid:commentId w16cid:paraId="2EA8F6DE" w16cid:durableId="21897407"/>
  <w16cid:commentId w16cid:paraId="3ABC183E" w16cid:durableId="218F98FB"/>
  <w16cid:commentId w16cid:paraId="53F4E8E1" w16cid:durableId="218F99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485E30" w14:textId="77777777" w:rsidR="00B80841" w:rsidRDefault="00B80841" w:rsidP="00F20842">
      <w:pPr>
        <w:spacing w:after="0" w:line="240" w:lineRule="auto"/>
      </w:pPr>
      <w:r>
        <w:separator/>
      </w:r>
    </w:p>
  </w:endnote>
  <w:endnote w:type="continuationSeparator" w:id="0">
    <w:p w14:paraId="1B95C0DC" w14:textId="77777777" w:rsidR="00B80841" w:rsidRDefault="00B80841" w:rsidP="00F20842">
      <w:pPr>
        <w:spacing w:after="0" w:line="240" w:lineRule="auto"/>
      </w:pPr>
      <w:r>
        <w:continuationSeparator/>
      </w:r>
    </w:p>
  </w:endnote>
  <w:endnote w:type="continuationNotice" w:id="1">
    <w:p w14:paraId="3ABF0A56" w14:textId="77777777" w:rsidR="00B80841" w:rsidRDefault="00B808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1097263"/>
      <w:docPartObj>
        <w:docPartGallery w:val="Page Numbers (Bottom of Page)"/>
        <w:docPartUnique/>
      </w:docPartObj>
    </w:sdtPr>
    <w:sdtEndPr>
      <w:rPr>
        <w:color w:val="7F7F7F" w:themeColor="background1" w:themeShade="7F"/>
        <w:spacing w:val="60"/>
      </w:rPr>
    </w:sdtEndPr>
    <w:sdtContent>
      <w:p w14:paraId="4C76C57F" w14:textId="5107826B" w:rsidR="0097755E" w:rsidRDefault="0097755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15</w:t>
        </w:r>
        <w:r>
          <w:rPr>
            <w:noProof/>
          </w:rPr>
          <w:fldChar w:fldCharType="end"/>
        </w:r>
        <w:r>
          <w:t xml:space="preserve"> | </w:t>
        </w:r>
        <w:r>
          <w:rPr>
            <w:color w:val="7F7F7F" w:themeColor="background1" w:themeShade="7F"/>
            <w:spacing w:val="60"/>
          </w:rPr>
          <w:t>Page</w:t>
        </w:r>
      </w:p>
    </w:sdtContent>
  </w:sdt>
  <w:p w14:paraId="7DFC9CE1" w14:textId="77777777" w:rsidR="0097755E" w:rsidRDefault="009775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8418EF" w14:textId="77777777" w:rsidR="00B80841" w:rsidRDefault="00B80841" w:rsidP="00F20842">
      <w:pPr>
        <w:spacing w:after="0" w:line="240" w:lineRule="auto"/>
      </w:pPr>
      <w:r>
        <w:separator/>
      </w:r>
    </w:p>
  </w:footnote>
  <w:footnote w:type="continuationSeparator" w:id="0">
    <w:p w14:paraId="6DA74F20" w14:textId="77777777" w:rsidR="00B80841" w:rsidRDefault="00B80841" w:rsidP="00F20842">
      <w:pPr>
        <w:spacing w:after="0" w:line="240" w:lineRule="auto"/>
      </w:pPr>
      <w:r>
        <w:continuationSeparator/>
      </w:r>
    </w:p>
  </w:footnote>
  <w:footnote w:type="continuationNotice" w:id="1">
    <w:p w14:paraId="23B779DD" w14:textId="77777777" w:rsidR="00B80841" w:rsidRDefault="00B8084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E3EEA"/>
    <w:multiLevelType w:val="hybridMultilevel"/>
    <w:tmpl w:val="64FC9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6654B"/>
    <w:multiLevelType w:val="hybridMultilevel"/>
    <w:tmpl w:val="A5C2A7D4"/>
    <w:lvl w:ilvl="0" w:tplc="97622CD0">
      <w:start w:val="1"/>
      <w:numFmt w:val="decimal"/>
      <w:lvlText w:val="%1."/>
      <w:lvlJc w:val="left"/>
      <w:pPr>
        <w:ind w:left="720" w:hanging="360"/>
      </w:pPr>
      <w:rPr>
        <w:rFonts w:ascii="Consolas" w:hAnsi="Consolas" w:hint="default"/>
        <w:color w:val="auto"/>
        <w:sz w:val="19"/>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345B8F"/>
    <w:multiLevelType w:val="hybridMultilevel"/>
    <w:tmpl w:val="7D301C04"/>
    <w:lvl w:ilvl="0" w:tplc="03DED8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3293FC4"/>
    <w:multiLevelType w:val="hybridMultilevel"/>
    <w:tmpl w:val="AF2221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667774"/>
    <w:multiLevelType w:val="multilevel"/>
    <w:tmpl w:val="150028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6B1AA7"/>
    <w:multiLevelType w:val="hybridMultilevel"/>
    <w:tmpl w:val="45E6D3E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99D149A"/>
    <w:multiLevelType w:val="hybridMultilevel"/>
    <w:tmpl w:val="2C9CB7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9A56699"/>
    <w:multiLevelType w:val="hybridMultilevel"/>
    <w:tmpl w:val="9CC4741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D7C2DD9"/>
    <w:multiLevelType w:val="hybridMultilevel"/>
    <w:tmpl w:val="EB7C9C02"/>
    <w:lvl w:ilvl="0" w:tplc="AEB86C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48353FA"/>
    <w:multiLevelType w:val="hybridMultilevel"/>
    <w:tmpl w:val="B6CA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C06B67"/>
    <w:multiLevelType w:val="hybridMultilevel"/>
    <w:tmpl w:val="EBA0F7C0"/>
    <w:lvl w:ilvl="0" w:tplc="F4A86F8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78C57263"/>
    <w:multiLevelType w:val="hybridMultilevel"/>
    <w:tmpl w:val="8DF8E9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B94288"/>
    <w:multiLevelType w:val="hybridMultilevel"/>
    <w:tmpl w:val="26B2EB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0"/>
  </w:num>
  <w:num w:numId="3">
    <w:abstractNumId w:val="11"/>
  </w:num>
  <w:num w:numId="4">
    <w:abstractNumId w:val="9"/>
  </w:num>
  <w:num w:numId="5">
    <w:abstractNumId w:val="1"/>
  </w:num>
  <w:num w:numId="6">
    <w:abstractNumId w:val="3"/>
  </w:num>
  <w:num w:numId="7">
    <w:abstractNumId w:val="6"/>
  </w:num>
  <w:num w:numId="8">
    <w:abstractNumId w:val="8"/>
  </w:num>
  <w:num w:numId="9">
    <w:abstractNumId w:val="10"/>
  </w:num>
  <w:num w:numId="10">
    <w:abstractNumId w:val="2"/>
  </w:num>
  <w:num w:numId="11">
    <w:abstractNumId w:val="5"/>
  </w:num>
  <w:num w:numId="12">
    <w:abstractNumId w:val="7"/>
  </w:num>
  <w:num w:numId="13">
    <w:abstractNumId w:val="12"/>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ish J. Xavier">
    <w15:presenceInfo w15:providerId="AD" w15:userId="S::axavier@ConvergentUSA.com::83c1dbda-f81f-4cf9-b4e2-3832301a3b8f"/>
  </w15:person>
  <w15:person w15:author="Vikram Kumar">
    <w15:presenceInfo w15:providerId="AD" w15:userId="S::kvikram@ConvergentUSA.com::be86a76e-9796-4ceb-b61d-a78a2819d7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029"/>
    <w:rsid w:val="000000AF"/>
    <w:rsid w:val="00000A59"/>
    <w:rsid w:val="00004CD1"/>
    <w:rsid w:val="00005213"/>
    <w:rsid w:val="000054A1"/>
    <w:rsid w:val="00006C32"/>
    <w:rsid w:val="00010311"/>
    <w:rsid w:val="00013C85"/>
    <w:rsid w:val="00014528"/>
    <w:rsid w:val="00015320"/>
    <w:rsid w:val="00015B03"/>
    <w:rsid w:val="00015F42"/>
    <w:rsid w:val="000165D0"/>
    <w:rsid w:val="00020D62"/>
    <w:rsid w:val="00025AAD"/>
    <w:rsid w:val="0002601F"/>
    <w:rsid w:val="00026A02"/>
    <w:rsid w:val="00030BE3"/>
    <w:rsid w:val="00032B02"/>
    <w:rsid w:val="00035C65"/>
    <w:rsid w:val="00035D78"/>
    <w:rsid w:val="00036580"/>
    <w:rsid w:val="00042C69"/>
    <w:rsid w:val="000437C6"/>
    <w:rsid w:val="00043E05"/>
    <w:rsid w:val="00045800"/>
    <w:rsid w:val="00045DE9"/>
    <w:rsid w:val="000473F4"/>
    <w:rsid w:val="0004765A"/>
    <w:rsid w:val="000526F9"/>
    <w:rsid w:val="000530E6"/>
    <w:rsid w:val="00053BDE"/>
    <w:rsid w:val="00053C1F"/>
    <w:rsid w:val="00056066"/>
    <w:rsid w:val="00057064"/>
    <w:rsid w:val="00061EB8"/>
    <w:rsid w:val="0006729F"/>
    <w:rsid w:val="000674BB"/>
    <w:rsid w:val="0007130F"/>
    <w:rsid w:val="000716A7"/>
    <w:rsid w:val="00073B93"/>
    <w:rsid w:val="0007680B"/>
    <w:rsid w:val="00076813"/>
    <w:rsid w:val="00076E49"/>
    <w:rsid w:val="00080447"/>
    <w:rsid w:val="00084A5C"/>
    <w:rsid w:val="0008590A"/>
    <w:rsid w:val="000865FC"/>
    <w:rsid w:val="00091BCF"/>
    <w:rsid w:val="0009282A"/>
    <w:rsid w:val="000941C7"/>
    <w:rsid w:val="00096091"/>
    <w:rsid w:val="00096302"/>
    <w:rsid w:val="0009664B"/>
    <w:rsid w:val="00096775"/>
    <w:rsid w:val="000A3FE6"/>
    <w:rsid w:val="000A5A5E"/>
    <w:rsid w:val="000A626C"/>
    <w:rsid w:val="000A793F"/>
    <w:rsid w:val="000B226E"/>
    <w:rsid w:val="000B25E3"/>
    <w:rsid w:val="000B3268"/>
    <w:rsid w:val="000C0530"/>
    <w:rsid w:val="000C1B51"/>
    <w:rsid w:val="000C4DCE"/>
    <w:rsid w:val="000C507E"/>
    <w:rsid w:val="000C5B97"/>
    <w:rsid w:val="000C5F95"/>
    <w:rsid w:val="000C619B"/>
    <w:rsid w:val="000C7B11"/>
    <w:rsid w:val="000D02CA"/>
    <w:rsid w:val="000D13BA"/>
    <w:rsid w:val="000D2E8B"/>
    <w:rsid w:val="000D35D9"/>
    <w:rsid w:val="000D3695"/>
    <w:rsid w:val="000E3B52"/>
    <w:rsid w:val="000E4B7E"/>
    <w:rsid w:val="000E4EA6"/>
    <w:rsid w:val="000E5180"/>
    <w:rsid w:val="000E6027"/>
    <w:rsid w:val="000E606D"/>
    <w:rsid w:val="000E679A"/>
    <w:rsid w:val="000E713D"/>
    <w:rsid w:val="000E763B"/>
    <w:rsid w:val="000F3F6F"/>
    <w:rsid w:val="000F6CBD"/>
    <w:rsid w:val="000F7F9A"/>
    <w:rsid w:val="0010152C"/>
    <w:rsid w:val="0010339D"/>
    <w:rsid w:val="00103493"/>
    <w:rsid w:val="001035BB"/>
    <w:rsid w:val="001038C6"/>
    <w:rsid w:val="00103E77"/>
    <w:rsid w:val="00103F3A"/>
    <w:rsid w:val="00111BC8"/>
    <w:rsid w:val="0011400C"/>
    <w:rsid w:val="0011514C"/>
    <w:rsid w:val="00115197"/>
    <w:rsid w:val="00116ADB"/>
    <w:rsid w:val="0011764B"/>
    <w:rsid w:val="00122781"/>
    <w:rsid w:val="0012490D"/>
    <w:rsid w:val="001260EA"/>
    <w:rsid w:val="001315A9"/>
    <w:rsid w:val="001324A4"/>
    <w:rsid w:val="00132EEA"/>
    <w:rsid w:val="0013530C"/>
    <w:rsid w:val="00140211"/>
    <w:rsid w:val="00143520"/>
    <w:rsid w:val="00143AF6"/>
    <w:rsid w:val="001440C3"/>
    <w:rsid w:val="00145424"/>
    <w:rsid w:val="001470FB"/>
    <w:rsid w:val="001519E7"/>
    <w:rsid w:val="0015212F"/>
    <w:rsid w:val="001521F9"/>
    <w:rsid w:val="00152A1C"/>
    <w:rsid w:val="00153596"/>
    <w:rsid w:val="001555E4"/>
    <w:rsid w:val="00161CA2"/>
    <w:rsid w:val="00161F00"/>
    <w:rsid w:val="0016316A"/>
    <w:rsid w:val="0016508E"/>
    <w:rsid w:val="001656AF"/>
    <w:rsid w:val="001677F8"/>
    <w:rsid w:val="001727BE"/>
    <w:rsid w:val="001728B0"/>
    <w:rsid w:val="001733A4"/>
    <w:rsid w:val="00173876"/>
    <w:rsid w:val="00173A1B"/>
    <w:rsid w:val="001746E4"/>
    <w:rsid w:val="00174CC3"/>
    <w:rsid w:val="0017667E"/>
    <w:rsid w:val="0018090D"/>
    <w:rsid w:val="00181011"/>
    <w:rsid w:val="001838C3"/>
    <w:rsid w:val="001841DE"/>
    <w:rsid w:val="00186BE0"/>
    <w:rsid w:val="0018705F"/>
    <w:rsid w:val="00192E68"/>
    <w:rsid w:val="00196787"/>
    <w:rsid w:val="001967D8"/>
    <w:rsid w:val="00196F00"/>
    <w:rsid w:val="001A4949"/>
    <w:rsid w:val="001A74B9"/>
    <w:rsid w:val="001A78AC"/>
    <w:rsid w:val="001B2B98"/>
    <w:rsid w:val="001B45D6"/>
    <w:rsid w:val="001B4F88"/>
    <w:rsid w:val="001B7FE3"/>
    <w:rsid w:val="001C335B"/>
    <w:rsid w:val="001C3419"/>
    <w:rsid w:val="001C564F"/>
    <w:rsid w:val="001C6176"/>
    <w:rsid w:val="001C621B"/>
    <w:rsid w:val="001C75EB"/>
    <w:rsid w:val="001C7694"/>
    <w:rsid w:val="001C7BB0"/>
    <w:rsid w:val="001D10CA"/>
    <w:rsid w:val="001D1601"/>
    <w:rsid w:val="001D1D9A"/>
    <w:rsid w:val="001D3668"/>
    <w:rsid w:val="001D6536"/>
    <w:rsid w:val="001D7265"/>
    <w:rsid w:val="001D7419"/>
    <w:rsid w:val="001E0B60"/>
    <w:rsid w:val="001E21EB"/>
    <w:rsid w:val="001E240D"/>
    <w:rsid w:val="001E5161"/>
    <w:rsid w:val="001E5D2C"/>
    <w:rsid w:val="001E6A82"/>
    <w:rsid w:val="001E7CFC"/>
    <w:rsid w:val="001E7D6F"/>
    <w:rsid w:val="001F16CF"/>
    <w:rsid w:val="001F26DC"/>
    <w:rsid w:val="001F2E4A"/>
    <w:rsid w:val="001F33E1"/>
    <w:rsid w:val="001F62E0"/>
    <w:rsid w:val="001F785C"/>
    <w:rsid w:val="00200049"/>
    <w:rsid w:val="0020152D"/>
    <w:rsid w:val="002021B5"/>
    <w:rsid w:val="002048F3"/>
    <w:rsid w:val="00204F5C"/>
    <w:rsid w:val="00205F49"/>
    <w:rsid w:val="0021139F"/>
    <w:rsid w:val="00211C5A"/>
    <w:rsid w:val="00215850"/>
    <w:rsid w:val="00215A68"/>
    <w:rsid w:val="0021667D"/>
    <w:rsid w:val="00217026"/>
    <w:rsid w:val="00223F54"/>
    <w:rsid w:val="00225E47"/>
    <w:rsid w:val="0022749B"/>
    <w:rsid w:val="0023155E"/>
    <w:rsid w:val="002339ED"/>
    <w:rsid w:val="00233D41"/>
    <w:rsid w:val="002353A0"/>
    <w:rsid w:val="00235E7C"/>
    <w:rsid w:val="00236D1E"/>
    <w:rsid w:val="0024019B"/>
    <w:rsid w:val="00240554"/>
    <w:rsid w:val="002418E5"/>
    <w:rsid w:val="00242307"/>
    <w:rsid w:val="00242DFE"/>
    <w:rsid w:val="00247F49"/>
    <w:rsid w:val="002504DB"/>
    <w:rsid w:val="00250CF2"/>
    <w:rsid w:val="00254843"/>
    <w:rsid w:val="00255854"/>
    <w:rsid w:val="0026004D"/>
    <w:rsid w:val="00264454"/>
    <w:rsid w:val="00264EE5"/>
    <w:rsid w:val="00266D8B"/>
    <w:rsid w:val="00267712"/>
    <w:rsid w:val="00270516"/>
    <w:rsid w:val="00270C78"/>
    <w:rsid w:val="00272BB6"/>
    <w:rsid w:val="00274A34"/>
    <w:rsid w:val="00276D7C"/>
    <w:rsid w:val="00276FE0"/>
    <w:rsid w:val="00277268"/>
    <w:rsid w:val="00277370"/>
    <w:rsid w:val="00280C4E"/>
    <w:rsid w:val="00293A7E"/>
    <w:rsid w:val="0029728D"/>
    <w:rsid w:val="00297C94"/>
    <w:rsid w:val="002A27EC"/>
    <w:rsid w:val="002A3F04"/>
    <w:rsid w:val="002A4A2E"/>
    <w:rsid w:val="002A4DA4"/>
    <w:rsid w:val="002A6AD5"/>
    <w:rsid w:val="002A77AA"/>
    <w:rsid w:val="002B1254"/>
    <w:rsid w:val="002B1AE2"/>
    <w:rsid w:val="002B218F"/>
    <w:rsid w:val="002B41C7"/>
    <w:rsid w:val="002B5323"/>
    <w:rsid w:val="002B5B50"/>
    <w:rsid w:val="002C066C"/>
    <w:rsid w:val="002C1867"/>
    <w:rsid w:val="002C3359"/>
    <w:rsid w:val="002C3CBF"/>
    <w:rsid w:val="002C479B"/>
    <w:rsid w:val="002C500F"/>
    <w:rsid w:val="002C7DBF"/>
    <w:rsid w:val="002D12B5"/>
    <w:rsid w:val="002D6323"/>
    <w:rsid w:val="002D6DAE"/>
    <w:rsid w:val="002D7706"/>
    <w:rsid w:val="002E0B48"/>
    <w:rsid w:val="002E544D"/>
    <w:rsid w:val="002E758B"/>
    <w:rsid w:val="002F3F24"/>
    <w:rsid w:val="002F7381"/>
    <w:rsid w:val="003004A6"/>
    <w:rsid w:val="0030255C"/>
    <w:rsid w:val="0030357B"/>
    <w:rsid w:val="003054C8"/>
    <w:rsid w:val="00306A91"/>
    <w:rsid w:val="003127E3"/>
    <w:rsid w:val="00315D7B"/>
    <w:rsid w:val="00317A75"/>
    <w:rsid w:val="00317F66"/>
    <w:rsid w:val="003218B4"/>
    <w:rsid w:val="0032197A"/>
    <w:rsid w:val="00322BDC"/>
    <w:rsid w:val="00322F5C"/>
    <w:rsid w:val="00323D61"/>
    <w:rsid w:val="00324699"/>
    <w:rsid w:val="003267F2"/>
    <w:rsid w:val="00326C54"/>
    <w:rsid w:val="0033130E"/>
    <w:rsid w:val="00333CD4"/>
    <w:rsid w:val="00335649"/>
    <w:rsid w:val="00335961"/>
    <w:rsid w:val="00335FF4"/>
    <w:rsid w:val="003378DA"/>
    <w:rsid w:val="00344D9C"/>
    <w:rsid w:val="00345548"/>
    <w:rsid w:val="00350600"/>
    <w:rsid w:val="003518A7"/>
    <w:rsid w:val="0035220A"/>
    <w:rsid w:val="00352E88"/>
    <w:rsid w:val="00361733"/>
    <w:rsid w:val="00361860"/>
    <w:rsid w:val="003633B3"/>
    <w:rsid w:val="00364D21"/>
    <w:rsid w:val="00366267"/>
    <w:rsid w:val="00367E98"/>
    <w:rsid w:val="003724B7"/>
    <w:rsid w:val="0037578E"/>
    <w:rsid w:val="00375AFD"/>
    <w:rsid w:val="003760DC"/>
    <w:rsid w:val="00380133"/>
    <w:rsid w:val="00381478"/>
    <w:rsid w:val="00381E6B"/>
    <w:rsid w:val="00381F17"/>
    <w:rsid w:val="00382886"/>
    <w:rsid w:val="00385F56"/>
    <w:rsid w:val="003868FB"/>
    <w:rsid w:val="00386E9B"/>
    <w:rsid w:val="003906A5"/>
    <w:rsid w:val="00390CD3"/>
    <w:rsid w:val="003946C3"/>
    <w:rsid w:val="00395F3F"/>
    <w:rsid w:val="003975AC"/>
    <w:rsid w:val="003A00E6"/>
    <w:rsid w:val="003A04F6"/>
    <w:rsid w:val="003A1412"/>
    <w:rsid w:val="003A30FF"/>
    <w:rsid w:val="003A6707"/>
    <w:rsid w:val="003A7DBC"/>
    <w:rsid w:val="003B0B4F"/>
    <w:rsid w:val="003B0D08"/>
    <w:rsid w:val="003B3D70"/>
    <w:rsid w:val="003B40CC"/>
    <w:rsid w:val="003B4C2C"/>
    <w:rsid w:val="003B70D1"/>
    <w:rsid w:val="003B77D0"/>
    <w:rsid w:val="003C03EA"/>
    <w:rsid w:val="003C1187"/>
    <w:rsid w:val="003C33FE"/>
    <w:rsid w:val="003C5231"/>
    <w:rsid w:val="003C6C94"/>
    <w:rsid w:val="003C6D0E"/>
    <w:rsid w:val="003C71B6"/>
    <w:rsid w:val="003D07E2"/>
    <w:rsid w:val="003D1F5A"/>
    <w:rsid w:val="003D466A"/>
    <w:rsid w:val="003D4B22"/>
    <w:rsid w:val="003D578F"/>
    <w:rsid w:val="003D5935"/>
    <w:rsid w:val="003E0366"/>
    <w:rsid w:val="003E06E7"/>
    <w:rsid w:val="003E0BC3"/>
    <w:rsid w:val="003E2F95"/>
    <w:rsid w:val="003E3108"/>
    <w:rsid w:val="003E38D9"/>
    <w:rsid w:val="003E3C5F"/>
    <w:rsid w:val="003E5639"/>
    <w:rsid w:val="003E5832"/>
    <w:rsid w:val="003E66B1"/>
    <w:rsid w:val="003E7838"/>
    <w:rsid w:val="003F1F94"/>
    <w:rsid w:val="003F2DA1"/>
    <w:rsid w:val="003F3425"/>
    <w:rsid w:val="003F557F"/>
    <w:rsid w:val="003F639A"/>
    <w:rsid w:val="003F7981"/>
    <w:rsid w:val="00400F36"/>
    <w:rsid w:val="00403A96"/>
    <w:rsid w:val="00406F1D"/>
    <w:rsid w:val="00412B12"/>
    <w:rsid w:val="0041307F"/>
    <w:rsid w:val="004133F6"/>
    <w:rsid w:val="00416D07"/>
    <w:rsid w:val="004211FB"/>
    <w:rsid w:val="00424707"/>
    <w:rsid w:val="00424979"/>
    <w:rsid w:val="004278D1"/>
    <w:rsid w:val="00430E52"/>
    <w:rsid w:val="0043207E"/>
    <w:rsid w:val="00433042"/>
    <w:rsid w:val="00434077"/>
    <w:rsid w:val="0043698C"/>
    <w:rsid w:val="00437CBA"/>
    <w:rsid w:val="00443301"/>
    <w:rsid w:val="00443C8F"/>
    <w:rsid w:val="00444CEC"/>
    <w:rsid w:val="00445C62"/>
    <w:rsid w:val="00445FE5"/>
    <w:rsid w:val="0044758B"/>
    <w:rsid w:val="004541F6"/>
    <w:rsid w:val="0045482F"/>
    <w:rsid w:val="004560E8"/>
    <w:rsid w:val="00457D26"/>
    <w:rsid w:val="00457EE7"/>
    <w:rsid w:val="00462BBB"/>
    <w:rsid w:val="0046403C"/>
    <w:rsid w:val="00466192"/>
    <w:rsid w:val="00467DE4"/>
    <w:rsid w:val="00470380"/>
    <w:rsid w:val="004716EF"/>
    <w:rsid w:val="0047260E"/>
    <w:rsid w:val="00472F7E"/>
    <w:rsid w:val="00474EA4"/>
    <w:rsid w:val="00475763"/>
    <w:rsid w:val="00476DA5"/>
    <w:rsid w:val="00476F6F"/>
    <w:rsid w:val="004770A3"/>
    <w:rsid w:val="00477E4B"/>
    <w:rsid w:val="00482DAB"/>
    <w:rsid w:val="00484303"/>
    <w:rsid w:val="00486316"/>
    <w:rsid w:val="004876F3"/>
    <w:rsid w:val="004925BA"/>
    <w:rsid w:val="00493245"/>
    <w:rsid w:val="00493704"/>
    <w:rsid w:val="00493ABB"/>
    <w:rsid w:val="00496107"/>
    <w:rsid w:val="004A0664"/>
    <w:rsid w:val="004A09C7"/>
    <w:rsid w:val="004A1727"/>
    <w:rsid w:val="004A309B"/>
    <w:rsid w:val="004A54CA"/>
    <w:rsid w:val="004B0E84"/>
    <w:rsid w:val="004B3CD7"/>
    <w:rsid w:val="004B641E"/>
    <w:rsid w:val="004C32D7"/>
    <w:rsid w:val="004C708C"/>
    <w:rsid w:val="004D0D8B"/>
    <w:rsid w:val="004D16EA"/>
    <w:rsid w:val="004D31E1"/>
    <w:rsid w:val="004D518B"/>
    <w:rsid w:val="004D6E9E"/>
    <w:rsid w:val="004E0F61"/>
    <w:rsid w:val="004E178E"/>
    <w:rsid w:val="004E2DD9"/>
    <w:rsid w:val="004E6067"/>
    <w:rsid w:val="004E66ED"/>
    <w:rsid w:val="004F010F"/>
    <w:rsid w:val="004F39CC"/>
    <w:rsid w:val="004F3C71"/>
    <w:rsid w:val="004F4B6C"/>
    <w:rsid w:val="004F562B"/>
    <w:rsid w:val="004F631E"/>
    <w:rsid w:val="004F6875"/>
    <w:rsid w:val="0050071B"/>
    <w:rsid w:val="00501607"/>
    <w:rsid w:val="0050188A"/>
    <w:rsid w:val="00501A30"/>
    <w:rsid w:val="00501E3E"/>
    <w:rsid w:val="005055B1"/>
    <w:rsid w:val="00505F5D"/>
    <w:rsid w:val="00506B8A"/>
    <w:rsid w:val="005108DC"/>
    <w:rsid w:val="00510EEC"/>
    <w:rsid w:val="005156DF"/>
    <w:rsid w:val="00516FD5"/>
    <w:rsid w:val="00520AFB"/>
    <w:rsid w:val="00521858"/>
    <w:rsid w:val="005220B0"/>
    <w:rsid w:val="0052211D"/>
    <w:rsid w:val="00522F0D"/>
    <w:rsid w:val="00522F86"/>
    <w:rsid w:val="00525627"/>
    <w:rsid w:val="00525748"/>
    <w:rsid w:val="00526DC7"/>
    <w:rsid w:val="00527C32"/>
    <w:rsid w:val="00530AAD"/>
    <w:rsid w:val="00530DC8"/>
    <w:rsid w:val="00531494"/>
    <w:rsid w:val="0053199A"/>
    <w:rsid w:val="005333DB"/>
    <w:rsid w:val="0053475C"/>
    <w:rsid w:val="00534A01"/>
    <w:rsid w:val="00534CC8"/>
    <w:rsid w:val="00536E8A"/>
    <w:rsid w:val="005407A5"/>
    <w:rsid w:val="00545B74"/>
    <w:rsid w:val="00545EC5"/>
    <w:rsid w:val="005469D2"/>
    <w:rsid w:val="00546E13"/>
    <w:rsid w:val="005500CF"/>
    <w:rsid w:val="00550F96"/>
    <w:rsid w:val="00551BE5"/>
    <w:rsid w:val="00552507"/>
    <w:rsid w:val="0055371E"/>
    <w:rsid w:val="0055606E"/>
    <w:rsid w:val="005608E2"/>
    <w:rsid w:val="005626BC"/>
    <w:rsid w:val="00562B61"/>
    <w:rsid w:val="00570280"/>
    <w:rsid w:val="0057055A"/>
    <w:rsid w:val="005707FD"/>
    <w:rsid w:val="005708ED"/>
    <w:rsid w:val="00570F6A"/>
    <w:rsid w:val="00572F01"/>
    <w:rsid w:val="005745FC"/>
    <w:rsid w:val="00574758"/>
    <w:rsid w:val="00575949"/>
    <w:rsid w:val="00575F0A"/>
    <w:rsid w:val="0057627B"/>
    <w:rsid w:val="00580C00"/>
    <w:rsid w:val="005822DB"/>
    <w:rsid w:val="005825A3"/>
    <w:rsid w:val="00583D92"/>
    <w:rsid w:val="00584737"/>
    <w:rsid w:val="00584CBD"/>
    <w:rsid w:val="00585491"/>
    <w:rsid w:val="00585637"/>
    <w:rsid w:val="005856AA"/>
    <w:rsid w:val="00587118"/>
    <w:rsid w:val="00593FDC"/>
    <w:rsid w:val="00594D45"/>
    <w:rsid w:val="00596945"/>
    <w:rsid w:val="005A00DA"/>
    <w:rsid w:val="005A231F"/>
    <w:rsid w:val="005A34E6"/>
    <w:rsid w:val="005A521B"/>
    <w:rsid w:val="005A6D22"/>
    <w:rsid w:val="005B011C"/>
    <w:rsid w:val="005B257F"/>
    <w:rsid w:val="005B31BF"/>
    <w:rsid w:val="005B332C"/>
    <w:rsid w:val="005B45E5"/>
    <w:rsid w:val="005B4C36"/>
    <w:rsid w:val="005B5ACF"/>
    <w:rsid w:val="005B6A33"/>
    <w:rsid w:val="005C1C7A"/>
    <w:rsid w:val="005C2F52"/>
    <w:rsid w:val="005C3A43"/>
    <w:rsid w:val="005C3EF9"/>
    <w:rsid w:val="005C658C"/>
    <w:rsid w:val="005D021E"/>
    <w:rsid w:val="005D0E21"/>
    <w:rsid w:val="005D192D"/>
    <w:rsid w:val="005D4278"/>
    <w:rsid w:val="005D578B"/>
    <w:rsid w:val="005D596F"/>
    <w:rsid w:val="005D6F07"/>
    <w:rsid w:val="005D7E25"/>
    <w:rsid w:val="005D7EAF"/>
    <w:rsid w:val="005D7F8A"/>
    <w:rsid w:val="005E0128"/>
    <w:rsid w:val="005E2835"/>
    <w:rsid w:val="005E2C61"/>
    <w:rsid w:val="005E3D1C"/>
    <w:rsid w:val="005F1BC6"/>
    <w:rsid w:val="005F22D6"/>
    <w:rsid w:val="005F5FFE"/>
    <w:rsid w:val="005F621E"/>
    <w:rsid w:val="005F65C7"/>
    <w:rsid w:val="005F713F"/>
    <w:rsid w:val="005F7CA9"/>
    <w:rsid w:val="005F7CE7"/>
    <w:rsid w:val="00603E42"/>
    <w:rsid w:val="00605B02"/>
    <w:rsid w:val="00610AF9"/>
    <w:rsid w:val="00614798"/>
    <w:rsid w:val="00616783"/>
    <w:rsid w:val="00617905"/>
    <w:rsid w:val="0062011D"/>
    <w:rsid w:val="00620AF1"/>
    <w:rsid w:val="00620F91"/>
    <w:rsid w:val="006228CA"/>
    <w:rsid w:val="006238BB"/>
    <w:rsid w:val="00624C8D"/>
    <w:rsid w:val="006259AF"/>
    <w:rsid w:val="006275DC"/>
    <w:rsid w:val="00630CD3"/>
    <w:rsid w:val="006318A3"/>
    <w:rsid w:val="00632370"/>
    <w:rsid w:val="0064064E"/>
    <w:rsid w:val="006414D7"/>
    <w:rsid w:val="00644507"/>
    <w:rsid w:val="006459AC"/>
    <w:rsid w:val="00647F2E"/>
    <w:rsid w:val="006510C4"/>
    <w:rsid w:val="00651801"/>
    <w:rsid w:val="00653463"/>
    <w:rsid w:val="00653494"/>
    <w:rsid w:val="00653AB7"/>
    <w:rsid w:val="00654711"/>
    <w:rsid w:val="00654BF7"/>
    <w:rsid w:val="00656753"/>
    <w:rsid w:val="00660EF7"/>
    <w:rsid w:val="006614A1"/>
    <w:rsid w:val="00661B26"/>
    <w:rsid w:val="00663B10"/>
    <w:rsid w:val="00665076"/>
    <w:rsid w:val="006653FA"/>
    <w:rsid w:val="00671ABE"/>
    <w:rsid w:val="00673DA2"/>
    <w:rsid w:val="00673F29"/>
    <w:rsid w:val="00675A9A"/>
    <w:rsid w:val="00676FAE"/>
    <w:rsid w:val="006805D4"/>
    <w:rsid w:val="00681106"/>
    <w:rsid w:val="006811DD"/>
    <w:rsid w:val="00681697"/>
    <w:rsid w:val="00681CCA"/>
    <w:rsid w:val="00681E36"/>
    <w:rsid w:val="006820B1"/>
    <w:rsid w:val="0068308B"/>
    <w:rsid w:val="006845D2"/>
    <w:rsid w:val="00684D0D"/>
    <w:rsid w:val="006861CA"/>
    <w:rsid w:val="006866B6"/>
    <w:rsid w:val="006868C7"/>
    <w:rsid w:val="00686D55"/>
    <w:rsid w:val="006909DC"/>
    <w:rsid w:val="006A0580"/>
    <w:rsid w:val="006A31C2"/>
    <w:rsid w:val="006A429D"/>
    <w:rsid w:val="006A4577"/>
    <w:rsid w:val="006A4F13"/>
    <w:rsid w:val="006A509A"/>
    <w:rsid w:val="006A7CF9"/>
    <w:rsid w:val="006A7F5F"/>
    <w:rsid w:val="006B154E"/>
    <w:rsid w:val="006B1B59"/>
    <w:rsid w:val="006B1C17"/>
    <w:rsid w:val="006B36A2"/>
    <w:rsid w:val="006B7105"/>
    <w:rsid w:val="006B7212"/>
    <w:rsid w:val="006C1128"/>
    <w:rsid w:val="006C4FE7"/>
    <w:rsid w:val="006C600A"/>
    <w:rsid w:val="006C784B"/>
    <w:rsid w:val="006D0BB6"/>
    <w:rsid w:val="006D1261"/>
    <w:rsid w:val="006D4E2F"/>
    <w:rsid w:val="006D4FA1"/>
    <w:rsid w:val="006D5338"/>
    <w:rsid w:val="006D76C6"/>
    <w:rsid w:val="006E01E4"/>
    <w:rsid w:val="006E177C"/>
    <w:rsid w:val="006E2B9C"/>
    <w:rsid w:val="006E3525"/>
    <w:rsid w:val="006E7D6A"/>
    <w:rsid w:val="006F0280"/>
    <w:rsid w:val="006F0E7E"/>
    <w:rsid w:val="006F26CB"/>
    <w:rsid w:val="006F4D01"/>
    <w:rsid w:val="006F557E"/>
    <w:rsid w:val="006F6B28"/>
    <w:rsid w:val="0070162C"/>
    <w:rsid w:val="00701CB4"/>
    <w:rsid w:val="007022BE"/>
    <w:rsid w:val="007030A2"/>
    <w:rsid w:val="00703F82"/>
    <w:rsid w:val="00704DE0"/>
    <w:rsid w:val="00705B1B"/>
    <w:rsid w:val="00705B36"/>
    <w:rsid w:val="00706041"/>
    <w:rsid w:val="0070651C"/>
    <w:rsid w:val="007071D9"/>
    <w:rsid w:val="00707E54"/>
    <w:rsid w:val="007100E5"/>
    <w:rsid w:val="00712F3C"/>
    <w:rsid w:val="00713113"/>
    <w:rsid w:val="00714977"/>
    <w:rsid w:val="00722941"/>
    <w:rsid w:val="00722EA1"/>
    <w:rsid w:val="00724116"/>
    <w:rsid w:val="00725B69"/>
    <w:rsid w:val="00727584"/>
    <w:rsid w:val="0073054E"/>
    <w:rsid w:val="00730FA8"/>
    <w:rsid w:val="00734DC0"/>
    <w:rsid w:val="00735316"/>
    <w:rsid w:val="00737BB8"/>
    <w:rsid w:val="00740866"/>
    <w:rsid w:val="00741FF3"/>
    <w:rsid w:val="0074321A"/>
    <w:rsid w:val="00744CDA"/>
    <w:rsid w:val="0075080B"/>
    <w:rsid w:val="007510D3"/>
    <w:rsid w:val="007522E8"/>
    <w:rsid w:val="00753716"/>
    <w:rsid w:val="00756125"/>
    <w:rsid w:val="007569E8"/>
    <w:rsid w:val="00763354"/>
    <w:rsid w:val="00763555"/>
    <w:rsid w:val="00763E36"/>
    <w:rsid w:val="00764575"/>
    <w:rsid w:val="007650FB"/>
    <w:rsid w:val="0076665E"/>
    <w:rsid w:val="00766AA7"/>
    <w:rsid w:val="00770AA1"/>
    <w:rsid w:val="007733CB"/>
    <w:rsid w:val="00773FB5"/>
    <w:rsid w:val="0077515E"/>
    <w:rsid w:val="00782B8E"/>
    <w:rsid w:val="00783995"/>
    <w:rsid w:val="00784C2A"/>
    <w:rsid w:val="00784D97"/>
    <w:rsid w:val="0078651E"/>
    <w:rsid w:val="0079048A"/>
    <w:rsid w:val="007908FC"/>
    <w:rsid w:val="00792761"/>
    <w:rsid w:val="007957EF"/>
    <w:rsid w:val="007961F9"/>
    <w:rsid w:val="00797AE1"/>
    <w:rsid w:val="00797CF6"/>
    <w:rsid w:val="007A00C6"/>
    <w:rsid w:val="007A0123"/>
    <w:rsid w:val="007A2E15"/>
    <w:rsid w:val="007A63CF"/>
    <w:rsid w:val="007A63FC"/>
    <w:rsid w:val="007A734B"/>
    <w:rsid w:val="007B17AE"/>
    <w:rsid w:val="007B26CD"/>
    <w:rsid w:val="007C0063"/>
    <w:rsid w:val="007C094B"/>
    <w:rsid w:val="007C2947"/>
    <w:rsid w:val="007C50A8"/>
    <w:rsid w:val="007C55BB"/>
    <w:rsid w:val="007C6527"/>
    <w:rsid w:val="007C6952"/>
    <w:rsid w:val="007D1DFE"/>
    <w:rsid w:val="007D1E8D"/>
    <w:rsid w:val="007D215E"/>
    <w:rsid w:val="007D249F"/>
    <w:rsid w:val="007D2625"/>
    <w:rsid w:val="007D4AF7"/>
    <w:rsid w:val="007D4E22"/>
    <w:rsid w:val="007D53E9"/>
    <w:rsid w:val="007D5A96"/>
    <w:rsid w:val="007D750E"/>
    <w:rsid w:val="007E1051"/>
    <w:rsid w:val="007E16C1"/>
    <w:rsid w:val="007E2A37"/>
    <w:rsid w:val="007E2BE4"/>
    <w:rsid w:val="007E60C7"/>
    <w:rsid w:val="007F103D"/>
    <w:rsid w:val="007F2701"/>
    <w:rsid w:val="007F3CE2"/>
    <w:rsid w:val="00801A0A"/>
    <w:rsid w:val="00801ABE"/>
    <w:rsid w:val="008049BF"/>
    <w:rsid w:val="00805091"/>
    <w:rsid w:val="0080775E"/>
    <w:rsid w:val="00810861"/>
    <w:rsid w:val="00810F2D"/>
    <w:rsid w:val="00812F96"/>
    <w:rsid w:val="008152F0"/>
    <w:rsid w:val="008203AC"/>
    <w:rsid w:val="0082294C"/>
    <w:rsid w:val="0082392F"/>
    <w:rsid w:val="00825292"/>
    <w:rsid w:val="00826350"/>
    <w:rsid w:val="00830480"/>
    <w:rsid w:val="00834D33"/>
    <w:rsid w:val="00835F7E"/>
    <w:rsid w:val="00836B71"/>
    <w:rsid w:val="008422A0"/>
    <w:rsid w:val="00843745"/>
    <w:rsid w:val="00843ADD"/>
    <w:rsid w:val="0084771C"/>
    <w:rsid w:val="008515D2"/>
    <w:rsid w:val="00851920"/>
    <w:rsid w:val="008526DA"/>
    <w:rsid w:val="00854719"/>
    <w:rsid w:val="00862D63"/>
    <w:rsid w:val="008633C7"/>
    <w:rsid w:val="008641E9"/>
    <w:rsid w:val="0086555A"/>
    <w:rsid w:val="0087001B"/>
    <w:rsid w:val="0087077F"/>
    <w:rsid w:val="00871A0E"/>
    <w:rsid w:val="00872188"/>
    <w:rsid w:val="008734D0"/>
    <w:rsid w:val="0087386A"/>
    <w:rsid w:val="0087409C"/>
    <w:rsid w:val="008763B2"/>
    <w:rsid w:val="0087676B"/>
    <w:rsid w:val="00880E8C"/>
    <w:rsid w:val="00883278"/>
    <w:rsid w:val="008854C2"/>
    <w:rsid w:val="0088676F"/>
    <w:rsid w:val="00886BA7"/>
    <w:rsid w:val="008871D7"/>
    <w:rsid w:val="0089009D"/>
    <w:rsid w:val="00890B11"/>
    <w:rsid w:val="00890B1F"/>
    <w:rsid w:val="00894EA0"/>
    <w:rsid w:val="0089575C"/>
    <w:rsid w:val="0089651A"/>
    <w:rsid w:val="008A25E4"/>
    <w:rsid w:val="008A48C9"/>
    <w:rsid w:val="008A5481"/>
    <w:rsid w:val="008A5967"/>
    <w:rsid w:val="008A612E"/>
    <w:rsid w:val="008A758E"/>
    <w:rsid w:val="008B034A"/>
    <w:rsid w:val="008B06AB"/>
    <w:rsid w:val="008B0DD0"/>
    <w:rsid w:val="008B3204"/>
    <w:rsid w:val="008B490A"/>
    <w:rsid w:val="008B663E"/>
    <w:rsid w:val="008B67E3"/>
    <w:rsid w:val="008B6988"/>
    <w:rsid w:val="008B6B2E"/>
    <w:rsid w:val="008B7CB7"/>
    <w:rsid w:val="008C0523"/>
    <w:rsid w:val="008C3069"/>
    <w:rsid w:val="008C4454"/>
    <w:rsid w:val="008C53E0"/>
    <w:rsid w:val="008C7CB3"/>
    <w:rsid w:val="008D2ED8"/>
    <w:rsid w:val="008D338D"/>
    <w:rsid w:val="008D4702"/>
    <w:rsid w:val="008D5AF6"/>
    <w:rsid w:val="008D617E"/>
    <w:rsid w:val="008D6D97"/>
    <w:rsid w:val="008D7CA2"/>
    <w:rsid w:val="008E024E"/>
    <w:rsid w:val="008E08DC"/>
    <w:rsid w:val="008E0D80"/>
    <w:rsid w:val="008E1180"/>
    <w:rsid w:val="008E119A"/>
    <w:rsid w:val="008E1B39"/>
    <w:rsid w:val="008E403B"/>
    <w:rsid w:val="008E4696"/>
    <w:rsid w:val="008E4ADC"/>
    <w:rsid w:val="008E4FA2"/>
    <w:rsid w:val="008E75AF"/>
    <w:rsid w:val="008F024B"/>
    <w:rsid w:val="008F2F2A"/>
    <w:rsid w:val="008F2F87"/>
    <w:rsid w:val="008F2FAA"/>
    <w:rsid w:val="008F32FC"/>
    <w:rsid w:val="008F5FBB"/>
    <w:rsid w:val="008F6AFA"/>
    <w:rsid w:val="008F75A6"/>
    <w:rsid w:val="00900A6F"/>
    <w:rsid w:val="00902F6F"/>
    <w:rsid w:val="00903714"/>
    <w:rsid w:val="009043EB"/>
    <w:rsid w:val="0090470D"/>
    <w:rsid w:val="00905E07"/>
    <w:rsid w:val="00907029"/>
    <w:rsid w:val="009077B8"/>
    <w:rsid w:val="0091053D"/>
    <w:rsid w:val="00910636"/>
    <w:rsid w:val="00914FDE"/>
    <w:rsid w:val="00915E3B"/>
    <w:rsid w:val="009171E4"/>
    <w:rsid w:val="00925008"/>
    <w:rsid w:val="0092796C"/>
    <w:rsid w:val="00927D27"/>
    <w:rsid w:val="00935D8E"/>
    <w:rsid w:val="00937B4B"/>
    <w:rsid w:val="00944304"/>
    <w:rsid w:val="00944F54"/>
    <w:rsid w:val="00944FD8"/>
    <w:rsid w:val="009474F0"/>
    <w:rsid w:val="00947B42"/>
    <w:rsid w:val="009511E2"/>
    <w:rsid w:val="00951772"/>
    <w:rsid w:val="00952435"/>
    <w:rsid w:val="009527D9"/>
    <w:rsid w:val="00953929"/>
    <w:rsid w:val="00953D0D"/>
    <w:rsid w:val="0095702A"/>
    <w:rsid w:val="00957290"/>
    <w:rsid w:val="00957CD1"/>
    <w:rsid w:val="00960170"/>
    <w:rsid w:val="00961790"/>
    <w:rsid w:val="00965653"/>
    <w:rsid w:val="00965669"/>
    <w:rsid w:val="00966158"/>
    <w:rsid w:val="00967E23"/>
    <w:rsid w:val="00971E0D"/>
    <w:rsid w:val="009748F9"/>
    <w:rsid w:val="00974FDB"/>
    <w:rsid w:val="009752E8"/>
    <w:rsid w:val="00976BC9"/>
    <w:rsid w:val="0097755E"/>
    <w:rsid w:val="00977A96"/>
    <w:rsid w:val="009809D3"/>
    <w:rsid w:val="00980B88"/>
    <w:rsid w:val="00981A28"/>
    <w:rsid w:val="00983EE0"/>
    <w:rsid w:val="009843B8"/>
    <w:rsid w:val="00984520"/>
    <w:rsid w:val="00984A26"/>
    <w:rsid w:val="00986252"/>
    <w:rsid w:val="009870B8"/>
    <w:rsid w:val="00991BB7"/>
    <w:rsid w:val="009951DA"/>
    <w:rsid w:val="00997627"/>
    <w:rsid w:val="009A0F67"/>
    <w:rsid w:val="009A12B7"/>
    <w:rsid w:val="009A3034"/>
    <w:rsid w:val="009A376C"/>
    <w:rsid w:val="009B210E"/>
    <w:rsid w:val="009B2143"/>
    <w:rsid w:val="009B2AD6"/>
    <w:rsid w:val="009B3D14"/>
    <w:rsid w:val="009B5EDA"/>
    <w:rsid w:val="009B7C0E"/>
    <w:rsid w:val="009C0F1E"/>
    <w:rsid w:val="009C1A8D"/>
    <w:rsid w:val="009C264A"/>
    <w:rsid w:val="009C521F"/>
    <w:rsid w:val="009C5ED8"/>
    <w:rsid w:val="009C657F"/>
    <w:rsid w:val="009D27EA"/>
    <w:rsid w:val="009D5934"/>
    <w:rsid w:val="009D76B8"/>
    <w:rsid w:val="009E0A26"/>
    <w:rsid w:val="009E1549"/>
    <w:rsid w:val="009E30BD"/>
    <w:rsid w:val="009E5A8C"/>
    <w:rsid w:val="009E7B3D"/>
    <w:rsid w:val="009F16CA"/>
    <w:rsid w:val="009F2BF5"/>
    <w:rsid w:val="009F68D1"/>
    <w:rsid w:val="009F7371"/>
    <w:rsid w:val="00A01275"/>
    <w:rsid w:val="00A01843"/>
    <w:rsid w:val="00A01B69"/>
    <w:rsid w:val="00A04B3F"/>
    <w:rsid w:val="00A05C86"/>
    <w:rsid w:val="00A10546"/>
    <w:rsid w:val="00A10EC7"/>
    <w:rsid w:val="00A1397B"/>
    <w:rsid w:val="00A14782"/>
    <w:rsid w:val="00A15FCA"/>
    <w:rsid w:val="00A16089"/>
    <w:rsid w:val="00A17D5A"/>
    <w:rsid w:val="00A2460F"/>
    <w:rsid w:val="00A25CE5"/>
    <w:rsid w:val="00A303AE"/>
    <w:rsid w:val="00A30A8A"/>
    <w:rsid w:val="00A32D70"/>
    <w:rsid w:val="00A35971"/>
    <w:rsid w:val="00A35BA4"/>
    <w:rsid w:val="00A3643C"/>
    <w:rsid w:val="00A36D58"/>
    <w:rsid w:val="00A41A0D"/>
    <w:rsid w:val="00A41E60"/>
    <w:rsid w:val="00A4328E"/>
    <w:rsid w:val="00A43AB3"/>
    <w:rsid w:val="00A45628"/>
    <w:rsid w:val="00A50411"/>
    <w:rsid w:val="00A52644"/>
    <w:rsid w:val="00A535CC"/>
    <w:rsid w:val="00A54832"/>
    <w:rsid w:val="00A579DE"/>
    <w:rsid w:val="00A60557"/>
    <w:rsid w:val="00A6057E"/>
    <w:rsid w:val="00A60DDC"/>
    <w:rsid w:val="00A61289"/>
    <w:rsid w:val="00A613CA"/>
    <w:rsid w:val="00A61926"/>
    <w:rsid w:val="00A61C96"/>
    <w:rsid w:val="00A61DF0"/>
    <w:rsid w:val="00A623C5"/>
    <w:rsid w:val="00A632C5"/>
    <w:rsid w:val="00A6390B"/>
    <w:rsid w:val="00A648D4"/>
    <w:rsid w:val="00A64D61"/>
    <w:rsid w:val="00A660F9"/>
    <w:rsid w:val="00A72342"/>
    <w:rsid w:val="00A74A0D"/>
    <w:rsid w:val="00A77BC7"/>
    <w:rsid w:val="00A800E2"/>
    <w:rsid w:val="00A8095C"/>
    <w:rsid w:val="00A81D3F"/>
    <w:rsid w:val="00A82AB4"/>
    <w:rsid w:val="00A83A04"/>
    <w:rsid w:val="00A85031"/>
    <w:rsid w:val="00A85CAE"/>
    <w:rsid w:val="00A8645B"/>
    <w:rsid w:val="00A92BD8"/>
    <w:rsid w:val="00A939FA"/>
    <w:rsid w:val="00A956FD"/>
    <w:rsid w:val="00A9665A"/>
    <w:rsid w:val="00A96B52"/>
    <w:rsid w:val="00A978C5"/>
    <w:rsid w:val="00AA095D"/>
    <w:rsid w:val="00AA10BF"/>
    <w:rsid w:val="00AA14E8"/>
    <w:rsid w:val="00AA202A"/>
    <w:rsid w:val="00AA2AEF"/>
    <w:rsid w:val="00AA417A"/>
    <w:rsid w:val="00AA5661"/>
    <w:rsid w:val="00AB08AB"/>
    <w:rsid w:val="00AB1D77"/>
    <w:rsid w:val="00AB3E6A"/>
    <w:rsid w:val="00AB3EA4"/>
    <w:rsid w:val="00AB658A"/>
    <w:rsid w:val="00AB7AC7"/>
    <w:rsid w:val="00AB7B04"/>
    <w:rsid w:val="00AC07F6"/>
    <w:rsid w:val="00AC18F6"/>
    <w:rsid w:val="00AC1D5B"/>
    <w:rsid w:val="00AC2E12"/>
    <w:rsid w:val="00AC394C"/>
    <w:rsid w:val="00AC51C5"/>
    <w:rsid w:val="00AC7E61"/>
    <w:rsid w:val="00AD1935"/>
    <w:rsid w:val="00AD1EF9"/>
    <w:rsid w:val="00AD31AC"/>
    <w:rsid w:val="00AD63AD"/>
    <w:rsid w:val="00AD747F"/>
    <w:rsid w:val="00AD7A06"/>
    <w:rsid w:val="00AD7E6D"/>
    <w:rsid w:val="00AE107A"/>
    <w:rsid w:val="00AE3B2D"/>
    <w:rsid w:val="00AE6BD1"/>
    <w:rsid w:val="00AF1CA9"/>
    <w:rsid w:val="00AF37CC"/>
    <w:rsid w:val="00AF652C"/>
    <w:rsid w:val="00AF76AC"/>
    <w:rsid w:val="00B013FF"/>
    <w:rsid w:val="00B0179C"/>
    <w:rsid w:val="00B02F6D"/>
    <w:rsid w:val="00B04952"/>
    <w:rsid w:val="00B049F7"/>
    <w:rsid w:val="00B050E7"/>
    <w:rsid w:val="00B0549E"/>
    <w:rsid w:val="00B058B1"/>
    <w:rsid w:val="00B05A53"/>
    <w:rsid w:val="00B121C0"/>
    <w:rsid w:val="00B1239E"/>
    <w:rsid w:val="00B14054"/>
    <w:rsid w:val="00B14ECF"/>
    <w:rsid w:val="00B16A1C"/>
    <w:rsid w:val="00B215C5"/>
    <w:rsid w:val="00B24308"/>
    <w:rsid w:val="00B24AD1"/>
    <w:rsid w:val="00B25E88"/>
    <w:rsid w:val="00B2600C"/>
    <w:rsid w:val="00B2795B"/>
    <w:rsid w:val="00B31ED4"/>
    <w:rsid w:val="00B35AF6"/>
    <w:rsid w:val="00B40655"/>
    <w:rsid w:val="00B42128"/>
    <w:rsid w:val="00B4249A"/>
    <w:rsid w:val="00B42D02"/>
    <w:rsid w:val="00B43373"/>
    <w:rsid w:val="00B44215"/>
    <w:rsid w:val="00B4572A"/>
    <w:rsid w:val="00B45AC5"/>
    <w:rsid w:val="00B46268"/>
    <w:rsid w:val="00B46401"/>
    <w:rsid w:val="00B4673F"/>
    <w:rsid w:val="00B52396"/>
    <w:rsid w:val="00B528DA"/>
    <w:rsid w:val="00B52B31"/>
    <w:rsid w:val="00B54293"/>
    <w:rsid w:val="00B577D4"/>
    <w:rsid w:val="00B633BE"/>
    <w:rsid w:val="00B64AE0"/>
    <w:rsid w:val="00B7063E"/>
    <w:rsid w:val="00B71455"/>
    <w:rsid w:val="00B71725"/>
    <w:rsid w:val="00B7559E"/>
    <w:rsid w:val="00B775A1"/>
    <w:rsid w:val="00B8065F"/>
    <w:rsid w:val="00B80841"/>
    <w:rsid w:val="00B81194"/>
    <w:rsid w:val="00B825A9"/>
    <w:rsid w:val="00B86E8F"/>
    <w:rsid w:val="00B86E99"/>
    <w:rsid w:val="00B8777F"/>
    <w:rsid w:val="00B87C16"/>
    <w:rsid w:val="00B9135D"/>
    <w:rsid w:val="00B92052"/>
    <w:rsid w:val="00B9458F"/>
    <w:rsid w:val="00B94A32"/>
    <w:rsid w:val="00B94D6B"/>
    <w:rsid w:val="00B96863"/>
    <w:rsid w:val="00B96F54"/>
    <w:rsid w:val="00B975C8"/>
    <w:rsid w:val="00B97ECC"/>
    <w:rsid w:val="00BA04DC"/>
    <w:rsid w:val="00BA4749"/>
    <w:rsid w:val="00BA54F4"/>
    <w:rsid w:val="00BB1CE6"/>
    <w:rsid w:val="00BB37F0"/>
    <w:rsid w:val="00BB3ED2"/>
    <w:rsid w:val="00BB4657"/>
    <w:rsid w:val="00BB4742"/>
    <w:rsid w:val="00BB4E18"/>
    <w:rsid w:val="00BB50F1"/>
    <w:rsid w:val="00BB5AA2"/>
    <w:rsid w:val="00BC07EB"/>
    <w:rsid w:val="00BC1748"/>
    <w:rsid w:val="00BC1FB4"/>
    <w:rsid w:val="00BC220E"/>
    <w:rsid w:val="00BC2BA0"/>
    <w:rsid w:val="00BC4B19"/>
    <w:rsid w:val="00BC7695"/>
    <w:rsid w:val="00BC7F82"/>
    <w:rsid w:val="00BC7FEF"/>
    <w:rsid w:val="00BD1E74"/>
    <w:rsid w:val="00BD30B2"/>
    <w:rsid w:val="00BD79F2"/>
    <w:rsid w:val="00BE028D"/>
    <w:rsid w:val="00BE191C"/>
    <w:rsid w:val="00BE268D"/>
    <w:rsid w:val="00BE2BC1"/>
    <w:rsid w:val="00BE3EA7"/>
    <w:rsid w:val="00BE45F7"/>
    <w:rsid w:val="00BE53B9"/>
    <w:rsid w:val="00BE54D9"/>
    <w:rsid w:val="00BF0CCC"/>
    <w:rsid w:val="00BF0E2A"/>
    <w:rsid w:val="00BF24F5"/>
    <w:rsid w:val="00BF366D"/>
    <w:rsid w:val="00BF3E16"/>
    <w:rsid w:val="00BF4134"/>
    <w:rsid w:val="00BF4EC6"/>
    <w:rsid w:val="00BF6821"/>
    <w:rsid w:val="00BF779B"/>
    <w:rsid w:val="00C055FA"/>
    <w:rsid w:val="00C07831"/>
    <w:rsid w:val="00C10102"/>
    <w:rsid w:val="00C1129E"/>
    <w:rsid w:val="00C13993"/>
    <w:rsid w:val="00C1492B"/>
    <w:rsid w:val="00C14B64"/>
    <w:rsid w:val="00C14F2B"/>
    <w:rsid w:val="00C16150"/>
    <w:rsid w:val="00C17B13"/>
    <w:rsid w:val="00C21978"/>
    <w:rsid w:val="00C22556"/>
    <w:rsid w:val="00C22852"/>
    <w:rsid w:val="00C2513F"/>
    <w:rsid w:val="00C277CD"/>
    <w:rsid w:val="00C31FBA"/>
    <w:rsid w:val="00C33528"/>
    <w:rsid w:val="00C35F00"/>
    <w:rsid w:val="00C40517"/>
    <w:rsid w:val="00C410A8"/>
    <w:rsid w:val="00C43C60"/>
    <w:rsid w:val="00C44DC7"/>
    <w:rsid w:val="00C4526C"/>
    <w:rsid w:val="00C455C4"/>
    <w:rsid w:val="00C46FC0"/>
    <w:rsid w:val="00C503BB"/>
    <w:rsid w:val="00C51579"/>
    <w:rsid w:val="00C54DF2"/>
    <w:rsid w:val="00C5609C"/>
    <w:rsid w:val="00C5664A"/>
    <w:rsid w:val="00C608E8"/>
    <w:rsid w:val="00C61BB9"/>
    <w:rsid w:val="00C620E4"/>
    <w:rsid w:val="00C626B9"/>
    <w:rsid w:val="00C62AAA"/>
    <w:rsid w:val="00C650F3"/>
    <w:rsid w:val="00C71D84"/>
    <w:rsid w:val="00C73B44"/>
    <w:rsid w:val="00C7593F"/>
    <w:rsid w:val="00C76072"/>
    <w:rsid w:val="00C76E08"/>
    <w:rsid w:val="00C77F11"/>
    <w:rsid w:val="00C80756"/>
    <w:rsid w:val="00C81344"/>
    <w:rsid w:val="00C81761"/>
    <w:rsid w:val="00C83C6E"/>
    <w:rsid w:val="00C84157"/>
    <w:rsid w:val="00C85CA1"/>
    <w:rsid w:val="00C86606"/>
    <w:rsid w:val="00C86F81"/>
    <w:rsid w:val="00C90A9C"/>
    <w:rsid w:val="00C90EDD"/>
    <w:rsid w:val="00C919E5"/>
    <w:rsid w:val="00C92C9D"/>
    <w:rsid w:val="00C930BA"/>
    <w:rsid w:val="00C946CA"/>
    <w:rsid w:val="00C9493D"/>
    <w:rsid w:val="00C94A92"/>
    <w:rsid w:val="00C950B4"/>
    <w:rsid w:val="00C956AD"/>
    <w:rsid w:val="00C959DD"/>
    <w:rsid w:val="00C95FE7"/>
    <w:rsid w:val="00CA2800"/>
    <w:rsid w:val="00CA2C95"/>
    <w:rsid w:val="00CA32B9"/>
    <w:rsid w:val="00CA35A2"/>
    <w:rsid w:val="00CA4331"/>
    <w:rsid w:val="00CA474E"/>
    <w:rsid w:val="00CA5DE9"/>
    <w:rsid w:val="00CA7120"/>
    <w:rsid w:val="00CA7EBD"/>
    <w:rsid w:val="00CB1DC3"/>
    <w:rsid w:val="00CB3F5A"/>
    <w:rsid w:val="00CB5ABE"/>
    <w:rsid w:val="00CB68AD"/>
    <w:rsid w:val="00CB7794"/>
    <w:rsid w:val="00CB77DA"/>
    <w:rsid w:val="00CC0C34"/>
    <w:rsid w:val="00CC1CEB"/>
    <w:rsid w:val="00CC43E0"/>
    <w:rsid w:val="00CC596E"/>
    <w:rsid w:val="00CC75B4"/>
    <w:rsid w:val="00CC78A0"/>
    <w:rsid w:val="00CD04E0"/>
    <w:rsid w:val="00CD3711"/>
    <w:rsid w:val="00CE0212"/>
    <w:rsid w:val="00CE02E0"/>
    <w:rsid w:val="00CE1402"/>
    <w:rsid w:val="00CE1858"/>
    <w:rsid w:val="00CE4AB9"/>
    <w:rsid w:val="00CE5B8D"/>
    <w:rsid w:val="00CE5E04"/>
    <w:rsid w:val="00CE7288"/>
    <w:rsid w:val="00CF0AC8"/>
    <w:rsid w:val="00CF1CAD"/>
    <w:rsid w:val="00CF3465"/>
    <w:rsid w:val="00CF7044"/>
    <w:rsid w:val="00CF79FD"/>
    <w:rsid w:val="00D01232"/>
    <w:rsid w:val="00D0183D"/>
    <w:rsid w:val="00D0365E"/>
    <w:rsid w:val="00D03691"/>
    <w:rsid w:val="00D036E4"/>
    <w:rsid w:val="00D03CBF"/>
    <w:rsid w:val="00D042F3"/>
    <w:rsid w:val="00D0479B"/>
    <w:rsid w:val="00D05090"/>
    <w:rsid w:val="00D050DD"/>
    <w:rsid w:val="00D0681A"/>
    <w:rsid w:val="00D1098A"/>
    <w:rsid w:val="00D117C7"/>
    <w:rsid w:val="00D1469B"/>
    <w:rsid w:val="00D15ECE"/>
    <w:rsid w:val="00D17690"/>
    <w:rsid w:val="00D20F38"/>
    <w:rsid w:val="00D218FF"/>
    <w:rsid w:val="00D22840"/>
    <w:rsid w:val="00D22B47"/>
    <w:rsid w:val="00D26029"/>
    <w:rsid w:val="00D3079B"/>
    <w:rsid w:val="00D3167F"/>
    <w:rsid w:val="00D33B76"/>
    <w:rsid w:val="00D342E8"/>
    <w:rsid w:val="00D34A0A"/>
    <w:rsid w:val="00D3551B"/>
    <w:rsid w:val="00D36A44"/>
    <w:rsid w:val="00D37D2B"/>
    <w:rsid w:val="00D405AF"/>
    <w:rsid w:val="00D41FAD"/>
    <w:rsid w:val="00D4397C"/>
    <w:rsid w:val="00D45E7F"/>
    <w:rsid w:val="00D47A45"/>
    <w:rsid w:val="00D47E6A"/>
    <w:rsid w:val="00D50D1F"/>
    <w:rsid w:val="00D52517"/>
    <w:rsid w:val="00D527A3"/>
    <w:rsid w:val="00D55AD3"/>
    <w:rsid w:val="00D56201"/>
    <w:rsid w:val="00D56F31"/>
    <w:rsid w:val="00D57A2B"/>
    <w:rsid w:val="00D6163E"/>
    <w:rsid w:val="00D6242F"/>
    <w:rsid w:val="00D644A5"/>
    <w:rsid w:val="00D64945"/>
    <w:rsid w:val="00D66080"/>
    <w:rsid w:val="00D67831"/>
    <w:rsid w:val="00D71772"/>
    <w:rsid w:val="00D73365"/>
    <w:rsid w:val="00D73509"/>
    <w:rsid w:val="00D7388C"/>
    <w:rsid w:val="00D742DB"/>
    <w:rsid w:val="00D75A7C"/>
    <w:rsid w:val="00D8243B"/>
    <w:rsid w:val="00D82C60"/>
    <w:rsid w:val="00D82E5C"/>
    <w:rsid w:val="00D847BA"/>
    <w:rsid w:val="00D8574D"/>
    <w:rsid w:val="00D85BC1"/>
    <w:rsid w:val="00D90148"/>
    <w:rsid w:val="00D91738"/>
    <w:rsid w:val="00D94A55"/>
    <w:rsid w:val="00D94BB7"/>
    <w:rsid w:val="00DA047E"/>
    <w:rsid w:val="00DA20DF"/>
    <w:rsid w:val="00DA2D2E"/>
    <w:rsid w:val="00DA2FB9"/>
    <w:rsid w:val="00DA3621"/>
    <w:rsid w:val="00DA3FBA"/>
    <w:rsid w:val="00DA4703"/>
    <w:rsid w:val="00DB266D"/>
    <w:rsid w:val="00DB3268"/>
    <w:rsid w:val="00DB3B33"/>
    <w:rsid w:val="00DB599D"/>
    <w:rsid w:val="00DC0760"/>
    <w:rsid w:val="00DC0BF3"/>
    <w:rsid w:val="00DC319B"/>
    <w:rsid w:val="00DC52D5"/>
    <w:rsid w:val="00DC7167"/>
    <w:rsid w:val="00DC7343"/>
    <w:rsid w:val="00DD0520"/>
    <w:rsid w:val="00DD05DC"/>
    <w:rsid w:val="00DD4029"/>
    <w:rsid w:val="00DD4099"/>
    <w:rsid w:val="00DD5C93"/>
    <w:rsid w:val="00DD6620"/>
    <w:rsid w:val="00DD7B80"/>
    <w:rsid w:val="00DE3556"/>
    <w:rsid w:val="00DE411A"/>
    <w:rsid w:val="00DE4853"/>
    <w:rsid w:val="00DE774B"/>
    <w:rsid w:val="00DF1213"/>
    <w:rsid w:val="00DF134D"/>
    <w:rsid w:val="00DF2A0C"/>
    <w:rsid w:val="00DF2EFB"/>
    <w:rsid w:val="00DF40C4"/>
    <w:rsid w:val="00DF7408"/>
    <w:rsid w:val="00DF7DFF"/>
    <w:rsid w:val="00DF7E6B"/>
    <w:rsid w:val="00E0054A"/>
    <w:rsid w:val="00E01903"/>
    <w:rsid w:val="00E033FE"/>
    <w:rsid w:val="00E059F0"/>
    <w:rsid w:val="00E07855"/>
    <w:rsid w:val="00E10091"/>
    <w:rsid w:val="00E10B7C"/>
    <w:rsid w:val="00E13AD9"/>
    <w:rsid w:val="00E14A92"/>
    <w:rsid w:val="00E16FFA"/>
    <w:rsid w:val="00E17457"/>
    <w:rsid w:val="00E21BD4"/>
    <w:rsid w:val="00E23217"/>
    <w:rsid w:val="00E23A03"/>
    <w:rsid w:val="00E24C9C"/>
    <w:rsid w:val="00E265D6"/>
    <w:rsid w:val="00E27166"/>
    <w:rsid w:val="00E30BCA"/>
    <w:rsid w:val="00E35B35"/>
    <w:rsid w:val="00E37E2A"/>
    <w:rsid w:val="00E41505"/>
    <w:rsid w:val="00E42D4B"/>
    <w:rsid w:val="00E4378E"/>
    <w:rsid w:val="00E51097"/>
    <w:rsid w:val="00E53343"/>
    <w:rsid w:val="00E54202"/>
    <w:rsid w:val="00E5465D"/>
    <w:rsid w:val="00E548CD"/>
    <w:rsid w:val="00E6085D"/>
    <w:rsid w:val="00E6097A"/>
    <w:rsid w:val="00E616BD"/>
    <w:rsid w:val="00E632F4"/>
    <w:rsid w:val="00E648DB"/>
    <w:rsid w:val="00E64B03"/>
    <w:rsid w:val="00E64CA9"/>
    <w:rsid w:val="00E650CE"/>
    <w:rsid w:val="00E65408"/>
    <w:rsid w:val="00E66841"/>
    <w:rsid w:val="00E66B68"/>
    <w:rsid w:val="00E67B73"/>
    <w:rsid w:val="00E71432"/>
    <w:rsid w:val="00E81968"/>
    <w:rsid w:val="00E82FF1"/>
    <w:rsid w:val="00E852B7"/>
    <w:rsid w:val="00E86920"/>
    <w:rsid w:val="00E87958"/>
    <w:rsid w:val="00E9144F"/>
    <w:rsid w:val="00E95949"/>
    <w:rsid w:val="00EA264C"/>
    <w:rsid w:val="00EA287E"/>
    <w:rsid w:val="00EA4985"/>
    <w:rsid w:val="00EA630F"/>
    <w:rsid w:val="00EA634F"/>
    <w:rsid w:val="00EB148D"/>
    <w:rsid w:val="00EB32A3"/>
    <w:rsid w:val="00EB36D7"/>
    <w:rsid w:val="00EB5CEC"/>
    <w:rsid w:val="00EB7D81"/>
    <w:rsid w:val="00EC1F07"/>
    <w:rsid w:val="00EC29EB"/>
    <w:rsid w:val="00EC2C2B"/>
    <w:rsid w:val="00EC3102"/>
    <w:rsid w:val="00EC3512"/>
    <w:rsid w:val="00EC3C8A"/>
    <w:rsid w:val="00EC5D00"/>
    <w:rsid w:val="00EC78E8"/>
    <w:rsid w:val="00EC7AD0"/>
    <w:rsid w:val="00ED062D"/>
    <w:rsid w:val="00ED06F9"/>
    <w:rsid w:val="00ED0E87"/>
    <w:rsid w:val="00ED13DD"/>
    <w:rsid w:val="00ED1F5B"/>
    <w:rsid w:val="00ED2A7C"/>
    <w:rsid w:val="00ED31BD"/>
    <w:rsid w:val="00ED389A"/>
    <w:rsid w:val="00ED7FC3"/>
    <w:rsid w:val="00EE108B"/>
    <w:rsid w:val="00EE2AF6"/>
    <w:rsid w:val="00EE40EF"/>
    <w:rsid w:val="00EE4928"/>
    <w:rsid w:val="00EE4A2C"/>
    <w:rsid w:val="00EE5E08"/>
    <w:rsid w:val="00EE6A7F"/>
    <w:rsid w:val="00EE761C"/>
    <w:rsid w:val="00EF0590"/>
    <w:rsid w:val="00EF5181"/>
    <w:rsid w:val="00EF51B1"/>
    <w:rsid w:val="00EF6E6D"/>
    <w:rsid w:val="00EF7E5A"/>
    <w:rsid w:val="00F00B7D"/>
    <w:rsid w:val="00F0201E"/>
    <w:rsid w:val="00F02FF7"/>
    <w:rsid w:val="00F03F89"/>
    <w:rsid w:val="00F07AD1"/>
    <w:rsid w:val="00F13073"/>
    <w:rsid w:val="00F1546B"/>
    <w:rsid w:val="00F16F2F"/>
    <w:rsid w:val="00F17191"/>
    <w:rsid w:val="00F178C4"/>
    <w:rsid w:val="00F20842"/>
    <w:rsid w:val="00F221F9"/>
    <w:rsid w:val="00F2342F"/>
    <w:rsid w:val="00F23D20"/>
    <w:rsid w:val="00F242AA"/>
    <w:rsid w:val="00F2662F"/>
    <w:rsid w:val="00F2743F"/>
    <w:rsid w:val="00F27AB1"/>
    <w:rsid w:val="00F30456"/>
    <w:rsid w:val="00F332CF"/>
    <w:rsid w:val="00F33FA3"/>
    <w:rsid w:val="00F34FAC"/>
    <w:rsid w:val="00F37470"/>
    <w:rsid w:val="00F40163"/>
    <w:rsid w:val="00F410EE"/>
    <w:rsid w:val="00F41846"/>
    <w:rsid w:val="00F431A3"/>
    <w:rsid w:val="00F465E7"/>
    <w:rsid w:val="00F50962"/>
    <w:rsid w:val="00F51BC4"/>
    <w:rsid w:val="00F52255"/>
    <w:rsid w:val="00F56C07"/>
    <w:rsid w:val="00F602A9"/>
    <w:rsid w:val="00F63543"/>
    <w:rsid w:val="00F65700"/>
    <w:rsid w:val="00F65B08"/>
    <w:rsid w:val="00F66B3A"/>
    <w:rsid w:val="00F672CC"/>
    <w:rsid w:val="00F67A61"/>
    <w:rsid w:val="00F71A80"/>
    <w:rsid w:val="00F71F1B"/>
    <w:rsid w:val="00F74C3A"/>
    <w:rsid w:val="00F75B92"/>
    <w:rsid w:val="00F76770"/>
    <w:rsid w:val="00F76977"/>
    <w:rsid w:val="00F76D09"/>
    <w:rsid w:val="00F76E8A"/>
    <w:rsid w:val="00F77021"/>
    <w:rsid w:val="00F816F8"/>
    <w:rsid w:val="00F8183E"/>
    <w:rsid w:val="00F823C2"/>
    <w:rsid w:val="00F8452A"/>
    <w:rsid w:val="00F85139"/>
    <w:rsid w:val="00F85F8A"/>
    <w:rsid w:val="00F873C6"/>
    <w:rsid w:val="00F92A15"/>
    <w:rsid w:val="00F93B47"/>
    <w:rsid w:val="00F93FBB"/>
    <w:rsid w:val="00F94D3C"/>
    <w:rsid w:val="00F94E31"/>
    <w:rsid w:val="00F971E7"/>
    <w:rsid w:val="00FA0D90"/>
    <w:rsid w:val="00FA1044"/>
    <w:rsid w:val="00FA1F95"/>
    <w:rsid w:val="00FA3151"/>
    <w:rsid w:val="00FA3827"/>
    <w:rsid w:val="00FA4EB6"/>
    <w:rsid w:val="00FA684E"/>
    <w:rsid w:val="00FB086D"/>
    <w:rsid w:val="00FB0A8D"/>
    <w:rsid w:val="00FB24B9"/>
    <w:rsid w:val="00FB28BC"/>
    <w:rsid w:val="00FB343D"/>
    <w:rsid w:val="00FB4D2F"/>
    <w:rsid w:val="00FB4EA5"/>
    <w:rsid w:val="00FB7661"/>
    <w:rsid w:val="00FC0AAB"/>
    <w:rsid w:val="00FD0306"/>
    <w:rsid w:val="00FD4671"/>
    <w:rsid w:val="00FD5BFC"/>
    <w:rsid w:val="00FD66B2"/>
    <w:rsid w:val="00FD69FC"/>
    <w:rsid w:val="00FE1F1A"/>
    <w:rsid w:val="00FE2F92"/>
    <w:rsid w:val="00FE3266"/>
    <w:rsid w:val="00FE3A50"/>
    <w:rsid w:val="00FE58C2"/>
    <w:rsid w:val="00FF0A68"/>
    <w:rsid w:val="00FF2B87"/>
    <w:rsid w:val="00FF55B2"/>
    <w:rsid w:val="00FF6EE6"/>
    <w:rsid w:val="00FF74C6"/>
    <w:rsid w:val="0805CF67"/>
    <w:rsid w:val="0B4BD12E"/>
    <w:rsid w:val="19964696"/>
    <w:rsid w:val="1F084FB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C170D4"/>
  <w15:chartTrackingRefBased/>
  <w15:docId w15:val="{11C11242-366F-4FD6-B3BF-12A93637A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3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48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1B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C7B1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D07E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14D7"/>
    <w:rPr>
      <w:color w:val="0563C1" w:themeColor="hyperlink"/>
      <w:u w:val="single"/>
    </w:rPr>
  </w:style>
  <w:style w:type="character" w:styleId="UnresolvedMention">
    <w:name w:val="Unresolved Mention"/>
    <w:basedOn w:val="DefaultParagraphFont"/>
    <w:uiPriority w:val="99"/>
    <w:semiHidden/>
    <w:unhideWhenUsed/>
    <w:rsid w:val="006414D7"/>
    <w:rPr>
      <w:color w:val="808080"/>
      <w:shd w:val="clear" w:color="auto" w:fill="E6E6E6"/>
    </w:rPr>
  </w:style>
  <w:style w:type="character" w:customStyle="1" w:styleId="Heading1Char">
    <w:name w:val="Heading 1 Char"/>
    <w:basedOn w:val="DefaultParagraphFont"/>
    <w:link w:val="Heading1"/>
    <w:uiPriority w:val="9"/>
    <w:rsid w:val="00EA63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A634F"/>
    <w:pPr>
      <w:outlineLvl w:val="9"/>
    </w:pPr>
  </w:style>
  <w:style w:type="paragraph" w:styleId="TOC1">
    <w:name w:val="toc 1"/>
    <w:basedOn w:val="Normal"/>
    <w:next w:val="Normal"/>
    <w:autoRedefine/>
    <w:uiPriority w:val="39"/>
    <w:unhideWhenUsed/>
    <w:rsid w:val="00EA634F"/>
    <w:pPr>
      <w:spacing w:after="100"/>
    </w:pPr>
  </w:style>
  <w:style w:type="character" w:customStyle="1" w:styleId="Heading2Char">
    <w:name w:val="Heading 2 Char"/>
    <w:basedOn w:val="DefaultParagraphFont"/>
    <w:link w:val="Heading2"/>
    <w:uiPriority w:val="9"/>
    <w:rsid w:val="009748F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748F9"/>
    <w:pPr>
      <w:ind w:left="720"/>
      <w:contextualSpacing/>
    </w:pPr>
  </w:style>
  <w:style w:type="paragraph" w:styleId="Header">
    <w:name w:val="header"/>
    <w:basedOn w:val="Normal"/>
    <w:link w:val="HeaderChar"/>
    <w:uiPriority w:val="99"/>
    <w:unhideWhenUsed/>
    <w:rsid w:val="00F20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842"/>
  </w:style>
  <w:style w:type="paragraph" w:styleId="Footer">
    <w:name w:val="footer"/>
    <w:basedOn w:val="Normal"/>
    <w:link w:val="FooterChar"/>
    <w:uiPriority w:val="99"/>
    <w:unhideWhenUsed/>
    <w:rsid w:val="00F20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842"/>
  </w:style>
  <w:style w:type="paragraph" w:styleId="NormalWeb">
    <w:name w:val="Normal (Web)"/>
    <w:basedOn w:val="Normal"/>
    <w:uiPriority w:val="99"/>
    <w:unhideWhenUsed/>
    <w:rsid w:val="002C3C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palertsection">
    <w:name w:val="ocpalertsection"/>
    <w:basedOn w:val="Normal"/>
    <w:rsid w:val="002C3CB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D0E21"/>
    <w:pPr>
      <w:spacing w:after="0" w:line="240" w:lineRule="auto"/>
    </w:pPr>
    <w:rPr>
      <w:color w:val="44546A" w:themeColor="text2"/>
      <w:sz w:val="20"/>
      <w:szCs w:val="20"/>
    </w:rPr>
  </w:style>
  <w:style w:type="character" w:styleId="FollowedHyperlink">
    <w:name w:val="FollowedHyperlink"/>
    <w:basedOn w:val="DefaultParagraphFont"/>
    <w:uiPriority w:val="99"/>
    <w:semiHidden/>
    <w:unhideWhenUsed/>
    <w:rsid w:val="00A613CA"/>
    <w:rPr>
      <w:color w:val="954F72" w:themeColor="followedHyperlink"/>
      <w:u w:val="single"/>
    </w:rPr>
  </w:style>
  <w:style w:type="table" w:styleId="TableGrid">
    <w:name w:val="Table Grid"/>
    <w:basedOn w:val="TableNormal"/>
    <w:uiPriority w:val="39"/>
    <w:rsid w:val="003C6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StyleVerdanaLeft02Right0Linespacingsingle">
    <w:name w:val="Style Style Verdana Left:  0.2&quot; Right:  0&quot; Line spacing:  single + ..."/>
    <w:basedOn w:val="Normal"/>
    <w:rsid w:val="00810861"/>
    <w:pPr>
      <w:spacing w:after="0" w:line="240" w:lineRule="auto"/>
      <w:ind w:left="576"/>
      <w:jc w:val="both"/>
    </w:pPr>
    <w:rPr>
      <w:rFonts w:ascii="Verdana" w:eastAsia="Times New Roman" w:hAnsi="Verdana" w:cs="Arial"/>
      <w:sz w:val="20"/>
      <w:szCs w:val="20"/>
    </w:rPr>
  </w:style>
  <w:style w:type="paragraph" w:customStyle="1" w:styleId="StyleVerdanaLeft02Right0Linespacingsingle1">
    <w:name w:val="Style Verdana Left:  0.2&quot; Right:  0&quot; Line spacing:  single1"/>
    <w:basedOn w:val="Normal"/>
    <w:autoRedefine/>
    <w:qFormat/>
    <w:rsid w:val="00F65700"/>
    <w:pPr>
      <w:spacing w:after="0" w:line="240" w:lineRule="auto"/>
      <w:ind w:left="990"/>
    </w:pPr>
  </w:style>
  <w:style w:type="paragraph" w:styleId="TOC2">
    <w:name w:val="toc 2"/>
    <w:basedOn w:val="Normal"/>
    <w:next w:val="Normal"/>
    <w:autoRedefine/>
    <w:uiPriority w:val="39"/>
    <w:unhideWhenUsed/>
    <w:rsid w:val="001E6A82"/>
    <w:pPr>
      <w:tabs>
        <w:tab w:val="right" w:leader="dot" w:pos="9350"/>
      </w:tabs>
      <w:spacing w:after="100"/>
      <w:ind w:left="220"/>
    </w:pPr>
    <w:rPr>
      <w:rFonts w:eastAsiaTheme="minorEastAsia" w:cs="Times New Roman"/>
    </w:rPr>
  </w:style>
  <w:style w:type="paragraph" w:styleId="TOC3">
    <w:name w:val="toc 3"/>
    <w:basedOn w:val="Normal"/>
    <w:next w:val="Normal"/>
    <w:autoRedefine/>
    <w:uiPriority w:val="39"/>
    <w:unhideWhenUsed/>
    <w:rsid w:val="00770AA1"/>
    <w:pPr>
      <w:spacing w:after="100"/>
      <w:ind w:left="440"/>
    </w:pPr>
    <w:rPr>
      <w:rFonts w:eastAsiaTheme="minorEastAsia" w:cs="Times New Roman"/>
    </w:rPr>
  </w:style>
  <w:style w:type="character" w:customStyle="1" w:styleId="Heading4Char">
    <w:name w:val="Heading 4 Char"/>
    <w:basedOn w:val="DefaultParagraphFont"/>
    <w:link w:val="Heading4"/>
    <w:uiPriority w:val="9"/>
    <w:rsid w:val="000C7B11"/>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F51BC4"/>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B24A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AD1"/>
    <w:rPr>
      <w:rFonts w:ascii="Segoe UI" w:hAnsi="Segoe UI" w:cs="Segoe UI"/>
      <w:sz w:val="18"/>
      <w:szCs w:val="18"/>
    </w:rPr>
  </w:style>
  <w:style w:type="paragraph" w:customStyle="1" w:styleId="Subtitle1">
    <w:name w:val="Subtitle1"/>
    <w:basedOn w:val="Normal"/>
    <w:rsid w:val="00270C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0AFB"/>
    <w:rPr>
      <w:b/>
      <w:bCs/>
    </w:rPr>
  </w:style>
  <w:style w:type="paragraph" w:styleId="HTMLPreformatted">
    <w:name w:val="HTML Preformatted"/>
    <w:basedOn w:val="Normal"/>
    <w:link w:val="HTMLPreformattedChar"/>
    <w:uiPriority w:val="99"/>
    <w:semiHidden/>
    <w:unhideWhenUsed/>
    <w:rsid w:val="00520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0AFB"/>
    <w:rPr>
      <w:rFonts w:ascii="Courier New" w:eastAsia="Times New Roman" w:hAnsi="Courier New" w:cs="Courier New"/>
      <w:sz w:val="20"/>
      <w:szCs w:val="20"/>
    </w:rPr>
  </w:style>
  <w:style w:type="character" w:styleId="HTMLCite">
    <w:name w:val="HTML Cite"/>
    <w:basedOn w:val="DefaultParagraphFont"/>
    <w:uiPriority w:val="99"/>
    <w:semiHidden/>
    <w:unhideWhenUsed/>
    <w:rsid w:val="00FF55B2"/>
    <w:rPr>
      <w:i/>
      <w:iCs/>
    </w:rPr>
  </w:style>
  <w:style w:type="paragraph" w:customStyle="1" w:styleId="Default">
    <w:name w:val="Default"/>
    <w:rsid w:val="002A4A2E"/>
    <w:pPr>
      <w:autoSpaceDE w:val="0"/>
      <w:autoSpaceDN w:val="0"/>
      <w:adjustRightInd w:val="0"/>
      <w:spacing w:after="0" w:line="240" w:lineRule="auto"/>
    </w:pPr>
    <w:rPr>
      <w:rFonts w:ascii="Cambria" w:hAnsi="Cambria" w:cs="Cambria"/>
      <w:color w:val="000000"/>
      <w:sz w:val="24"/>
      <w:szCs w:val="24"/>
    </w:rPr>
  </w:style>
  <w:style w:type="paragraph" w:customStyle="1" w:styleId="paragraph">
    <w:name w:val="paragraph"/>
    <w:basedOn w:val="Normal"/>
    <w:rsid w:val="001C61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C6176"/>
  </w:style>
  <w:style w:type="character" w:customStyle="1" w:styleId="spellingerror">
    <w:name w:val="spellingerror"/>
    <w:basedOn w:val="DefaultParagraphFont"/>
    <w:rsid w:val="001C6176"/>
  </w:style>
  <w:style w:type="character" w:customStyle="1" w:styleId="eop">
    <w:name w:val="eop"/>
    <w:basedOn w:val="DefaultParagraphFont"/>
    <w:rsid w:val="001C6176"/>
  </w:style>
  <w:style w:type="character" w:styleId="CommentReference">
    <w:name w:val="annotation reference"/>
    <w:basedOn w:val="DefaultParagraphFont"/>
    <w:uiPriority w:val="99"/>
    <w:semiHidden/>
    <w:unhideWhenUsed/>
    <w:rsid w:val="00361733"/>
    <w:rPr>
      <w:sz w:val="16"/>
      <w:szCs w:val="16"/>
    </w:rPr>
  </w:style>
  <w:style w:type="paragraph" w:styleId="CommentText">
    <w:name w:val="annotation text"/>
    <w:basedOn w:val="Normal"/>
    <w:link w:val="CommentTextChar"/>
    <w:uiPriority w:val="99"/>
    <w:semiHidden/>
    <w:unhideWhenUsed/>
    <w:rsid w:val="00361733"/>
    <w:pPr>
      <w:spacing w:line="240" w:lineRule="auto"/>
    </w:pPr>
    <w:rPr>
      <w:sz w:val="20"/>
      <w:szCs w:val="20"/>
    </w:rPr>
  </w:style>
  <w:style w:type="character" w:customStyle="1" w:styleId="CommentTextChar">
    <w:name w:val="Comment Text Char"/>
    <w:basedOn w:val="DefaultParagraphFont"/>
    <w:link w:val="CommentText"/>
    <w:uiPriority w:val="99"/>
    <w:semiHidden/>
    <w:rsid w:val="00361733"/>
    <w:rPr>
      <w:sz w:val="20"/>
      <w:szCs w:val="20"/>
    </w:rPr>
  </w:style>
  <w:style w:type="paragraph" w:styleId="CommentSubject">
    <w:name w:val="annotation subject"/>
    <w:basedOn w:val="CommentText"/>
    <w:next w:val="CommentText"/>
    <w:link w:val="CommentSubjectChar"/>
    <w:uiPriority w:val="99"/>
    <w:semiHidden/>
    <w:unhideWhenUsed/>
    <w:rsid w:val="00361733"/>
    <w:rPr>
      <w:b/>
      <w:bCs/>
    </w:rPr>
  </w:style>
  <w:style w:type="character" w:customStyle="1" w:styleId="CommentSubjectChar">
    <w:name w:val="Comment Subject Char"/>
    <w:basedOn w:val="CommentTextChar"/>
    <w:link w:val="CommentSubject"/>
    <w:uiPriority w:val="99"/>
    <w:semiHidden/>
    <w:rsid w:val="00361733"/>
    <w:rPr>
      <w:b/>
      <w:bCs/>
      <w:sz w:val="20"/>
      <w:szCs w:val="20"/>
    </w:rPr>
  </w:style>
  <w:style w:type="paragraph" w:styleId="Subtitle">
    <w:name w:val="Subtitle"/>
    <w:basedOn w:val="Normal"/>
    <w:next w:val="Normal"/>
    <w:link w:val="SubtitleChar"/>
    <w:uiPriority w:val="11"/>
    <w:qFormat/>
    <w:rsid w:val="0089575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9575C"/>
    <w:rPr>
      <w:rFonts w:eastAsiaTheme="minorEastAsia"/>
      <w:color w:val="5A5A5A" w:themeColor="text1" w:themeTint="A5"/>
      <w:spacing w:val="15"/>
    </w:rPr>
  </w:style>
  <w:style w:type="paragraph" w:styleId="Revision">
    <w:name w:val="Revision"/>
    <w:hidden/>
    <w:uiPriority w:val="99"/>
    <w:semiHidden/>
    <w:rsid w:val="00BE45F7"/>
    <w:pPr>
      <w:spacing w:after="0" w:line="240" w:lineRule="auto"/>
    </w:pPr>
  </w:style>
  <w:style w:type="character" w:customStyle="1" w:styleId="Heading5Char">
    <w:name w:val="Heading 5 Char"/>
    <w:basedOn w:val="DefaultParagraphFont"/>
    <w:link w:val="Heading5"/>
    <w:uiPriority w:val="9"/>
    <w:rsid w:val="003D07E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5793">
      <w:bodyDiv w:val="1"/>
      <w:marLeft w:val="0"/>
      <w:marRight w:val="0"/>
      <w:marTop w:val="0"/>
      <w:marBottom w:val="0"/>
      <w:divBdr>
        <w:top w:val="none" w:sz="0" w:space="0" w:color="auto"/>
        <w:left w:val="none" w:sz="0" w:space="0" w:color="auto"/>
        <w:bottom w:val="none" w:sz="0" w:space="0" w:color="auto"/>
        <w:right w:val="none" w:sz="0" w:space="0" w:color="auto"/>
      </w:divBdr>
    </w:div>
    <w:div w:id="14235925">
      <w:bodyDiv w:val="1"/>
      <w:marLeft w:val="0"/>
      <w:marRight w:val="0"/>
      <w:marTop w:val="0"/>
      <w:marBottom w:val="0"/>
      <w:divBdr>
        <w:top w:val="none" w:sz="0" w:space="0" w:color="auto"/>
        <w:left w:val="none" w:sz="0" w:space="0" w:color="auto"/>
        <w:bottom w:val="none" w:sz="0" w:space="0" w:color="auto"/>
        <w:right w:val="none" w:sz="0" w:space="0" w:color="auto"/>
      </w:divBdr>
    </w:div>
    <w:div w:id="68314556">
      <w:bodyDiv w:val="1"/>
      <w:marLeft w:val="0"/>
      <w:marRight w:val="0"/>
      <w:marTop w:val="0"/>
      <w:marBottom w:val="0"/>
      <w:divBdr>
        <w:top w:val="none" w:sz="0" w:space="0" w:color="auto"/>
        <w:left w:val="none" w:sz="0" w:space="0" w:color="auto"/>
        <w:bottom w:val="none" w:sz="0" w:space="0" w:color="auto"/>
        <w:right w:val="none" w:sz="0" w:space="0" w:color="auto"/>
      </w:divBdr>
    </w:div>
    <w:div w:id="85006359">
      <w:bodyDiv w:val="1"/>
      <w:marLeft w:val="0"/>
      <w:marRight w:val="0"/>
      <w:marTop w:val="0"/>
      <w:marBottom w:val="0"/>
      <w:divBdr>
        <w:top w:val="none" w:sz="0" w:space="0" w:color="auto"/>
        <w:left w:val="none" w:sz="0" w:space="0" w:color="auto"/>
        <w:bottom w:val="none" w:sz="0" w:space="0" w:color="auto"/>
        <w:right w:val="none" w:sz="0" w:space="0" w:color="auto"/>
      </w:divBdr>
    </w:div>
    <w:div w:id="126704909">
      <w:bodyDiv w:val="1"/>
      <w:marLeft w:val="0"/>
      <w:marRight w:val="0"/>
      <w:marTop w:val="0"/>
      <w:marBottom w:val="0"/>
      <w:divBdr>
        <w:top w:val="none" w:sz="0" w:space="0" w:color="auto"/>
        <w:left w:val="none" w:sz="0" w:space="0" w:color="auto"/>
        <w:bottom w:val="none" w:sz="0" w:space="0" w:color="auto"/>
        <w:right w:val="none" w:sz="0" w:space="0" w:color="auto"/>
      </w:divBdr>
      <w:divsChild>
        <w:div w:id="1126853176">
          <w:marLeft w:val="-150"/>
          <w:marRight w:val="-150"/>
          <w:marTop w:val="0"/>
          <w:marBottom w:val="0"/>
          <w:divBdr>
            <w:top w:val="none" w:sz="0" w:space="0" w:color="auto"/>
            <w:left w:val="none" w:sz="0" w:space="0" w:color="auto"/>
            <w:bottom w:val="none" w:sz="0" w:space="0" w:color="auto"/>
            <w:right w:val="none" w:sz="0" w:space="0" w:color="auto"/>
          </w:divBdr>
          <w:divsChild>
            <w:div w:id="215360666">
              <w:marLeft w:val="0"/>
              <w:marRight w:val="0"/>
              <w:marTop w:val="0"/>
              <w:marBottom w:val="0"/>
              <w:divBdr>
                <w:top w:val="none" w:sz="0" w:space="0" w:color="auto"/>
                <w:left w:val="none" w:sz="0" w:space="0" w:color="auto"/>
                <w:bottom w:val="none" w:sz="0" w:space="0" w:color="auto"/>
                <w:right w:val="none" w:sz="0" w:space="0" w:color="auto"/>
              </w:divBdr>
            </w:div>
            <w:div w:id="64142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5258">
      <w:bodyDiv w:val="1"/>
      <w:marLeft w:val="0"/>
      <w:marRight w:val="0"/>
      <w:marTop w:val="0"/>
      <w:marBottom w:val="0"/>
      <w:divBdr>
        <w:top w:val="none" w:sz="0" w:space="0" w:color="auto"/>
        <w:left w:val="none" w:sz="0" w:space="0" w:color="auto"/>
        <w:bottom w:val="none" w:sz="0" w:space="0" w:color="auto"/>
        <w:right w:val="none" w:sz="0" w:space="0" w:color="auto"/>
      </w:divBdr>
    </w:div>
    <w:div w:id="185952512">
      <w:bodyDiv w:val="1"/>
      <w:marLeft w:val="0"/>
      <w:marRight w:val="0"/>
      <w:marTop w:val="0"/>
      <w:marBottom w:val="0"/>
      <w:divBdr>
        <w:top w:val="none" w:sz="0" w:space="0" w:color="auto"/>
        <w:left w:val="none" w:sz="0" w:space="0" w:color="auto"/>
        <w:bottom w:val="none" w:sz="0" w:space="0" w:color="auto"/>
        <w:right w:val="none" w:sz="0" w:space="0" w:color="auto"/>
      </w:divBdr>
    </w:div>
    <w:div w:id="253629542">
      <w:bodyDiv w:val="1"/>
      <w:marLeft w:val="0"/>
      <w:marRight w:val="0"/>
      <w:marTop w:val="0"/>
      <w:marBottom w:val="0"/>
      <w:divBdr>
        <w:top w:val="none" w:sz="0" w:space="0" w:color="auto"/>
        <w:left w:val="none" w:sz="0" w:space="0" w:color="auto"/>
        <w:bottom w:val="none" w:sz="0" w:space="0" w:color="auto"/>
        <w:right w:val="none" w:sz="0" w:space="0" w:color="auto"/>
      </w:divBdr>
    </w:div>
    <w:div w:id="287204805">
      <w:bodyDiv w:val="1"/>
      <w:marLeft w:val="0"/>
      <w:marRight w:val="0"/>
      <w:marTop w:val="0"/>
      <w:marBottom w:val="0"/>
      <w:divBdr>
        <w:top w:val="none" w:sz="0" w:space="0" w:color="auto"/>
        <w:left w:val="none" w:sz="0" w:space="0" w:color="auto"/>
        <w:bottom w:val="none" w:sz="0" w:space="0" w:color="auto"/>
        <w:right w:val="none" w:sz="0" w:space="0" w:color="auto"/>
      </w:divBdr>
    </w:div>
    <w:div w:id="302345161">
      <w:bodyDiv w:val="1"/>
      <w:marLeft w:val="0"/>
      <w:marRight w:val="0"/>
      <w:marTop w:val="0"/>
      <w:marBottom w:val="0"/>
      <w:divBdr>
        <w:top w:val="none" w:sz="0" w:space="0" w:color="auto"/>
        <w:left w:val="none" w:sz="0" w:space="0" w:color="auto"/>
        <w:bottom w:val="none" w:sz="0" w:space="0" w:color="auto"/>
        <w:right w:val="none" w:sz="0" w:space="0" w:color="auto"/>
      </w:divBdr>
    </w:div>
    <w:div w:id="311957184">
      <w:bodyDiv w:val="1"/>
      <w:marLeft w:val="0"/>
      <w:marRight w:val="0"/>
      <w:marTop w:val="0"/>
      <w:marBottom w:val="0"/>
      <w:divBdr>
        <w:top w:val="none" w:sz="0" w:space="0" w:color="auto"/>
        <w:left w:val="none" w:sz="0" w:space="0" w:color="auto"/>
        <w:bottom w:val="none" w:sz="0" w:space="0" w:color="auto"/>
        <w:right w:val="none" w:sz="0" w:space="0" w:color="auto"/>
      </w:divBdr>
    </w:div>
    <w:div w:id="407264734">
      <w:bodyDiv w:val="1"/>
      <w:marLeft w:val="0"/>
      <w:marRight w:val="0"/>
      <w:marTop w:val="0"/>
      <w:marBottom w:val="0"/>
      <w:divBdr>
        <w:top w:val="none" w:sz="0" w:space="0" w:color="auto"/>
        <w:left w:val="none" w:sz="0" w:space="0" w:color="auto"/>
        <w:bottom w:val="none" w:sz="0" w:space="0" w:color="auto"/>
        <w:right w:val="none" w:sz="0" w:space="0" w:color="auto"/>
      </w:divBdr>
    </w:div>
    <w:div w:id="443812709">
      <w:bodyDiv w:val="1"/>
      <w:marLeft w:val="0"/>
      <w:marRight w:val="0"/>
      <w:marTop w:val="0"/>
      <w:marBottom w:val="0"/>
      <w:divBdr>
        <w:top w:val="none" w:sz="0" w:space="0" w:color="auto"/>
        <w:left w:val="none" w:sz="0" w:space="0" w:color="auto"/>
        <w:bottom w:val="none" w:sz="0" w:space="0" w:color="auto"/>
        <w:right w:val="none" w:sz="0" w:space="0" w:color="auto"/>
      </w:divBdr>
    </w:div>
    <w:div w:id="502625879">
      <w:bodyDiv w:val="1"/>
      <w:marLeft w:val="0"/>
      <w:marRight w:val="0"/>
      <w:marTop w:val="0"/>
      <w:marBottom w:val="0"/>
      <w:divBdr>
        <w:top w:val="none" w:sz="0" w:space="0" w:color="auto"/>
        <w:left w:val="none" w:sz="0" w:space="0" w:color="auto"/>
        <w:bottom w:val="none" w:sz="0" w:space="0" w:color="auto"/>
        <w:right w:val="none" w:sz="0" w:space="0" w:color="auto"/>
      </w:divBdr>
    </w:div>
    <w:div w:id="504710456">
      <w:bodyDiv w:val="1"/>
      <w:marLeft w:val="0"/>
      <w:marRight w:val="0"/>
      <w:marTop w:val="0"/>
      <w:marBottom w:val="0"/>
      <w:divBdr>
        <w:top w:val="none" w:sz="0" w:space="0" w:color="auto"/>
        <w:left w:val="none" w:sz="0" w:space="0" w:color="auto"/>
        <w:bottom w:val="none" w:sz="0" w:space="0" w:color="auto"/>
        <w:right w:val="none" w:sz="0" w:space="0" w:color="auto"/>
      </w:divBdr>
    </w:div>
    <w:div w:id="519970213">
      <w:bodyDiv w:val="1"/>
      <w:marLeft w:val="0"/>
      <w:marRight w:val="0"/>
      <w:marTop w:val="0"/>
      <w:marBottom w:val="0"/>
      <w:divBdr>
        <w:top w:val="none" w:sz="0" w:space="0" w:color="auto"/>
        <w:left w:val="none" w:sz="0" w:space="0" w:color="auto"/>
        <w:bottom w:val="none" w:sz="0" w:space="0" w:color="auto"/>
        <w:right w:val="none" w:sz="0" w:space="0" w:color="auto"/>
      </w:divBdr>
    </w:div>
    <w:div w:id="529534388">
      <w:bodyDiv w:val="1"/>
      <w:marLeft w:val="0"/>
      <w:marRight w:val="0"/>
      <w:marTop w:val="0"/>
      <w:marBottom w:val="0"/>
      <w:divBdr>
        <w:top w:val="none" w:sz="0" w:space="0" w:color="auto"/>
        <w:left w:val="none" w:sz="0" w:space="0" w:color="auto"/>
        <w:bottom w:val="none" w:sz="0" w:space="0" w:color="auto"/>
        <w:right w:val="none" w:sz="0" w:space="0" w:color="auto"/>
      </w:divBdr>
    </w:div>
    <w:div w:id="601763959">
      <w:bodyDiv w:val="1"/>
      <w:marLeft w:val="0"/>
      <w:marRight w:val="0"/>
      <w:marTop w:val="0"/>
      <w:marBottom w:val="0"/>
      <w:divBdr>
        <w:top w:val="none" w:sz="0" w:space="0" w:color="auto"/>
        <w:left w:val="none" w:sz="0" w:space="0" w:color="auto"/>
        <w:bottom w:val="none" w:sz="0" w:space="0" w:color="auto"/>
        <w:right w:val="none" w:sz="0" w:space="0" w:color="auto"/>
      </w:divBdr>
    </w:div>
    <w:div w:id="617488192">
      <w:bodyDiv w:val="1"/>
      <w:marLeft w:val="0"/>
      <w:marRight w:val="0"/>
      <w:marTop w:val="0"/>
      <w:marBottom w:val="0"/>
      <w:divBdr>
        <w:top w:val="none" w:sz="0" w:space="0" w:color="auto"/>
        <w:left w:val="none" w:sz="0" w:space="0" w:color="auto"/>
        <w:bottom w:val="none" w:sz="0" w:space="0" w:color="auto"/>
        <w:right w:val="none" w:sz="0" w:space="0" w:color="auto"/>
      </w:divBdr>
    </w:div>
    <w:div w:id="627049778">
      <w:bodyDiv w:val="1"/>
      <w:marLeft w:val="0"/>
      <w:marRight w:val="0"/>
      <w:marTop w:val="0"/>
      <w:marBottom w:val="0"/>
      <w:divBdr>
        <w:top w:val="none" w:sz="0" w:space="0" w:color="auto"/>
        <w:left w:val="none" w:sz="0" w:space="0" w:color="auto"/>
        <w:bottom w:val="none" w:sz="0" w:space="0" w:color="auto"/>
        <w:right w:val="none" w:sz="0" w:space="0" w:color="auto"/>
      </w:divBdr>
    </w:div>
    <w:div w:id="653486502">
      <w:bodyDiv w:val="1"/>
      <w:marLeft w:val="0"/>
      <w:marRight w:val="0"/>
      <w:marTop w:val="0"/>
      <w:marBottom w:val="0"/>
      <w:divBdr>
        <w:top w:val="none" w:sz="0" w:space="0" w:color="auto"/>
        <w:left w:val="none" w:sz="0" w:space="0" w:color="auto"/>
        <w:bottom w:val="none" w:sz="0" w:space="0" w:color="auto"/>
        <w:right w:val="none" w:sz="0" w:space="0" w:color="auto"/>
      </w:divBdr>
    </w:div>
    <w:div w:id="674695555">
      <w:bodyDiv w:val="1"/>
      <w:marLeft w:val="0"/>
      <w:marRight w:val="0"/>
      <w:marTop w:val="0"/>
      <w:marBottom w:val="0"/>
      <w:divBdr>
        <w:top w:val="none" w:sz="0" w:space="0" w:color="auto"/>
        <w:left w:val="none" w:sz="0" w:space="0" w:color="auto"/>
        <w:bottom w:val="none" w:sz="0" w:space="0" w:color="auto"/>
        <w:right w:val="none" w:sz="0" w:space="0" w:color="auto"/>
      </w:divBdr>
    </w:div>
    <w:div w:id="698121682">
      <w:bodyDiv w:val="1"/>
      <w:marLeft w:val="0"/>
      <w:marRight w:val="0"/>
      <w:marTop w:val="0"/>
      <w:marBottom w:val="0"/>
      <w:divBdr>
        <w:top w:val="none" w:sz="0" w:space="0" w:color="auto"/>
        <w:left w:val="none" w:sz="0" w:space="0" w:color="auto"/>
        <w:bottom w:val="none" w:sz="0" w:space="0" w:color="auto"/>
        <w:right w:val="none" w:sz="0" w:space="0" w:color="auto"/>
      </w:divBdr>
      <w:divsChild>
        <w:div w:id="536740150">
          <w:marLeft w:val="0"/>
          <w:marRight w:val="0"/>
          <w:marTop w:val="0"/>
          <w:marBottom w:val="0"/>
          <w:divBdr>
            <w:top w:val="none" w:sz="0" w:space="0" w:color="auto"/>
            <w:left w:val="none" w:sz="0" w:space="0" w:color="auto"/>
            <w:bottom w:val="none" w:sz="0" w:space="0" w:color="auto"/>
            <w:right w:val="none" w:sz="0" w:space="0" w:color="auto"/>
          </w:divBdr>
          <w:divsChild>
            <w:div w:id="1099791630">
              <w:marLeft w:val="0"/>
              <w:marRight w:val="0"/>
              <w:marTop w:val="0"/>
              <w:marBottom w:val="0"/>
              <w:divBdr>
                <w:top w:val="none" w:sz="0" w:space="0" w:color="auto"/>
                <w:left w:val="none" w:sz="0" w:space="0" w:color="auto"/>
                <w:bottom w:val="none" w:sz="0" w:space="0" w:color="auto"/>
                <w:right w:val="none" w:sz="0" w:space="0" w:color="auto"/>
              </w:divBdr>
              <w:divsChild>
                <w:div w:id="1138838259">
                  <w:marLeft w:val="0"/>
                  <w:marRight w:val="0"/>
                  <w:marTop w:val="0"/>
                  <w:marBottom w:val="0"/>
                  <w:divBdr>
                    <w:top w:val="none" w:sz="0" w:space="0" w:color="auto"/>
                    <w:left w:val="none" w:sz="0" w:space="0" w:color="auto"/>
                    <w:bottom w:val="none" w:sz="0" w:space="0" w:color="auto"/>
                    <w:right w:val="none" w:sz="0" w:space="0" w:color="auto"/>
                  </w:divBdr>
                </w:div>
                <w:div w:id="190325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17827">
          <w:marLeft w:val="0"/>
          <w:marRight w:val="0"/>
          <w:marTop w:val="0"/>
          <w:marBottom w:val="0"/>
          <w:divBdr>
            <w:top w:val="none" w:sz="0" w:space="0" w:color="auto"/>
            <w:left w:val="none" w:sz="0" w:space="0" w:color="auto"/>
            <w:bottom w:val="none" w:sz="0" w:space="0" w:color="auto"/>
            <w:right w:val="single" w:sz="6" w:space="30" w:color="C2C2C2"/>
          </w:divBdr>
          <w:divsChild>
            <w:div w:id="408962898">
              <w:marLeft w:val="0"/>
              <w:marRight w:val="0"/>
              <w:marTop w:val="0"/>
              <w:marBottom w:val="0"/>
              <w:divBdr>
                <w:top w:val="none" w:sz="0" w:space="0" w:color="auto"/>
                <w:left w:val="none" w:sz="0" w:space="0" w:color="auto"/>
                <w:bottom w:val="none" w:sz="0" w:space="0" w:color="auto"/>
                <w:right w:val="none" w:sz="0" w:space="0" w:color="auto"/>
              </w:divBdr>
              <w:divsChild>
                <w:div w:id="448010506">
                  <w:marLeft w:val="0"/>
                  <w:marRight w:val="0"/>
                  <w:marTop w:val="0"/>
                  <w:marBottom w:val="0"/>
                  <w:divBdr>
                    <w:top w:val="none" w:sz="0" w:space="0" w:color="auto"/>
                    <w:left w:val="none" w:sz="0" w:space="0" w:color="auto"/>
                    <w:bottom w:val="none" w:sz="0" w:space="0" w:color="auto"/>
                    <w:right w:val="none" w:sz="0" w:space="0" w:color="auto"/>
                  </w:divBdr>
                </w:div>
                <w:div w:id="79379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55338">
          <w:marLeft w:val="0"/>
          <w:marRight w:val="0"/>
          <w:marTop w:val="0"/>
          <w:marBottom w:val="0"/>
          <w:divBdr>
            <w:top w:val="none" w:sz="0" w:space="0" w:color="auto"/>
            <w:left w:val="none" w:sz="0" w:space="0" w:color="auto"/>
            <w:bottom w:val="none" w:sz="0" w:space="0" w:color="auto"/>
            <w:right w:val="single" w:sz="6" w:space="30" w:color="C2C2C2"/>
          </w:divBdr>
          <w:divsChild>
            <w:div w:id="1186141691">
              <w:marLeft w:val="0"/>
              <w:marRight w:val="0"/>
              <w:marTop w:val="0"/>
              <w:marBottom w:val="0"/>
              <w:divBdr>
                <w:top w:val="none" w:sz="0" w:space="0" w:color="auto"/>
                <w:left w:val="none" w:sz="0" w:space="0" w:color="auto"/>
                <w:bottom w:val="none" w:sz="0" w:space="0" w:color="auto"/>
                <w:right w:val="none" w:sz="0" w:space="0" w:color="auto"/>
              </w:divBdr>
              <w:divsChild>
                <w:div w:id="1141118630">
                  <w:marLeft w:val="0"/>
                  <w:marRight w:val="0"/>
                  <w:marTop w:val="0"/>
                  <w:marBottom w:val="0"/>
                  <w:divBdr>
                    <w:top w:val="none" w:sz="0" w:space="0" w:color="auto"/>
                    <w:left w:val="none" w:sz="0" w:space="0" w:color="auto"/>
                    <w:bottom w:val="none" w:sz="0" w:space="0" w:color="auto"/>
                    <w:right w:val="none" w:sz="0" w:space="0" w:color="auto"/>
                  </w:divBdr>
                </w:div>
                <w:div w:id="157963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2199">
          <w:marLeft w:val="0"/>
          <w:marRight w:val="0"/>
          <w:marTop w:val="0"/>
          <w:marBottom w:val="0"/>
          <w:divBdr>
            <w:top w:val="none" w:sz="0" w:space="0" w:color="auto"/>
            <w:left w:val="none" w:sz="0" w:space="0" w:color="auto"/>
            <w:bottom w:val="none" w:sz="0" w:space="0" w:color="auto"/>
            <w:right w:val="single" w:sz="6" w:space="30" w:color="C2C2C2"/>
          </w:divBdr>
          <w:divsChild>
            <w:div w:id="1110931687">
              <w:marLeft w:val="0"/>
              <w:marRight w:val="0"/>
              <w:marTop w:val="0"/>
              <w:marBottom w:val="0"/>
              <w:divBdr>
                <w:top w:val="none" w:sz="0" w:space="0" w:color="auto"/>
                <w:left w:val="none" w:sz="0" w:space="0" w:color="auto"/>
                <w:bottom w:val="none" w:sz="0" w:space="0" w:color="auto"/>
                <w:right w:val="none" w:sz="0" w:space="0" w:color="auto"/>
              </w:divBdr>
              <w:divsChild>
                <w:div w:id="287905323">
                  <w:marLeft w:val="0"/>
                  <w:marRight w:val="0"/>
                  <w:marTop w:val="0"/>
                  <w:marBottom w:val="0"/>
                  <w:divBdr>
                    <w:top w:val="none" w:sz="0" w:space="0" w:color="auto"/>
                    <w:left w:val="none" w:sz="0" w:space="0" w:color="auto"/>
                    <w:bottom w:val="none" w:sz="0" w:space="0" w:color="auto"/>
                    <w:right w:val="none" w:sz="0" w:space="0" w:color="auto"/>
                  </w:divBdr>
                </w:div>
                <w:div w:id="212907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3532">
          <w:marLeft w:val="0"/>
          <w:marRight w:val="0"/>
          <w:marTop w:val="0"/>
          <w:marBottom w:val="0"/>
          <w:divBdr>
            <w:top w:val="none" w:sz="0" w:space="0" w:color="auto"/>
            <w:left w:val="none" w:sz="0" w:space="0" w:color="auto"/>
            <w:bottom w:val="none" w:sz="0" w:space="0" w:color="auto"/>
            <w:right w:val="single" w:sz="6" w:space="30" w:color="CCCCCC"/>
          </w:divBdr>
          <w:divsChild>
            <w:div w:id="425350630">
              <w:marLeft w:val="0"/>
              <w:marRight w:val="0"/>
              <w:marTop w:val="0"/>
              <w:marBottom w:val="0"/>
              <w:divBdr>
                <w:top w:val="none" w:sz="0" w:space="0" w:color="auto"/>
                <w:left w:val="none" w:sz="0" w:space="0" w:color="auto"/>
                <w:bottom w:val="none" w:sz="0" w:space="0" w:color="auto"/>
                <w:right w:val="none" w:sz="0" w:space="0" w:color="auto"/>
              </w:divBdr>
              <w:divsChild>
                <w:div w:id="77600430">
                  <w:marLeft w:val="0"/>
                  <w:marRight w:val="0"/>
                  <w:marTop w:val="0"/>
                  <w:marBottom w:val="0"/>
                  <w:divBdr>
                    <w:top w:val="none" w:sz="0" w:space="0" w:color="auto"/>
                    <w:left w:val="none" w:sz="0" w:space="0" w:color="auto"/>
                    <w:bottom w:val="none" w:sz="0" w:space="0" w:color="auto"/>
                    <w:right w:val="none" w:sz="0" w:space="0" w:color="auto"/>
                  </w:divBdr>
                </w:div>
                <w:div w:id="196681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25775">
          <w:marLeft w:val="0"/>
          <w:marRight w:val="0"/>
          <w:marTop w:val="0"/>
          <w:marBottom w:val="0"/>
          <w:divBdr>
            <w:top w:val="none" w:sz="0" w:space="0" w:color="auto"/>
            <w:left w:val="none" w:sz="0" w:space="0" w:color="auto"/>
            <w:bottom w:val="none" w:sz="0" w:space="0" w:color="auto"/>
            <w:right w:val="none" w:sz="0" w:space="0" w:color="auto"/>
          </w:divBdr>
          <w:divsChild>
            <w:div w:id="1760984449">
              <w:marLeft w:val="0"/>
              <w:marRight w:val="0"/>
              <w:marTop w:val="0"/>
              <w:marBottom w:val="0"/>
              <w:divBdr>
                <w:top w:val="none" w:sz="0" w:space="0" w:color="auto"/>
                <w:left w:val="none" w:sz="0" w:space="0" w:color="auto"/>
                <w:bottom w:val="none" w:sz="0" w:space="0" w:color="auto"/>
                <w:right w:val="none" w:sz="0" w:space="0" w:color="auto"/>
              </w:divBdr>
              <w:divsChild>
                <w:div w:id="33433876">
                  <w:marLeft w:val="0"/>
                  <w:marRight w:val="0"/>
                  <w:marTop w:val="0"/>
                  <w:marBottom w:val="0"/>
                  <w:divBdr>
                    <w:top w:val="none" w:sz="0" w:space="0" w:color="auto"/>
                    <w:left w:val="none" w:sz="0" w:space="0" w:color="auto"/>
                    <w:bottom w:val="none" w:sz="0" w:space="0" w:color="auto"/>
                    <w:right w:val="none" w:sz="0" w:space="0" w:color="auto"/>
                  </w:divBdr>
                </w:div>
                <w:div w:id="11452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02843">
          <w:marLeft w:val="0"/>
          <w:marRight w:val="0"/>
          <w:marTop w:val="0"/>
          <w:marBottom w:val="0"/>
          <w:divBdr>
            <w:top w:val="none" w:sz="0" w:space="0" w:color="auto"/>
            <w:left w:val="none" w:sz="0" w:space="0" w:color="auto"/>
            <w:bottom w:val="none" w:sz="0" w:space="0" w:color="auto"/>
            <w:right w:val="single" w:sz="6" w:space="30" w:color="CCCCCC"/>
          </w:divBdr>
          <w:divsChild>
            <w:div w:id="1269581432">
              <w:marLeft w:val="0"/>
              <w:marRight w:val="0"/>
              <w:marTop w:val="0"/>
              <w:marBottom w:val="0"/>
              <w:divBdr>
                <w:top w:val="none" w:sz="0" w:space="0" w:color="auto"/>
                <w:left w:val="none" w:sz="0" w:space="0" w:color="auto"/>
                <w:bottom w:val="none" w:sz="0" w:space="0" w:color="auto"/>
                <w:right w:val="none" w:sz="0" w:space="0" w:color="auto"/>
              </w:divBdr>
              <w:divsChild>
                <w:div w:id="495808442">
                  <w:marLeft w:val="0"/>
                  <w:marRight w:val="0"/>
                  <w:marTop w:val="0"/>
                  <w:marBottom w:val="0"/>
                  <w:divBdr>
                    <w:top w:val="none" w:sz="0" w:space="0" w:color="auto"/>
                    <w:left w:val="none" w:sz="0" w:space="0" w:color="auto"/>
                    <w:bottom w:val="none" w:sz="0" w:space="0" w:color="auto"/>
                    <w:right w:val="none" w:sz="0" w:space="0" w:color="auto"/>
                  </w:divBdr>
                </w:div>
                <w:div w:id="138865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750590">
      <w:bodyDiv w:val="1"/>
      <w:marLeft w:val="0"/>
      <w:marRight w:val="0"/>
      <w:marTop w:val="0"/>
      <w:marBottom w:val="0"/>
      <w:divBdr>
        <w:top w:val="none" w:sz="0" w:space="0" w:color="auto"/>
        <w:left w:val="none" w:sz="0" w:space="0" w:color="auto"/>
        <w:bottom w:val="none" w:sz="0" w:space="0" w:color="auto"/>
        <w:right w:val="none" w:sz="0" w:space="0" w:color="auto"/>
      </w:divBdr>
      <w:divsChild>
        <w:div w:id="497038785">
          <w:marLeft w:val="0"/>
          <w:marRight w:val="0"/>
          <w:marTop w:val="0"/>
          <w:marBottom w:val="0"/>
          <w:divBdr>
            <w:top w:val="none" w:sz="0" w:space="0" w:color="auto"/>
            <w:left w:val="none" w:sz="0" w:space="0" w:color="auto"/>
            <w:bottom w:val="none" w:sz="0" w:space="0" w:color="auto"/>
            <w:right w:val="none" w:sz="0" w:space="0" w:color="auto"/>
          </w:divBdr>
          <w:divsChild>
            <w:div w:id="157308041">
              <w:marLeft w:val="0"/>
              <w:marRight w:val="0"/>
              <w:marTop w:val="0"/>
              <w:marBottom w:val="0"/>
              <w:divBdr>
                <w:top w:val="none" w:sz="0" w:space="0" w:color="auto"/>
                <w:left w:val="none" w:sz="0" w:space="0" w:color="auto"/>
                <w:bottom w:val="none" w:sz="0" w:space="0" w:color="auto"/>
                <w:right w:val="none" w:sz="0" w:space="0" w:color="auto"/>
              </w:divBdr>
              <w:divsChild>
                <w:div w:id="465590665">
                  <w:marLeft w:val="0"/>
                  <w:marRight w:val="0"/>
                  <w:marTop w:val="0"/>
                  <w:marBottom w:val="0"/>
                  <w:divBdr>
                    <w:top w:val="none" w:sz="0" w:space="0" w:color="auto"/>
                    <w:left w:val="none" w:sz="0" w:space="0" w:color="auto"/>
                    <w:bottom w:val="none" w:sz="0" w:space="0" w:color="auto"/>
                    <w:right w:val="none" w:sz="0" w:space="0" w:color="auto"/>
                  </w:divBdr>
                </w:div>
                <w:div w:id="2048721040">
                  <w:marLeft w:val="0"/>
                  <w:marRight w:val="0"/>
                  <w:marTop w:val="0"/>
                  <w:marBottom w:val="0"/>
                  <w:divBdr>
                    <w:top w:val="none" w:sz="0" w:space="0" w:color="auto"/>
                    <w:left w:val="none" w:sz="0" w:space="0" w:color="auto"/>
                    <w:bottom w:val="none" w:sz="0" w:space="0" w:color="auto"/>
                    <w:right w:val="none" w:sz="0" w:space="0" w:color="auto"/>
                  </w:divBdr>
                  <w:divsChild>
                    <w:div w:id="83014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467975">
          <w:marLeft w:val="0"/>
          <w:marRight w:val="0"/>
          <w:marTop w:val="0"/>
          <w:marBottom w:val="0"/>
          <w:divBdr>
            <w:top w:val="none" w:sz="0" w:space="0" w:color="auto"/>
            <w:left w:val="none" w:sz="0" w:space="0" w:color="auto"/>
            <w:bottom w:val="none" w:sz="0" w:space="0" w:color="auto"/>
            <w:right w:val="none" w:sz="0" w:space="0" w:color="auto"/>
          </w:divBdr>
          <w:divsChild>
            <w:div w:id="2070574887">
              <w:marLeft w:val="0"/>
              <w:marRight w:val="0"/>
              <w:marTop w:val="0"/>
              <w:marBottom w:val="0"/>
              <w:divBdr>
                <w:top w:val="none" w:sz="0" w:space="0" w:color="auto"/>
                <w:left w:val="none" w:sz="0" w:space="0" w:color="auto"/>
                <w:bottom w:val="none" w:sz="0" w:space="0" w:color="auto"/>
                <w:right w:val="none" w:sz="0" w:space="0" w:color="auto"/>
              </w:divBdr>
              <w:divsChild>
                <w:div w:id="1406951844">
                  <w:marLeft w:val="0"/>
                  <w:marRight w:val="0"/>
                  <w:marTop w:val="0"/>
                  <w:marBottom w:val="0"/>
                  <w:divBdr>
                    <w:top w:val="none" w:sz="0" w:space="0" w:color="auto"/>
                    <w:left w:val="none" w:sz="0" w:space="0" w:color="auto"/>
                    <w:bottom w:val="none" w:sz="0" w:space="0" w:color="auto"/>
                    <w:right w:val="none" w:sz="0" w:space="0" w:color="auto"/>
                  </w:divBdr>
                </w:div>
                <w:div w:id="196522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44884">
          <w:marLeft w:val="0"/>
          <w:marRight w:val="0"/>
          <w:marTop w:val="0"/>
          <w:marBottom w:val="0"/>
          <w:divBdr>
            <w:top w:val="none" w:sz="0" w:space="0" w:color="auto"/>
            <w:left w:val="none" w:sz="0" w:space="0" w:color="auto"/>
            <w:bottom w:val="none" w:sz="0" w:space="0" w:color="auto"/>
            <w:right w:val="none" w:sz="0" w:space="0" w:color="auto"/>
          </w:divBdr>
          <w:divsChild>
            <w:div w:id="132795274">
              <w:marLeft w:val="0"/>
              <w:marRight w:val="0"/>
              <w:marTop w:val="0"/>
              <w:marBottom w:val="0"/>
              <w:divBdr>
                <w:top w:val="none" w:sz="0" w:space="0" w:color="auto"/>
                <w:left w:val="none" w:sz="0" w:space="0" w:color="auto"/>
                <w:bottom w:val="none" w:sz="0" w:space="0" w:color="auto"/>
                <w:right w:val="none" w:sz="0" w:space="0" w:color="auto"/>
              </w:divBdr>
              <w:divsChild>
                <w:div w:id="222258260">
                  <w:marLeft w:val="0"/>
                  <w:marRight w:val="0"/>
                  <w:marTop w:val="0"/>
                  <w:marBottom w:val="0"/>
                  <w:divBdr>
                    <w:top w:val="none" w:sz="0" w:space="0" w:color="auto"/>
                    <w:left w:val="none" w:sz="0" w:space="0" w:color="auto"/>
                    <w:bottom w:val="none" w:sz="0" w:space="0" w:color="auto"/>
                    <w:right w:val="none" w:sz="0" w:space="0" w:color="auto"/>
                  </w:divBdr>
                </w:div>
                <w:div w:id="179937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657933">
      <w:bodyDiv w:val="1"/>
      <w:marLeft w:val="0"/>
      <w:marRight w:val="0"/>
      <w:marTop w:val="0"/>
      <w:marBottom w:val="0"/>
      <w:divBdr>
        <w:top w:val="none" w:sz="0" w:space="0" w:color="auto"/>
        <w:left w:val="none" w:sz="0" w:space="0" w:color="auto"/>
        <w:bottom w:val="none" w:sz="0" w:space="0" w:color="auto"/>
        <w:right w:val="none" w:sz="0" w:space="0" w:color="auto"/>
      </w:divBdr>
    </w:div>
    <w:div w:id="759642722">
      <w:bodyDiv w:val="1"/>
      <w:marLeft w:val="0"/>
      <w:marRight w:val="0"/>
      <w:marTop w:val="0"/>
      <w:marBottom w:val="0"/>
      <w:divBdr>
        <w:top w:val="none" w:sz="0" w:space="0" w:color="auto"/>
        <w:left w:val="none" w:sz="0" w:space="0" w:color="auto"/>
        <w:bottom w:val="none" w:sz="0" w:space="0" w:color="auto"/>
        <w:right w:val="none" w:sz="0" w:space="0" w:color="auto"/>
      </w:divBdr>
    </w:div>
    <w:div w:id="773786756">
      <w:bodyDiv w:val="1"/>
      <w:marLeft w:val="0"/>
      <w:marRight w:val="0"/>
      <w:marTop w:val="0"/>
      <w:marBottom w:val="0"/>
      <w:divBdr>
        <w:top w:val="none" w:sz="0" w:space="0" w:color="auto"/>
        <w:left w:val="none" w:sz="0" w:space="0" w:color="auto"/>
        <w:bottom w:val="none" w:sz="0" w:space="0" w:color="auto"/>
        <w:right w:val="none" w:sz="0" w:space="0" w:color="auto"/>
      </w:divBdr>
    </w:div>
    <w:div w:id="894047547">
      <w:bodyDiv w:val="1"/>
      <w:marLeft w:val="0"/>
      <w:marRight w:val="0"/>
      <w:marTop w:val="0"/>
      <w:marBottom w:val="0"/>
      <w:divBdr>
        <w:top w:val="none" w:sz="0" w:space="0" w:color="auto"/>
        <w:left w:val="none" w:sz="0" w:space="0" w:color="auto"/>
        <w:bottom w:val="none" w:sz="0" w:space="0" w:color="auto"/>
        <w:right w:val="none" w:sz="0" w:space="0" w:color="auto"/>
      </w:divBdr>
    </w:div>
    <w:div w:id="912353436">
      <w:bodyDiv w:val="1"/>
      <w:marLeft w:val="0"/>
      <w:marRight w:val="0"/>
      <w:marTop w:val="0"/>
      <w:marBottom w:val="0"/>
      <w:divBdr>
        <w:top w:val="none" w:sz="0" w:space="0" w:color="auto"/>
        <w:left w:val="none" w:sz="0" w:space="0" w:color="auto"/>
        <w:bottom w:val="none" w:sz="0" w:space="0" w:color="auto"/>
        <w:right w:val="none" w:sz="0" w:space="0" w:color="auto"/>
      </w:divBdr>
    </w:div>
    <w:div w:id="927425090">
      <w:bodyDiv w:val="1"/>
      <w:marLeft w:val="0"/>
      <w:marRight w:val="0"/>
      <w:marTop w:val="0"/>
      <w:marBottom w:val="0"/>
      <w:divBdr>
        <w:top w:val="none" w:sz="0" w:space="0" w:color="auto"/>
        <w:left w:val="none" w:sz="0" w:space="0" w:color="auto"/>
        <w:bottom w:val="none" w:sz="0" w:space="0" w:color="auto"/>
        <w:right w:val="none" w:sz="0" w:space="0" w:color="auto"/>
      </w:divBdr>
    </w:div>
    <w:div w:id="945232112">
      <w:bodyDiv w:val="1"/>
      <w:marLeft w:val="0"/>
      <w:marRight w:val="0"/>
      <w:marTop w:val="0"/>
      <w:marBottom w:val="0"/>
      <w:divBdr>
        <w:top w:val="none" w:sz="0" w:space="0" w:color="auto"/>
        <w:left w:val="none" w:sz="0" w:space="0" w:color="auto"/>
        <w:bottom w:val="none" w:sz="0" w:space="0" w:color="auto"/>
        <w:right w:val="none" w:sz="0" w:space="0" w:color="auto"/>
      </w:divBdr>
    </w:div>
    <w:div w:id="1038748191">
      <w:bodyDiv w:val="1"/>
      <w:marLeft w:val="0"/>
      <w:marRight w:val="0"/>
      <w:marTop w:val="0"/>
      <w:marBottom w:val="0"/>
      <w:divBdr>
        <w:top w:val="none" w:sz="0" w:space="0" w:color="auto"/>
        <w:left w:val="none" w:sz="0" w:space="0" w:color="auto"/>
        <w:bottom w:val="none" w:sz="0" w:space="0" w:color="auto"/>
        <w:right w:val="none" w:sz="0" w:space="0" w:color="auto"/>
      </w:divBdr>
    </w:div>
    <w:div w:id="1083186002">
      <w:bodyDiv w:val="1"/>
      <w:marLeft w:val="0"/>
      <w:marRight w:val="0"/>
      <w:marTop w:val="0"/>
      <w:marBottom w:val="0"/>
      <w:divBdr>
        <w:top w:val="none" w:sz="0" w:space="0" w:color="auto"/>
        <w:left w:val="none" w:sz="0" w:space="0" w:color="auto"/>
        <w:bottom w:val="none" w:sz="0" w:space="0" w:color="auto"/>
        <w:right w:val="none" w:sz="0" w:space="0" w:color="auto"/>
      </w:divBdr>
    </w:div>
    <w:div w:id="1102654065">
      <w:bodyDiv w:val="1"/>
      <w:marLeft w:val="0"/>
      <w:marRight w:val="0"/>
      <w:marTop w:val="0"/>
      <w:marBottom w:val="0"/>
      <w:divBdr>
        <w:top w:val="none" w:sz="0" w:space="0" w:color="auto"/>
        <w:left w:val="none" w:sz="0" w:space="0" w:color="auto"/>
        <w:bottom w:val="none" w:sz="0" w:space="0" w:color="auto"/>
        <w:right w:val="none" w:sz="0" w:space="0" w:color="auto"/>
      </w:divBdr>
    </w:div>
    <w:div w:id="1113599386">
      <w:bodyDiv w:val="1"/>
      <w:marLeft w:val="0"/>
      <w:marRight w:val="0"/>
      <w:marTop w:val="0"/>
      <w:marBottom w:val="0"/>
      <w:divBdr>
        <w:top w:val="none" w:sz="0" w:space="0" w:color="auto"/>
        <w:left w:val="none" w:sz="0" w:space="0" w:color="auto"/>
        <w:bottom w:val="none" w:sz="0" w:space="0" w:color="auto"/>
        <w:right w:val="none" w:sz="0" w:space="0" w:color="auto"/>
      </w:divBdr>
    </w:div>
    <w:div w:id="1121343377">
      <w:bodyDiv w:val="1"/>
      <w:marLeft w:val="0"/>
      <w:marRight w:val="0"/>
      <w:marTop w:val="0"/>
      <w:marBottom w:val="0"/>
      <w:divBdr>
        <w:top w:val="none" w:sz="0" w:space="0" w:color="auto"/>
        <w:left w:val="none" w:sz="0" w:space="0" w:color="auto"/>
        <w:bottom w:val="none" w:sz="0" w:space="0" w:color="auto"/>
        <w:right w:val="none" w:sz="0" w:space="0" w:color="auto"/>
      </w:divBdr>
    </w:div>
    <w:div w:id="1128279952">
      <w:bodyDiv w:val="1"/>
      <w:marLeft w:val="0"/>
      <w:marRight w:val="0"/>
      <w:marTop w:val="0"/>
      <w:marBottom w:val="0"/>
      <w:divBdr>
        <w:top w:val="none" w:sz="0" w:space="0" w:color="auto"/>
        <w:left w:val="none" w:sz="0" w:space="0" w:color="auto"/>
        <w:bottom w:val="none" w:sz="0" w:space="0" w:color="auto"/>
        <w:right w:val="none" w:sz="0" w:space="0" w:color="auto"/>
      </w:divBdr>
    </w:div>
    <w:div w:id="1136138992">
      <w:bodyDiv w:val="1"/>
      <w:marLeft w:val="0"/>
      <w:marRight w:val="0"/>
      <w:marTop w:val="0"/>
      <w:marBottom w:val="0"/>
      <w:divBdr>
        <w:top w:val="none" w:sz="0" w:space="0" w:color="auto"/>
        <w:left w:val="none" w:sz="0" w:space="0" w:color="auto"/>
        <w:bottom w:val="none" w:sz="0" w:space="0" w:color="auto"/>
        <w:right w:val="none" w:sz="0" w:space="0" w:color="auto"/>
      </w:divBdr>
    </w:div>
    <w:div w:id="1140266298">
      <w:bodyDiv w:val="1"/>
      <w:marLeft w:val="0"/>
      <w:marRight w:val="0"/>
      <w:marTop w:val="0"/>
      <w:marBottom w:val="0"/>
      <w:divBdr>
        <w:top w:val="none" w:sz="0" w:space="0" w:color="auto"/>
        <w:left w:val="none" w:sz="0" w:space="0" w:color="auto"/>
        <w:bottom w:val="none" w:sz="0" w:space="0" w:color="auto"/>
        <w:right w:val="none" w:sz="0" w:space="0" w:color="auto"/>
      </w:divBdr>
    </w:div>
    <w:div w:id="1147667459">
      <w:bodyDiv w:val="1"/>
      <w:marLeft w:val="0"/>
      <w:marRight w:val="0"/>
      <w:marTop w:val="0"/>
      <w:marBottom w:val="0"/>
      <w:divBdr>
        <w:top w:val="none" w:sz="0" w:space="0" w:color="auto"/>
        <w:left w:val="none" w:sz="0" w:space="0" w:color="auto"/>
        <w:bottom w:val="none" w:sz="0" w:space="0" w:color="auto"/>
        <w:right w:val="none" w:sz="0" w:space="0" w:color="auto"/>
      </w:divBdr>
    </w:div>
    <w:div w:id="1153565244">
      <w:bodyDiv w:val="1"/>
      <w:marLeft w:val="0"/>
      <w:marRight w:val="0"/>
      <w:marTop w:val="0"/>
      <w:marBottom w:val="0"/>
      <w:divBdr>
        <w:top w:val="none" w:sz="0" w:space="0" w:color="auto"/>
        <w:left w:val="none" w:sz="0" w:space="0" w:color="auto"/>
        <w:bottom w:val="none" w:sz="0" w:space="0" w:color="auto"/>
        <w:right w:val="none" w:sz="0" w:space="0" w:color="auto"/>
      </w:divBdr>
    </w:div>
    <w:div w:id="1153835775">
      <w:bodyDiv w:val="1"/>
      <w:marLeft w:val="0"/>
      <w:marRight w:val="0"/>
      <w:marTop w:val="0"/>
      <w:marBottom w:val="0"/>
      <w:divBdr>
        <w:top w:val="none" w:sz="0" w:space="0" w:color="auto"/>
        <w:left w:val="none" w:sz="0" w:space="0" w:color="auto"/>
        <w:bottom w:val="none" w:sz="0" w:space="0" w:color="auto"/>
        <w:right w:val="none" w:sz="0" w:space="0" w:color="auto"/>
      </w:divBdr>
    </w:div>
    <w:div w:id="1169910770">
      <w:bodyDiv w:val="1"/>
      <w:marLeft w:val="0"/>
      <w:marRight w:val="0"/>
      <w:marTop w:val="0"/>
      <w:marBottom w:val="0"/>
      <w:divBdr>
        <w:top w:val="none" w:sz="0" w:space="0" w:color="auto"/>
        <w:left w:val="none" w:sz="0" w:space="0" w:color="auto"/>
        <w:bottom w:val="none" w:sz="0" w:space="0" w:color="auto"/>
        <w:right w:val="none" w:sz="0" w:space="0" w:color="auto"/>
      </w:divBdr>
    </w:div>
    <w:div w:id="1213536561">
      <w:bodyDiv w:val="1"/>
      <w:marLeft w:val="0"/>
      <w:marRight w:val="0"/>
      <w:marTop w:val="0"/>
      <w:marBottom w:val="0"/>
      <w:divBdr>
        <w:top w:val="none" w:sz="0" w:space="0" w:color="auto"/>
        <w:left w:val="none" w:sz="0" w:space="0" w:color="auto"/>
        <w:bottom w:val="none" w:sz="0" w:space="0" w:color="auto"/>
        <w:right w:val="none" w:sz="0" w:space="0" w:color="auto"/>
      </w:divBdr>
    </w:div>
    <w:div w:id="1217082595">
      <w:bodyDiv w:val="1"/>
      <w:marLeft w:val="0"/>
      <w:marRight w:val="0"/>
      <w:marTop w:val="0"/>
      <w:marBottom w:val="0"/>
      <w:divBdr>
        <w:top w:val="none" w:sz="0" w:space="0" w:color="auto"/>
        <w:left w:val="none" w:sz="0" w:space="0" w:color="auto"/>
        <w:bottom w:val="none" w:sz="0" w:space="0" w:color="auto"/>
        <w:right w:val="none" w:sz="0" w:space="0" w:color="auto"/>
      </w:divBdr>
    </w:div>
    <w:div w:id="1236432381">
      <w:bodyDiv w:val="1"/>
      <w:marLeft w:val="0"/>
      <w:marRight w:val="0"/>
      <w:marTop w:val="0"/>
      <w:marBottom w:val="0"/>
      <w:divBdr>
        <w:top w:val="none" w:sz="0" w:space="0" w:color="auto"/>
        <w:left w:val="none" w:sz="0" w:space="0" w:color="auto"/>
        <w:bottom w:val="none" w:sz="0" w:space="0" w:color="auto"/>
        <w:right w:val="none" w:sz="0" w:space="0" w:color="auto"/>
      </w:divBdr>
    </w:div>
    <w:div w:id="1244216862">
      <w:bodyDiv w:val="1"/>
      <w:marLeft w:val="0"/>
      <w:marRight w:val="0"/>
      <w:marTop w:val="0"/>
      <w:marBottom w:val="0"/>
      <w:divBdr>
        <w:top w:val="none" w:sz="0" w:space="0" w:color="auto"/>
        <w:left w:val="none" w:sz="0" w:space="0" w:color="auto"/>
        <w:bottom w:val="none" w:sz="0" w:space="0" w:color="auto"/>
        <w:right w:val="none" w:sz="0" w:space="0" w:color="auto"/>
      </w:divBdr>
      <w:divsChild>
        <w:div w:id="51270912">
          <w:marLeft w:val="0"/>
          <w:marRight w:val="0"/>
          <w:marTop w:val="0"/>
          <w:marBottom w:val="0"/>
          <w:divBdr>
            <w:top w:val="none" w:sz="0" w:space="0" w:color="auto"/>
            <w:left w:val="none" w:sz="0" w:space="0" w:color="auto"/>
            <w:bottom w:val="none" w:sz="0" w:space="0" w:color="auto"/>
            <w:right w:val="none" w:sz="0" w:space="0" w:color="auto"/>
          </w:divBdr>
        </w:div>
        <w:div w:id="226038170">
          <w:marLeft w:val="0"/>
          <w:marRight w:val="0"/>
          <w:marTop w:val="0"/>
          <w:marBottom w:val="0"/>
          <w:divBdr>
            <w:top w:val="none" w:sz="0" w:space="0" w:color="auto"/>
            <w:left w:val="none" w:sz="0" w:space="0" w:color="auto"/>
            <w:bottom w:val="none" w:sz="0" w:space="0" w:color="auto"/>
            <w:right w:val="none" w:sz="0" w:space="0" w:color="auto"/>
          </w:divBdr>
        </w:div>
        <w:div w:id="301423036">
          <w:marLeft w:val="0"/>
          <w:marRight w:val="0"/>
          <w:marTop w:val="0"/>
          <w:marBottom w:val="0"/>
          <w:divBdr>
            <w:top w:val="none" w:sz="0" w:space="0" w:color="auto"/>
            <w:left w:val="none" w:sz="0" w:space="0" w:color="auto"/>
            <w:bottom w:val="none" w:sz="0" w:space="0" w:color="auto"/>
            <w:right w:val="none" w:sz="0" w:space="0" w:color="auto"/>
          </w:divBdr>
        </w:div>
        <w:div w:id="630794069">
          <w:marLeft w:val="0"/>
          <w:marRight w:val="0"/>
          <w:marTop w:val="0"/>
          <w:marBottom w:val="0"/>
          <w:divBdr>
            <w:top w:val="none" w:sz="0" w:space="0" w:color="auto"/>
            <w:left w:val="none" w:sz="0" w:space="0" w:color="auto"/>
            <w:bottom w:val="none" w:sz="0" w:space="0" w:color="auto"/>
            <w:right w:val="none" w:sz="0" w:space="0" w:color="auto"/>
          </w:divBdr>
        </w:div>
        <w:div w:id="733504215">
          <w:marLeft w:val="0"/>
          <w:marRight w:val="0"/>
          <w:marTop w:val="0"/>
          <w:marBottom w:val="0"/>
          <w:divBdr>
            <w:top w:val="none" w:sz="0" w:space="0" w:color="auto"/>
            <w:left w:val="none" w:sz="0" w:space="0" w:color="auto"/>
            <w:bottom w:val="none" w:sz="0" w:space="0" w:color="auto"/>
            <w:right w:val="none" w:sz="0" w:space="0" w:color="auto"/>
          </w:divBdr>
        </w:div>
        <w:div w:id="899822654">
          <w:marLeft w:val="0"/>
          <w:marRight w:val="0"/>
          <w:marTop w:val="0"/>
          <w:marBottom w:val="0"/>
          <w:divBdr>
            <w:top w:val="none" w:sz="0" w:space="0" w:color="auto"/>
            <w:left w:val="none" w:sz="0" w:space="0" w:color="auto"/>
            <w:bottom w:val="none" w:sz="0" w:space="0" w:color="auto"/>
            <w:right w:val="none" w:sz="0" w:space="0" w:color="auto"/>
          </w:divBdr>
        </w:div>
        <w:div w:id="920412510">
          <w:marLeft w:val="0"/>
          <w:marRight w:val="0"/>
          <w:marTop w:val="0"/>
          <w:marBottom w:val="0"/>
          <w:divBdr>
            <w:top w:val="none" w:sz="0" w:space="0" w:color="auto"/>
            <w:left w:val="none" w:sz="0" w:space="0" w:color="auto"/>
            <w:bottom w:val="none" w:sz="0" w:space="0" w:color="auto"/>
            <w:right w:val="none" w:sz="0" w:space="0" w:color="auto"/>
          </w:divBdr>
        </w:div>
        <w:div w:id="1015350589">
          <w:marLeft w:val="0"/>
          <w:marRight w:val="0"/>
          <w:marTop w:val="0"/>
          <w:marBottom w:val="0"/>
          <w:divBdr>
            <w:top w:val="none" w:sz="0" w:space="0" w:color="auto"/>
            <w:left w:val="none" w:sz="0" w:space="0" w:color="auto"/>
            <w:bottom w:val="none" w:sz="0" w:space="0" w:color="auto"/>
            <w:right w:val="none" w:sz="0" w:space="0" w:color="auto"/>
          </w:divBdr>
        </w:div>
        <w:div w:id="1301106195">
          <w:marLeft w:val="0"/>
          <w:marRight w:val="0"/>
          <w:marTop w:val="0"/>
          <w:marBottom w:val="0"/>
          <w:divBdr>
            <w:top w:val="none" w:sz="0" w:space="0" w:color="auto"/>
            <w:left w:val="none" w:sz="0" w:space="0" w:color="auto"/>
            <w:bottom w:val="none" w:sz="0" w:space="0" w:color="auto"/>
            <w:right w:val="none" w:sz="0" w:space="0" w:color="auto"/>
          </w:divBdr>
        </w:div>
        <w:div w:id="1722745610">
          <w:marLeft w:val="0"/>
          <w:marRight w:val="0"/>
          <w:marTop w:val="0"/>
          <w:marBottom w:val="0"/>
          <w:divBdr>
            <w:top w:val="none" w:sz="0" w:space="0" w:color="auto"/>
            <w:left w:val="none" w:sz="0" w:space="0" w:color="auto"/>
            <w:bottom w:val="none" w:sz="0" w:space="0" w:color="auto"/>
            <w:right w:val="none" w:sz="0" w:space="0" w:color="auto"/>
          </w:divBdr>
        </w:div>
        <w:div w:id="1731803676">
          <w:marLeft w:val="0"/>
          <w:marRight w:val="0"/>
          <w:marTop w:val="0"/>
          <w:marBottom w:val="0"/>
          <w:divBdr>
            <w:top w:val="none" w:sz="0" w:space="0" w:color="auto"/>
            <w:left w:val="none" w:sz="0" w:space="0" w:color="auto"/>
            <w:bottom w:val="none" w:sz="0" w:space="0" w:color="auto"/>
            <w:right w:val="none" w:sz="0" w:space="0" w:color="auto"/>
          </w:divBdr>
        </w:div>
      </w:divsChild>
    </w:div>
    <w:div w:id="1248003491">
      <w:bodyDiv w:val="1"/>
      <w:marLeft w:val="0"/>
      <w:marRight w:val="0"/>
      <w:marTop w:val="0"/>
      <w:marBottom w:val="0"/>
      <w:divBdr>
        <w:top w:val="none" w:sz="0" w:space="0" w:color="auto"/>
        <w:left w:val="none" w:sz="0" w:space="0" w:color="auto"/>
        <w:bottom w:val="none" w:sz="0" w:space="0" w:color="auto"/>
        <w:right w:val="none" w:sz="0" w:space="0" w:color="auto"/>
      </w:divBdr>
    </w:div>
    <w:div w:id="1259682437">
      <w:bodyDiv w:val="1"/>
      <w:marLeft w:val="0"/>
      <w:marRight w:val="0"/>
      <w:marTop w:val="0"/>
      <w:marBottom w:val="0"/>
      <w:divBdr>
        <w:top w:val="none" w:sz="0" w:space="0" w:color="auto"/>
        <w:left w:val="none" w:sz="0" w:space="0" w:color="auto"/>
        <w:bottom w:val="none" w:sz="0" w:space="0" w:color="auto"/>
        <w:right w:val="none" w:sz="0" w:space="0" w:color="auto"/>
      </w:divBdr>
      <w:divsChild>
        <w:div w:id="144662173">
          <w:marLeft w:val="0"/>
          <w:marRight w:val="0"/>
          <w:marTop w:val="0"/>
          <w:marBottom w:val="15"/>
          <w:divBdr>
            <w:top w:val="none" w:sz="0" w:space="0" w:color="auto"/>
            <w:left w:val="none" w:sz="0" w:space="0" w:color="auto"/>
            <w:bottom w:val="none" w:sz="0" w:space="0" w:color="auto"/>
            <w:right w:val="none" w:sz="0" w:space="0" w:color="auto"/>
          </w:divBdr>
          <w:divsChild>
            <w:div w:id="467285736">
              <w:marLeft w:val="0"/>
              <w:marRight w:val="0"/>
              <w:marTop w:val="0"/>
              <w:marBottom w:val="0"/>
              <w:divBdr>
                <w:top w:val="none" w:sz="0" w:space="0" w:color="auto"/>
                <w:left w:val="none" w:sz="0" w:space="0" w:color="auto"/>
                <w:bottom w:val="none" w:sz="0" w:space="0" w:color="auto"/>
                <w:right w:val="none" w:sz="0" w:space="0" w:color="auto"/>
              </w:divBdr>
            </w:div>
          </w:divsChild>
        </w:div>
        <w:div w:id="207960085">
          <w:marLeft w:val="0"/>
          <w:marRight w:val="0"/>
          <w:marTop w:val="0"/>
          <w:marBottom w:val="15"/>
          <w:divBdr>
            <w:top w:val="none" w:sz="0" w:space="0" w:color="auto"/>
            <w:left w:val="none" w:sz="0" w:space="0" w:color="auto"/>
            <w:bottom w:val="none" w:sz="0" w:space="0" w:color="auto"/>
            <w:right w:val="none" w:sz="0" w:space="0" w:color="auto"/>
          </w:divBdr>
          <w:divsChild>
            <w:div w:id="886067086">
              <w:marLeft w:val="0"/>
              <w:marRight w:val="0"/>
              <w:marTop w:val="300"/>
              <w:marBottom w:val="300"/>
              <w:divBdr>
                <w:top w:val="single" w:sz="6" w:space="11" w:color="8ABDDB"/>
                <w:left w:val="single" w:sz="6" w:space="15" w:color="8ABDDB"/>
                <w:bottom w:val="single" w:sz="6" w:space="11" w:color="8ABDDB"/>
                <w:right w:val="single" w:sz="6" w:space="15" w:color="8ABDDB"/>
              </w:divBdr>
            </w:div>
          </w:divsChild>
        </w:div>
        <w:div w:id="464085211">
          <w:marLeft w:val="0"/>
          <w:marRight w:val="0"/>
          <w:marTop w:val="0"/>
          <w:marBottom w:val="15"/>
          <w:divBdr>
            <w:top w:val="none" w:sz="0" w:space="0" w:color="auto"/>
            <w:left w:val="none" w:sz="0" w:space="0" w:color="auto"/>
            <w:bottom w:val="none" w:sz="0" w:space="0" w:color="auto"/>
            <w:right w:val="none" w:sz="0" w:space="0" w:color="auto"/>
          </w:divBdr>
        </w:div>
        <w:div w:id="845021373">
          <w:marLeft w:val="0"/>
          <w:marRight w:val="0"/>
          <w:marTop w:val="0"/>
          <w:marBottom w:val="15"/>
          <w:divBdr>
            <w:top w:val="none" w:sz="0" w:space="0" w:color="auto"/>
            <w:left w:val="none" w:sz="0" w:space="0" w:color="auto"/>
            <w:bottom w:val="none" w:sz="0" w:space="0" w:color="auto"/>
            <w:right w:val="none" w:sz="0" w:space="0" w:color="auto"/>
          </w:divBdr>
          <w:divsChild>
            <w:div w:id="144706822">
              <w:marLeft w:val="0"/>
              <w:marRight w:val="0"/>
              <w:marTop w:val="300"/>
              <w:marBottom w:val="300"/>
              <w:divBdr>
                <w:top w:val="single" w:sz="6" w:space="11" w:color="DCDCDC"/>
                <w:left w:val="single" w:sz="6" w:space="15" w:color="DCDCDC"/>
                <w:bottom w:val="single" w:sz="6" w:space="11" w:color="DCDCDC"/>
                <w:right w:val="single" w:sz="6" w:space="15" w:color="DCDCDC"/>
              </w:divBdr>
            </w:div>
          </w:divsChild>
        </w:div>
        <w:div w:id="1745683185">
          <w:marLeft w:val="0"/>
          <w:marRight w:val="0"/>
          <w:marTop w:val="0"/>
          <w:marBottom w:val="15"/>
          <w:divBdr>
            <w:top w:val="none" w:sz="0" w:space="0" w:color="auto"/>
            <w:left w:val="none" w:sz="0" w:space="0" w:color="auto"/>
            <w:bottom w:val="none" w:sz="0" w:space="0" w:color="auto"/>
            <w:right w:val="none" w:sz="0" w:space="0" w:color="auto"/>
          </w:divBdr>
        </w:div>
      </w:divsChild>
    </w:div>
    <w:div w:id="1272054382">
      <w:bodyDiv w:val="1"/>
      <w:marLeft w:val="0"/>
      <w:marRight w:val="0"/>
      <w:marTop w:val="0"/>
      <w:marBottom w:val="0"/>
      <w:divBdr>
        <w:top w:val="none" w:sz="0" w:space="0" w:color="auto"/>
        <w:left w:val="none" w:sz="0" w:space="0" w:color="auto"/>
        <w:bottom w:val="none" w:sz="0" w:space="0" w:color="auto"/>
        <w:right w:val="none" w:sz="0" w:space="0" w:color="auto"/>
      </w:divBdr>
      <w:divsChild>
        <w:div w:id="600337437">
          <w:marLeft w:val="0"/>
          <w:marRight w:val="0"/>
          <w:marTop w:val="0"/>
          <w:marBottom w:val="0"/>
          <w:divBdr>
            <w:top w:val="none" w:sz="0" w:space="0" w:color="auto"/>
            <w:left w:val="none" w:sz="0" w:space="0" w:color="auto"/>
            <w:bottom w:val="none" w:sz="0" w:space="0" w:color="auto"/>
            <w:right w:val="none" w:sz="0" w:space="0" w:color="auto"/>
          </w:divBdr>
          <w:divsChild>
            <w:div w:id="2014870017">
              <w:marLeft w:val="0"/>
              <w:marRight w:val="0"/>
              <w:marTop w:val="0"/>
              <w:marBottom w:val="0"/>
              <w:divBdr>
                <w:top w:val="none" w:sz="0" w:space="0" w:color="auto"/>
                <w:left w:val="none" w:sz="0" w:space="0" w:color="auto"/>
                <w:bottom w:val="none" w:sz="0" w:space="0" w:color="auto"/>
                <w:right w:val="none" w:sz="0" w:space="0" w:color="auto"/>
              </w:divBdr>
              <w:divsChild>
                <w:div w:id="220874263">
                  <w:marLeft w:val="0"/>
                  <w:marRight w:val="0"/>
                  <w:marTop w:val="0"/>
                  <w:marBottom w:val="0"/>
                  <w:divBdr>
                    <w:top w:val="none" w:sz="0" w:space="0" w:color="auto"/>
                    <w:left w:val="none" w:sz="0" w:space="0" w:color="auto"/>
                    <w:bottom w:val="none" w:sz="0" w:space="0" w:color="auto"/>
                    <w:right w:val="none" w:sz="0" w:space="0" w:color="auto"/>
                  </w:divBdr>
                </w:div>
                <w:div w:id="106241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0216">
          <w:marLeft w:val="0"/>
          <w:marRight w:val="0"/>
          <w:marTop w:val="0"/>
          <w:marBottom w:val="0"/>
          <w:divBdr>
            <w:top w:val="none" w:sz="0" w:space="0" w:color="auto"/>
            <w:left w:val="none" w:sz="0" w:space="0" w:color="auto"/>
            <w:bottom w:val="none" w:sz="0" w:space="0" w:color="auto"/>
            <w:right w:val="none" w:sz="0" w:space="0" w:color="auto"/>
          </w:divBdr>
          <w:divsChild>
            <w:div w:id="1239899945">
              <w:marLeft w:val="0"/>
              <w:marRight w:val="0"/>
              <w:marTop w:val="0"/>
              <w:marBottom w:val="0"/>
              <w:divBdr>
                <w:top w:val="none" w:sz="0" w:space="0" w:color="auto"/>
                <w:left w:val="none" w:sz="0" w:space="0" w:color="auto"/>
                <w:bottom w:val="none" w:sz="0" w:space="0" w:color="auto"/>
                <w:right w:val="none" w:sz="0" w:space="0" w:color="auto"/>
              </w:divBdr>
              <w:divsChild>
                <w:div w:id="1307082009">
                  <w:marLeft w:val="0"/>
                  <w:marRight w:val="0"/>
                  <w:marTop w:val="0"/>
                  <w:marBottom w:val="0"/>
                  <w:divBdr>
                    <w:top w:val="none" w:sz="0" w:space="0" w:color="auto"/>
                    <w:left w:val="none" w:sz="0" w:space="0" w:color="auto"/>
                    <w:bottom w:val="none" w:sz="0" w:space="0" w:color="auto"/>
                    <w:right w:val="none" w:sz="0" w:space="0" w:color="auto"/>
                  </w:divBdr>
                </w:div>
                <w:div w:id="196137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035643">
      <w:bodyDiv w:val="1"/>
      <w:marLeft w:val="0"/>
      <w:marRight w:val="0"/>
      <w:marTop w:val="0"/>
      <w:marBottom w:val="0"/>
      <w:divBdr>
        <w:top w:val="none" w:sz="0" w:space="0" w:color="auto"/>
        <w:left w:val="none" w:sz="0" w:space="0" w:color="auto"/>
        <w:bottom w:val="none" w:sz="0" w:space="0" w:color="auto"/>
        <w:right w:val="none" w:sz="0" w:space="0" w:color="auto"/>
      </w:divBdr>
    </w:div>
    <w:div w:id="1330450900">
      <w:bodyDiv w:val="1"/>
      <w:marLeft w:val="0"/>
      <w:marRight w:val="0"/>
      <w:marTop w:val="0"/>
      <w:marBottom w:val="0"/>
      <w:divBdr>
        <w:top w:val="none" w:sz="0" w:space="0" w:color="auto"/>
        <w:left w:val="none" w:sz="0" w:space="0" w:color="auto"/>
        <w:bottom w:val="none" w:sz="0" w:space="0" w:color="auto"/>
        <w:right w:val="none" w:sz="0" w:space="0" w:color="auto"/>
      </w:divBdr>
    </w:div>
    <w:div w:id="1332487249">
      <w:bodyDiv w:val="1"/>
      <w:marLeft w:val="0"/>
      <w:marRight w:val="0"/>
      <w:marTop w:val="0"/>
      <w:marBottom w:val="0"/>
      <w:divBdr>
        <w:top w:val="none" w:sz="0" w:space="0" w:color="auto"/>
        <w:left w:val="none" w:sz="0" w:space="0" w:color="auto"/>
        <w:bottom w:val="none" w:sz="0" w:space="0" w:color="auto"/>
        <w:right w:val="none" w:sz="0" w:space="0" w:color="auto"/>
      </w:divBdr>
    </w:div>
    <w:div w:id="1334793873">
      <w:bodyDiv w:val="1"/>
      <w:marLeft w:val="0"/>
      <w:marRight w:val="0"/>
      <w:marTop w:val="0"/>
      <w:marBottom w:val="0"/>
      <w:divBdr>
        <w:top w:val="none" w:sz="0" w:space="0" w:color="auto"/>
        <w:left w:val="none" w:sz="0" w:space="0" w:color="auto"/>
        <w:bottom w:val="none" w:sz="0" w:space="0" w:color="auto"/>
        <w:right w:val="none" w:sz="0" w:space="0" w:color="auto"/>
      </w:divBdr>
    </w:div>
    <w:div w:id="1365523165">
      <w:bodyDiv w:val="1"/>
      <w:marLeft w:val="0"/>
      <w:marRight w:val="0"/>
      <w:marTop w:val="0"/>
      <w:marBottom w:val="0"/>
      <w:divBdr>
        <w:top w:val="none" w:sz="0" w:space="0" w:color="auto"/>
        <w:left w:val="none" w:sz="0" w:space="0" w:color="auto"/>
        <w:bottom w:val="none" w:sz="0" w:space="0" w:color="auto"/>
        <w:right w:val="none" w:sz="0" w:space="0" w:color="auto"/>
      </w:divBdr>
    </w:div>
    <w:div w:id="1393892719">
      <w:bodyDiv w:val="1"/>
      <w:marLeft w:val="0"/>
      <w:marRight w:val="0"/>
      <w:marTop w:val="0"/>
      <w:marBottom w:val="0"/>
      <w:divBdr>
        <w:top w:val="none" w:sz="0" w:space="0" w:color="auto"/>
        <w:left w:val="none" w:sz="0" w:space="0" w:color="auto"/>
        <w:bottom w:val="none" w:sz="0" w:space="0" w:color="auto"/>
        <w:right w:val="none" w:sz="0" w:space="0" w:color="auto"/>
      </w:divBdr>
      <w:divsChild>
        <w:div w:id="163787315">
          <w:marLeft w:val="0"/>
          <w:marRight w:val="0"/>
          <w:marTop w:val="0"/>
          <w:marBottom w:val="0"/>
          <w:divBdr>
            <w:top w:val="none" w:sz="0" w:space="0" w:color="auto"/>
            <w:left w:val="none" w:sz="0" w:space="0" w:color="auto"/>
            <w:bottom w:val="none" w:sz="0" w:space="0" w:color="auto"/>
            <w:right w:val="none" w:sz="0" w:space="0" w:color="auto"/>
          </w:divBdr>
        </w:div>
        <w:div w:id="198976146">
          <w:marLeft w:val="0"/>
          <w:marRight w:val="0"/>
          <w:marTop w:val="0"/>
          <w:marBottom w:val="0"/>
          <w:divBdr>
            <w:top w:val="none" w:sz="0" w:space="0" w:color="auto"/>
            <w:left w:val="none" w:sz="0" w:space="0" w:color="auto"/>
            <w:bottom w:val="none" w:sz="0" w:space="0" w:color="auto"/>
            <w:right w:val="none" w:sz="0" w:space="0" w:color="auto"/>
          </w:divBdr>
        </w:div>
        <w:div w:id="284583741">
          <w:marLeft w:val="0"/>
          <w:marRight w:val="0"/>
          <w:marTop w:val="0"/>
          <w:marBottom w:val="0"/>
          <w:divBdr>
            <w:top w:val="none" w:sz="0" w:space="0" w:color="auto"/>
            <w:left w:val="none" w:sz="0" w:space="0" w:color="auto"/>
            <w:bottom w:val="none" w:sz="0" w:space="0" w:color="auto"/>
            <w:right w:val="none" w:sz="0" w:space="0" w:color="auto"/>
          </w:divBdr>
        </w:div>
        <w:div w:id="288247906">
          <w:marLeft w:val="0"/>
          <w:marRight w:val="0"/>
          <w:marTop w:val="0"/>
          <w:marBottom w:val="0"/>
          <w:divBdr>
            <w:top w:val="none" w:sz="0" w:space="0" w:color="auto"/>
            <w:left w:val="none" w:sz="0" w:space="0" w:color="auto"/>
            <w:bottom w:val="none" w:sz="0" w:space="0" w:color="auto"/>
            <w:right w:val="none" w:sz="0" w:space="0" w:color="auto"/>
          </w:divBdr>
        </w:div>
        <w:div w:id="306788190">
          <w:marLeft w:val="0"/>
          <w:marRight w:val="0"/>
          <w:marTop w:val="0"/>
          <w:marBottom w:val="0"/>
          <w:divBdr>
            <w:top w:val="none" w:sz="0" w:space="0" w:color="auto"/>
            <w:left w:val="none" w:sz="0" w:space="0" w:color="auto"/>
            <w:bottom w:val="none" w:sz="0" w:space="0" w:color="auto"/>
            <w:right w:val="none" w:sz="0" w:space="0" w:color="auto"/>
          </w:divBdr>
        </w:div>
        <w:div w:id="340742047">
          <w:marLeft w:val="0"/>
          <w:marRight w:val="0"/>
          <w:marTop w:val="0"/>
          <w:marBottom w:val="0"/>
          <w:divBdr>
            <w:top w:val="none" w:sz="0" w:space="0" w:color="auto"/>
            <w:left w:val="none" w:sz="0" w:space="0" w:color="auto"/>
            <w:bottom w:val="none" w:sz="0" w:space="0" w:color="auto"/>
            <w:right w:val="none" w:sz="0" w:space="0" w:color="auto"/>
          </w:divBdr>
        </w:div>
        <w:div w:id="357239953">
          <w:marLeft w:val="0"/>
          <w:marRight w:val="0"/>
          <w:marTop w:val="0"/>
          <w:marBottom w:val="0"/>
          <w:divBdr>
            <w:top w:val="none" w:sz="0" w:space="0" w:color="auto"/>
            <w:left w:val="none" w:sz="0" w:space="0" w:color="auto"/>
            <w:bottom w:val="none" w:sz="0" w:space="0" w:color="auto"/>
            <w:right w:val="none" w:sz="0" w:space="0" w:color="auto"/>
          </w:divBdr>
        </w:div>
        <w:div w:id="368189741">
          <w:marLeft w:val="0"/>
          <w:marRight w:val="0"/>
          <w:marTop w:val="0"/>
          <w:marBottom w:val="0"/>
          <w:divBdr>
            <w:top w:val="none" w:sz="0" w:space="0" w:color="auto"/>
            <w:left w:val="none" w:sz="0" w:space="0" w:color="auto"/>
            <w:bottom w:val="none" w:sz="0" w:space="0" w:color="auto"/>
            <w:right w:val="none" w:sz="0" w:space="0" w:color="auto"/>
          </w:divBdr>
        </w:div>
        <w:div w:id="375933286">
          <w:marLeft w:val="0"/>
          <w:marRight w:val="0"/>
          <w:marTop w:val="0"/>
          <w:marBottom w:val="0"/>
          <w:divBdr>
            <w:top w:val="none" w:sz="0" w:space="0" w:color="auto"/>
            <w:left w:val="none" w:sz="0" w:space="0" w:color="auto"/>
            <w:bottom w:val="none" w:sz="0" w:space="0" w:color="auto"/>
            <w:right w:val="none" w:sz="0" w:space="0" w:color="auto"/>
          </w:divBdr>
        </w:div>
        <w:div w:id="442002043">
          <w:marLeft w:val="0"/>
          <w:marRight w:val="0"/>
          <w:marTop w:val="0"/>
          <w:marBottom w:val="0"/>
          <w:divBdr>
            <w:top w:val="none" w:sz="0" w:space="0" w:color="auto"/>
            <w:left w:val="none" w:sz="0" w:space="0" w:color="auto"/>
            <w:bottom w:val="none" w:sz="0" w:space="0" w:color="auto"/>
            <w:right w:val="none" w:sz="0" w:space="0" w:color="auto"/>
          </w:divBdr>
        </w:div>
        <w:div w:id="442269290">
          <w:marLeft w:val="0"/>
          <w:marRight w:val="0"/>
          <w:marTop w:val="0"/>
          <w:marBottom w:val="0"/>
          <w:divBdr>
            <w:top w:val="none" w:sz="0" w:space="0" w:color="auto"/>
            <w:left w:val="none" w:sz="0" w:space="0" w:color="auto"/>
            <w:bottom w:val="none" w:sz="0" w:space="0" w:color="auto"/>
            <w:right w:val="none" w:sz="0" w:space="0" w:color="auto"/>
          </w:divBdr>
        </w:div>
        <w:div w:id="471674138">
          <w:marLeft w:val="0"/>
          <w:marRight w:val="0"/>
          <w:marTop w:val="0"/>
          <w:marBottom w:val="0"/>
          <w:divBdr>
            <w:top w:val="none" w:sz="0" w:space="0" w:color="auto"/>
            <w:left w:val="none" w:sz="0" w:space="0" w:color="auto"/>
            <w:bottom w:val="none" w:sz="0" w:space="0" w:color="auto"/>
            <w:right w:val="none" w:sz="0" w:space="0" w:color="auto"/>
          </w:divBdr>
        </w:div>
        <w:div w:id="473179182">
          <w:marLeft w:val="0"/>
          <w:marRight w:val="0"/>
          <w:marTop w:val="0"/>
          <w:marBottom w:val="0"/>
          <w:divBdr>
            <w:top w:val="none" w:sz="0" w:space="0" w:color="auto"/>
            <w:left w:val="none" w:sz="0" w:space="0" w:color="auto"/>
            <w:bottom w:val="none" w:sz="0" w:space="0" w:color="auto"/>
            <w:right w:val="none" w:sz="0" w:space="0" w:color="auto"/>
          </w:divBdr>
        </w:div>
        <w:div w:id="481967620">
          <w:marLeft w:val="0"/>
          <w:marRight w:val="0"/>
          <w:marTop w:val="0"/>
          <w:marBottom w:val="0"/>
          <w:divBdr>
            <w:top w:val="none" w:sz="0" w:space="0" w:color="auto"/>
            <w:left w:val="none" w:sz="0" w:space="0" w:color="auto"/>
            <w:bottom w:val="none" w:sz="0" w:space="0" w:color="auto"/>
            <w:right w:val="none" w:sz="0" w:space="0" w:color="auto"/>
          </w:divBdr>
        </w:div>
        <w:div w:id="548614657">
          <w:marLeft w:val="0"/>
          <w:marRight w:val="0"/>
          <w:marTop w:val="0"/>
          <w:marBottom w:val="0"/>
          <w:divBdr>
            <w:top w:val="none" w:sz="0" w:space="0" w:color="auto"/>
            <w:left w:val="none" w:sz="0" w:space="0" w:color="auto"/>
            <w:bottom w:val="none" w:sz="0" w:space="0" w:color="auto"/>
            <w:right w:val="none" w:sz="0" w:space="0" w:color="auto"/>
          </w:divBdr>
        </w:div>
        <w:div w:id="549343228">
          <w:marLeft w:val="0"/>
          <w:marRight w:val="0"/>
          <w:marTop w:val="0"/>
          <w:marBottom w:val="0"/>
          <w:divBdr>
            <w:top w:val="none" w:sz="0" w:space="0" w:color="auto"/>
            <w:left w:val="none" w:sz="0" w:space="0" w:color="auto"/>
            <w:bottom w:val="none" w:sz="0" w:space="0" w:color="auto"/>
            <w:right w:val="none" w:sz="0" w:space="0" w:color="auto"/>
          </w:divBdr>
        </w:div>
        <w:div w:id="610862456">
          <w:marLeft w:val="0"/>
          <w:marRight w:val="0"/>
          <w:marTop w:val="0"/>
          <w:marBottom w:val="0"/>
          <w:divBdr>
            <w:top w:val="none" w:sz="0" w:space="0" w:color="auto"/>
            <w:left w:val="none" w:sz="0" w:space="0" w:color="auto"/>
            <w:bottom w:val="none" w:sz="0" w:space="0" w:color="auto"/>
            <w:right w:val="none" w:sz="0" w:space="0" w:color="auto"/>
          </w:divBdr>
        </w:div>
        <w:div w:id="652762858">
          <w:marLeft w:val="0"/>
          <w:marRight w:val="0"/>
          <w:marTop w:val="0"/>
          <w:marBottom w:val="0"/>
          <w:divBdr>
            <w:top w:val="none" w:sz="0" w:space="0" w:color="auto"/>
            <w:left w:val="none" w:sz="0" w:space="0" w:color="auto"/>
            <w:bottom w:val="none" w:sz="0" w:space="0" w:color="auto"/>
            <w:right w:val="none" w:sz="0" w:space="0" w:color="auto"/>
          </w:divBdr>
        </w:div>
        <w:div w:id="725376025">
          <w:marLeft w:val="0"/>
          <w:marRight w:val="0"/>
          <w:marTop w:val="0"/>
          <w:marBottom w:val="0"/>
          <w:divBdr>
            <w:top w:val="none" w:sz="0" w:space="0" w:color="auto"/>
            <w:left w:val="none" w:sz="0" w:space="0" w:color="auto"/>
            <w:bottom w:val="none" w:sz="0" w:space="0" w:color="auto"/>
            <w:right w:val="none" w:sz="0" w:space="0" w:color="auto"/>
          </w:divBdr>
        </w:div>
        <w:div w:id="763262200">
          <w:marLeft w:val="0"/>
          <w:marRight w:val="0"/>
          <w:marTop w:val="0"/>
          <w:marBottom w:val="0"/>
          <w:divBdr>
            <w:top w:val="none" w:sz="0" w:space="0" w:color="auto"/>
            <w:left w:val="none" w:sz="0" w:space="0" w:color="auto"/>
            <w:bottom w:val="none" w:sz="0" w:space="0" w:color="auto"/>
            <w:right w:val="none" w:sz="0" w:space="0" w:color="auto"/>
          </w:divBdr>
        </w:div>
        <w:div w:id="769277934">
          <w:marLeft w:val="0"/>
          <w:marRight w:val="0"/>
          <w:marTop w:val="0"/>
          <w:marBottom w:val="0"/>
          <w:divBdr>
            <w:top w:val="none" w:sz="0" w:space="0" w:color="auto"/>
            <w:left w:val="none" w:sz="0" w:space="0" w:color="auto"/>
            <w:bottom w:val="none" w:sz="0" w:space="0" w:color="auto"/>
            <w:right w:val="none" w:sz="0" w:space="0" w:color="auto"/>
          </w:divBdr>
        </w:div>
        <w:div w:id="832916970">
          <w:marLeft w:val="0"/>
          <w:marRight w:val="0"/>
          <w:marTop w:val="0"/>
          <w:marBottom w:val="0"/>
          <w:divBdr>
            <w:top w:val="none" w:sz="0" w:space="0" w:color="auto"/>
            <w:left w:val="none" w:sz="0" w:space="0" w:color="auto"/>
            <w:bottom w:val="none" w:sz="0" w:space="0" w:color="auto"/>
            <w:right w:val="none" w:sz="0" w:space="0" w:color="auto"/>
          </w:divBdr>
          <w:divsChild>
            <w:div w:id="1683628318">
              <w:marLeft w:val="360"/>
              <w:marRight w:val="0"/>
              <w:marTop w:val="0"/>
              <w:marBottom w:val="0"/>
              <w:divBdr>
                <w:top w:val="none" w:sz="0" w:space="0" w:color="auto"/>
                <w:left w:val="none" w:sz="0" w:space="0" w:color="auto"/>
                <w:bottom w:val="none" w:sz="0" w:space="0" w:color="auto"/>
                <w:right w:val="none" w:sz="0" w:space="0" w:color="auto"/>
              </w:divBdr>
            </w:div>
            <w:div w:id="2097283317">
              <w:marLeft w:val="360"/>
              <w:marRight w:val="0"/>
              <w:marTop w:val="0"/>
              <w:marBottom w:val="0"/>
              <w:divBdr>
                <w:top w:val="none" w:sz="0" w:space="0" w:color="auto"/>
                <w:left w:val="none" w:sz="0" w:space="0" w:color="auto"/>
                <w:bottom w:val="none" w:sz="0" w:space="0" w:color="auto"/>
                <w:right w:val="none" w:sz="0" w:space="0" w:color="auto"/>
              </w:divBdr>
            </w:div>
          </w:divsChild>
        </w:div>
        <w:div w:id="857693077">
          <w:marLeft w:val="0"/>
          <w:marRight w:val="0"/>
          <w:marTop w:val="0"/>
          <w:marBottom w:val="0"/>
          <w:divBdr>
            <w:top w:val="none" w:sz="0" w:space="0" w:color="auto"/>
            <w:left w:val="none" w:sz="0" w:space="0" w:color="auto"/>
            <w:bottom w:val="none" w:sz="0" w:space="0" w:color="auto"/>
            <w:right w:val="none" w:sz="0" w:space="0" w:color="auto"/>
          </w:divBdr>
        </w:div>
        <w:div w:id="860974605">
          <w:marLeft w:val="0"/>
          <w:marRight w:val="0"/>
          <w:marTop w:val="0"/>
          <w:marBottom w:val="0"/>
          <w:divBdr>
            <w:top w:val="none" w:sz="0" w:space="0" w:color="auto"/>
            <w:left w:val="none" w:sz="0" w:space="0" w:color="auto"/>
            <w:bottom w:val="none" w:sz="0" w:space="0" w:color="auto"/>
            <w:right w:val="none" w:sz="0" w:space="0" w:color="auto"/>
          </w:divBdr>
        </w:div>
        <w:div w:id="912858443">
          <w:marLeft w:val="0"/>
          <w:marRight w:val="0"/>
          <w:marTop w:val="0"/>
          <w:marBottom w:val="0"/>
          <w:divBdr>
            <w:top w:val="none" w:sz="0" w:space="0" w:color="auto"/>
            <w:left w:val="none" w:sz="0" w:space="0" w:color="auto"/>
            <w:bottom w:val="none" w:sz="0" w:space="0" w:color="auto"/>
            <w:right w:val="none" w:sz="0" w:space="0" w:color="auto"/>
          </w:divBdr>
        </w:div>
        <w:div w:id="926234241">
          <w:marLeft w:val="0"/>
          <w:marRight w:val="0"/>
          <w:marTop w:val="0"/>
          <w:marBottom w:val="0"/>
          <w:divBdr>
            <w:top w:val="none" w:sz="0" w:space="0" w:color="auto"/>
            <w:left w:val="none" w:sz="0" w:space="0" w:color="auto"/>
            <w:bottom w:val="none" w:sz="0" w:space="0" w:color="auto"/>
            <w:right w:val="none" w:sz="0" w:space="0" w:color="auto"/>
          </w:divBdr>
          <w:divsChild>
            <w:div w:id="1747535605">
              <w:marLeft w:val="360"/>
              <w:marRight w:val="0"/>
              <w:marTop w:val="0"/>
              <w:marBottom w:val="0"/>
              <w:divBdr>
                <w:top w:val="none" w:sz="0" w:space="0" w:color="auto"/>
                <w:left w:val="none" w:sz="0" w:space="0" w:color="auto"/>
                <w:bottom w:val="none" w:sz="0" w:space="0" w:color="auto"/>
                <w:right w:val="none" w:sz="0" w:space="0" w:color="auto"/>
              </w:divBdr>
            </w:div>
          </w:divsChild>
        </w:div>
        <w:div w:id="965115891">
          <w:marLeft w:val="0"/>
          <w:marRight w:val="0"/>
          <w:marTop w:val="0"/>
          <w:marBottom w:val="0"/>
          <w:divBdr>
            <w:top w:val="none" w:sz="0" w:space="0" w:color="auto"/>
            <w:left w:val="none" w:sz="0" w:space="0" w:color="auto"/>
            <w:bottom w:val="none" w:sz="0" w:space="0" w:color="auto"/>
            <w:right w:val="none" w:sz="0" w:space="0" w:color="auto"/>
          </w:divBdr>
        </w:div>
        <w:div w:id="1078482640">
          <w:marLeft w:val="0"/>
          <w:marRight w:val="0"/>
          <w:marTop w:val="0"/>
          <w:marBottom w:val="0"/>
          <w:divBdr>
            <w:top w:val="none" w:sz="0" w:space="0" w:color="auto"/>
            <w:left w:val="none" w:sz="0" w:space="0" w:color="auto"/>
            <w:bottom w:val="none" w:sz="0" w:space="0" w:color="auto"/>
            <w:right w:val="none" w:sz="0" w:space="0" w:color="auto"/>
          </w:divBdr>
        </w:div>
        <w:div w:id="1084035745">
          <w:marLeft w:val="0"/>
          <w:marRight w:val="0"/>
          <w:marTop w:val="0"/>
          <w:marBottom w:val="0"/>
          <w:divBdr>
            <w:top w:val="none" w:sz="0" w:space="0" w:color="auto"/>
            <w:left w:val="none" w:sz="0" w:space="0" w:color="auto"/>
            <w:bottom w:val="none" w:sz="0" w:space="0" w:color="auto"/>
            <w:right w:val="none" w:sz="0" w:space="0" w:color="auto"/>
          </w:divBdr>
        </w:div>
        <w:div w:id="1097484307">
          <w:marLeft w:val="0"/>
          <w:marRight w:val="0"/>
          <w:marTop w:val="0"/>
          <w:marBottom w:val="0"/>
          <w:divBdr>
            <w:top w:val="none" w:sz="0" w:space="0" w:color="auto"/>
            <w:left w:val="none" w:sz="0" w:space="0" w:color="auto"/>
            <w:bottom w:val="none" w:sz="0" w:space="0" w:color="auto"/>
            <w:right w:val="none" w:sz="0" w:space="0" w:color="auto"/>
          </w:divBdr>
        </w:div>
        <w:div w:id="1110856091">
          <w:marLeft w:val="0"/>
          <w:marRight w:val="0"/>
          <w:marTop w:val="0"/>
          <w:marBottom w:val="0"/>
          <w:divBdr>
            <w:top w:val="none" w:sz="0" w:space="0" w:color="auto"/>
            <w:left w:val="none" w:sz="0" w:space="0" w:color="auto"/>
            <w:bottom w:val="none" w:sz="0" w:space="0" w:color="auto"/>
            <w:right w:val="none" w:sz="0" w:space="0" w:color="auto"/>
          </w:divBdr>
        </w:div>
        <w:div w:id="1133258552">
          <w:marLeft w:val="0"/>
          <w:marRight w:val="0"/>
          <w:marTop w:val="0"/>
          <w:marBottom w:val="0"/>
          <w:divBdr>
            <w:top w:val="none" w:sz="0" w:space="0" w:color="auto"/>
            <w:left w:val="none" w:sz="0" w:space="0" w:color="auto"/>
            <w:bottom w:val="none" w:sz="0" w:space="0" w:color="auto"/>
            <w:right w:val="none" w:sz="0" w:space="0" w:color="auto"/>
          </w:divBdr>
        </w:div>
        <w:div w:id="1159686257">
          <w:marLeft w:val="0"/>
          <w:marRight w:val="0"/>
          <w:marTop w:val="0"/>
          <w:marBottom w:val="0"/>
          <w:divBdr>
            <w:top w:val="none" w:sz="0" w:space="0" w:color="auto"/>
            <w:left w:val="none" w:sz="0" w:space="0" w:color="auto"/>
            <w:bottom w:val="none" w:sz="0" w:space="0" w:color="auto"/>
            <w:right w:val="none" w:sz="0" w:space="0" w:color="auto"/>
          </w:divBdr>
        </w:div>
        <w:div w:id="1160265622">
          <w:marLeft w:val="0"/>
          <w:marRight w:val="0"/>
          <w:marTop w:val="0"/>
          <w:marBottom w:val="0"/>
          <w:divBdr>
            <w:top w:val="none" w:sz="0" w:space="0" w:color="auto"/>
            <w:left w:val="none" w:sz="0" w:space="0" w:color="auto"/>
            <w:bottom w:val="none" w:sz="0" w:space="0" w:color="auto"/>
            <w:right w:val="none" w:sz="0" w:space="0" w:color="auto"/>
          </w:divBdr>
        </w:div>
        <w:div w:id="1203400130">
          <w:marLeft w:val="0"/>
          <w:marRight w:val="0"/>
          <w:marTop w:val="0"/>
          <w:marBottom w:val="0"/>
          <w:divBdr>
            <w:top w:val="none" w:sz="0" w:space="0" w:color="auto"/>
            <w:left w:val="none" w:sz="0" w:space="0" w:color="auto"/>
            <w:bottom w:val="none" w:sz="0" w:space="0" w:color="auto"/>
            <w:right w:val="none" w:sz="0" w:space="0" w:color="auto"/>
          </w:divBdr>
        </w:div>
        <w:div w:id="1232041540">
          <w:marLeft w:val="0"/>
          <w:marRight w:val="0"/>
          <w:marTop w:val="0"/>
          <w:marBottom w:val="0"/>
          <w:divBdr>
            <w:top w:val="none" w:sz="0" w:space="0" w:color="auto"/>
            <w:left w:val="none" w:sz="0" w:space="0" w:color="auto"/>
            <w:bottom w:val="none" w:sz="0" w:space="0" w:color="auto"/>
            <w:right w:val="none" w:sz="0" w:space="0" w:color="auto"/>
          </w:divBdr>
        </w:div>
        <w:div w:id="1233076568">
          <w:marLeft w:val="0"/>
          <w:marRight w:val="0"/>
          <w:marTop w:val="0"/>
          <w:marBottom w:val="0"/>
          <w:divBdr>
            <w:top w:val="none" w:sz="0" w:space="0" w:color="auto"/>
            <w:left w:val="none" w:sz="0" w:space="0" w:color="auto"/>
            <w:bottom w:val="none" w:sz="0" w:space="0" w:color="auto"/>
            <w:right w:val="none" w:sz="0" w:space="0" w:color="auto"/>
          </w:divBdr>
        </w:div>
        <w:div w:id="1248536174">
          <w:marLeft w:val="0"/>
          <w:marRight w:val="0"/>
          <w:marTop w:val="0"/>
          <w:marBottom w:val="0"/>
          <w:divBdr>
            <w:top w:val="none" w:sz="0" w:space="0" w:color="auto"/>
            <w:left w:val="none" w:sz="0" w:space="0" w:color="auto"/>
            <w:bottom w:val="none" w:sz="0" w:space="0" w:color="auto"/>
            <w:right w:val="none" w:sz="0" w:space="0" w:color="auto"/>
          </w:divBdr>
        </w:div>
        <w:div w:id="1275527303">
          <w:marLeft w:val="0"/>
          <w:marRight w:val="0"/>
          <w:marTop w:val="0"/>
          <w:marBottom w:val="0"/>
          <w:divBdr>
            <w:top w:val="none" w:sz="0" w:space="0" w:color="auto"/>
            <w:left w:val="none" w:sz="0" w:space="0" w:color="auto"/>
            <w:bottom w:val="none" w:sz="0" w:space="0" w:color="auto"/>
            <w:right w:val="none" w:sz="0" w:space="0" w:color="auto"/>
          </w:divBdr>
        </w:div>
        <w:div w:id="1358503861">
          <w:marLeft w:val="0"/>
          <w:marRight w:val="0"/>
          <w:marTop w:val="0"/>
          <w:marBottom w:val="0"/>
          <w:divBdr>
            <w:top w:val="none" w:sz="0" w:space="0" w:color="auto"/>
            <w:left w:val="none" w:sz="0" w:space="0" w:color="auto"/>
            <w:bottom w:val="none" w:sz="0" w:space="0" w:color="auto"/>
            <w:right w:val="none" w:sz="0" w:space="0" w:color="auto"/>
          </w:divBdr>
        </w:div>
        <w:div w:id="1374035377">
          <w:marLeft w:val="0"/>
          <w:marRight w:val="0"/>
          <w:marTop w:val="0"/>
          <w:marBottom w:val="0"/>
          <w:divBdr>
            <w:top w:val="none" w:sz="0" w:space="0" w:color="auto"/>
            <w:left w:val="none" w:sz="0" w:space="0" w:color="auto"/>
            <w:bottom w:val="none" w:sz="0" w:space="0" w:color="auto"/>
            <w:right w:val="none" w:sz="0" w:space="0" w:color="auto"/>
          </w:divBdr>
        </w:div>
        <w:div w:id="1426685291">
          <w:marLeft w:val="0"/>
          <w:marRight w:val="0"/>
          <w:marTop w:val="0"/>
          <w:marBottom w:val="0"/>
          <w:divBdr>
            <w:top w:val="none" w:sz="0" w:space="0" w:color="auto"/>
            <w:left w:val="none" w:sz="0" w:space="0" w:color="auto"/>
            <w:bottom w:val="none" w:sz="0" w:space="0" w:color="auto"/>
            <w:right w:val="none" w:sz="0" w:space="0" w:color="auto"/>
          </w:divBdr>
        </w:div>
        <w:div w:id="1448349156">
          <w:marLeft w:val="0"/>
          <w:marRight w:val="0"/>
          <w:marTop w:val="0"/>
          <w:marBottom w:val="0"/>
          <w:divBdr>
            <w:top w:val="none" w:sz="0" w:space="0" w:color="auto"/>
            <w:left w:val="none" w:sz="0" w:space="0" w:color="auto"/>
            <w:bottom w:val="none" w:sz="0" w:space="0" w:color="auto"/>
            <w:right w:val="none" w:sz="0" w:space="0" w:color="auto"/>
          </w:divBdr>
        </w:div>
        <w:div w:id="1472022471">
          <w:marLeft w:val="0"/>
          <w:marRight w:val="0"/>
          <w:marTop w:val="0"/>
          <w:marBottom w:val="0"/>
          <w:divBdr>
            <w:top w:val="none" w:sz="0" w:space="0" w:color="auto"/>
            <w:left w:val="none" w:sz="0" w:space="0" w:color="auto"/>
            <w:bottom w:val="none" w:sz="0" w:space="0" w:color="auto"/>
            <w:right w:val="none" w:sz="0" w:space="0" w:color="auto"/>
          </w:divBdr>
        </w:div>
        <w:div w:id="1482775089">
          <w:marLeft w:val="0"/>
          <w:marRight w:val="0"/>
          <w:marTop w:val="0"/>
          <w:marBottom w:val="0"/>
          <w:divBdr>
            <w:top w:val="none" w:sz="0" w:space="0" w:color="auto"/>
            <w:left w:val="none" w:sz="0" w:space="0" w:color="auto"/>
            <w:bottom w:val="none" w:sz="0" w:space="0" w:color="auto"/>
            <w:right w:val="none" w:sz="0" w:space="0" w:color="auto"/>
          </w:divBdr>
        </w:div>
        <w:div w:id="1511679144">
          <w:marLeft w:val="0"/>
          <w:marRight w:val="0"/>
          <w:marTop w:val="0"/>
          <w:marBottom w:val="0"/>
          <w:divBdr>
            <w:top w:val="none" w:sz="0" w:space="0" w:color="auto"/>
            <w:left w:val="none" w:sz="0" w:space="0" w:color="auto"/>
            <w:bottom w:val="none" w:sz="0" w:space="0" w:color="auto"/>
            <w:right w:val="none" w:sz="0" w:space="0" w:color="auto"/>
          </w:divBdr>
        </w:div>
        <w:div w:id="1560509061">
          <w:marLeft w:val="0"/>
          <w:marRight w:val="0"/>
          <w:marTop w:val="0"/>
          <w:marBottom w:val="0"/>
          <w:divBdr>
            <w:top w:val="none" w:sz="0" w:space="0" w:color="auto"/>
            <w:left w:val="none" w:sz="0" w:space="0" w:color="auto"/>
            <w:bottom w:val="none" w:sz="0" w:space="0" w:color="auto"/>
            <w:right w:val="none" w:sz="0" w:space="0" w:color="auto"/>
          </w:divBdr>
        </w:div>
        <w:div w:id="1568688395">
          <w:marLeft w:val="0"/>
          <w:marRight w:val="0"/>
          <w:marTop w:val="0"/>
          <w:marBottom w:val="0"/>
          <w:divBdr>
            <w:top w:val="none" w:sz="0" w:space="0" w:color="auto"/>
            <w:left w:val="none" w:sz="0" w:space="0" w:color="auto"/>
            <w:bottom w:val="none" w:sz="0" w:space="0" w:color="auto"/>
            <w:right w:val="none" w:sz="0" w:space="0" w:color="auto"/>
          </w:divBdr>
        </w:div>
        <w:div w:id="1569804433">
          <w:marLeft w:val="0"/>
          <w:marRight w:val="0"/>
          <w:marTop w:val="0"/>
          <w:marBottom w:val="0"/>
          <w:divBdr>
            <w:top w:val="none" w:sz="0" w:space="0" w:color="auto"/>
            <w:left w:val="none" w:sz="0" w:space="0" w:color="auto"/>
            <w:bottom w:val="none" w:sz="0" w:space="0" w:color="auto"/>
            <w:right w:val="none" w:sz="0" w:space="0" w:color="auto"/>
          </w:divBdr>
        </w:div>
        <w:div w:id="1575163488">
          <w:marLeft w:val="0"/>
          <w:marRight w:val="0"/>
          <w:marTop w:val="0"/>
          <w:marBottom w:val="0"/>
          <w:divBdr>
            <w:top w:val="none" w:sz="0" w:space="0" w:color="auto"/>
            <w:left w:val="none" w:sz="0" w:space="0" w:color="auto"/>
            <w:bottom w:val="none" w:sz="0" w:space="0" w:color="auto"/>
            <w:right w:val="none" w:sz="0" w:space="0" w:color="auto"/>
          </w:divBdr>
        </w:div>
        <w:div w:id="1586572834">
          <w:marLeft w:val="0"/>
          <w:marRight w:val="0"/>
          <w:marTop w:val="0"/>
          <w:marBottom w:val="0"/>
          <w:divBdr>
            <w:top w:val="none" w:sz="0" w:space="0" w:color="auto"/>
            <w:left w:val="none" w:sz="0" w:space="0" w:color="auto"/>
            <w:bottom w:val="none" w:sz="0" w:space="0" w:color="auto"/>
            <w:right w:val="none" w:sz="0" w:space="0" w:color="auto"/>
          </w:divBdr>
        </w:div>
        <w:div w:id="1632906092">
          <w:marLeft w:val="0"/>
          <w:marRight w:val="0"/>
          <w:marTop w:val="0"/>
          <w:marBottom w:val="0"/>
          <w:divBdr>
            <w:top w:val="none" w:sz="0" w:space="0" w:color="auto"/>
            <w:left w:val="none" w:sz="0" w:space="0" w:color="auto"/>
            <w:bottom w:val="none" w:sz="0" w:space="0" w:color="auto"/>
            <w:right w:val="none" w:sz="0" w:space="0" w:color="auto"/>
          </w:divBdr>
        </w:div>
        <w:div w:id="1634486205">
          <w:marLeft w:val="0"/>
          <w:marRight w:val="0"/>
          <w:marTop w:val="0"/>
          <w:marBottom w:val="0"/>
          <w:divBdr>
            <w:top w:val="none" w:sz="0" w:space="0" w:color="auto"/>
            <w:left w:val="none" w:sz="0" w:space="0" w:color="auto"/>
            <w:bottom w:val="none" w:sz="0" w:space="0" w:color="auto"/>
            <w:right w:val="none" w:sz="0" w:space="0" w:color="auto"/>
          </w:divBdr>
        </w:div>
        <w:div w:id="1675111106">
          <w:marLeft w:val="0"/>
          <w:marRight w:val="0"/>
          <w:marTop w:val="0"/>
          <w:marBottom w:val="0"/>
          <w:divBdr>
            <w:top w:val="none" w:sz="0" w:space="0" w:color="auto"/>
            <w:left w:val="none" w:sz="0" w:space="0" w:color="auto"/>
            <w:bottom w:val="none" w:sz="0" w:space="0" w:color="auto"/>
            <w:right w:val="none" w:sz="0" w:space="0" w:color="auto"/>
          </w:divBdr>
        </w:div>
        <w:div w:id="1707565640">
          <w:marLeft w:val="0"/>
          <w:marRight w:val="0"/>
          <w:marTop w:val="0"/>
          <w:marBottom w:val="0"/>
          <w:divBdr>
            <w:top w:val="none" w:sz="0" w:space="0" w:color="auto"/>
            <w:left w:val="none" w:sz="0" w:space="0" w:color="auto"/>
            <w:bottom w:val="none" w:sz="0" w:space="0" w:color="auto"/>
            <w:right w:val="none" w:sz="0" w:space="0" w:color="auto"/>
          </w:divBdr>
        </w:div>
        <w:div w:id="1782414797">
          <w:marLeft w:val="0"/>
          <w:marRight w:val="0"/>
          <w:marTop w:val="0"/>
          <w:marBottom w:val="0"/>
          <w:divBdr>
            <w:top w:val="none" w:sz="0" w:space="0" w:color="auto"/>
            <w:left w:val="none" w:sz="0" w:space="0" w:color="auto"/>
            <w:bottom w:val="none" w:sz="0" w:space="0" w:color="auto"/>
            <w:right w:val="none" w:sz="0" w:space="0" w:color="auto"/>
          </w:divBdr>
        </w:div>
        <w:div w:id="1847943550">
          <w:marLeft w:val="0"/>
          <w:marRight w:val="0"/>
          <w:marTop w:val="0"/>
          <w:marBottom w:val="0"/>
          <w:divBdr>
            <w:top w:val="none" w:sz="0" w:space="0" w:color="auto"/>
            <w:left w:val="none" w:sz="0" w:space="0" w:color="auto"/>
            <w:bottom w:val="none" w:sz="0" w:space="0" w:color="auto"/>
            <w:right w:val="none" w:sz="0" w:space="0" w:color="auto"/>
          </w:divBdr>
        </w:div>
        <w:div w:id="1877891227">
          <w:marLeft w:val="0"/>
          <w:marRight w:val="0"/>
          <w:marTop w:val="0"/>
          <w:marBottom w:val="0"/>
          <w:divBdr>
            <w:top w:val="none" w:sz="0" w:space="0" w:color="auto"/>
            <w:left w:val="none" w:sz="0" w:space="0" w:color="auto"/>
            <w:bottom w:val="none" w:sz="0" w:space="0" w:color="auto"/>
            <w:right w:val="none" w:sz="0" w:space="0" w:color="auto"/>
          </w:divBdr>
        </w:div>
        <w:div w:id="1878933667">
          <w:marLeft w:val="0"/>
          <w:marRight w:val="0"/>
          <w:marTop w:val="0"/>
          <w:marBottom w:val="0"/>
          <w:divBdr>
            <w:top w:val="none" w:sz="0" w:space="0" w:color="auto"/>
            <w:left w:val="none" w:sz="0" w:space="0" w:color="auto"/>
            <w:bottom w:val="none" w:sz="0" w:space="0" w:color="auto"/>
            <w:right w:val="none" w:sz="0" w:space="0" w:color="auto"/>
          </w:divBdr>
        </w:div>
        <w:div w:id="1892301962">
          <w:marLeft w:val="0"/>
          <w:marRight w:val="0"/>
          <w:marTop w:val="0"/>
          <w:marBottom w:val="0"/>
          <w:divBdr>
            <w:top w:val="none" w:sz="0" w:space="0" w:color="auto"/>
            <w:left w:val="none" w:sz="0" w:space="0" w:color="auto"/>
            <w:bottom w:val="none" w:sz="0" w:space="0" w:color="auto"/>
            <w:right w:val="none" w:sz="0" w:space="0" w:color="auto"/>
          </w:divBdr>
        </w:div>
        <w:div w:id="1929995131">
          <w:marLeft w:val="0"/>
          <w:marRight w:val="0"/>
          <w:marTop w:val="0"/>
          <w:marBottom w:val="0"/>
          <w:divBdr>
            <w:top w:val="none" w:sz="0" w:space="0" w:color="auto"/>
            <w:left w:val="none" w:sz="0" w:space="0" w:color="auto"/>
            <w:bottom w:val="none" w:sz="0" w:space="0" w:color="auto"/>
            <w:right w:val="none" w:sz="0" w:space="0" w:color="auto"/>
          </w:divBdr>
        </w:div>
        <w:div w:id="2034722200">
          <w:marLeft w:val="0"/>
          <w:marRight w:val="0"/>
          <w:marTop w:val="0"/>
          <w:marBottom w:val="0"/>
          <w:divBdr>
            <w:top w:val="none" w:sz="0" w:space="0" w:color="auto"/>
            <w:left w:val="none" w:sz="0" w:space="0" w:color="auto"/>
            <w:bottom w:val="none" w:sz="0" w:space="0" w:color="auto"/>
            <w:right w:val="none" w:sz="0" w:space="0" w:color="auto"/>
          </w:divBdr>
        </w:div>
        <w:div w:id="2047750043">
          <w:marLeft w:val="0"/>
          <w:marRight w:val="0"/>
          <w:marTop w:val="0"/>
          <w:marBottom w:val="0"/>
          <w:divBdr>
            <w:top w:val="none" w:sz="0" w:space="0" w:color="auto"/>
            <w:left w:val="none" w:sz="0" w:space="0" w:color="auto"/>
            <w:bottom w:val="none" w:sz="0" w:space="0" w:color="auto"/>
            <w:right w:val="none" w:sz="0" w:space="0" w:color="auto"/>
          </w:divBdr>
        </w:div>
        <w:div w:id="2104375157">
          <w:marLeft w:val="0"/>
          <w:marRight w:val="0"/>
          <w:marTop w:val="0"/>
          <w:marBottom w:val="0"/>
          <w:divBdr>
            <w:top w:val="none" w:sz="0" w:space="0" w:color="auto"/>
            <w:left w:val="none" w:sz="0" w:space="0" w:color="auto"/>
            <w:bottom w:val="none" w:sz="0" w:space="0" w:color="auto"/>
            <w:right w:val="none" w:sz="0" w:space="0" w:color="auto"/>
          </w:divBdr>
        </w:div>
      </w:divsChild>
    </w:div>
    <w:div w:id="1447700968">
      <w:bodyDiv w:val="1"/>
      <w:marLeft w:val="0"/>
      <w:marRight w:val="0"/>
      <w:marTop w:val="0"/>
      <w:marBottom w:val="0"/>
      <w:divBdr>
        <w:top w:val="none" w:sz="0" w:space="0" w:color="auto"/>
        <w:left w:val="none" w:sz="0" w:space="0" w:color="auto"/>
        <w:bottom w:val="none" w:sz="0" w:space="0" w:color="auto"/>
        <w:right w:val="none" w:sz="0" w:space="0" w:color="auto"/>
      </w:divBdr>
    </w:div>
    <w:div w:id="1457989728">
      <w:bodyDiv w:val="1"/>
      <w:marLeft w:val="0"/>
      <w:marRight w:val="0"/>
      <w:marTop w:val="0"/>
      <w:marBottom w:val="0"/>
      <w:divBdr>
        <w:top w:val="none" w:sz="0" w:space="0" w:color="auto"/>
        <w:left w:val="none" w:sz="0" w:space="0" w:color="auto"/>
        <w:bottom w:val="none" w:sz="0" w:space="0" w:color="auto"/>
        <w:right w:val="none" w:sz="0" w:space="0" w:color="auto"/>
      </w:divBdr>
    </w:div>
    <w:div w:id="1473252838">
      <w:bodyDiv w:val="1"/>
      <w:marLeft w:val="0"/>
      <w:marRight w:val="0"/>
      <w:marTop w:val="0"/>
      <w:marBottom w:val="0"/>
      <w:divBdr>
        <w:top w:val="none" w:sz="0" w:space="0" w:color="auto"/>
        <w:left w:val="none" w:sz="0" w:space="0" w:color="auto"/>
        <w:bottom w:val="none" w:sz="0" w:space="0" w:color="auto"/>
        <w:right w:val="none" w:sz="0" w:space="0" w:color="auto"/>
      </w:divBdr>
      <w:divsChild>
        <w:div w:id="1568034460">
          <w:marLeft w:val="-150"/>
          <w:marRight w:val="-150"/>
          <w:marTop w:val="0"/>
          <w:marBottom w:val="0"/>
          <w:divBdr>
            <w:top w:val="none" w:sz="0" w:space="0" w:color="auto"/>
            <w:left w:val="none" w:sz="0" w:space="0" w:color="auto"/>
            <w:bottom w:val="none" w:sz="0" w:space="0" w:color="auto"/>
            <w:right w:val="none" w:sz="0" w:space="0" w:color="auto"/>
          </w:divBdr>
          <w:divsChild>
            <w:div w:id="218177085">
              <w:marLeft w:val="0"/>
              <w:marRight w:val="0"/>
              <w:marTop w:val="0"/>
              <w:marBottom w:val="0"/>
              <w:divBdr>
                <w:top w:val="none" w:sz="0" w:space="0" w:color="auto"/>
                <w:left w:val="none" w:sz="0" w:space="0" w:color="auto"/>
                <w:bottom w:val="none" w:sz="0" w:space="0" w:color="auto"/>
                <w:right w:val="none" w:sz="0" w:space="0" w:color="auto"/>
              </w:divBdr>
            </w:div>
            <w:div w:id="42861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89030">
      <w:bodyDiv w:val="1"/>
      <w:marLeft w:val="0"/>
      <w:marRight w:val="0"/>
      <w:marTop w:val="0"/>
      <w:marBottom w:val="0"/>
      <w:divBdr>
        <w:top w:val="none" w:sz="0" w:space="0" w:color="auto"/>
        <w:left w:val="none" w:sz="0" w:space="0" w:color="auto"/>
        <w:bottom w:val="none" w:sz="0" w:space="0" w:color="auto"/>
        <w:right w:val="none" w:sz="0" w:space="0" w:color="auto"/>
      </w:divBdr>
    </w:div>
    <w:div w:id="1522862104">
      <w:bodyDiv w:val="1"/>
      <w:marLeft w:val="0"/>
      <w:marRight w:val="0"/>
      <w:marTop w:val="0"/>
      <w:marBottom w:val="0"/>
      <w:divBdr>
        <w:top w:val="none" w:sz="0" w:space="0" w:color="auto"/>
        <w:left w:val="none" w:sz="0" w:space="0" w:color="auto"/>
        <w:bottom w:val="none" w:sz="0" w:space="0" w:color="auto"/>
        <w:right w:val="none" w:sz="0" w:space="0" w:color="auto"/>
      </w:divBdr>
    </w:div>
    <w:div w:id="1529098010">
      <w:bodyDiv w:val="1"/>
      <w:marLeft w:val="0"/>
      <w:marRight w:val="0"/>
      <w:marTop w:val="0"/>
      <w:marBottom w:val="0"/>
      <w:divBdr>
        <w:top w:val="none" w:sz="0" w:space="0" w:color="auto"/>
        <w:left w:val="none" w:sz="0" w:space="0" w:color="auto"/>
        <w:bottom w:val="none" w:sz="0" w:space="0" w:color="auto"/>
        <w:right w:val="none" w:sz="0" w:space="0" w:color="auto"/>
      </w:divBdr>
    </w:div>
    <w:div w:id="1534150674">
      <w:bodyDiv w:val="1"/>
      <w:marLeft w:val="0"/>
      <w:marRight w:val="0"/>
      <w:marTop w:val="0"/>
      <w:marBottom w:val="0"/>
      <w:divBdr>
        <w:top w:val="none" w:sz="0" w:space="0" w:color="auto"/>
        <w:left w:val="none" w:sz="0" w:space="0" w:color="auto"/>
        <w:bottom w:val="none" w:sz="0" w:space="0" w:color="auto"/>
        <w:right w:val="none" w:sz="0" w:space="0" w:color="auto"/>
      </w:divBdr>
    </w:div>
    <w:div w:id="1609124548">
      <w:bodyDiv w:val="1"/>
      <w:marLeft w:val="0"/>
      <w:marRight w:val="0"/>
      <w:marTop w:val="0"/>
      <w:marBottom w:val="0"/>
      <w:divBdr>
        <w:top w:val="none" w:sz="0" w:space="0" w:color="auto"/>
        <w:left w:val="none" w:sz="0" w:space="0" w:color="auto"/>
        <w:bottom w:val="none" w:sz="0" w:space="0" w:color="auto"/>
        <w:right w:val="none" w:sz="0" w:space="0" w:color="auto"/>
      </w:divBdr>
    </w:div>
    <w:div w:id="1614047732">
      <w:bodyDiv w:val="1"/>
      <w:marLeft w:val="0"/>
      <w:marRight w:val="0"/>
      <w:marTop w:val="0"/>
      <w:marBottom w:val="0"/>
      <w:divBdr>
        <w:top w:val="none" w:sz="0" w:space="0" w:color="auto"/>
        <w:left w:val="none" w:sz="0" w:space="0" w:color="auto"/>
        <w:bottom w:val="none" w:sz="0" w:space="0" w:color="auto"/>
        <w:right w:val="none" w:sz="0" w:space="0" w:color="auto"/>
      </w:divBdr>
    </w:div>
    <w:div w:id="1622610274">
      <w:bodyDiv w:val="1"/>
      <w:marLeft w:val="0"/>
      <w:marRight w:val="0"/>
      <w:marTop w:val="0"/>
      <w:marBottom w:val="0"/>
      <w:divBdr>
        <w:top w:val="none" w:sz="0" w:space="0" w:color="auto"/>
        <w:left w:val="none" w:sz="0" w:space="0" w:color="auto"/>
        <w:bottom w:val="none" w:sz="0" w:space="0" w:color="auto"/>
        <w:right w:val="none" w:sz="0" w:space="0" w:color="auto"/>
      </w:divBdr>
    </w:div>
    <w:div w:id="1634094229">
      <w:bodyDiv w:val="1"/>
      <w:marLeft w:val="0"/>
      <w:marRight w:val="0"/>
      <w:marTop w:val="0"/>
      <w:marBottom w:val="0"/>
      <w:divBdr>
        <w:top w:val="none" w:sz="0" w:space="0" w:color="auto"/>
        <w:left w:val="none" w:sz="0" w:space="0" w:color="auto"/>
        <w:bottom w:val="none" w:sz="0" w:space="0" w:color="auto"/>
        <w:right w:val="none" w:sz="0" w:space="0" w:color="auto"/>
      </w:divBdr>
    </w:div>
    <w:div w:id="1638028526">
      <w:bodyDiv w:val="1"/>
      <w:marLeft w:val="0"/>
      <w:marRight w:val="0"/>
      <w:marTop w:val="0"/>
      <w:marBottom w:val="0"/>
      <w:divBdr>
        <w:top w:val="none" w:sz="0" w:space="0" w:color="auto"/>
        <w:left w:val="none" w:sz="0" w:space="0" w:color="auto"/>
        <w:bottom w:val="none" w:sz="0" w:space="0" w:color="auto"/>
        <w:right w:val="none" w:sz="0" w:space="0" w:color="auto"/>
      </w:divBdr>
    </w:div>
    <w:div w:id="1650984627">
      <w:bodyDiv w:val="1"/>
      <w:marLeft w:val="0"/>
      <w:marRight w:val="0"/>
      <w:marTop w:val="0"/>
      <w:marBottom w:val="0"/>
      <w:divBdr>
        <w:top w:val="none" w:sz="0" w:space="0" w:color="auto"/>
        <w:left w:val="none" w:sz="0" w:space="0" w:color="auto"/>
        <w:bottom w:val="none" w:sz="0" w:space="0" w:color="auto"/>
        <w:right w:val="none" w:sz="0" w:space="0" w:color="auto"/>
      </w:divBdr>
    </w:div>
    <w:div w:id="1657951447">
      <w:bodyDiv w:val="1"/>
      <w:marLeft w:val="0"/>
      <w:marRight w:val="0"/>
      <w:marTop w:val="0"/>
      <w:marBottom w:val="0"/>
      <w:divBdr>
        <w:top w:val="none" w:sz="0" w:space="0" w:color="auto"/>
        <w:left w:val="none" w:sz="0" w:space="0" w:color="auto"/>
        <w:bottom w:val="none" w:sz="0" w:space="0" w:color="auto"/>
        <w:right w:val="none" w:sz="0" w:space="0" w:color="auto"/>
      </w:divBdr>
    </w:div>
    <w:div w:id="1680347488">
      <w:bodyDiv w:val="1"/>
      <w:marLeft w:val="0"/>
      <w:marRight w:val="0"/>
      <w:marTop w:val="0"/>
      <w:marBottom w:val="0"/>
      <w:divBdr>
        <w:top w:val="none" w:sz="0" w:space="0" w:color="auto"/>
        <w:left w:val="none" w:sz="0" w:space="0" w:color="auto"/>
        <w:bottom w:val="none" w:sz="0" w:space="0" w:color="auto"/>
        <w:right w:val="none" w:sz="0" w:space="0" w:color="auto"/>
      </w:divBdr>
    </w:div>
    <w:div w:id="1691032454">
      <w:bodyDiv w:val="1"/>
      <w:marLeft w:val="0"/>
      <w:marRight w:val="0"/>
      <w:marTop w:val="0"/>
      <w:marBottom w:val="0"/>
      <w:divBdr>
        <w:top w:val="none" w:sz="0" w:space="0" w:color="auto"/>
        <w:left w:val="none" w:sz="0" w:space="0" w:color="auto"/>
        <w:bottom w:val="none" w:sz="0" w:space="0" w:color="auto"/>
        <w:right w:val="none" w:sz="0" w:space="0" w:color="auto"/>
      </w:divBdr>
      <w:divsChild>
        <w:div w:id="201094672">
          <w:marLeft w:val="-150"/>
          <w:marRight w:val="-150"/>
          <w:marTop w:val="0"/>
          <w:marBottom w:val="0"/>
          <w:divBdr>
            <w:top w:val="none" w:sz="0" w:space="0" w:color="auto"/>
            <w:left w:val="none" w:sz="0" w:space="0" w:color="auto"/>
            <w:bottom w:val="none" w:sz="0" w:space="0" w:color="auto"/>
            <w:right w:val="none" w:sz="0" w:space="0" w:color="auto"/>
          </w:divBdr>
          <w:divsChild>
            <w:div w:id="1568106584">
              <w:marLeft w:val="0"/>
              <w:marRight w:val="0"/>
              <w:marTop w:val="0"/>
              <w:marBottom w:val="0"/>
              <w:divBdr>
                <w:top w:val="none" w:sz="0" w:space="0" w:color="auto"/>
                <w:left w:val="none" w:sz="0" w:space="0" w:color="auto"/>
                <w:bottom w:val="none" w:sz="0" w:space="0" w:color="auto"/>
                <w:right w:val="none" w:sz="0" w:space="0" w:color="auto"/>
              </w:divBdr>
            </w:div>
            <w:div w:id="212121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62814">
      <w:bodyDiv w:val="1"/>
      <w:marLeft w:val="0"/>
      <w:marRight w:val="0"/>
      <w:marTop w:val="0"/>
      <w:marBottom w:val="0"/>
      <w:divBdr>
        <w:top w:val="none" w:sz="0" w:space="0" w:color="auto"/>
        <w:left w:val="none" w:sz="0" w:space="0" w:color="auto"/>
        <w:bottom w:val="none" w:sz="0" w:space="0" w:color="auto"/>
        <w:right w:val="none" w:sz="0" w:space="0" w:color="auto"/>
      </w:divBdr>
    </w:div>
    <w:div w:id="1728408195">
      <w:bodyDiv w:val="1"/>
      <w:marLeft w:val="0"/>
      <w:marRight w:val="0"/>
      <w:marTop w:val="0"/>
      <w:marBottom w:val="0"/>
      <w:divBdr>
        <w:top w:val="none" w:sz="0" w:space="0" w:color="auto"/>
        <w:left w:val="none" w:sz="0" w:space="0" w:color="auto"/>
        <w:bottom w:val="none" w:sz="0" w:space="0" w:color="auto"/>
        <w:right w:val="none" w:sz="0" w:space="0" w:color="auto"/>
      </w:divBdr>
    </w:div>
    <w:div w:id="1756828199">
      <w:bodyDiv w:val="1"/>
      <w:marLeft w:val="0"/>
      <w:marRight w:val="0"/>
      <w:marTop w:val="0"/>
      <w:marBottom w:val="0"/>
      <w:divBdr>
        <w:top w:val="none" w:sz="0" w:space="0" w:color="auto"/>
        <w:left w:val="none" w:sz="0" w:space="0" w:color="auto"/>
        <w:bottom w:val="none" w:sz="0" w:space="0" w:color="auto"/>
        <w:right w:val="none" w:sz="0" w:space="0" w:color="auto"/>
      </w:divBdr>
    </w:div>
    <w:div w:id="1777940141">
      <w:bodyDiv w:val="1"/>
      <w:marLeft w:val="0"/>
      <w:marRight w:val="0"/>
      <w:marTop w:val="0"/>
      <w:marBottom w:val="0"/>
      <w:divBdr>
        <w:top w:val="none" w:sz="0" w:space="0" w:color="auto"/>
        <w:left w:val="none" w:sz="0" w:space="0" w:color="auto"/>
        <w:bottom w:val="none" w:sz="0" w:space="0" w:color="auto"/>
        <w:right w:val="none" w:sz="0" w:space="0" w:color="auto"/>
      </w:divBdr>
    </w:div>
    <w:div w:id="1790582096">
      <w:bodyDiv w:val="1"/>
      <w:marLeft w:val="0"/>
      <w:marRight w:val="0"/>
      <w:marTop w:val="0"/>
      <w:marBottom w:val="0"/>
      <w:divBdr>
        <w:top w:val="none" w:sz="0" w:space="0" w:color="auto"/>
        <w:left w:val="none" w:sz="0" w:space="0" w:color="auto"/>
        <w:bottom w:val="none" w:sz="0" w:space="0" w:color="auto"/>
        <w:right w:val="none" w:sz="0" w:space="0" w:color="auto"/>
      </w:divBdr>
    </w:div>
    <w:div w:id="1814516041">
      <w:bodyDiv w:val="1"/>
      <w:marLeft w:val="0"/>
      <w:marRight w:val="0"/>
      <w:marTop w:val="0"/>
      <w:marBottom w:val="0"/>
      <w:divBdr>
        <w:top w:val="none" w:sz="0" w:space="0" w:color="auto"/>
        <w:left w:val="none" w:sz="0" w:space="0" w:color="auto"/>
        <w:bottom w:val="none" w:sz="0" w:space="0" w:color="auto"/>
        <w:right w:val="none" w:sz="0" w:space="0" w:color="auto"/>
      </w:divBdr>
    </w:div>
    <w:div w:id="1831873463">
      <w:bodyDiv w:val="1"/>
      <w:marLeft w:val="0"/>
      <w:marRight w:val="0"/>
      <w:marTop w:val="0"/>
      <w:marBottom w:val="0"/>
      <w:divBdr>
        <w:top w:val="none" w:sz="0" w:space="0" w:color="auto"/>
        <w:left w:val="none" w:sz="0" w:space="0" w:color="auto"/>
        <w:bottom w:val="none" w:sz="0" w:space="0" w:color="auto"/>
        <w:right w:val="none" w:sz="0" w:space="0" w:color="auto"/>
      </w:divBdr>
    </w:div>
    <w:div w:id="1876044419">
      <w:bodyDiv w:val="1"/>
      <w:marLeft w:val="0"/>
      <w:marRight w:val="0"/>
      <w:marTop w:val="0"/>
      <w:marBottom w:val="0"/>
      <w:divBdr>
        <w:top w:val="none" w:sz="0" w:space="0" w:color="auto"/>
        <w:left w:val="none" w:sz="0" w:space="0" w:color="auto"/>
        <w:bottom w:val="none" w:sz="0" w:space="0" w:color="auto"/>
        <w:right w:val="none" w:sz="0" w:space="0" w:color="auto"/>
      </w:divBdr>
    </w:div>
    <w:div w:id="1889301167">
      <w:bodyDiv w:val="1"/>
      <w:marLeft w:val="0"/>
      <w:marRight w:val="0"/>
      <w:marTop w:val="0"/>
      <w:marBottom w:val="0"/>
      <w:divBdr>
        <w:top w:val="none" w:sz="0" w:space="0" w:color="auto"/>
        <w:left w:val="none" w:sz="0" w:space="0" w:color="auto"/>
        <w:bottom w:val="none" w:sz="0" w:space="0" w:color="auto"/>
        <w:right w:val="none" w:sz="0" w:space="0" w:color="auto"/>
      </w:divBdr>
    </w:div>
    <w:div w:id="1921138322">
      <w:bodyDiv w:val="1"/>
      <w:marLeft w:val="0"/>
      <w:marRight w:val="0"/>
      <w:marTop w:val="0"/>
      <w:marBottom w:val="0"/>
      <w:divBdr>
        <w:top w:val="none" w:sz="0" w:space="0" w:color="auto"/>
        <w:left w:val="none" w:sz="0" w:space="0" w:color="auto"/>
        <w:bottom w:val="none" w:sz="0" w:space="0" w:color="auto"/>
        <w:right w:val="none" w:sz="0" w:space="0" w:color="auto"/>
      </w:divBdr>
    </w:div>
    <w:div w:id="1940794683">
      <w:bodyDiv w:val="1"/>
      <w:marLeft w:val="0"/>
      <w:marRight w:val="0"/>
      <w:marTop w:val="0"/>
      <w:marBottom w:val="0"/>
      <w:divBdr>
        <w:top w:val="none" w:sz="0" w:space="0" w:color="auto"/>
        <w:left w:val="none" w:sz="0" w:space="0" w:color="auto"/>
        <w:bottom w:val="none" w:sz="0" w:space="0" w:color="auto"/>
        <w:right w:val="none" w:sz="0" w:space="0" w:color="auto"/>
      </w:divBdr>
    </w:div>
    <w:div w:id="1984651354">
      <w:bodyDiv w:val="1"/>
      <w:marLeft w:val="0"/>
      <w:marRight w:val="0"/>
      <w:marTop w:val="0"/>
      <w:marBottom w:val="0"/>
      <w:divBdr>
        <w:top w:val="none" w:sz="0" w:space="0" w:color="auto"/>
        <w:left w:val="none" w:sz="0" w:space="0" w:color="auto"/>
        <w:bottom w:val="none" w:sz="0" w:space="0" w:color="auto"/>
        <w:right w:val="none" w:sz="0" w:space="0" w:color="auto"/>
      </w:divBdr>
    </w:div>
    <w:div w:id="1986081926">
      <w:bodyDiv w:val="1"/>
      <w:marLeft w:val="0"/>
      <w:marRight w:val="0"/>
      <w:marTop w:val="0"/>
      <w:marBottom w:val="0"/>
      <w:divBdr>
        <w:top w:val="none" w:sz="0" w:space="0" w:color="auto"/>
        <w:left w:val="none" w:sz="0" w:space="0" w:color="auto"/>
        <w:bottom w:val="none" w:sz="0" w:space="0" w:color="auto"/>
        <w:right w:val="none" w:sz="0" w:space="0" w:color="auto"/>
      </w:divBdr>
    </w:div>
    <w:div w:id="2063402024">
      <w:bodyDiv w:val="1"/>
      <w:marLeft w:val="0"/>
      <w:marRight w:val="0"/>
      <w:marTop w:val="0"/>
      <w:marBottom w:val="0"/>
      <w:divBdr>
        <w:top w:val="none" w:sz="0" w:space="0" w:color="auto"/>
        <w:left w:val="none" w:sz="0" w:space="0" w:color="auto"/>
        <w:bottom w:val="none" w:sz="0" w:space="0" w:color="auto"/>
        <w:right w:val="none" w:sz="0" w:space="0" w:color="auto"/>
      </w:divBdr>
      <w:divsChild>
        <w:div w:id="289559531">
          <w:marLeft w:val="0"/>
          <w:marRight w:val="0"/>
          <w:marTop w:val="0"/>
          <w:marBottom w:val="0"/>
          <w:divBdr>
            <w:top w:val="none" w:sz="0" w:space="0" w:color="auto"/>
            <w:left w:val="none" w:sz="0" w:space="0" w:color="auto"/>
            <w:bottom w:val="none" w:sz="0" w:space="0" w:color="auto"/>
            <w:right w:val="none" w:sz="0" w:space="0" w:color="auto"/>
          </w:divBdr>
          <w:divsChild>
            <w:div w:id="210073682">
              <w:marLeft w:val="0"/>
              <w:marRight w:val="0"/>
              <w:marTop w:val="0"/>
              <w:marBottom w:val="0"/>
              <w:divBdr>
                <w:top w:val="none" w:sz="0" w:space="0" w:color="auto"/>
                <w:left w:val="none" w:sz="0" w:space="0" w:color="auto"/>
                <w:bottom w:val="none" w:sz="0" w:space="0" w:color="auto"/>
                <w:right w:val="none" w:sz="0" w:space="0" w:color="auto"/>
              </w:divBdr>
              <w:divsChild>
                <w:div w:id="34741030">
                  <w:marLeft w:val="0"/>
                  <w:marRight w:val="0"/>
                  <w:marTop w:val="0"/>
                  <w:marBottom w:val="0"/>
                  <w:divBdr>
                    <w:top w:val="none" w:sz="0" w:space="0" w:color="auto"/>
                    <w:left w:val="none" w:sz="0" w:space="0" w:color="auto"/>
                    <w:bottom w:val="none" w:sz="0" w:space="0" w:color="auto"/>
                    <w:right w:val="none" w:sz="0" w:space="0" w:color="auto"/>
                  </w:divBdr>
                </w:div>
                <w:div w:id="32389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94090">
          <w:marLeft w:val="0"/>
          <w:marRight w:val="0"/>
          <w:marTop w:val="0"/>
          <w:marBottom w:val="0"/>
          <w:divBdr>
            <w:top w:val="none" w:sz="0" w:space="0" w:color="auto"/>
            <w:left w:val="none" w:sz="0" w:space="0" w:color="auto"/>
            <w:bottom w:val="none" w:sz="0" w:space="0" w:color="auto"/>
            <w:right w:val="none" w:sz="0" w:space="0" w:color="auto"/>
          </w:divBdr>
          <w:divsChild>
            <w:div w:id="1123961953">
              <w:marLeft w:val="0"/>
              <w:marRight w:val="0"/>
              <w:marTop w:val="0"/>
              <w:marBottom w:val="0"/>
              <w:divBdr>
                <w:top w:val="none" w:sz="0" w:space="0" w:color="auto"/>
                <w:left w:val="none" w:sz="0" w:space="0" w:color="auto"/>
                <w:bottom w:val="none" w:sz="0" w:space="0" w:color="auto"/>
                <w:right w:val="none" w:sz="0" w:space="0" w:color="auto"/>
              </w:divBdr>
              <w:divsChild>
                <w:div w:id="1641769456">
                  <w:marLeft w:val="0"/>
                  <w:marRight w:val="0"/>
                  <w:marTop w:val="0"/>
                  <w:marBottom w:val="0"/>
                  <w:divBdr>
                    <w:top w:val="none" w:sz="0" w:space="0" w:color="auto"/>
                    <w:left w:val="none" w:sz="0" w:space="0" w:color="auto"/>
                    <w:bottom w:val="none" w:sz="0" w:space="0" w:color="auto"/>
                    <w:right w:val="none" w:sz="0" w:space="0" w:color="auto"/>
                  </w:divBdr>
                </w:div>
                <w:div w:id="1796101085">
                  <w:marLeft w:val="0"/>
                  <w:marRight w:val="0"/>
                  <w:marTop w:val="0"/>
                  <w:marBottom w:val="0"/>
                  <w:divBdr>
                    <w:top w:val="none" w:sz="0" w:space="0" w:color="auto"/>
                    <w:left w:val="none" w:sz="0" w:space="0" w:color="auto"/>
                    <w:bottom w:val="none" w:sz="0" w:space="0" w:color="auto"/>
                    <w:right w:val="none" w:sz="0" w:space="0" w:color="auto"/>
                  </w:divBdr>
                  <w:divsChild>
                    <w:div w:id="19418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500486">
          <w:marLeft w:val="0"/>
          <w:marRight w:val="0"/>
          <w:marTop w:val="0"/>
          <w:marBottom w:val="0"/>
          <w:divBdr>
            <w:top w:val="none" w:sz="0" w:space="0" w:color="auto"/>
            <w:left w:val="none" w:sz="0" w:space="0" w:color="auto"/>
            <w:bottom w:val="none" w:sz="0" w:space="0" w:color="auto"/>
            <w:right w:val="none" w:sz="0" w:space="0" w:color="auto"/>
          </w:divBdr>
          <w:divsChild>
            <w:div w:id="1000230723">
              <w:marLeft w:val="0"/>
              <w:marRight w:val="0"/>
              <w:marTop w:val="0"/>
              <w:marBottom w:val="0"/>
              <w:divBdr>
                <w:top w:val="none" w:sz="0" w:space="0" w:color="auto"/>
                <w:left w:val="none" w:sz="0" w:space="0" w:color="auto"/>
                <w:bottom w:val="none" w:sz="0" w:space="0" w:color="auto"/>
                <w:right w:val="none" w:sz="0" w:space="0" w:color="auto"/>
              </w:divBdr>
              <w:divsChild>
                <w:div w:id="1699116490">
                  <w:marLeft w:val="0"/>
                  <w:marRight w:val="0"/>
                  <w:marTop w:val="0"/>
                  <w:marBottom w:val="0"/>
                  <w:divBdr>
                    <w:top w:val="none" w:sz="0" w:space="0" w:color="auto"/>
                    <w:left w:val="none" w:sz="0" w:space="0" w:color="auto"/>
                    <w:bottom w:val="none" w:sz="0" w:space="0" w:color="auto"/>
                    <w:right w:val="none" w:sz="0" w:space="0" w:color="auto"/>
                  </w:divBdr>
                  <w:divsChild>
                    <w:div w:id="466316812">
                      <w:marLeft w:val="0"/>
                      <w:marRight w:val="0"/>
                      <w:marTop w:val="0"/>
                      <w:marBottom w:val="0"/>
                      <w:divBdr>
                        <w:top w:val="none" w:sz="0" w:space="0" w:color="auto"/>
                        <w:left w:val="none" w:sz="0" w:space="0" w:color="auto"/>
                        <w:bottom w:val="none" w:sz="0" w:space="0" w:color="auto"/>
                        <w:right w:val="none" w:sz="0" w:space="0" w:color="auto"/>
                      </w:divBdr>
                    </w:div>
                  </w:divsChild>
                </w:div>
                <w:div w:id="175755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17600">
      <w:bodyDiv w:val="1"/>
      <w:marLeft w:val="0"/>
      <w:marRight w:val="0"/>
      <w:marTop w:val="0"/>
      <w:marBottom w:val="0"/>
      <w:divBdr>
        <w:top w:val="none" w:sz="0" w:space="0" w:color="auto"/>
        <w:left w:val="none" w:sz="0" w:space="0" w:color="auto"/>
        <w:bottom w:val="none" w:sz="0" w:space="0" w:color="auto"/>
        <w:right w:val="none" w:sz="0" w:space="0" w:color="auto"/>
      </w:divBdr>
    </w:div>
    <w:div w:id="211061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diagramQuickStyle" Target="diagrams/quickStyle1.xml"/><Relationship Id="rId26" Type="http://schemas.openxmlformats.org/officeDocument/2006/relationships/hyperlink" Target="http://wafacs:57772/csp/RED/User.FACSDigital/SMSNameMatch/44813896/8182977443" TargetMode="External"/><Relationship Id="rId39" Type="http://schemas.openxmlformats.org/officeDocument/2006/relationships/theme" Target="theme/theme1.xml"/><Relationship Id="rId21" Type="http://schemas.openxmlformats.org/officeDocument/2006/relationships/hyperlink" Target="https://peco.convergentusa.com/FACSSMS/api/GetSmsResponse" TargetMode="External"/><Relationship Id="rId34" Type="http://schemas.openxmlformats.org/officeDocument/2006/relationships/hyperlink" Target="https://www.convergentusa.com/"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diagramLayout" Target="diagrams/layout1.xml"/><Relationship Id="rId25" Type="http://schemas.openxmlformats.org/officeDocument/2006/relationships/hyperlink" Target="http://wafacs:57772/csp/RED/User.FACSDigital/SMSFailure/5368104/3109025157/30003" TargetMode="External"/><Relationship Id="rId33" Type="http://schemas.microsoft.com/office/2018/08/relationships/commentsExtensible" Target="commentsExtensible.xm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hyperlink" Target="Http://wafacs:57772/csp/RED/User.FACSDigital/SMSUndelivered/5368104/3109025157/30003"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afacs:57772/csp/RED/User.FACSDigital/SMSStop/5368104/3109025157/InBound" TargetMode="External"/><Relationship Id="rId32" Type="http://schemas.microsoft.com/office/2016/09/relationships/commentsIds" Target="commentsIds.xml"/><Relationship Id="rId37" Type="http://schemas.microsoft.com/office/2011/relationships/people" Target="peop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yperlink" Target="http://wafacs:57772/csp/blu/User.FACSDigital/SMSAuthorize/12345" TargetMode="External"/><Relationship Id="rId28" Type="http://schemas.openxmlformats.org/officeDocument/2006/relationships/hyperlink" Target="http://wafacs:57772/csp/RED/User.FACSDigital/SMSDelievered/5368104/3109025157/Actual"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diagramColors" Target="diagrams/colors1.xml"/><Relationship Id="rId31"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ConvergentUSA-PMO@convergentusa.com" TargetMode="External"/><Relationship Id="rId22" Type="http://schemas.openxmlformats.org/officeDocument/2006/relationships/hyperlink" Target="https://peco.convergentusa.com/FACSSMS/api/GetSmsInBoundMsg" TargetMode="External"/><Relationship Id="rId27" Type="http://schemas.openxmlformats.org/officeDocument/2006/relationships/hyperlink" Target="http://wafacs:57772/csp/RED/User.FACSDigital/SMSNameMisMatch/5368104/3109025157" TargetMode="External"/><Relationship Id="rId30" Type="http://schemas.openxmlformats.org/officeDocument/2006/relationships/comments" Target="comments.xml"/><Relationship Id="rId35" Type="http://schemas.openxmlformats.org/officeDocument/2006/relationships/footer" Target="footer1.xml"/><Relationship Id="rId8" Type="http://schemas.openxmlformats.org/officeDocument/2006/relationships/settings" Target="settings.xml"/><Relationship Id="rId3" Type="http://schemas.openxmlformats.org/officeDocument/2006/relationships/customXml" Target="../customXml/item3.xml"/></Relationships>
</file>

<file path=word/diagrams/_rels/data1.xml.rels><?xml version="1.0" encoding="UTF-8" standalone="yes"?>
<Relationships xmlns="http://schemas.openxmlformats.org/package/2006/relationships"><Relationship Id="rId8" Type="http://schemas.openxmlformats.org/officeDocument/2006/relationships/image" Target="../media/image11.svg"/><Relationship Id="rId3" Type="http://schemas.openxmlformats.org/officeDocument/2006/relationships/image" Target="../media/image6.png"/><Relationship Id="rId7" Type="http://schemas.openxmlformats.org/officeDocument/2006/relationships/image" Target="../media/image10.png"/><Relationship Id="rId2" Type="http://schemas.openxmlformats.org/officeDocument/2006/relationships/image" Target="../media/image5.svg"/><Relationship Id="rId1" Type="http://schemas.openxmlformats.org/officeDocument/2006/relationships/image" Target="../media/image4.png"/><Relationship Id="rId6" Type="http://schemas.openxmlformats.org/officeDocument/2006/relationships/image" Target="../media/image9.svg"/><Relationship Id="rId5" Type="http://schemas.openxmlformats.org/officeDocument/2006/relationships/image" Target="../media/image8.png"/><Relationship Id="rId4"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8" Type="http://schemas.openxmlformats.org/officeDocument/2006/relationships/image" Target="../media/image11.svg"/><Relationship Id="rId3" Type="http://schemas.openxmlformats.org/officeDocument/2006/relationships/image" Target="../media/image6.png"/><Relationship Id="rId7" Type="http://schemas.openxmlformats.org/officeDocument/2006/relationships/image" Target="../media/image10.png"/><Relationship Id="rId2" Type="http://schemas.openxmlformats.org/officeDocument/2006/relationships/image" Target="../media/image5.svg"/><Relationship Id="rId1" Type="http://schemas.openxmlformats.org/officeDocument/2006/relationships/image" Target="../media/image4.png"/><Relationship Id="rId6" Type="http://schemas.openxmlformats.org/officeDocument/2006/relationships/image" Target="../media/image9.svg"/><Relationship Id="rId5" Type="http://schemas.openxmlformats.org/officeDocument/2006/relationships/image" Target="../media/image8.png"/><Relationship Id="rId4" Type="http://schemas.openxmlformats.org/officeDocument/2006/relationships/image" Target="../media/image7.svg"/></Relationships>
</file>

<file path=word/diagrams/colors1.xml><?xml version="1.0" encoding="utf-8"?>
<dgm:colorsDef xmlns:dgm="http://schemas.openxmlformats.org/drawingml/2006/diagram" xmlns:a="http://schemas.openxmlformats.org/drawingml/2006/main" uniqueId="urn:microsoft.com/office/officeart/2018/5/colors/Iconchunking_neutralbg_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a:alpha val="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bg1">
        <a:lumMod val="95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451D4B-C835-4C2F-90A0-390941BE1171}" type="doc">
      <dgm:prSet loTypeId="urn:microsoft.com/office/officeart/2018/2/layout/IconLabelDescriptionList" loCatId="icon" qsTypeId="urn:microsoft.com/office/officeart/2005/8/quickstyle/simple1" qsCatId="simple" csTypeId="urn:microsoft.com/office/officeart/2018/5/colors/Iconchunking_neutralbg_accent1_2" csCatId="accent1" phldr="1"/>
      <dgm:spPr/>
      <dgm:t>
        <a:bodyPr/>
        <a:lstStyle/>
        <a:p>
          <a:endParaRPr lang="en-US"/>
        </a:p>
      </dgm:t>
    </dgm:pt>
    <dgm:pt modelId="{696904B0-9468-48F2-B0CC-979DA6806F62}">
      <dgm:prSet phldrT="[Text]"/>
      <dgm:spPr/>
      <dgm:t>
        <a:bodyPr/>
        <a:lstStyle/>
        <a:p>
          <a:pPr>
            <a:lnSpc>
              <a:spcPct val="100000"/>
            </a:lnSpc>
            <a:defRPr b="1"/>
          </a:pPr>
          <a:r>
            <a:rPr lang="en-US" dirty="0"/>
            <a:t>FACS Logic Block</a:t>
          </a:r>
        </a:p>
      </dgm:t>
    </dgm:pt>
    <dgm:pt modelId="{779AA815-DB2A-4382-9FF1-FA3C32723FBC}" type="parTrans" cxnId="{37D65A8B-0819-455D-A246-631B7EFDA302}">
      <dgm:prSet/>
      <dgm:spPr/>
      <dgm:t>
        <a:bodyPr/>
        <a:lstStyle/>
        <a:p>
          <a:endParaRPr lang="en-US"/>
        </a:p>
      </dgm:t>
    </dgm:pt>
    <dgm:pt modelId="{1AE730A4-2A94-4DD5-9112-64985F69756D}" type="sibTrans" cxnId="{37D65A8B-0819-455D-A246-631B7EFDA302}">
      <dgm:prSet/>
      <dgm:spPr/>
      <dgm:t>
        <a:bodyPr/>
        <a:lstStyle/>
        <a:p>
          <a:endParaRPr lang="en-US"/>
        </a:p>
      </dgm:t>
    </dgm:pt>
    <dgm:pt modelId="{302C4004-370F-422C-944D-E906302F22AE}">
      <dgm:prSet phldrT="[Text]"/>
      <dgm:spPr/>
      <dgm:t>
        <a:bodyPr/>
        <a:lstStyle/>
        <a:p>
          <a:pPr>
            <a:lnSpc>
              <a:spcPct val="100000"/>
            </a:lnSpc>
          </a:pPr>
          <a:r>
            <a:rPr lang="en-US" dirty="0"/>
            <a:t>Select Accounts based on</a:t>
          </a:r>
        </a:p>
      </dgm:t>
    </dgm:pt>
    <dgm:pt modelId="{5A7B87AE-3ECC-4B29-8B78-FC3C64D65A1E}" type="parTrans" cxnId="{78390D3E-A40A-4567-9F60-6A25BC2772E4}">
      <dgm:prSet/>
      <dgm:spPr/>
      <dgm:t>
        <a:bodyPr/>
        <a:lstStyle/>
        <a:p>
          <a:endParaRPr lang="en-US"/>
        </a:p>
      </dgm:t>
    </dgm:pt>
    <dgm:pt modelId="{E241349F-3E6D-430A-A079-584A698476F7}" type="sibTrans" cxnId="{78390D3E-A40A-4567-9F60-6A25BC2772E4}">
      <dgm:prSet/>
      <dgm:spPr/>
      <dgm:t>
        <a:bodyPr/>
        <a:lstStyle/>
        <a:p>
          <a:endParaRPr lang="en-US"/>
        </a:p>
      </dgm:t>
    </dgm:pt>
    <dgm:pt modelId="{4062D7EA-575B-4F60-81BD-EBDFD6349949}">
      <dgm:prSet phldrT="[Text]"/>
      <dgm:spPr/>
      <dgm:t>
        <a:bodyPr/>
        <a:lstStyle/>
        <a:p>
          <a:r>
            <a:rPr lang="en-US" dirty="0"/>
            <a:t>Date of Delinquency</a:t>
          </a:r>
        </a:p>
      </dgm:t>
    </dgm:pt>
    <dgm:pt modelId="{9C5EFB1F-C6D2-481C-9A7A-F67C7C6BE12C}" type="parTrans" cxnId="{DC7DB15E-5EC7-479F-9E9C-58100CBAFE36}">
      <dgm:prSet/>
      <dgm:spPr/>
      <dgm:t>
        <a:bodyPr/>
        <a:lstStyle/>
        <a:p>
          <a:endParaRPr lang="en-US"/>
        </a:p>
      </dgm:t>
    </dgm:pt>
    <dgm:pt modelId="{0210E958-3E66-4F41-BC68-6FB49F990D95}" type="sibTrans" cxnId="{DC7DB15E-5EC7-479F-9E9C-58100CBAFE36}">
      <dgm:prSet/>
      <dgm:spPr/>
      <dgm:t>
        <a:bodyPr/>
        <a:lstStyle/>
        <a:p>
          <a:endParaRPr lang="en-US"/>
        </a:p>
      </dgm:t>
    </dgm:pt>
    <dgm:pt modelId="{2D7B81BD-C37B-4667-BCE4-46F0AA17DF29}">
      <dgm:prSet phldrT="[Text]"/>
      <dgm:spPr/>
      <dgm:t>
        <a:bodyPr/>
        <a:lstStyle/>
        <a:p>
          <a:pPr>
            <a:lnSpc>
              <a:spcPct val="100000"/>
            </a:lnSpc>
            <a:defRPr b="1"/>
          </a:pPr>
          <a:r>
            <a:rPr lang="en-US" dirty="0"/>
            <a:t>Pre-Validation</a:t>
          </a:r>
        </a:p>
      </dgm:t>
    </dgm:pt>
    <dgm:pt modelId="{7B33ACF5-676C-4E49-AE5D-A1B1C907A9E9}" type="parTrans" cxnId="{C4A49CD4-8675-484A-A444-A39911CB5B07}">
      <dgm:prSet/>
      <dgm:spPr/>
      <dgm:t>
        <a:bodyPr/>
        <a:lstStyle/>
        <a:p>
          <a:endParaRPr lang="en-US"/>
        </a:p>
      </dgm:t>
    </dgm:pt>
    <dgm:pt modelId="{90313344-FDA0-440C-9FC9-45D67289D044}" type="sibTrans" cxnId="{C4A49CD4-8675-484A-A444-A39911CB5B07}">
      <dgm:prSet/>
      <dgm:spPr/>
      <dgm:t>
        <a:bodyPr/>
        <a:lstStyle/>
        <a:p>
          <a:endParaRPr lang="en-US"/>
        </a:p>
      </dgm:t>
    </dgm:pt>
    <dgm:pt modelId="{B07EDF01-3910-441E-84B1-F9B70F298176}">
      <dgm:prSet phldrT="[Text]"/>
      <dgm:spPr/>
      <dgm:t>
        <a:bodyPr/>
        <a:lstStyle/>
        <a:p>
          <a:pPr>
            <a:lnSpc>
              <a:spcPct val="100000"/>
            </a:lnSpc>
          </a:pPr>
          <a:r>
            <a:rPr lang="en-US" dirty="0"/>
            <a:t>Check for State Validation</a:t>
          </a:r>
        </a:p>
      </dgm:t>
    </dgm:pt>
    <dgm:pt modelId="{BA9A61D8-7F47-42A6-8AA6-C993D85F14E0}" type="parTrans" cxnId="{8CF77ED8-2C87-4D9A-B09C-3CAD8DB04462}">
      <dgm:prSet/>
      <dgm:spPr/>
      <dgm:t>
        <a:bodyPr/>
        <a:lstStyle/>
        <a:p>
          <a:endParaRPr lang="en-US"/>
        </a:p>
      </dgm:t>
    </dgm:pt>
    <dgm:pt modelId="{407E4F21-2FAA-4205-9C8D-7EDEEDA82D50}" type="sibTrans" cxnId="{8CF77ED8-2C87-4D9A-B09C-3CAD8DB04462}">
      <dgm:prSet/>
      <dgm:spPr/>
      <dgm:t>
        <a:bodyPr/>
        <a:lstStyle/>
        <a:p>
          <a:endParaRPr lang="en-US"/>
        </a:p>
      </dgm:t>
    </dgm:pt>
    <dgm:pt modelId="{39367A2B-7BD5-4417-B3BD-E10ED187B14B}">
      <dgm:prSet phldrT="[Text]"/>
      <dgm:spPr/>
      <dgm:t>
        <a:bodyPr/>
        <a:lstStyle/>
        <a:p>
          <a:pPr>
            <a:lnSpc>
              <a:spcPct val="100000"/>
            </a:lnSpc>
          </a:pPr>
          <a:r>
            <a:rPr lang="en-US" dirty="0"/>
            <a:t>Check for previous SMS sent date</a:t>
          </a:r>
        </a:p>
      </dgm:t>
    </dgm:pt>
    <dgm:pt modelId="{0438274F-0836-417E-8109-17F7AA477943}" type="parTrans" cxnId="{74244F41-1CF7-4AE5-9551-E568CF8C101E}">
      <dgm:prSet/>
      <dgm:spPr/>
      <dgm:t>
        <a:bodyPr/>
        <a:lstStyle/>
        <a:p>
          <a:endParaRPr lang="en-US"/>
        </a:p>
      </dgm:t>
    </dgm:pt>
    <dgm:pt modelId="{8041F957-2E27-4179-8493-242E0AD1C3B0}" type="sibTrans" cxnId="{74244F41-1CF7-4AE5-9551-E568CF8C101E}">
      <dgm:prSet/>
      <dgm:spPr/>
      <dgm:t>
        <a:bodyPr/>
        <a:lstStyle/>
        <a:p>
          <a:endParaRPr lang="en-US"/>
        </a:p>
      </dgm:t>
    </dgm:pt>
    <dgm:pt modelId="{E75EA30C-0CB7-477E-A218-08BCD7E60650}">
      <dgm:prSet phldrT="[Text]"/>
      <dgm:spPr/>
      <dgm:t>
        <a:bodyPr/>
        <a:lstStyle/>
        <a:p>
          <a:pPr>
            <a:lnSpc>
              <a:spcPct val="100000"/>
            </a:lnSpc>
            <a:defRPr b="1"/>
          </a:pPr>
          <a:r>
            <a:rPr lang="en-US"/>
            <a:t>Process SMS</a:t>
          </a:r>
        </a:p>
      </dgm:t>
    </dgm:pt>
    <dgm:pt modelId="{F92423C8-0612-4058-8153-D346A83C1FB3}" type="parTrans" cxnId="{F1933AB7-6B7E-4221-97E8-5327324480A7}">
      <dgm:prSet/>
      <dgm:spPr/>
      <dgm:t>
        <a:bodyPr/>
        <a:lstStyle/>
        <a:p>
          <a:endParaRPr lang="en-US"/>
        </a:p>
      </dgm:t>
    </dgm:pt>
    <dgm:pt modelId="{C34A0B6F-2457-4837-AB70-108E2D53F6D9}" type="sibTrans" cxnId="{F1933AB7-6B7E-4221-97E8-5327324480A7}">
      <dgm:prSet/>
      <dgm:spPr/>
      <dgm:t>
        <a:bodyPr/>
        <a:lstStyle/>
        <a:p>
          <a:endParaRPr lang="en-US"/>
        </a:p>
      </dgm:t>
    </dgm:pt>
    <dgm:pt modelId="{10D0B696-FF70-4F65-927E-23FE3360F08C}">
      <dgm:prSet phldrT="[Text]"/>
      <dgm:spPr/>
      <dgm:t>
        <a:bodyPr/>
        <a:lstStyle/>
        <a:p>
          <a:pPr>
            <a:lnSpc>
              <a:spcPct val="100000"/>
            </a:lnSpc>
          </a:pPr>
          <a:r>
            <a:rPr lang="en-US" dirty="0"/>
            <a:t>Send SMS</a:t>
          </a:r>
        </a:p>
      </dgm:t>
    </dgm:pt>
    <dgm:pt modelId="{EBCF6FD0-58E6-4267-ABEB-A2B9B22D7C06}" type="parTrans" cxnId="{7FFF8495-D790-49C1-97DC-6ECA8E8C214A}">
      <dgm:prSet/>
      <dgm:spPr/>
      <dgm:t>
        <a:bodyPr/>
        <a:lstStyle/>
        <a:p>
          <a:endParaRPr lang="en-US"/>
        </a:p>
      </dgm:t>
    </dgm:pt>
    <dgm:pt modelId="{E27CF8CA-62E1-4EF2-A616-37F38C25A5A7}" type="sibTrans" cxnId="{7FFF8495-D790-49C1-97DC-6ECA8E8C214A}">
      <dgm:prSet/>
      <dgm:spPr/>
      <dgm:t>
        <a:bodyPr/>
        <a:lstStyle/>
        <a:p>
          <a:endParaRPr lang="en-US"/>
        </a:p>
      </dgm:t>
    </dgm:pt>
    <dgm:pt modelId="{5B49677C-1B1E-4905-9302-D2B0229B324D}">
      <dgm:prSet phldrT="[Text]"/>
      <dgm:spPr/>
      <dgm:t>
        <a:bodyPr/>
        <a:lstStyle/>
        <a:p>
          <a:pPr>
            <a:lnSpc>
              <a:spcPct val="100000"/>
            </a:lnSpc>
          </a:pPr>
          <a:r>
            <a:rPr lang="en-US" dirty="0"/>
            <a:t>Process Delivery status</a:t>
          </a:r>
        </a:p>
      </dgm:t>
    </dgm:pt>
    <dgm:pt modelId="{C601DA87-AACE-4811-9BDB-2248AEB3F9F0}" type="parTrans" cxnId="{11B420AF-515C-49C5-BF5F-638C49F7DEF7}">
      <dgm:prSet/>
      <dgm:spPr/>
      <dgm:t>
        <a:bodyPr/>
        <a:lstStyle/>
        <a:p>
          <a:endParaRPr lang="en-US"/>
        </a:p>
      </dgm:t>
    </dgm:pt>
    <dgm:pt modelId="{4B518CFD-25FA-419D-8A10-5D3A031EDFE1}" type="sibTrans" cxnId="{11B420AF-515C-49C5-BF5F-638C49F7DEF7}">
      <dgm:prSet/>
      <dgm:spPr/>
      <dgm:t>
        <a:bodyPr/>
        <a:lstStyle/>
        <a:p>
          <a:endParaRPr lang="en-US"/>
        </a:p>
      </dgm:t>
    </dgm:pt>
    <dgm:pt modelId="{696F97B2-6FE8-4978-A8C9-341FAE9DB46B}">
      <dgm:prSet phldrT="[Text]"/>
      <dgm:spPr/>
      <dgm:t>
        <a:bodyPr/>
        <a:lstStyle/>
        <a:p>
          <a:r>
            <a:rPr lang="en-US" dirty="0"/>
            <a:t>Balance </a:t>
          </a:r>
        </a:p>
      </dgm:t>
    </dgm:pt>
    <dgm:pt modelId="{F3ED9290-2734-41CB-A302-3CD9CF9F8E46}" type="parTrans" cxnId="{687CAD45-8E51-4FFB-9C99-E990B2F4DBCC}">
      <dgm:prSet/>
      <dgm:spPr/>
      <dgm:t>
        <a:bodyPr/>
        <a:lstStyle/>
        <a:p>
          <a:endParaRPr lang="en-US"/>
        </a:p>
      </dgm:t>
    </dgm:pt>
    <dgm:pt modelId="{09F3B1C3-16F9-488F-AE8E-C0F3DC8716BC}" type="sibTrans" cxnId="{687CAD45-8E51-4FFB-9C99-E990B2F4DBCC}">
      <dgm:prSet/>
      <dgm:spPr/>
      <dgm:t>
        <a:bodyPr/>
        <a:lstStyle/>
        <a:p>
          <a:endParaRPr lang="en-US"/>
        </a:p>
      </dgm:t>
    </dgm:pt>
    <dgm:pt modelId="{D641BCBF-D2E5-451F-8055-5A7B1ED17441}">
      <dgm:prSet phldrT="[Text]"/>
      <dgm:spPr/>
      <dgm:t>
        <a:bodyPr/>
        <a:lstStyle/>
        <a:p>
          <a:r>
            <a:rPr lang="en-US" dirty="0"/>
            <a:t>Client Code</a:t>
          </a:r>
        </a:p>
      </dgm:t>
    </dgm:pt>
    <dgm:pt modelId="{AED92414-35E3-49F6-88F1-4E348A06B636}" type="parTrans" cxnId="{F77FFF49-0696-4049-ABDF-A3986B088A45}">
      <dgm:prSet/>
      <dgm:spPr/>
      <dgm:t>
        <a:bodyPr/>
        <a:lstStyle/>
        <a:p>
          <a:endParaRPr lang="en-US"/>
        </a:p>
      </dgm:t>
    </dgm:pt>
    <dgm:pt modelId="{309633CD-B321-4541-B0DB-9271EDF5ACBD}" type="sibTrans" cxnId="{F77FFF49-0696-4049-ABDF-A3986B088A45}">
      <dgm:prSet/>
      <dgm:spPr/>
      <dgm:t>
        <a:bodyPr/>
        <a:lstStyle/>
        <a:p>
          <a:endParaRPr lang="en-US"/>
        </a:p>
      </dgm:t>
    </dgm:pt>
    <dgm:pt modelId="{7CDB32B3-F29D-4B1B-A61D-6FF3BE6E2D8B}">
      <dgm:prSet phldrT="[Text]"/>
      <dgm:spPr/>
      <dgm:t>
        <a:bodyPr/>
        <a:lstStyle/>
        <a:p>
          <a:r>
            <a:rPr lang="en-US" dirty="0"/>
            <a:t>Number of Contacts</a:t>
          </a:r>
        </a:p>
      </dgm:t>
    </dgm:pt>
    <dgm:pt modelId="{F5E50CF0-5BFA-4F71-848D-22D77E158595}" type="parTrans" cxnId="{FB0350C2-26AC-401D-B55F-7E780C816330}">
      <dgm:prSet/>
      <dgm:spPr/>
      <dgm:t>
        <a:bodyPr/>
        <a:lstStyle/>
        <a:p>
          <a:endParaRPr lang="en-US"/>
        </a:p>
      </dgm:t>
    </dgm:pt>
    <dgm:pt modelId="{E1D174FB-6664-44BA-B86B-D85A8084B151}" type="sibTrans" cxnId="{FB0350C2-26AC-401D-B55F-7E780C816330}">
      <dgm:prSet/>
      <dgm:spPr/>
      <dgm:t>
        <a:bodyPr/>
        <a:lstStyle/>
        <a:p>
          <a:endParaRPr lang="en-US"/>
        </a:p>
      </dgm:t>
    </dgm:pt>
    <dgm:pt modelId="{677F47BB-8D56-40E6-ABE0-C839D4F91387}">
      <dgm:prSet phldrT="[Text]"/>
      <dgm:spPr/>
      <dgm:t>
        <a:bodyPr/>
        <a:lstStyle/>
        <a:p>
          <a:r>
            <a:rPr lang="en-US" dirty="0"/>
            <a:t>Demographic </a:t>
          </a:r>
        </a:p>
      </dgm:t>
    </dgm:pt>
    <dgm:pt modelId="{EC03C2BA-E4ED-498B-9AD8-07A4AE9980D8}" type="parTrans" cxnId="{B4218CEA-944B-476B-A733-C523E2516C57}">
      <dgm:prSet/>
      <dgm:spPr/>
      <dgm:t>
        <a:bodyPr/>
        <a:lstStyle/>
        <a:p>
          <a:endParaRPr lang="en-US"/>
        </a:p>
      </dgm:t>
    </dgm:pt>
    <dgm:pt modelId="{29592BE0-6865-4EC1-B41A-DF0F0B5B852F}" type="sibTrans" cxnId="{B4218CEA-944B-476B-A733-C523E2516C57}">
      <dgm:prSet/>
      <dgm:spPr/>
      <dgm:t>
        <a:bodyPr/>
        <a:lstStyle/>
        <a:p>
          <a:endParaRPr lang="en-US"/>
        </a:p>
      </dgm:t>
    </dgm:pt>
    <dgm:pt modelId="{3E5C6519-D8CB-4955-AFD1-D0CE3C30E54F}">
      <dgm:prSet phldrT="[Text]"/>
      <dgm:spPr/>
      <dgm:t>
        <a:bodyPr/>
        <a:lstStyle/>
        <a:p>
          <a:pPr>
            <a:lnSpc>
              <a:spcPct val="100000"/>
            </a:lnSpc>
          </a:pPr>
          <a:r>
            <a:rPr lang="en-US" dirty="0"/>
            <a:t>Scrub Subscriber data</a:t>
          </a:r>
        </a:p>
      </dgm:t>
    </dgm:pt>
    <dgm:pt modelId="{3B296AB3-EE97-4E0D-B78E-C67BA4042DE8}" type="parTrans" cxnId="{D8673E7C-C084-4AC6-8228-7E5D3BBEA29F}">
      <dgm:prSet/>
      <dgm:spPr/>
      <dgm:t>
        <a:bodyPr/>
        <a:lstStyle/>
        <a:p>
          <a:endParaRPr lang="en-US"/>
        </a:p>
      </dgm:t>
    </dgm:pt>
    <dgm:pt modelId="{F0734C39-DB75-4715-816F-8CE9560769F9}" type="sibTrans" cxnId="{D8673E7C-C084-4AC6-8228-7E5D3BBEA29F}">
      <dgm:prSet/>
      <dgm:spPr/>
      <dgm:t>
        <a:bodyPr/>
        <a:lstStyle/>
        <a:p>
          <a:endParaRPr lang="en-IN"/>
        </a:p>
      </dgm:t>
    </dgm:pt>
    <dgm:pt modelId="{6940951B-3405-4590-84A1-3C35739F3570}">
      <dgm:prSet phldrT="[Text]"/>
      <dgm:spPr/>
      <dgm:t>
        <a:bodyPr/>
        <a:lstStyle/>
        <a:p>
          <a:pPr>
            <a:lnSpc>
              <a:spcPct val="100000"/>
            </a:lnSpc>
          </a:pPr>
          <a:r>
            <a:rPr lang="en-US" dirty="0"/>
            <a:t>Name Match</a:t>
          </a:r>
        </a:p>
      </dgm:t>
    </dgm:pt>
    <dgm:pt modelId="{18642BB2-A68B-457E-BB79-3DA75A817042}" type="parTrans" cxnId="{654F2A1C-65B0-4240-AA97-827F2C03996E}">
      <dgm:prSet/>
      <dgm:spPr/>
      <dgm:t>
        <a:bodyPr/>
        <a:lstStyle/>
        <a:p>
          <a:endParaRPr lang="en-US"/>
        </a:p>
      </dgm:t>
    </dgm:pt>
    <dgm:pt modelId="{B24C79B8-A543-48B1-B74D-847969592097}" type="sibTrans" cxnId="{654F2A1C-65B0-4240-AA97-827F2C03996E}">
      <dgm:prSet/>
      <dgm:spPr/>
      <dgm:t>
        <a:bodyPr/>
        <a:lstStyle/>
        <a:p>
          <a:endParaRPr lang="en-IN"/>
        </a:p>
      </dgm:t>
    </dgm:pt>
    <dgm:pt modelId="{32ABF6DE-CE89-4D75-9FAF-3AF6A7DFBCE5}">
      <dgm:prSet phldrT="[Text]"/>
      <dgm:spPr/>
      <dgm:t>
        <a:bodyPr/>
        <a:lstStyle/>
        <a:p>
          <a:pPr>
            <a:lnSpc>
              <a:spcPct val="100000"/>
            </a:lnSpc>
          </a:pPr>
          <a:r>
            <a:rPr lang="en-US" dirty="0"/>
            <a:t>Validate Account is still in correct disposition</a:t>
          </a:r>
        </a:p>
      </dgm:t>
    </dgm:pt>
    <dgm:pt modelId="{E023CB86-CF41-4729-A0A3-DA025334FE0B}" type="parTrans" cxnId="{972FD645-7AE1-47F9-83C6-9BC95B3AEB89}">
      <dgm:prSet/>
      <dgm:spPr/>
      <dgm:t>
        <a:bodyPr/>
        <a:lstStyle/>
        <a:p>
          <a:endParaRPr lang="en-US"/>
        </a:p>
      </dgm:t>
    </dgm:pt>
    <dgm:pt modelId="{D379DAF6-944A-409F-AF7E-519368B4B819}" type="sibTrans" cxnId="{972FD645-7AE1-47F9-83C6-9BC95B3AEB89}">
      <dgm:prSet/>
      <dgm:spPr/>
      <dgm:t>
        <a:bodyPr/>
        <a:lstStyle/>
        <a:p>
          <a:endParaRPr lang="en-IN"/>
        </a:p>
      </dgm:t>
    </dgm:pt>
    <dgm:pt modelId="{345F3D1C-B199-4468-8994-3B2AD185327D}">
      <dgm:prSet phldrT="[Text]"/>
      <dgm:spPr/>
      <dgm:t>
        <a:bodyPr/>
        <a:lstStyle/>
        <a:p>
          <a:r>
            <a:rPr lang="en-US" dirty="0"/>
            <a:t>Cell Phone Provider</a:t>
          </a:r>
        </a:p>
      </dgm:t>
    </dgm:pt>
    <dgm:pt modelId="{F753A841-0C17-49E4-B490-CCBDDAC7AB42}" type="parTrans" cxnId="{D63F9B67-1BC4-4E71-AB06-0DFACBC07120}">
      <dgm:prSet/>
      <dgm:spPr/>
      <dgm:t>
        <a:bodyPr/>
        <a:lstStyle/>
        <a:p>
          <a:endParaRPr lang="en-US"/>
        </a:p>
      </dgm:t>
    </dgm:pt>
    <dgm:pt modelId="{F959DA43-C3B6-409C-B904-8190D1F07C81}" type="sibTrans" cxnId="{D63F9B67-1BC4-4E71-AB06-0DFACBC07120}">
      <dgm:prSet/>
      <dgm:spPr/>
      <dgm:t>
        <a:bodyPr/>
        <a:lstStyle/>
        <a:p>
          <a:endParaRPr lang="en-IN"/>
        </a:p>
      </dgm:t>
    </dgm:pt>
    <dgm:pt modelId="{AED0C2D1-3376-4809-A0E6-AA073B5BED3C}">
      <dgm:prSet phldrT="[Text]"/>
      <dgm:spPr/>
      <dgm:t>
        <a:bodyPr/>
        <a:lstStyle/>
        <a:p>
          <a:r>
            <a:rPr lang="en-US" dirty="0"/>
            <a:t>First Name</a:t>
          </a:r>
        </a:p>
      </dgm:t>
    </dgm:pt>
    <dgm:pt modelId="{1EFF1BEB-88CB-4459-ABDF-1EC0FA81F889}" type="parTrans" cxnId="{4B8DE6D0-F806-402A-B92D-7AA760BD75B0}">
      <dgm:prSet/>
      <dgm:spPr/>
      <dgm:t>
        <a:bodyPr/>
        <a:lstStyle/>
        <a:p>
          <a:endParaRPr lang="en-US"/>
        </a:p>
      </dgm:t>
    </dgm:pt>
    <dgm:pt modelId="{0CF87C6B-5725-4318-9874-4A92F658DC51}" type="sibTrans" cxnId="{4B8DE6D0-F806-402A-B92D-7AA760BD75B0}">
      <dgm:prSet/>
      <dgm:spPr/>
      <dgm:t>
        <a:bodyPr/>
        <a:lstStyle/>
        <a:p>
          <a:endParaRPr lang="en-IN"/>
        </a:p>
      </dgm:t>
    </dgm:pt>
    <dgm:pt modelId="{A51B7B44-3E8A-480F-A6A5-253D2C2CC652}">
      <dgm:prSet phldrT="[Text]"/>
      <dgm:spPr/>
      <dgm:t>
        <a:bodyPr/>
        <a:lstStyle/>
        <a:p>
          <a:r>
            <a:rPr lang="en-US" dirty="0"/>
            <a:t>Last Name</a:t>
          </a:r>
        </a:p>
      </dgm:t>
    </dgm:pt>
    <dgm:pt modelId="{874D7493-D8EA-4673-B6EA-DADEAEB7C618}" type="parTrans" cxnId="{E7880414-0733-4F7D-9058-23EA13D7E455}">
      <dgm:prSet/>
      <dgm:spPr/>
      <dgm:t>
        <a:bodyPr/>
        <a:lstStyle/>
        <a:p>
          <a:endParaRPr lang="en-US"/>
        </a:p>
      </dgm:t>
    </dgm:pt>
    <dgm:pt modelId="{12164BC5-2049-42DF-AD72-5665115CFFBA}" type="sibTrans" cxnId="{E7880414-0733-4F7D-9058-23EA13D7E455}">
      <dgm:prSet/>
      <dgm:spPr/>
      <dgm:t>
        <a:bodyPr/>
        <a:lstStyle/>
        <a:p>
          <a:endParaRPr lang="en-IN"/>
        </a:p>
      </dgm:t>
    </dgm:pt>
    <dgm:pt modelId="{4E4C1D97-B40B-41B4-B770-68E1DB19FD56}">
      <dgm:prSet phldrT="[Text]"/>
      <dgm:spPr/>
      <dgm:t>
        <a:bodyPr/>
        <a:lstStyle/>
        <a:p>
          <a:pPr>
            <a:lnSpc>
              <a:spcPct val="100000"/>
            </a:lnSpc>
            <a:defRPr b="1"/>
          </a:pPr>
          <a:r>
            <a:rPr lang="en-US" dirty="0"/>
            <a:t>Update FACS</a:t>
          </a:r>
        </a:p>
      </dgm:t>
    </dgm:pt>
    <dgm:pt modelId="{5D9F291B-27A5-477D-966C-BBC3F7D8DBFC}" type="parTrans" cxnId="{AFDC1DAE-FCD7-486D-801A-8F6B35587C80}">
      <dgm:prSet/>
      <dgm:spPr/>
      <dgm:t>
        <a:bodyPr/>
        <a:lstStyle/>
        <a:p>
          <a:endParaRPr lang="en-US"/>
        </a:p>
      </dgm:t>
    </dgm:pt>
    <dgm:pt modelId="{34090812-56E9-42EB-A8EC-11484A42A119}" type="sibTrans" cxnId="{AFDC1DAE-FCD7-486D-801A-8F6B35587C80}">
      <dgm:prSet/>
      <dgm:spPr/>
      <dgm:t>
        <a:bodyPr/>
        <a:lstStyle/>
        <a:p>
          <a:endParaRPr lang="en-IN"/>
        </a:p>
      </dgm:t>
    </dgm:pt>
    <dgm:pt modelId="{3475AFAD-84A8-464D-9F62-215BD42B0CC1}">
      <dgm:prSet phldrT="[Text]"/>
      <dgm:spPr/>
      <dgm:t>
        <a:bodyPr/>
        <a:lstStyle/>
        <a:p>
          <a:pPr>
            <a:lnSpc>
              <a:spcPct val="100000"/>
            </a:lnSpc>
          </a:pPr>
          <a:r>
            <a:rPr lang="en-US" dirty="0"/>
            <a:t>Increment counter on UDW</a:t>
          </a:r>
        </a:p>
      </dgm:t>
    </dgm:pt>
    <dgm:pt modelId="{5FDF9D92-E22E-40B2-BE7E-6285C99EEF6F}" type="parTrans" cxnId="{EB3A3317-B245-40D5-951C-ABE8E88E8099}">
      <dgm:prSet/>
      <dgm:spPr/>
      <dgm:t>
        <a:bodyPr/>
        <a:lstStyle/>
        <a:p>
          <a:endParaRPr lang="en-US"/>
        </a:p>
      </dgm:t>
    </dgm:pt>
    <dgm:pt modelId="{0B3DA868-9B93-471D-AD27-0A6FD5BDF437}" type="sibTrans" cxnId="{EB3A3317-B245-40D5-951C-ABE8E88E8099}">
      <dgm:prSet/>
      <dgm:spPr/>
      <dgm:t>
        <a:bodyPr/>
        <a:lstStyle/>
        <a:p>
          <a:endParaRPr lang="en-IN"/>
        </a:p>
      </dgm:t>
    </dgm:pt>
    <dgm:pt modelId="{F913C0FE-6D9C-4F1F-98CC-8DAF443B3D33}">
      <dgm:prSet phldrT="[Text]"/>
      <dgm:spPr/>
      <dgm:t>
        <a:bodyPr/>
        <a:lstStyle/>
        <a:p>
          <a:pPr>
            <a:lnSpc>
              <a:spcPct val="100000"/>
            </a:lnSpc>
          </a:pPr>
          <a:r>
            <a:rPr lang="en-US" dirty="0"/>
            <a:t>Update Name Match Results</a:t>
          </a:r>
        </a:p>
      </dgm:t>
    </dgm:pt>
    <dgm:pt modelId="{D7B04C89-D5AD-46B7-B417-5CF146B58331}" type="parTrans" cxnId="{CD1ABA44-6D38-4BF6-9B60-B032CCDA6244}">
      <dgm:prSet/>
      <dgm:spPr/>
      <dgm:t>
        <a:bodyPr/>
        <a:lstStyle/>
        <a:p>
          <a:endParaRPr lang="en-US"/>
        </a:p>
      </dgm:t>
    </dgm:pt>
    <dgm:pt modelId="{4D5315AB-AFCB-4FE5-BB8C-04A14B53C556}" type="sibTrans" cxnId="{CD1ABA44-6D38-4BF6-9B60-B032CCDA6244}">
      <dgm:prSet/>
      <dgm:spPr/>
      <dgm:t>
        <a:bodyPr/>
        <a:lstStyle/>
        <a:p>
          <a:endParaRPr lang="en-US"/>
        </a:p>
      </dgm:t>
    </dgm:pt>
    <dgm:pt modelId="{CBC0D748-38D5-40A5-9FB1-548710713BA2}">
      <dgm:prSet phldrT="[Text]"/>
      <dgm:spPr/>
      <dgm:t>
        <a:bodyPr/>
        <a:lstStyle/>
        <a:p>
          <a:pPr>
            <a:lnSpc>
              <a:spcPct val="100000"/>
            </a:lnSpc>
          </a:pPr>
          <a:r>
            <a:rPr lang="en-US" dirty="0"/>
            <a:t>Update FACS Message sent date</a:t>
          </a:r>
        </a:p>
      </dgm:t>
    </dgm:pt>
    <dgm:pt modelId="{150F5014-FF42-40C6-8333-C455AE51897A}" type="parTrans" cxnId="{A1FB4BF0-0571-4786-8AE6-35F2E97D9EAB}">
      <dgm:prSet/>
      <dgm:spPr/>
      <dgm:t>
        <a:bodyPr/>
        <a:lstStyle/>
        <a:p>
          <a:endParaRPr lang="en-US"/>
        </a:p>
      </dgm:t>
    </dgm:pt>
    <dgm:pt modelId="{C55A4D4D-A31B-4B91-A393-2026CA9BAF1D}" type="sibTrans" cxnId="{A1FB4BF0-0571-4786-8AE6-35F2E97D9EAB}">
      <dgm:prSet/>
      <dgm:spPr/>
      <dgm:t>
        <a:bodyPr/>
        <a:lstStyle/>
        <a:p>
          <a:endParaRPr lang="en-US"/>
        </a:p>
      </dgm:t>
    </dgm:pt>
    <dgm:pt modelId="{8A415906-AA07-41C6-A87A-9CFC17E0C0D2}">
      <dgm:prSet phldrT="[Text]"/>
      <dgm:spPr/>
      <dgm:t>
        <a:bodyPr/>
        <a:lstStyle/>
        <a:p>
          <a:pPr>
            <a:lnSpc>
              <a:spcPct val="100000"/>
            </a:lnSpc>
          </a:pPr>
          <a:r>
            <a:rPr lang="en-US" dirty="0"/>
            <a:t>Update STOP messages Flag</a:t>
          </a:r>
        </a:p>
      </dgm:t>
    </dgm:pt>
    <dgm:pt modelId="{CAD6CE62-824E-48DB-95C2-3F337D6B6704}" type="parTrans" cxnId="{6447310C-485B-4A83-BBB6-1C2BAE3FBB1F}">
      <dgm:prSet/>
      <dgm:spPr/>
      <dgm:t>
        <a:bodyPr/>
        <a:lstStyle/>
        <a:p>
          <a:endParaRPr lang="en-US"/>
        </a:p>
      </dgm:t>
    </dgm:pt>
    <dgm:pt modelId="{C5B5705C-A48A-4ADF-A5B1-1A5DABC002CF}" type="sibTrans" cxnId="{6447310C-485B-4A83-BBB6-1C2BAE3FBB1F}">
      <dgm:prSet/>
      <dgm:spPr/>
      <dgm:t>
        <a:bodyPr/>
        <a:lstStyle/>
        <a:p>
          <a:endParaRPr lang="en-US"/>
        </a:p>
      </dgm:t>
    </dgm:pt>
    <dgm:pt modelId="{207512A8-B6C4-4A80-B269-E7C25D6FE16A}">
      <dgm:prSet phldrT="[Text]"/>
      <dgm:spPr/>
      <dgm:t>
        <a:bodyPr/>
        <a:lstStyle/>
        <a:p>
          <a:pPr>
            <a:lnSpc>
              <a:spcPct val="100000"/>
            </a:lnSpc>
          </a:pPr>
          <a:r>
            <a:rPr lang="en-US" dirty="0"/>
            <a:t>Update Any return text message in notes</a:t>
          </a:r>
        </a:p>
      </dgm:t>
    </dgm:pt>
    <dgm:pt modelId="{A0FA83BC-1F41-425D-8D27-D7F9109F9697}" type="parTrans" cxnId="{3226CEC4-386A-4F0B-A9CC-63ED9416F322}">
      <dgm:prSet/>
      <dgm:spPr/>
      <dgm:t>
        <a:bodyPr/>
        <a:lstStyle/>
        <a:p>
          <a:endParaRPr lang="en-US"/>
        </a:p>
      </dgm:t>
    </dgm:pt>
    <dgm:pt modelId="{C589F71A-EB61-4422-8E74-02BBC9322E87}" type="sibTrans" cxnId="{3226CEC4-386A-4F0B-A9CC-63ED9416F322}">
      <dgm:prSet/>
      <dgm:spPr/>
      <dgm:t>
        <a:bodyPr/>
        <a:lstStyle/>
        <a:p>
          <a:endParaRPr lang="en-US"/>
        </a:p>
      </dgm:t>
    </dgm:pt>
    <dgm:pt modelId="{68A2DB3D-2736-48B4-8E0D-A7F83EFA0E4F}">
      <dgm:prSet phldrT="[Text]"/>
      <dgm:spPr/>
      <dgm:t>
        <a:bodyPr/>
        <a:lstStyle/>
        <a:p>
          <a:r>
            <a:rPr lang="en-US" dirty="0"/>
            <a:t>First Name , last Name Matches</a:t>
          </a:r>
        </a:p>
      </dgm:t>
    </dgm:pt>
    <dgm:pt modelId="{AC18DC47-137C-4935-845F-91E9BF4D9242}" type="parTrans" cxnId="{3A0F19F2-1191-4FDB-B52C-6930187C83CD}">
      <dgm:prSet/>
      <dgm:spPr/>
      <dgm:t>
        <a:bodyPr/>
        <a:lstStyle/>
        <a:p>
          <a:endParaRPr lang="en-IN"/>
        </a:p>
      </dgm:t>
    </dgm:pt>
    <dgm:pt modelId="{75C5199F-B9FC-4838-850D-7D19EC6BD4B7}" type="sibTrans" cxnId="{3A0F19F2-1191-4FDB-B52C-6930187C83CD}">
      <dgm:prSet/>
      <dgm:spPr/>
      <dgm:t>
        <a:bodyPr/>
        <a:lstStyle/>
        <a:p>
          <a:endParaRPr lang="en-IN"/>
        </a:p>
      </dgm:t>
    </dgm:pt>
    <dgm:pt modelId="{1A9BB7D1-05D8-48F1-B9C6-FA4A5A394E9E}">
      <dgm:prSet phldrT="[Text]"/>
      <dgm:spPr/>
      <dgm:t>
        <a:bodyPr/>
        <a:lstStyle/>
        <a:p>
          <a:r>
            <a:rPr lang="en-US" dirty="0"/>
            <a:t>Last Name Matches</a:t>
          </a:r>
        </a:p>
      </dgm:t>
    </dgm:pt>
    <dgm:pt modelId="{D9A9794D-EAF6-475A-B302-E33A134047E4}" type="parTrans" cxnId="{18B90085-7E0E-4393-B76F-AC71E1E12F43}">
      <dgm:prSet/>
      <dgm:spPr/>
      <dgm:t>
        <a:bodyPr/>
        <a:lstStyle/>
        <a:p>
          <a:endParaRPr lang="en-IN"/>
        </a:p>
      </dgm:t>
    </dgm:pt>
    <dgm:pt modelId="{0748B83B-3024-458B-801E-C43E50B92CC3}" type="sibTrans" cxnId="{18B90085-7E0E-4393-B76F-AC71E1E12F43}">
      <dgm:prSet/>
      <dgm:spPr/>
      <dgm:t>
        <a:bodyPr/>
        <a:lstStyle/>
        <a:p>
          <a:endParaRPr lang="en-IN"/>
        </a:p>
      </dgm:t>
    </dgm:pt>
    <dgm:pt modelId="{BDBFB966-4629-489B-9830-792D310270C1}" type="pres">
      <dgm:prSet presAssocID="{07451D4B-C835-4C2F-90A0-390941BE1171}" presName="root" presStyleCnt="0">
        <dgm:presLayoutVars>
          <dgm:dir/>
          <dgm:resizeHandles val="exact"/>
        </dgm:presLayoutVars>
      </dgm:prSet>
      <dgm:spPr/>
    </dgm:pt>
    <dgm:pt modelId="{B6F5195F-1C1A-40B9-81B1-A81C72DB90CF}" type="pres">
      <dgm:prSet presAssocID="{696904B0-9468-48F2-B0CC-979DA6806F62}" presName="compNode" presStyleCnt="0"/>
      <dgm:spPr/>
    </dgm:pt>
    <dgm:pt modelId="{04197A59-187F-4DFE-981A-C7C28E4287DF}" type="pres">
      <dgm:prSet presAssocID="{696904B0-9468-48F2-B0CC-979DA6806F62}" presName="iconRect" presStyleLbl="node1" presStyleIdx="0"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a:noFill/>
        </a:ln>
      </dgm:spPr>
      <dgm:extLst>
        <a:ext uri="{E40237B7-FDA0-4F09-8148-C483321AD2D9}">
          <dgm14:cNvPr xmlns:dgm14="http://schemas.microsoft.com/office/drawing/2010/diagram" id="0" name="" descr="CommentFire"/>
        </a:ext>
      </dgm:extLst>
    </dgm:pt>
    <dgm:pt modelId="{4BF5A031-B78F-43AC-BE26-DB9568AA1843}" type="pres">
      <dgm:prSet presAssocID="{696904B0-9468-48F2-B0CC-979DA6806F62}" presName="iconSpace" presStyleCnt="0"/>
      <dgm:spPr/>
    </dgm:pt>
    <dgm:pt modelId="{5BB5F5BF-750E-4A70-9363-D5F2AC26FFB8}" type="pres">
      <dgm:prSet presAssocID="{696904B0-9468-48F2-B0CC-979DA6806F62}" presName="parTx" presStyleLbl="revTx" presStyleIdx="0" presStyleCnt="8">
        <dgm:presLayoutVars>
          <dgm:chMax val="0"/>
          <dgm:chPref val="0"/>
        </dgm:presLayoutVars>
      </dgm:prSet>
      <dgm:spPr/>
    </dgm:pt>
    <dgm:pt modelId="{0B7708B3-DC70-4C1B-B46C-C2FE50BF2678}" type="pres">
      <dgm:prSet presAssocID="{696904B0-9468-48F2-B0CC-979DA6806F62}" presName="txSpace" presStyleCnt="0"/>
      <dgm:spPr/>
    </dgm:pt>
    <dgm:pt modelId="{815E90E3-56B5-47C9-9D89-ACDB6C0EFEA3}" type="pres">
      <dgm:prSet presAssocID="{696904B0-9468-48F2-B0CC-979DA6806F62}" presName="desTx" presStyleLbl="revTx" presStyleIdx="1" presStyleCnt="8">
        <dgm:presLayoutVars/>
      </dgm:prSet>
      <dgm:spPr/>
    </dgm:pt>
    <dgm:pt modelId="{0BB43620-32AB-4112-A2CA-90FD67F3AC40}" type="pres">
      <dgm:prSet presAssocID="{1AE730A4-2A94-4DD5-9112-64985F69756D}" presName="sibTrans" presStyleCnt="0"/>
      <dgm:spPr/>
    </dgm:pt>
    <dgm:pt modelId="{CB99348D-1D3E-4131-A232-635DAB7598B5}" type="pres">
      <dgm:prSet presAssocID="{2D7B81BD-C37B-4667-BCE4-46F0AA17DF29}" presName="compNode" presStyleCnt="0"/>
      <dgm:spPr/>
    </dgm:pt>
    <dgm:pt modelId="{2E619128-0EAA-492A-8892-9FA9B38A6181}" type="pres">
      <dgm:prSet presAssocID="{2D7B81BD-C37B-4667-BCE4-46F0AA17DF29}" presName="iconRect" presStyleLbl="node1" presStyleIdx="1" presStyleCnt="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a:noFill/>
        </a:ln>
      </dgm:spPr>
      <dgm:extLst>
        <a:ext uri="{E40237B7-FDA0-4F09-8148-C483321AD2D9}">
          <dgm14:cNvPr xmlns:dgm14="http://schemas.microsoft.com/office/drawing/2010/diagram" id="0" name="" descr="Checkmark"/>
        </a:ext>
      </dgm:extLst>
    </dgm:pt>
    <dgm:pt modelId="{E34978A0-B02B-465A-9C4C-F7461B3F3AF5}" type="pres">
      <dgm:prSet presAssocID="{2D7B81BD-C37B-4667-BCE4-46F0AA17DF29}" presName="iconSpace" presStyleCnt="0"/>
      <dgm:spPr/>
    </dgm:pt>
    <dgm:pt modelId="{B86BF94A-0016-46B3-93AB-2D2C8A8CE0B6}" type="pres">
      <dgm:prSet presAssocID="{2D7B81BD-C37B-4667-BCE4-46F0AA17DF29}" presName="parTx" presStyleLbl="revTx" presStyleIdx="2" presStyleCnt="8">
        <dgm:presLayoutVars>
          <dgm:chMax val="0"/>
          <dgm:chPref val="0"/>
        </dgm:presLayoutVars>
      </dgm:prSet>
      <dgm:spPr/>
    </dgm:pt>
    <dgm:pt modelId="{493DAEFB-DAB9-4A4F-A542-8C49EF4347FE}" type="pres">
      <dgm:prSet presAssocID="{2D7B81BD-C37B-4667-BCE4-46F0AA17DF29}" presName="txSpace" presStyleCnt="0"/>
      <dgm:spPr/>
    </dgm:pt>
    <dgm:pt modelId="{2DC27E64-6683-445F-9C83-FB3D69BEB978}" type="pres">
      <dgm:prSet presAssocID="{2D7B81BD-C37B-4667-BCE4-46F0AA17DF29}" presName="desTx" presStyleLbl="revTx" presStyleIdx="3" presStyleCnt="8">
        <dgm:presLayoutVars/>
      </dgm:prSet>
      <dgm:spPr/>
    </dgm:pt>
    <dgm:pt modelId="{659C85F7-C3BD-4B18-B128-FCA566822472}" type="pres">
      <dgm:prSet presAssocID="{90313344-FDA0-440C-9FC9-45D67289D044}" presName="sibTrans" presStyleCnt="0"/>
      <dgm:spPr/>
    </dgm:pt>
    <dgm:pt modelId="{E70A6A30-9D49-4238-AC50-DF250616D58D}" type="pres">
      <dgm:prSet presAssocID="{E75EA30C-0CB7-477E-A218-08BCD7E60650}" presName="compNode" presStyleCnt="0"/>
      <dgm:spPr/>
    </dgm:pt>
    <dgm:pt modelId="{D4BC3F92-8FE2-4D6E-A137-484C8A230A4E}" type="pres">
      <dgm:prSet presAssocID="{E75EA30C-0CB7-477E-A218-08BCD7E60650}" presName="iconRect" presStyleLbl="node1" presStyleIdx="2" presStyleCnt="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a:noFill/>
        </a:ln>
      </dgm:spPr>
      <dgm:extLst>
        <a:ext uri="{E40237B7-FDA0-4F09-8148-C483321AD2D9}">
          <dgm14:cNvPr xmlns:dgm14="http://schemas.microsoft.com/office/drawing/2010/diagram" id="0" name="" descr="Open envelope"/>
        </a:ext>
      </dgm:extLst>
    </dgm:pt>
    <dgm:pt modelId="{B8132CF8-2342-4ACF-91F8-71C62DBB6A4A}" type="pres">
      <dgm:prSet presAssocID="{E75EA30C-0CB7-477E-A218-08BCD7E60650}" presName="iconSpace" presStyleCnt="0"/>
      <dgm:spPr/>
    </dgm:pt>
    <dgm:pt modelId="{1AFA83BA-16D2-4C70-8E1E-E41E86F3FB44}" type="pres">
      <dgm:prSet presAssocID="{E75EA30C-0CB7-477E-A218-08BCD7E60650}" presName="parTx" presStyleLbl="revTx" presStyleIdx="4" presStyleCnt="8">
        <dgm:presLayoutVars>
          <dgm:chMax val="0"/>
          <dgm:chPref val="0"/>
        </dgm:presLayoutVars>
      </dgm:prSet>
      <dgm:spPr/>
    </dgm:pt>
    <dgm:pt modelId="{E86BA26B-A736-496A-8048-369151520AB6}" type="pres">
      <dgm:prSet presAssocID="{E75EA30C-0CB7-477E-A218-08BCD7E60650}" presName="txSpace" presStyleCnt="0"/>
      <dgm:spPr/>
    </dgm:pt>
    <dgm:pt modelId="{A641F5BB-2437-4BFA-91DC-28F496C10C52}" type="pres">
      <dgm:prSet presAssocID="{E75EA30C-0CB7-477E-A218-08BCD7E60650}" presName="desTx" presStyleLbl="revTx" presStyleIdx="5" presStyleCnt="8">
        <dgm:presLayoutVars/>
      </dgm:prSet>
      <dgm:spPr/>
    </dgm:pt>
    <dgm:pt modelId="{7E3043A6-F0E1-41DB-94E4-C8C6510635F4}" type="pres">
      <dgm:prSet presAssocID="{C34A0B6F-2457-4837-AB70-108E2D53F6D9}" presName="sibTrans" presStyleCnt="0"/>
      <dgm:spPr/>
    </dgm:pt>
    <dgm:pt modelId="{C9801A2C-B103-4106-96AE-820AC8755C86}" type="pres">
      <dgm:prSet presAssocID="{4E4C1D97-B40B-41B4-B770-68E1DB19FD56}" presName="compNode" presStyleCnt="0"/>
      <dgm:spPr/>
    </dgm:pt>
    <dgm:pt modelId="{802C06FB-0C84-4532-802B-54858933AEEB}" type="pres">
      <dgm:prSet presAssocID="{4E4C1D97-B40B-41B4-B770-68E1DB19FD56}" presName="iconRect" presStyleLbl="node1" presStyleIdx="3" presStyleCnt="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a:noFill/>
        </a:ln>
      </dgm:spPr>
      <dgm:extLst>
        <a:ext uri="{E40237B7-FDA0-4F09-8148-C483321AD2D9}">
          <dgm14:cNvPr xmlns:dgm14="http://schemas.microsoft.com/office/drawing/2010/diagram" id="0" name="" descr="Refresh"/>
        </a:ext>
      </dgm:extLst>
    </dgm:pt>
    <dgm:pt modelId="{6AB0DCD9-F0CB-4955-BA0C-22783452C456}" type="pres">
      <dgm:prSet presAssocID="{4E4C1D97-B40B-41B4-B770-68E1DB19FD56}" presName="iconSpace" presStyleCnt="0"/>
      <dgm:spPr/>
    </dgm:pt>
    <dgm:pt modelId="{57DF3962-25E8-4580-BA39-0FF648E99B88}" type="pres">
      <dgm:prSet presAssocID="{4E4C1D97-B40B-41B4-B770-68E1DB19FD56}" presName="parTx" presStyleLbl="revTx" presStyleIdx="6" presStyleCnt="8">
        <dgm:presLayoutVars>
          <dgm:chMax val="0"/>
          <dgm:chPref val="0"/>
        </dgm:presLayoutVars>
      </dgm:prSet>
      <dgm:spPr/>
    </dgm:pt>
    <dgm:pt modelId="{A97D4B45-05B9-4AC6-8989-A8EDE109A1E7}" type="pres">
      <dgm:prSet presAssocID="{4E4C1D97-B40B-41B4-B770-68E1DB19FD56}" presName="txSpace" presStyleCnt="0"/>
      <dgm:spPr/>
    </dgm:pt>
    <dgm:pt modelId="{13B76C1F-9F98-4032-A099-8820BD30ACBE}" type="pres">
      <dgm:prSet presAssocID="{4E4C1D97-B40B-41B4-B770-68E1DB19FD56}" presName="desTx" presStyleLbl="revTx" presStyleIdx="7" presStyleCnt="8">
        <dgm:presLayoutVars/>
      </dgm:prSet>
      <dgm:spPr/>
    </dgm:pt>
  </dgm:ptLst>
  <dgm:cxnLst>
    <dgm:cxn modelId="{167F3706-D22B-435A-BA40-247563A897F3}" type="presOf" srcId="{A51B7B44-3E8A-480F-A6A5-253D2C2CC652}" destId="{2DC27E64-6683-445F-9C83-FB3D69BEB978}" srcOrd="0" destOrd="5" presId="urn:microsoft.com/office/officeart/2018/2/layout/IconLabelDescriptionList"/>
    <dgm:cxn modelId="{6447310C-485B-4A83-BBB6-1C2BAE3FBB1F}" srcId="{4E4C1D97-B40B-41B4-B770-68E1DB19FD56}" destId="{8A415906-AA07-41C6-A87A-9CFC17E0C0D2}" srcOrd="3" destOrd="0" parTransId="{CAD6CE62-824E-48DB-95C2-3F337D6B6704}" sibTransId="{C5B5705C-A48A-4ADF-A5B1-1A5DABC002CF}"/>
    <dgm:cxn modelId="{E7880414-0733-4F7D-9058-23EA13D7E455}" srcId="{3E5C6519-D8CB-4955-AFD1-D0CE3C30E54F}" destId="{A51B7B44-3E8A-480F-A6A5-253D2C2CC652}" srcOrd="2" destOrd="0" parTransId="{874D7493-D8EA-4673-B6EA-DADEAEB7C618}" sibTransId="{12164BC5-2049-42DF-AD72-5665115CFFBA}"/>
    <dgm:cxn modelId="{EB3A3317-B245-40D5-951C-ABE8E88E8099}" srcId="{4E4C1D97-B40B-41B4-B770-68E1DB19FD56}" destId="{3475AFAD-84A8-464D-9F62-215BD42B0CC1}" srcOrd="2" destOrd="0" parTransId="{5FDF9D92-E22E-40B2-BE7E-6285C99EEF6F}" sibTransId="{0B3DA868-9B93-471D-AD27-0A6FD5BDF437}"/>
    <dgm:cxn modelId="{B2824D18-5832-4092-8828-AA040CEAA970}" type="presOf" srcId="{696904B0-9468-48F2-B0CC-979DA6806F62}" destId="{5BB5F5BF-750E-4A70-9363-D5F2AC26FFB8}" srcOrd="0" destOrd="0" presId="urn:microsoft.com/office/officeart/2018/2/layout/IconLabelDescriptionList"/>
    <dgm:cxn modelId="{654F2A1C-65B0-4240-AA97-827F2C03996E}" srcId="{E75EA30C-0CB7-477E-A218-08BCD7E60650}" destId="{6940951B-3405-4590-84A1-3C35739F3570}" srcOrd="0" destOrd="0" parTransId="{18642BB2-A68B-457E-BB79-3DA75A817042}" sibTransId="{B24C79B8-A543-48B1-B74D-847969592097}"/>
    <dgm:cxn modelId="{D7472421-4E0E-41D7-BD55-E2B67EF15D80}" type="presOf" srcId="{302C4004-370F-422C-944D-E906302F22AE}" destId="{815E90E3-56B5-47C9-9D89-ACDB6C0EFEA3}" srcOrd="0" destOrd="0" presId="urn:microsoft.com/office/officeart/2018/2/layout/IconLabelDescriptionList"/>
    <dgm:cxn modelId="{67CBE921-6A0F-4019-AD57-65F6D444AF1A}" type="presOf" srcId="{677F47BB-8D56-40E6-ABE0-C839D4F91387}" destId="{815E90E3-56B5-47C9-9D89-ACDB6C0EFEA3}" srcOrd="0" destOrd="5" presId="urn:microsoft.com/office/officeart/2018/2/layout/IconLabelDescriptionList"/>
    <dgm:cxn modelId="{78390D3E-A40A-4567-9F60-6A25BC2772E4}" srcId="{696904B0-9468-48F2-B0CC-979DA6806F62}" destId="{302C4004-370F-422C-944D-E906302F22AE}" srcOrd="0" destOrd="0" parTransId="{5A7B87AE-3ECC-4B29-8B78-FC3C64D65A1E}" sibTransId="{E241349F-3E6D-430A-A079-584A698476F7}"/>
    <dgm:cxn modelId="{21734440-B3C1-4F55-9806-F37C359428CF}" type="presOf" srcId="{3E5C6519-D8CB-4955-AFD1-D0CE3C30E54F}" destId="{2DC27E64-6683-445F-9C83-FB3D69BEB978}" srcOrd="0" destOrd="2" presId="urn:microsoft.com/office/officeart/2018/2/layout/IconLabelDescriptionList"/>
    <dgm:cxn modelId="{DC7DB15E-5EC7-479F-9E9C-58100CBAFE36}" srcId="{302C4004-370F-422C-944D-E906302F22AE}" destId="{4062D7EA-575B-4F60-81BD-EBDFD6349949}" srcOrd="1" destOrd="0" parTransId="{9C5EFB1F-C6D2-481C-9A7A-F67C7C6BE12C}" sibTransId="{0210E958-3E66-4F41-BC68-6FB49F990D95}"/>
    <dgm:cxn modelId="{CAAF0D41-4A65-41DB-A299-0FCEA25AD8CD}" type="presOf" srcId="{4E4C1D97-B40B-41B4-B770-68E1DB19FD56}" destId="{57DF3962-25E8-4580-BA39-0FF648E99B88}" srcOrd="0" destOrd="0" presId="urn:microsoft.com/office/officeart/2018/2/layout/IconLabelDescriptionList"/>
    <dgm:cxn modelId="{74244F41-1CF7-4AE5-9551-E568CF8C101E}" srcId="{2D7B81BD-C37B-4667-BCE4-46F0AA17DF29}" destId="{39367A2B-7BD5-4417-B3BD-E10ED187B14B}" srcOrd="1" destOrd="0" parTransId="{0438274F-0836-417E-8109-17F7AA477943}" sibTransId="{8041F957-2E27-4179-8493-242E0AD1C3B0}"/>
    <dgm:cxn modelId="{1CEE5E62-9FE1-47B5-982B-8386D2667103}" type="presOf" srcId="{07451D4B-C835-4C2F-90A0-390941BE1171}" destId="{BDBFB966-4629-489B-9830-792D310270C1}" srcOrd="0" destOrd="0" presId="urn:microsoft.com/office/officeart/2018/2/layout/IconLabelDescriptionList"/>
    <dgm:cxn modelId="{CD1ABA44-6D38-4BF6-9B60-B032CCDA6244}" srcId="{4E4C1D97-B40B-41B4-B770-68E1DB19FD56}" destId="{F913C0FE-6D9C-4F1F-98CC-8DAF443B3D33}" srcOrd="0" destOrd="0" parTransId="{D7B04C89-D5AD-46B7-B417-5CF146B58331}" sibTransId="{4D5315AB-AFCB-4FE5-BB8C-04A14B53C556}"/>
    <dgm:cxn modelId="{687CAD45-8E51-4FFB-9C99-E990B2F4DBCC}" srcId="{302C4004-370F-422C-944D-E906302F22AE}" destId="{696F97B2-6FE8-4978-A8C9-341FAE9DB46B}" srcOrd="2" destOrd="0" parTransId="{F3ED9290-2734-41CB-A302-3CD9CF9F8E46}" sibTransId="{09F3B1C3-16F9-488F-AE8E-C0F3DC8716BC}"/>
    <dgm:cxn modelId="{972FD645-7AE1-47F9-83C6-9BC95B3AEB89}" srcId="{E75EA30C-0CB7-477E-A218-08BCD7E60650}" destId="{32ABF6DE-CE89-4D75-9FAF-3AF6A7DFBCE5}" srcOrd="1" destOrd="0" parTransId="{E023CB86-CF41-4729-A0A3-DA025334FE0B}" sibTransId="{D379DAF6-944A-409F-AF7E-519368B4B819}"/>
    <dgm:cxn modelId="{4BFC4866-BC7F-4061-AA0C-58496C68AA8D}" type="presOf" srcId="{D641BCBF-D2E5-451F-8055-5A7B1ED17441}" destId="{815E90E3-56B5-47C9-9D89-ACDB6C0EFEA3}" srcOrd="0" destOrd="1" presId="urn:microsoft.com/office/officeart/2018/2/layout/IconLabelDescriptionList"/>
    <dgm:cxn modelId="{D63F9B67-1BC4-4E71-AB06-0DFACBC07120}" srcId="{3E5C6519-D8CB-4955-AFD1-D0CE3C30E54F}" destId="{345F3D1C-B199-4468-8994-3B2AD185327D}" srcOrd="0" destOrd="0" parTransId="{F753A841-0C17-49E4-B490-CCBDDAC7AB42}" sibTransId="{F959DA43-C3B6-409C-B904-8190D1F07C81}"/>
    <dgm:cxn modelId="{E6DADE68-31D1-4EA5-96D6-F2D0A77B8202}" type="presOf" srcId="{6940951B-3405-4590-84A1-3C35739F3570}" destId="{A641F5BB-2437-4BFA-91DC-28F496C10C52}" srcOrd="0" destOrd="0" presId="urn:microsoft.com/office/officeart/2018/2/layout/IconLabelDescriptionList"/>
    <dgm:cxn modelId="{BE2AF548-64C4-429C-A7D4-E7E82E45B874}" type="presOf" srcId="{E75EA30C-0CB7-477E-A218-08BCD7E60650}" destId="{1AFA83BA-16D2-4C70-8E1E-E41E86F3FB44}" srcOrd="0" destOrd="0" presId="urn:microsoft.com/office/officeart/2018/2/layout/IconLabelDescriptionList"/>
    <dgm:cxn modelId="{F77FFF49-0696-4049-ABDF-A3986B088A45}" srcId="{302C4004-370F-422C-944D-E906302F22AE}" destId="{D641BCBF-D2E5-451F-8055-5A7B1ED17441}" srcOrd="0" destOrd="0" parTransId="{AED92414-35E3-49F6-88F1-4E348A06B636}" sibTransId="{309633CD-B321-4541-B0DB-9271EDF5ACBD}"/>
    <dgm:cxn modelId="{5B7B9A7A-144A-4202-89D9-C9B0570D180A}" type="presOf" srcId="{1A9BB7D1-05D8-48F1-B9C6-FA4A5A394E9E}" destId="{A641F5BB-2437-4BFA-91DC-28F496C10C52}" srcOrd="0" destOrd="2" presId="urn:microsoft.com/office/officeart/2018/2/layout/IconLabelDescriptionList"/>
    <dgm:cxn modelId="{D8673E7C-C084-4AC6-8228-7E5D3BBEA29F}" srcId="{2D7B81BD-C37B-4667-BCE4-46F0AA17DF29}" destId="{3E5C6519-D8CB-4955-AFD1-D0CE3C30E54F}" srcOrd="2" destOrd="0" parTransId="{3B296AB3-EE97-4E0D-B78E-C67BA4042DE8}" sibTransId="{F0734C39-DB75-4715-816F-8CE9560769F9}"/>
    <dgm:cxn modelId="{CF12F27D-B86E-4E04-8497-93254B965453}" type="presOf" srcId="{2D7B81BD-C37B-4667-BCE4-46F0AA17DF29}" destId="{B86BF94A-0016-46B3-93AB-2D2C8A8CE0B6}" srcOrd="0" destOrd="0" presId="urn:microsoft.com/office/officeart/2018/2/layout/IconLabelDescriptionList"/>
    <dgm:cxn modelId="{EDA14C7F-77DE-4EDF-BB15-8F0914790C37}" type="presOf" srcId="{3475AFAD-84A8-464D-9F62-215BD42B0CC1}" destId="{13B76C1F-9F98-4032-A099-8820BD30ACBE}" srcOrd="0" destOrd="2" presId="urn:microsoft.com/office/officeart/2018/2/layout/IconLabelDescriptionList"/>
    <dgm:cxn modelId="{18B90085-7E0E-4393-B76F-AC71E1E12F43}" srcId="{6940951B-3405-4590-84A1-3C35739F3570}" destId="{1A9BB7D1-05D8-48F1-B9C6-FA4A5A394E9E}" srcOrd="1" destOrd="0" parTransId="{D9A9794D-EAF6-475A-B302-E33A134047E4}" sibTransId="{0748B83B-3024-458B-801E-C43E50B92CC3}"/>
    <dgm:cxn modelId="{37D65A8B-0819-455D-A246-631B7EFDA302}" srcId="{07451D4B-C835-4C2F-90A0-390941BE1171}" destId="{696904B0-9468-48F2-B0CC-979DA6806F62}" srcOrd="0" destOrd="0" parTransId="{779AA815-DB2A-4382-9FF1-FA3C32723FBC}" sibTransId="{1AE730A4-2A94-4DD5-9112-64985F69756D}"/>
    <dgm:cxn modelId="{67AB5B92-BBD2-4B7B-AAB8-AF52944B7A93}" type="presOf" srcId="{68A2DB3D-2736-48B4-8E0D-A7F83EFA0E4F}" destId="{A641F5BB-2437-4BFA-91DC-28F496C10C52}" srcOrd="0" destOrd="1" presId="urn:microsoft.com/office/officeart/2018/2/layout/IconLabelDescriptionList"/>
    <dgm:cxn modelId="{7FFF8495-D790-49C1-97DC-6ECA8E8C214A}" srcId="{E75EA30C-0CB7-477E-A218-08BCD7E60650}" destId="{10D0B696-FF70-4F65-927E-23FE3360F08C}" srcOrd="2" destOrd="0" parTransId="{EBCF6FD0-58E6-4267-ABEB-A2B9B22D7C06}" sibTransId="{E27CF8CA-62E1-4EF2-A616-37F38C25A5A7}"/>
    <dgm:cxn modelId="{5456D896-C7F4-4DEF-9E49-1BAAABF17B32}" type="presOf" srcId="{207512A8-B6C4-4A80-B269-E7C25D6FE16A}" destId="{13B76C1F-9F98-4032-A099-8820BD30ACBE}" srcOrd="0" destOrd="4" presId="urn:microsoft.com/office/officeart/2018/2/layout/IconLabelDescriptionList"/>
    <dgm:cxn modelId="{765B269A-43C1-446A-85AE-BF0FA2C280E1}" type="presOf" srcId="{345F3D1C-B199-4468-8994-3B2AD185327D}" destId="{2DC27E64-6683-445F-9C83-FB3D69BEB978}" srcOrd="0" destOrd="3" presId="urn:microsoft.com/office/officeart/2018/2/layout/IconLabelDescriptionList"/>
    <dgm:cxn modelId="{9A1DFC9C-6341-480E-98A4-DA3A607836B5}" type="presOf" srcId="{39367A2B-7BD5-4417-B3BD-E10ED187B14B}" destId="{2DC27E64-6683-445F-9C83-FB3D69BEB978}" srcOrd="0" destOrd="1" presId="urn:microsoft.com/office/officeart/2018/2/layout/IconLabelDescriptionList"/>
    <dgm:cxn modelId="{F167519D-98B3-4D1C-AEAF-28637796B103}" type="presOf" srcId="{10D0B696-FF70-4F65-927E-23FE3360F08C}" destId="{A641F5BB-2437-4BFA-91DC-28F496C10C52}" srcOrd="0" destOrd="4" presId="urn:microsoft.com/office/officeart/2018/2/layout/IconLabelDescriptionList"/>
    <dgm:cxn modelId="{F3CDD4A0-CD93-4D49-810E-CD4D415A0286}" type="presOf" srcId="{32ABF6DE-CE89-4D75-9FAF-3AF6A7DFBCE5}" destId="{A641F5BB-2437-4BFA-91DC-28F496C10C52}" srcOrd="0" destOrd="3" presId="urn:microsoft.com/office/officeart/2018/2/layout/IconLabelDescriptionList"/>
    <dgm:cxn modelId="{B1F146A8-F97A-4553-8A02-D619E2583569}" type="presOf" srcId="{7CDB32B3-F29D-4B1B-A61D-6FF3BE6E2D8B}" destId="{815E90E3-56B5-47C9-9D89-ACDB6C0EFEA3}" srcOrd="0" destOrd="4" presId="urn:microsoft.com/office/officeart/2018/2/layout/IconLabelDescriptionList"/>
    <dgm:cxn modelId="{AFDC1DAE-FCD7-486D-801A-8F6B35587C80}" srcId="{07451D4B-C835-4C2F-90A0-390941BE1171}" destId="{4E4C1D97-B40B-41B4-B770-68E1DB19FD56}" srcOrd="3" destOrd="0" parTransId="{5D9F291B-27A5-477D-966C-BBC3F7D8DBFC}" sibTransId="{34090812-56E9-42EB-A8EC-11484A42A119}"/>
    <dgm:cxn modelId="{11B420AF-515C-49C5-BF5F-638C49F7DEF7}" srcId="{E75EA30C-0CB7-477E-A218-08BCD7E60650}" destId="{5B49677C-1B1E-4905-9302-D2B0229B324D}" srcOrd="3" destOrd="0" parTransId="{C601DA87-AACE-4811-9BDB-2248AEB3F9F0}" sibTransId="{4B518CFD-25FA-419D-8A10-5D3A031EDFE1}"/>
    <dgm:cxn modelId="{3A7B58B4-9429-4AE5-A5F9-CED43F26D436}" type="presOf" srcId="{B07EDF01-3910-441E-84B1-F9B70F298176}" destId="{2DC27E64-6683-445F-9C83-FB3D69BEB978}" srcOrd="0" destOrd="0" presId="urn:microsoft.com/office/officeart/2018/2/layout/IconLabelDescriptionList"/>
    <dgm:cxn modelId="{F1933AB7-6B7E-4221-97E8-5327324480A7}" srcId="{07451D4B-C835-4C2F-90A0-390941BE1171}" destId="{E75EA30C-0CB7-477E-A218-08BCD7E60650}" srcOrd="2" destOrd="0" parTransId="{F92423C8-0612-4058-8153-D346A83C1FB3}" sibTransId="{C34A0B6F-2457-4837-AB70-108E2D53F6D9}"/>
    <dgm:cxn modelId="{401554BA-15CF-4FDC-B5D0-02F6F014B797}" type="presOf" srcId="{4062D7EA-575B-4F60-81BD-EBDFD6349949}" destId="{815E90E3-56B5-47C9-9D89-ACDB6C0EFEA3}" srcOrd="0" destOrd="2" presId="urn:microsoft.com/office/officeart/2018/2/layout/IconLabelDescriptionList"/>
    <dgm:cxn modelId="{FA2DFAC0-E341-4794-A1EA-70AD886F26E7}" type="presOf" srcId="{AED0C2D1-3376-4809-A0E6-AA073B5BED3C}" destId="{2DC27E64-6683-445F-9C83-FB3D69BEB978}" srcOrd="0" destOrd="4" presId="urn:microsoft.com/office/officeart/2018/2/layout/IconLabelDescriptionList"/>
    <dgm:cxn modelId="{FB0350C2-26AC-401D-B55F-7E780C816330}" srcId="{302C4004-370F-422C-944D-E906302F22AE}" destId="{7CDB32B3-F29D-4B1B-A61D-6FF3BE6E2D8B}" srcOrd="3" destOrd="0" parTransId="{F5E50CF0-5BFA-4F71-848D-22D77E158595}" sibTransId="{E1D174FB-6664-44BA-B86B-D85A8084B151}"/>
    <dgm:cxn modelId="{62EB2BC4-1FC6-44C8-941E-3AC55F7189F9}" type="presOf" srcId="{8A415906-AA07-41C6-A87A-9CFC17E0C0D2}" destId="{13B76C1F-9F98-4032-A099-8820BD30ACBE}" srcOrd="0" destOrd="3" presId="urn:microsoft.com/office/officeart/2018/2/layout/IconLabelDescriptionList"/>
    <dgm:cxn modelId="{3226CEC4-386A-4F0B-A9CC-63ED9416F322}" srcId="{4E4C1D97-B40B-41B4-B770-68E1DB19FD56}" destId="{207512A8-B6C4-4A80-B269-E7C25D6FE16A}" srcOrd="4" destOrd="0" parTransId="{A0FA83BC-1F41-425D-8D27-D7F9109F9697}" sibTransId="{C589F71A-EB61-4422-8E74-02BBC9322E87}"/>
    <dgm:cxn modelId="{A38670D0-259A-450B-9096-9623A1A78CD0}" type="presOf" srcId="{5B49677C-1B1E-4905-9302-D2B0229B324D}" destId="{A641F5BB-2437-4BFA-91DC-28F496C10C52}" srcOrd="0" destOrd="5" presId="urn:microsoft.com/office/officeart/2018/2/layout/IconLabelDescriptionList"/>
    <dgm:cxn modelId="{4B8DE6D0-F806-402A-B92D-7AA760BD75B0}" srcId="{3E5C6519-D8CB-4955-AFD1-D0CE3C30E54F}" destId="{AED0C2D1-3376-4809-A0E6-AA073B5BED3C}" srcOrd="1" destOrd="0" parTransId="{1EFF1BEB-88CB-4459-ABDF-1EC0FA81F889}" sibTransId="{0CF87C6B-5725-4318-9874-4A92F658DC51}"/>
    <dgm:cxn modelId="{C4A49CD4-8675-484A-A444-A39911CB5B07}" srcId="{07451D4B-C835-4C2F-90A0-390941BE1171}" destId="{2D7B81BD-C37B-4667-BCE4-46F0AA17DF29}" srcOrd="1" destOrd="0" parTransId="{7B33ACF5-676C-4E49-AE5D-A1B1C907A9E9}" sibTransId="{90313344-FDA0-440C-9FC9-45D67289D044}"/>
    <dgm:cxn modelId="{8CF77ED8-2C87-4D9A-B09C-3CAD8DB04462}" srcId="{2D7B81BD-C37B-4667-BCE4-46F0AA17DF29}" destId="{B07EDF01-3910-441E-84B1-F9B70F298176}" srcOrd="0" destOrd="0" parTransId="{BA9A61D8-7F47-42A6-8AA6-C993D85F14E0}" sibTransId="{407E4F21-2FAA-4205-9C8D-7EDEEDA82D50}"/>
    <dgm:cxn modelId="{28029BE1-A889-4B3B-8A25-BE5DA6D88DFA}" type="presOf" srcId="{F913C0FE-6D9C-4F1F-98CC-8DAF443B3D33}" destId="{13B76C1F-9F98-4032-A099-8820BD30ACBE}" srcOrd="0" destOrd="0" presId="urn:microsoft.com/office/officeart/2018/2/layout/IconLabelDescriptionList"/>
    <dgm:cxn modelId="{713B1EE5-8204-42C5-8BF4-987C28D0FBDB}" type="presOf" srcId="{CBC0D748-38D5-40A5-9FB1-548710713BA2}" destId="{13B76C1F-9F98-4032-A099-8820BD30ACBE}" srcOrd="0" destOrd="1" presId="urn:microsoft.com/office/officeart/2018/2/layout/IconLabelDescriptionList"/>
    <dgm:cxn modelId="{C097E0E8-A4C3-44EF-B91F-0851559AE6AA}" type="presOf" srcId="{696F97B2-6FE8-4978-A8C9-341FAE9DB46B}" destId="{815E90E3-56B5-47C9-9D89-ACDB6C0EFEA3}" srcOrd="0" destOrd="3" presId="urn:microsoft.com/office/officeart/2018/2/layout/IconLabelDescriptionList"/>
    <dgm:cxn modelId="{B4218CEA-944B-476B-A733-C523E2516C57}" srcId="{302C4004-370F-422C-944D-E906302F22AE}" destId="{677F47BB-8D56-40E6-ABE0-C839D4F91387}" srcOrd="4" destOrd="0" parTransId="{EC03C2BA-E4ED-498B-9AD8-07A4AE9980D8}" sibTransId="{29592BE0-6865-4EC1-B41A-DF0F0B5B852F}"/>
    <dgm:cxn modelId="{A1FB4BF0-0571-4786-8AE6-35F2E97D9EAB}" srcId="{4E4C1D97-B40B-41B4-B770-68E1DB19FD56}" destId="{CBC0D748-38D5-40A5-9FB1-548710713BA2}" srcOrd="1" destOrd="0" parTransId="{150F5014-FF42-40C6-8333-C455AE51897A}" sibTransId="{C55A4D4D-A31B-4B91-A393-2026CA9BAF1D}"/>
    <dgm:cxn modelId="{3A0F19F2-1191-4FDB-B52C-6930187C83CD}" srcId="{6940951B-3405-4590-84A1-3C35739F3570}" destId="{68A2DB3D-2736-48B4-8E0D-A7F83EFA0E4F}" srcOrd="0" destOrd="0" parTransId="{AC18DC47-137C-4935-845F-91E9BF4D9242}" sibTransId="{75C5199F-B9FC-4838-850D-7D19EC6BD4B7}"/>
    <dgm:cxn modelId="{B586F410-6290-4947-A506-53EF89F0ABE0}" type="presParOf" srcId="{BDBFB966-4629-489B-9830-792D310270C1}" destId="{B6F5195F-1C1A-40B9-81B1-A81C72DB90CF}" srcOrd="0" destOrd="0" presId="urn:microsoft.com/office/officeart/2018/2/layout/IconLabelDescriptionList"/>
    <dgm:cxn modelId="{8C42E9D1-1FF6-4B81-976C-1213E5A933A5}" type="presParOf" srcId="{B6F5195F-1C1A-40B9-81B1-A81C72DB90CF}" destId="{04197A59-187F-4DFE-981A-C7C28E4287DF}" srcOrd="0" destOrd="0" presId="urn:microsoft.com/office/officeart/2018/2/layout/IconLabelDescriptionList"/>
    <dgm:cxn modelId="{94A1C1F3-CC1E-4E07-BD15-7CCEAC7D6273}" type="presParOf" srcId="{B6F5195F-1C1A-40B9-81B1-A81C72DB90CF}" destId="{4BF5A031-B78F-43AC-BE26-DB9568AA1843}" srcOrd="1" destOrd="0" presId="urn:microsoft.com/office/officeart/2018/2/layout/IconLabelDescriptionList"/>
    <dgm:cxn modelId="{DCB53429-631C-4184-AF0A-957A9799D3DA}" type="presParOf" srcId="{B6F5195F-1C1A-40B9-81B1-A81C72DB90CF}" destId="{5BB5F5BF-750E-4A70-9363-D5F2AC26FFB8}" srcOrd="2" destOrd="0" presId="urn:microsoft.com/office/officeart/2018/2/layout/IconLabelDescriptionList"/>
    <dgm:cxn modelId="{F0EF42D0-D03D-43D9-B653-CCA5DA341BA6}" type="presParOf" srcId="{B6F5195F-1C1A-40B9-81B1-A81C72DB90CF}" destId="{0B7708B3-DC70-4C1B-B46C-C2FE50BF2678}" srcOrd="3" destOrd="0" presId="urn:microsoft.com/office/officeart/2018/2/layout/IconLabelDescriptionList"/>
    <dgm:cxn modelId="{4C312CF4-28A7-4F1D-BD19-4B2374C13403}" type="presParOf" srcId="{B6F5195F-1C1A-40B9-81B1-A81C72DB90CF}" destId="{815E90E3-56B5-47C9-9D89-ACDB6C0EFEA3}" srcOrd="4" destOrd="0" presId="urn:microsoft.com/office/officeart/2018/2/layout/IconLabelDescriptionList"/>
    <dgm:cxn modelId="{FC81B234-535F-4B9A-B7C3-ECCB36225F89}" type="presParOf" srcId="{BDBFB966-4629-489B-9830-792D310270C1}" destId="{0BB43620-32AB-4112-A2CA-90FD67F3AC40}" srcOrd="1" destOrd="0" presId="urn:microsoft.com/office/officeart/2018/2/layout/IconLabelDescriptionList"/>
    <dgm:cxn modelId="{CF7C4ABB-F299-4DE1-890A-BDC841B4ED15}" type="presParOf" srcId="{BDBFB966-4629-489B-9830-792D310270C1}" destId="{CB99348D-1D3E-4131-A232-635DAB7598B5}" srcOrd="2" destOrd="0" presId="urn:microsoft.com/office/officeart/2018/2/layout/IconLabelDescriptionList"/>
    <dgm:cxn modelId="{679197E8-80E0-443D-B904-9D183125AE53}" type="presParOf" srcId="{CB99348D-1D3E-4131-A232-635DAB7598B5}" destId="{2E619128-0EAA-492A-8892-9FA9B38A6181}" srcOrd="0" destOrd="0" presId="urn:microsoft.com/office/officeart/2018/2/layout/IconLabelDescriptionList"/>
    <dgm:cxn modelId="{3B5557D2-00D1-4082-A57C-475F75E02FA6}" type="presParOf" srcId="{CB99348D-1D3E-4131-A232-635DAB7598B5}" destId="{E34978A0-B02B-465A-9C4C-F7461B3F3AF5}" srcOrd="1" destOrd="0" presId="urn:microsoft.com/office/officeart/2018/2/layout/IconLabelDescriptionList"/>
    <dgm:cxn modelId="{81391897-040D-4E09-9304-F3150BC9C658}" type="presParOf" srcId="{CB99348D-1D3E-4131-A232-635DAB7598B5}" destId="{B86BF94A-0016-46B3-93AB-2D2C8A8CE0B6}" srcOrd="2" destOrd="0" presId="urn:microsoft.com/office/officeart/2018/2/layout/IconLabelDescriptionList"/>
    <dgm:cxn modelId="{5ABDB41E-4CF1-494B-8777-063CE3556223}" type="presParOf" srcId="{CB99348D-1D3E-4131-A232-635DAB7598B5}" destId="{493DAEFB-DAB9-4A4F-A542-8C49EF4347FE}" srcOrd="3" destOrd="0" presId="urn:microsoft.com/office/officeart/2018/2/layout/IconLabelDescriptionList"/>
    <dgm:cxn modelId="{196997A0-204F-4C4F-96EC-918AC8FD0782}" type="presParOf" srcId="{CB99348D-1D3E-4131-A232-635DAB7598B5}" destId="{2DC27E64-6683-445F-9C83-FB3D69BEB978}" srcOrd="4" destOrd="0" presId="urn:microsoft.com/office/officeart/2018/2/layout/IconLabelDescriptionList"/>
    <dgm:cxn modelId="{4B2B4218-CEB3-475E-8311-8FC685E6A3CB}" type="presParOf" srcId="{BDBFB966-4629-489B-9830-792D310270C1}" destId="{659C85F7-C3BD-4B18-B128-FCA566822472}" srcOrd="3" destOrd="0" presId="urn:microsoft.com/office/officeart/2018/2/layout/IconLabelDescriptionList"/>
    <dgm:cxn modelId="{D77FC03D-C9FA-4774-8E6B-ECEF057E9FDC}" type="presParOf" srcId="{BDBFB966-4629-489B-9830-792D310270C1}" destId="{E70A6A30-9D49-4238-AC50-DF250616D58D}" srcOrd="4" destOrd="0" presId="urn:microsoft.com/office/officeart/2018/2/layout/IconLabelDescriptionList"/>
    <dgm:cxn modelId="{6F67D8E0-CEFA-48A9-9B08-6B3049B3B5F0}" type="presParOf" srcId="{E70A6A30-9D49-4238-AC50-DF250616D58D}" destId="{D4BC3F92-8FE2-4D6E-A137-484C8A230A4E}" srcOrd="0" destOrd="0" presId="urn:microsoft.com/office/officeart/2018/2/layout/IconLabelDescriptionList"/>
    <dgm:cxn modelId="{BA5D658F-39BA-41B6-AD25-F6985F72FECD}" type="presParOf" srcId="{E70A6A30-9D49-4238-AC50-DF250616D58D}" destId="{B8132CF8-2342-4ACF-91F8-71C62DBB6A4A}" srcOrd="1" destOrd="0" presId="urn:microsoft.com/office/officeart/2018/2/layout/IconLabelDescriptionList"/>
    <dgm:cxn modelId="{C5C9D6CE-5B36-4F55-9B6F-D56FF2BF2A8E}" type="presParOf" srcId="{E70A6A30-9D49-4238-AC50-DF250616D58D}" destId="{1AFA83BA-16D2-4C70-8E1E-E41E86F3FB44}" srcOrd="2" destOrd="0" presId="urn:microsoft.com/office/officeart/2018/2/layout/IconLabelDescriptionList"/>
    <dgm:cxn modelId="{6C339B73-6C5C-4F5C-B952-0014D578790E}" type="presParOf" srcId="{E70A6A30-9D49-4238-AC50-DF250616D58D}" destId="{E86BA26B-A736-496A-8048-369151520AB6}" srcOrd="3" destOrd="0" presId="urn:microsoft.com/office/officeart/2018/2/layout/IconLabelDescriptionList"/>
    <dgm:cxn modelId="{82D01EFA-269C-4FC0-AD62-F609DA13AD15}" type="presParOf" srcId="{E70A6A30-9D49-4238-AC50-DF250616D58D}" destId="{A641F5BB-2437-4BFA-91DC-28F496C10C52}" srcOrd="4" destOrd="0" presId="urn:microsoft.com/office/officeart/2018/2/layout/IconLabelDescriptionList"/>
    <dgm:cxn modelId="{CFABD4F7-60D5-4BC3-82EF-46DD9F9E201F}" type="presParOf" srcId="{BDBFB966-4629-489B-9830-792D310270C1}" destId="{7E3043A6-F0E1-41DB-94E4-C8C6510635F4}" srcOrd="5" destOrd="0" presId="urn:microsoft.com/office/officeart/2018/2/layout/IconLabelDescriptionList"/>
    <dgm:cxn modelId="{239159C2-00AA-4A21-8DE7-86D278908956}" type="presParOf" srcId="{BDBFB966-4629-489B-9830-792D310270C1}" destId="{C9801A2C-B103-4106-96AE-820AC8755C86}" srcOrd="6" destOrd="0" presId="urn:microsoft.com/office/officeart/2018/2/layout/IconLabelDescriptionList"/>
    <dgm:cxn modelId="{D8B09A28-DF10-4757-9D43-7F627D092EE0}" type="presParOf" srcId="{C9801A2C-B103-4106-96AE-820AC8755C86}" destId="{802C06FB-0C84-4532-802B-54858933AEEB}" srcOrd="0" destOrd="0" presId="urn:microsoft.com/office/officeart/2018/2/layout/IconLabelDescriptionList"/>
    <dgm:cxn modelId="{D46824B8-C64F-4885-9581-54CBE3E2EC88}" type="presParOf" srcId="{C9801A2C-B103-4106-96AE-820AC8755C86}" destId="{6AB0DCD9-F0CB-4955-BA0C-22783452C456}" srcOrd="1" destOrd="0" presId="urn:microsoft.com/office/officeart/2018/2/layout/IconLabelDescriptionList"/>
    <dgm:cxn modelId="{74DACDDD-5AAA-461A-B816-B12E68DC4BDD}" type="presParOf" srcId="{C9801A2C-B103-4106-96AE-820AC8755C86}" destId="{57DF3962-25E8-4580-BA39-0FF648E99B88}" srcOrd="2" destOrd="0" presId="urn:microsoft.com/office/officeart/2018/2/layout/IconLabelDescriptionList"/>
    <dgm:cxn modelId="{AC78B557-CDD8-47CE-83FC-9B0F4EE95AA4}" type="presParOf" srcId="{C9801A2C-B103-4106-96AE-820AC8755C86}" destId="{A97D4B45-05B9-4AC6-8989-A8EDE109A1E7}" srcOrd="3" destOrd="0" presId="urn:microsoft.com/office/officeart/2018/2/layout/IconLabelDescriptionList"/>
    <dgm:cxn modelId="{102411DC-02F3-4BD5-9CE0-939F68C2DFE6}" type="presParOf" srcId="{C9801A2C-B103-4106-96AE-820AC8755C86}" destId="{13B76C1F-9F98-4032-A099-8820BD30ACBE}" srcOrd="4" destOrd="0" presId="urn:microsoft.com/office/officeart/2018/2/layout/IconLabelDescriptionLis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197A59-187F-4DFE-981A-C7C28E4287DF}">
      <dsp:nvSpPr>
        <dsp:cNvPr id="0" name=""/>
        <dsp:cNvSpPr/>
      </dsp:nvSpPr>
      <dsp:spPr>
        <a:xfrm>
          <a:off x="9124" y="48745"/>
          <a:ext cx="458314" cy="440576"/>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5BB5F5BF-750E-4A70-9363-D5F2AC26FFB8}">
      <dsp:nvSpPr>
        <dsp:cNvPr id="0" name=""/>
        <dsp:cNvSpPr/>
      </dsp:nvSpPr>
      <dsp:spPr>
        <a:xfrm>
          <a:off x="9124" y="590882"/>
          <a:ext cx="1309469" cy="2126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l" defTabSz="622300">
            <a:lnSpc>
              <a:spcPct val="100000"/>
            </a:lnSpc>
            <a:spcBef>
              <a:spcPct val="0"/>
            </a:spcBef>
            <a:spcAft>
              <a:spcPct val="35000"/>
            </a:spcAft>
            <a:buNone/>
            <a:defRPr b="1"/>
          </a:pPr>
          <a:r>
            <a:rPr lang="en-US" sz="1400" kern="1200" dirty="0"/>
            <a:t>FACS Logic Block</a:t>
          </a:r>
        </a:p>
      </dsp:txBody>
      <dsp:txXfrm>
        <a:off x="9124" y="590882"/>
        <a:ext cx="1309469" cy="212628"/>
      </dsp:txXfrm>
    </dsp:sp>
    <dsp:sp modelId="{815E90E3-56B5-47C9-9D89-ACDB6C0EFEA3}">
      <dsp:nvSpPr>
        <dsp:cNvPr id="0" name=""/>
        <dsp:cNvSpPr/>
      </dsp:nvSpPr>
      <dsp:spPr>
        <a:xfrm>
          <a:off x="9124" y="850748"/>
          <a:ext cx="1309469" cy="15598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l" defTabSz="488950">
            <a:lnSpc>
              <a:spcPct val="100000"/>
            </a:lnSpc>
            <a:spcBef>
              <a:spcPct val="0"/>
            </a:spcBef>
            <a:spcAft>
              <a:spcPct val="35000"/>
            </a:spcAft>
            <a:buNone/>
          </a:pPr>
          <a:r>
            <a:rPr lang="en-US" sz="1100" kern="1200" dirty="0"/>
            <a:t>Select Accounts based on</a:t>
          </a:r>
        </a:p>
        <a:p>
          <a:pPr marL="57150" lvl="1" indent="-57150" algn="l" defTabSz="488950">
            <a:lnSpc>
              <a:spcPct val="90000"/>
            </a:lnSpc>
            <a:spcBef>
              <a:spcPct val="0"/>
            </a:spcBef>
            <a:spcAft>
              <a:spcPct val="15000"/>
            </a:spcAft>
            <a:buChar char="•"/>
          </a:pPr>
          <a:r>
            <a:rPr lang="en-US" sz="1100" kern="1200" dirty="0"/>
            <a:t>Client Code</a:t>
          </a:r>
        </a:p>
        <a:p>
          <a:pPr marL="57150" lvl="1" indent="-57150" algn="l" defTabSz="488950">
            <a:lnSpc>
              <a:spcPct val="90000"/>
            </a:lnSpc>
            <a:spcBef>
              <a:spcPct val="0"/>
            </a:spcBef>
            <a:spcAft>
              <a:spcPct val="15000"/>
            </a:spcAft>
            <a:buChar char="•"/>
          </a:pPr>
          <a:r>
            <a:rPr lang="en-US" sz="1100" kern="1200" dirty="0"/>
            <a:t>Date of Delinquency</a:t>
          </a:r>
        </a:p>
        <a:p>
          <a:pPr marL="57150" lvl="1" indent="-57150" algn="l" defTabSz="488950">
            <a:lnSpc>
              <a:spcPct val="90000"/>
            </a:lnSpc>
            <a:spcBef>
              <a:spcPct val="0"/>
            </a:spcBef>
            <a:spcAft>
              <a:spcPct val="15000"/>
            </a:spcAft>
            <a:buChar char="•"/>
          </a:pPr>
          <a:r>
            <a:rPr lang="en-US" sz="1100" kern="1200" dirty="0"/>
            <a:t>Balance </a:t>
          </a:r>
        </a:p>
        <a:p>
          <a:pPr marL="57150" lvl="1" indent="-57150" algn="l" defTabSz="488950">
            <a:lnSpc>
              <a:spcPct val="90000"/>
            </a:lnSpc>
            <a:spcBef>
              <a:spcPct val="0"/>
            </a:spcBef>
            <a:spcAft>
              <a:spcPct val="15000"/>
            </a:spcAft>
            <a:buChar char="•"/>
          </a:pPr>
          <a:r>
            <a:rPr lang="en-US" sz="1100" kern="1200" dirty="0"/>
            <a:t>Number of Contacts</a:t>
          </a:r>
        </a:p>
        <a:p>
          <a:pPr marL="57150" lvl="1" indent="-57150" algn="l" defTabSz="488950">
            <a:lnSpc>
              <a:spcPct val="90000"/>
            </a:lnSpc>
            <a:spcBef>
              <a:spcPct val="0"/>
            </a:spcBef>
            <a:spcAft>
              <a:spcPct val="15000"/>
            </a:spcAft>
            <a:buChar char="•"/>
          </a:pPr>
          <a:r>
            <a:rPr lang="en-US" sz="1100" kern="1200" dirty="0"/>
            <a:t>Demographic </a:t>
          </a:r>
        </a:p>
      </dsp:txBody>
      <dsp:txXfrm>
        <a:off x="9124" y="850748"/>
        <a:ext cx="1309469" cy="1559861"/>
      </dsp:txXfrm>
    </dsp:sp>
    <dsp:sp modelId="{2E619128-0EAA-492A-8892-9FA9B38A6181}">
      <dsp:nvSpPr>
        <dsp:cNvPr id="0" name=""/>
        <dsp:cNvSpPr/>
      </dsp:nvSpPr>
      <dsp:spPr>
        <a:xfrm>
          <a:off x="1547751" y="48745"/>
          <a:ext cx="458314" cy="440576"/>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B86BF94A-0016-46B3-93AB-2D2C8A8CE0B6}">
      <dsp:nvSpPr>
        <dsp:cNvPr id="0" name=""/>
        <dsp:cNvSpPr/>
      </dsp:nvSpPr>
      <dsp:spPr>
        <a:xfrm>
          <a:off x="1547751" y="590882"/>
          <a:ext cx="1309469" cy="2126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l" defTabSz="622300">
            <a:lnSpc>
              <a:spcPct val="100000"/>
            </a:lnSpc>
            <a:spcBef>
              <a:spcPct val="0"/>
            </a:spcBef>
            <a:spcAft>
              <a:spcPct val="35000"/>
            </a:spcAft>
            <a:buNone/>
            <a:defRPr b="1"/>
          </a:pPr>
          <a:r>
            <a:rPr lang="en-US" sz="1400" kern="1200" dirty="0"/>
            <a:t>Pre-Validation</a:t>
          </a:r>
        </a:p>
      </dsp:txBody>
      <dsp:txXfrm>
        <a:off x="1547751" y="590882"/>
        <a:ext cx="1309469" cy="212628"/>
      </dsp:txXfrm>
    </dsp:sp>
    <dsp:sp modelId="{2DC27E64-6683-445F-9C83-FB3D69BEB978}">
      <dsp:nvSpPr>
        <dsp:cNvPr id="0" name=""/>
        <dsp:cNvSpPr/>
      </dsp:nvSpPr>
      <dsp:spPr>
        <a:xfrm>
          <a:off x="1547751" y="850748"/>
          <a:ext cx="1309469" cy="15598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l" defTabSz="488950">
            <a:lnSpc>
              <a:spcPct val="100000"/>
            </a:lnSpc>
            <a:spcBef>
              <a:spcPct val="0"/>
            </a:spcBef>
            <a:spcAft>
              <a:spcPct val="35000"/>
            </a:spcAft>
            <a:buNone/>
          </a:pPr>
          <a:r>
            <a:rPr lang="en-US" sz="1100" kern="1200" dirty="0"/>
            <a:t>Check for State Validation</a:t>
          </a:r>
        </a:p>
        <a:p>
          <a:pPr marL="0" lvl="0" indent="0" algn="l" defTabSz="488950">
            <a:lnSpc>
              <a:spcPct val="100000"/>
            </a:lnSpc>
            <a:spcBef>
              <a:spcPct val="0"/>
            </a:spcBef>
            <a:spcAft>
              <a:spcPct val="35000"/>
            </a:spcAft>
            <a:buNone/>
          </a:pPr>
          <a:r>
            <a:rPr lang="en-US" sz="1100" kern="1200" dirty="0"/>
            <a:t>Check for previous SMS sent date</a:t>
          </a:r>
        </a:p>
        <a:p>
          <a:pPr marL="0" lvl="0" indent="0" algn="l" defTabSz="488950">
            <a:lnSpc>
              <a:spcPct val="100000"/>
            </a:lnSpc>
            <a:spcBef>
              <a:spcPct val="0"/>
            </a:spcBef>
            <a:spcAft>
              <a:spcPct val="35000"/>
            </a:spcAft>
            <a:buNone/>
          </a:pPr>
          <a:r>
            <a:rPr lang="en-US" sz="1100" kern="1200" dirty="0"/>
            <a:t>Scrub Subscriber data</a:t>
          </a:r>
        </a:p>
        <a:p>
          <a:pPr marL="57150" lvl="1" indent="-57150" algn="l" defTabSz="488950">
            <a:lnSpc>
              <a:spcPct val="90000"/>
            </a:lnSpc>
            <a:spcBef>
              <a:spcPct val="0"/>
            </a:spcBef>
            <a:spcAft>
              <a:spcPct val="15000"/>
            </a:spcAft>
            <a:buChar char="•"/>
          </a:pPr>
          <a:r>
            <a:rPr lang="en-US" sz="1100" kern="1200" dirty="0"/>
            <a:t>Cell Phone Provider</a:t>
          </a:r>
        </a:p>
        <a:p>
          <a:pPr marL="57150" lvl="1" indent="-57150" algn="l" defTabSz="488950">
            <a:lnSpc>
              <a:spcPct val="90000"/>
            </a:lnSpc>
            <a:spcBef>
              <a:spcPct val="0"/>
            </a:spcBef>
            <a:spcAft>
              <a:spcPct val="15000"/>
            </a:spcAft>
            <a:buChar char="•"/>
          </a:pPr>
          <a:r>
            <a:rPr lang="en-US" sz="1100" kern="1200" dirty="0"/>
            <a:t>First Name</a:t>
          </a:r>
        </a:p>
        <a:p>
          <a:pPr marL="57150" lvl="1" indent="-57150" algn="l" defTabSz="488950">
            <a:lnSpc>
              <a:spcPct val="90000"/>
            </a:lnSpc>
            <a:spcBef>
              <a:spcPct val="0"/>
            </a:spcBef>
            <a:spcAft>
              <a:spcPct val="15000"/>
            </a:spcAft>
            <a:buChar char="•"/>
          </a:pPr>
          <a:r>
            <a:rPr lang="en-US" sz="1100" kern="1200" dirty="0"/>
            <a:t>Last Name</a:t>
          </a:r>
        </a:p>
      </dsp:txBody>
      <dsp:txXfrm>
        <a:off x="1547751" y="850748"/>
        <a:ext cx="1309469" cy="1559861"/>
      </dsp:txXfrm>
    </dsp:sp>
    <dsp:sp modelId="{D4BC3F92-8FE2-4D6E-A137-484C8A230A4E}">
      <dsp:nvSpPr>
        <dsp:cNvPr id="0" name=""/>
        <dsp:cNvSpPr/>
      </dsp:nvSpPr>
      <dsp:spPr>
        <a:xfrm>
          <a:off x="3086378" y="48745"/>
          <a:ext cx="458314" cy="440576"/>
        </a:xfrm>
        <a:prstGeom prst="rect">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1AFA83BA-16D2-4C70-8E1E-E41E86F3FB44}">
      <dsp:nvSpPr>
        <dsp:cNvPr id="0" name=""/>
        <dsp:cNvSpPr/>
      </dsp:nvSpPr>
      <dsp:spPr>
        <a:xfrm>
          <a:off x="3086378" y="590882"/>
          <a:ext cx="1309469" cy="2126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l" defTabSz="622300">
            <a:lnSpc>
              <a:spcPct val="100000"/>
            </a:lnSpc>
            <a:spcBef>
              <a:spcPct val="0"/>
            </a:spcBef>
            <a:spcAft>
              <a:spcPct val="35000"/>
            </a:spcAft>
            <a:buNone/>
            <a:defRPr b="1"/>
          </a:pPr>
          <a:r>
            <a:rPr lang="en-US" sz="1400" kern="1200"/>
            <a:t>Process SMS</a:t>
          </a:r>
        </a:p>
      </dsp:txBody>
      <dsp:txXfrm>
        <a:off x="3086378" y="590882"/>
        <a:ext cx="1309469" cy="212628"/>
      </dsp:txXfrm>
    </dsp:sp>
    <dsp:sp modelId="{A641F5BB-2437-4BFA-91DC-28F496C10C52}">
      <dsp:nvSpPr>
        <dsp:cNvPr id="0" name=""/>
        <dsp:cNvSpPr/>
      </dsp:nvSpPr>
      <dsp:spPr>
        <a:xfrm>
          <a:off x="3086378" y="850748"/>
          <a:ext cx="1309469" cy="15598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l" defTabSz="488950">
            <a:lnSpc>
              <a:spcPct val="100000"/>
            </a:lnSpc>
            <a:spcBef>
              <a:spcPct val="0"/>
            </a:spcBef>
            <a:spcAft>
              <a:spcPct val="35000"/>
            </a:spcAft>
            <a:buNone/>
          </a:pPr>
          <a:r>
            <a:rPr lang="en-US" sz="1100" kern="1200" dirty="0"/>
            <a:t>Name Match</a:t>
          </a:r>
        </a:p>
        <a:p>
          <a:pPr marL="57150" lvl="1" indent="-57150" algn="l" defTabSz="488950">
            <a:lnSpc>
              <a:spcPct val="90000"/>
            </a:lnSpc>
            <a:spcBef>
              <a:spcPct val="0"/>
            </a:spcBef>
            <a:spcAft>
              <a:spcPct val="15000"/>
            </a:spcAft>
            <a:buChar char="•"/>
          </a:pPr>
          <a:r>
            <a:rPr lang="en-US" sz="1100" kern="1200" dirty="0"/>
            <a:t>First Name , last Name Matches</a:t>
          </a:r>
        </a:p>
        <a:p>
          <a:pPr marL="57150" lvl="1" indent="-57150" algn="l" defTabSz="488950">
            <a:lnSpc>
              <a:spcPct val="90000"/>
            </a:lnSpc>
            <a:spcBef>
              <a:spcPct val="0"/>
            </a:spcBef>
            <a:spcAft>
              <a:spcPct val="15000"/>
            </a:spcAft>
            <a:buChar char="•"/>
          </a:pPr>
          <a:r>
            <a:rPr lang="en-US" sz="1100" kern="1200" dirty="0"/>
            <a:t>Last Name Matches</a:t>
          </a:r>
        </a:p>
        <a:p>
          <a:pPr marL="0" lvl="0" indent="0" algn="l" defTabSz="488950">
            <a:lnSpc>
              <a:spcPct val="100000"/>
            </a:lnSpc>
            <a:spcBef>
              <a:spcPct val="0"/>
            </a:spcBef>
            <a:spcAft>
              <a:spcPct val="35000"/>
            </a:spcAft>
            <a:buNone/>
          </a:pPr>
          <a:r>
            <a:rPr lang="en-US" sz="1100" kern="1200" dirty="0"/>
            <a:t>Validate Account is still in correct disposition</a:t>
          </a:r>
        </a:p>
        <a:p>
          <a:pPr marL="0" lvl="0" indent="0" algn="l" defTabSz="488950">
            <a:lnSpc>
              <a:spcPct val="100000"/>
            </a:lnSpc>
            <a:spcBef>
              <a:spcPct val="0"/>
            </a:spcBef>
            <a:spcAft>
              <a:spcPct val="35000"/>
            </a:spcAft>
            <a:buNone/>
          </a:pPr>
          <a:r>
            <a:rPr lang="en-US" sz="1100" kern="1200" dirty="0"/>
            <a:t>Send SMS</a:t>
          </a:r>
        </a:p>
        <a:p>
          <a:pPr marL="0" lvl="0" indent="0" algn="l" defTabSz="488950">
            <a:lnSpc>
              <a:spcPct val="100000"/>
            </a:lnSpc>
            <a:spcBef>
              <a:spcPct val="0"/>
            </a:spcBef>
            <a:spcAft>
              <a:spcPct val="35000"/>
            </a:spcAft>
            <a:buNone/>
          </a:pPr>
          <a:r>
            <a:rPr lang="en-US" sz="1100" kern="1200" dirty="0"/>
            <a:t>Process Delivery status</a:t>
          </a:r>
        </a:p>
      </dsp:txBody>
      <dsp:txXfrm>
        <a:off x="3086378" y="850748"/>
        <a:ext cx="1309469" cy="1559861"/>
      </dsp:txXfrm>
    </dsp:sp>
    <dsp:sp modelId="{802C06FB-0C84-4532-802B-54858933AEEB}">
      <dsp:nvSpPr>
        <dsp:cNvPr id="0" name=""/>
        <dsp:cNvSpPr/>
      </dsp:nvSpPr>
      <dsp:spPr>
        <a:xfrm>
          <a:off x="4625005" y="48745"/>
          <a:ext cx="458314" cy="440576"/>
        </a:xfrm>
        <a:prstGeom prst="rect">
          <a:avLst/>
        </a:prstGeom>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57DF3962-25E8-4580-BA39-0FF648E99B88}">
      <dsp:nvSpPr>
        <dsp:cNvPr id="0" name=""/>
        <dsp:cNvSpPr/>
      </dsp:nvSpPr>
      <dsp:spPr>
        <a:xfrm>
          <a:off x="4625005" y="590882"/>
          <a:ext cx="1309469" cy="2126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l" defTabSz="622300">
            <a:lnSpc>
              <a:spcPct val="100000"/>
            </a:lnSpc>
            <a:spcBef>
              <a:spcPct val="0"/>
            </a:spcBef>
            <a:spcAft>
              <a:spcPct val="35000"/>
            </a:spcAft>
            <a:buNone/>
            <a:defRPr b="1"/>
          </a:pPr>
          <a:r>
            <a:rPr lang="en-US" sz="1400" kern="1200" dirty="0"/>
            <a:t>Update FACS</a:t>
          </a:r>
        </a:p>
      </dsp:txBody>
      <dsp:txXfrm>
        <a:off x="4625005" y="590882"/>
        <a:ext cx="1309469" cy="212628"/>
      </dsp:txXfrm>
    </dsp:sp>
    <dsp:sp modelId="{13B76C1F-9F98-4032-A099-8820BD30ACBE}">
      <dsp:nvSpPr>
        <dsp:cNvPr id="0" name=""/>
        <dsp:cNvSpPr/>
      </dsp:nvSpPr>
      <dsp:spPr>
        <a:xfrm>
          <a:off x="4625005" y="850748"/>
          <a:ext cx="1309469" cy="15598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l" defTabSz="488950">
            <a:lnSpc>
              <a:spcPct val="100000"/>
            </a:lnSpc>
            <a:spcBef>
              <a:spcPct val="0"/>
            </a:spcBef>
            <a:spcAft>
              <a:spcPct val="35000"/>
            </a:spcAft>
            <a:buNone/>
          </a:pPr>
          <a:r>
            <a:rPr lang="en-US" sz="1100" kern="1200" dirty="0"/>
            <a:t>Update Name Match Results</a:t>
          </a:r>
        </a:p>
        <a:p>
          <a:pPr marL="0" lvl="0" indent="0" algn="l" defTabSz="488950">
            <a:lnSpc>
              <a:spcPct val="100000"/>
            </a:lnSpc>
            <a:spcBef>
              <a:spcPct val="0"/>
            </a:spcBef>
            <a:spcAft>
              <a:spcPct val="35000"/>
            </a:spcAft>
            <a:buNone/>
          </a:pPr>
          <a:r>
            <a:rPr lang="en-US" sz="1100" kern="1200" dirty="0"/>
            <a:t>Update FACS Message sent date</a:t>
          </a:r>
        </a:p>
        <a:p>
          <a:pPr marL="0" lvl="0" indent="0" algn="l" defTabSz="488950">
            <a:lnSpc>
              <a:spcPct val="100000"/>
            </a:lnSpc>
            <a:spcBef>
              <a:spcPct val="0"/>
            </a:spcBef>
            <a:spcAft>
              <a:spcPct val="35000"/>
            </a:spcAft>
            <a:buNone/>
          </a:pPr>
          <a:r>
            <a:rPr lang="en-US" sz="1100" kern="1200" dirty="0"/>
            <a:t>Increment counter on UDW</a:t>
          </a:r>
        </a:p>
        <a:p>
          <a:pPr marL="0" lvl="0" indent="0" algn="l" defTabSz="488950">
            <a:lnSpc>
              <a:spcPct val="100000"/>
            </a:lnSpc>
            <a:spcBef>
              <a:spcPct val="0"/>
            </a:spcBef>
            <a:spcAft>
              <a:spcPct val="35000"/>
            </a:spcAft>
            <a:buNone/>
          </a:pPr>
          <a:r>
            <a:rPr lang="en-US" sz="1100" kern="1200" dirty="0"/>
            <a:t>Update STOP messages Flag</a:t>
          </a:r>
        </a:p>
        <a:p>
          <a:pPr marL="0" lvl="0" indent="0" algn="l" defTabSz="488950">
            <a:lnSpc>
              <a:spcPct val="100000"/>
            </a:lnSpc>
            <a:spcBef>
              <a:spcPct val="0"/>
            </a:spcBef>
            <a:spcAft>
              <a:spcPct val="35000"/>
            </a:spcAft>
            <a:buNone/>
          </a:pPr>
          <a:r>
            <a:rPr lang="en-US" sz="1100" kern="1200" dirty="0"/>
            <a:t>Update Any return text message in notes</a:t>
          </a:r>
        </a:p>
      </dsp:txBody>
      <dsp:txXfrm>
        <a:off x="4625005" y="850748"/>
        <a:ext cx="1309469" cy="1559861"/>
      </dsp:txXfrm>
    </dsp:sp>
  </dsp:spTree>
</dsp:drawing>
</file>

<file path=word/diagrams/layout1.xml><?xml version="1.0" encoding="utf-8"?>
<dgm:layoutDef xmlns:dgm="http://schemas.openxmlformats.org/drawingml/2006/diagram" xmlns:a="http://schemas.openxmlformats.org/drawingml/2006/main" uniqueId="urn:microsoft.com/office/officeart/2018/2/layout/IconLabelDescriptionList">
  <dgm:title val="Icon Label Description List"/>
  <dgm:desc val="Use to show non-sequential or grouped chunks of information. The placeholder holds an icon or small picture, and corresponding text boxes show Level 1 and Level 2 text respectively. Works well for minimal Level 1 text accompanied by lengthier Level two text."/>
  <dgm:catLst>
    <dgm:cat type="icon" pri="500"/>
  </dgm:catLst>
  <dgm:sampData useDef="1">
    <dgm:dataModel>
      <dgm:ptLst/>
      <dgm:bg/>
      <dgm:whole/>
    </dgm:dataModel>
  </dgm:sampData>
  <dgm:styleData useDef="1">
    <dgm:dataModel>
      <dgm:ptLst/>
      <dgm:bg/>
      <dgm:whole/>
    </dgm:dataModel>
  </dgm:styleData>
  <dgm:clrData useDef="1">
    <dgm:dataModel>
      <dgm:ptLst/>
      <dgm:bg/>
      <dgm:whole/>
    </dgm:dataModel>
  </dgm:clrData>
  <dgm:layoutNode name="root">
    <dgm:varLst>
      <dgm:dir/>
      <dgm:resizeHandles val="exact"/>
    </dgm:varLst>
    <dgm:choose name="Name0">
      <dgm:if name="Name1" axis="self" func="var" arg="dir" op="equ" val="norm">
        <dgm:alg type="lin"/>
      </dgm:if>
      <dgm:else name="Name2">
        <dgm:alg type="lin">
          <dgm:param type="linDir" val="fromR"/>
        </dgm:alg>
      </dgm:else>
    </dgm:choose>
    <dgm:shape xmlns:r="http://schemas.openxmlformats.org/officeDocument/2006/relationships" r:blip="">
      <dgm:adjLst/>
    </dgm:shape>
    <dgm:presOf/>
    <dgm:constrLst>
      <dgm:constr type="h" for="ch" forName="compNode" refType="h" fact="0.45"/>
      <dgm:constr type="w" for="ch" forName="compNode" val="120"/>
      <dgm:constr type="w" for="ch" forName="sibTrans" refType="w" refFor="ch" refForName="compNode" fact="0.175"/>
      <dgm:constr type="primFontSz" for="des" forName="parTx" val="36"/>
      <dgm:constr type="primFontSz" for="des" forName="desTx" refType="primFontSz" refFor="des" refForName="parTx" op="lte" fact="0.75"/>
      <dgm:constr type="h" for="des" forName="compNode" op="equ"/>
      <dgm:constr type="h" for="des" forName="iconRect" op="equ"/>
      <dgm:constr type="w" for="des" forName="iconRect" op="equ"/>
      <dgm:constr type="h" for="des" forName="iconSpace" op="equ"/>
      <dgm:constr type="h" for="des" forName="parTx" op="equ"/>
      <dgm:constr type="h" for="des" forName="txSpace" op="equ"/>
      <dgm:constr type="h" for="des" forName="desTx" op="equ"/>
    </dgm:constrLst>
    <dgm:ruleLst>
      <dgm:rule type="w" for="ch" forName="compNode" val="0" fact="NaN" max="NaN"/>
    </dgm:ruleLst>
    <dgm:forEach name="Name3" axis="ch" ptType="node">
      <dgm:layoutNode name="compNode">
        <dgm:alg type="composite"/>
        <dgm:shape xmlns:r="http://schemas.openxmlformats.org/officeDocument/2006/relationships" r:blip="">
          <dgm:adjLst/>
        </dgm:shape>
        <dgm:presOf axis="self"/>
        <dgm:constrLst>
          <dgm:constr type="w" for="ch" forName="iconRect" refType="w" fact="0.35"/>
          <dgm:constr type="h" for="ch" forName="iconRect" refType="w" refFor="ch" refForName="iconRect"/>
          <dgm:constr type="l" for="ch" forName="iconRect"/>
          <dgm:constr type="t" for="ch" forName="iconRect"/>
          <dgm:constr type="w" for="ch" forName="iconSpace" refType="w"/>
          <dgm:constr type="h" for="ch" forName="iconSpace" refType="h" fact="0.043"/>
          <dgm:constr type="l" for="ch" forName="iconSpace"/>
          <dgm:constr type="t" for="ch" forName="iconSpace" refType="b" refFor="ch" refForName="iconRect"/>
          <dgm:constr type="w" for="ch" forName="parTx" refType="w"/>
          <dgm:constr type="h" for="ch" forName="parTx" refType="w" fact="0.15"/>
          <dgm:constr type="l" for="ch" forName="parTx"/>
          <dgm:constr type="t" for="ch" forName="parTx" refType="b" refFor="ch" refForName="iconSpace"/>
          <dgm:constr type="h" for="ch" forName="txSpace" refType="h" fact="0.02"/>
          <dgm:constr type="w" for="ch" forName="txSpace" refType="w"/>
          <dgm:constr type="l" for="ch" forName="txSpace"/>
          <dgm:constr type="t" for="ch" forName="txSpace" refType="b" refFor="ch" refForName="parTx"/>
          <dgm:constr type="w" for="ch" forName="desTx" refType="w"/>
          <dgm:constr type="l" for="ch" forName="desTx"/>
          <dgm:constr type="t" for="ch" forName="desTx" refType="b" refFor="ch" refForName="txSpace"/>
        </dgm:constrLst>
        <dgm:ruleLst>
          <dgm:rule type="h" val="INF" fact="NaN" max="NaN"/>
        </dgm:ruleLst>
        <dgm:layoutNode name="iconRect" styleLbl="node1">
          <dgm:alg type="sp"/>
          <dgm:shape xmlns:r="http://schemas.openxmlformats.org/officeDocument/2006/relationships" type="rect" r:blip="" blipPhldr="1">
            <dgm:adjLst/>
          </dgm:shape>
          <dgm:presOf/>
          <dgm:constrLst/>
          <dgm:ruleLst/>
        </dgm:layoutNode>
        <dgm:layoutNode name="iconSpace">
          <dgm:alg type="sp"/>
          <dgm:shape xmlns:r="http://schemas.openxmlformats.org/officeDocument/2006/relationships" r:blip="">
            <dgm:adjLst/>
          </dgm:shape>
          <dgm:presOf/>
          <dgm:constrLst/>
          <dgm:ruleLst/>
        </dgm:layoutNode>
        <dgm:layoutNode name="parTx" styleLbl="revTx">
          <dgm:varLst>
            <dgm:chMax val="0"/>
            <dgm:chPref val="0"/>
          </dgm:varLst>
          <dgm:alg type="tx">
            <dgm:param type="txAnchorVert" val="t"/>
            <dgm:param type="parTxLTRAlign" val="l"/>
            <dgm:param type="shpTxLTRAlignCh" val="l"/>
            <dgm:param type="parTxRTLAlign" val="r"/>
            <dgm:param type="shpTxRTLAlignCh" val="r"/>
          </dgm:alg>
          <dgm:shape xmlns:r="http://schemas.openxmlformats.org/officeDocument/2006/relationships" type="rect" r:blip="">
            <dgm:adjLst/>
          </dgm:shape>
          <dgm:presOf axis="self" ptType="node"/>
          <dgm:constrLst>
            <dgm:constr type="lMarg"/>
            <dgm:constr type="rMarg"/>
            <dgm:constr type="tMarg"/>
            <dgm:constr type="bMarg"/>
          </dgm:constrLst>
          <dgm:ruleLst>
            <dgm:rule type="primFontSz" val="14" fact="NaN" max="NaN"/>
            <dgm:rule type="h" val="INF" fact="NaN" max="NaN"/>
          </dgm:ruleLst>
        </dgm:layoutNode>
        <dgm:layoutNode name="txSpace">
          <dgm:alg type="sp"/>
          <dgm:shape xmlns:r="http://schemas.openxmlformats.org/officeDocument/2006/relationships" r:blip="">
            <dgm:adjLst/>
          </dgm:shape>
          <dgm:presOf/>
          <dgm:constrLst/>
          <dgm:ruleLst/>
        </dgm:layoutNode>
        <dgm:layoutNode name="desTx" styleLbl="revTx">
          <dgm:varLst/>
          <dgm:alg type="tx">
            <dgm:param type="stBulletLvl" val="0"/>
            <dgm:param type="txAnchorVert" val="t"/>
            <dgm:param type="parTxLTRAlign" val="l"/>
            <dgm:param type="shpTxLTRAlignCh" val="l"/>
            <dgm:param type="parTxRTLAlign" val="r"/>
            <dgm:param type="shpTxRTLAlignCh" val="r"/>
          </dgm:alg>
          <dgm:shape xmlns:r="http://schemas.openxmlformats.org/officeDocument/2006/relationships" type="rect" r:blip="">
            <dgm:adjLst/>
          </dgm:shape>
          <dgm:presOf axis="des" ptType="node"/>
          <dgm:constrLst>
            <dgm:constr type="secFontSz" refType="primFontSz"/>
            <dgm:constr type="lMarg"/>
            <dgm:constr type="rMarg"/>
            <dgm:constr type="tMarg"/>
            <dgm:constr type="bMarg"/>
          </dgm:constrLst>
          <dgm:ruleLst>
            <dgm:rule type="primFontSz" val="NaN" fact="NaN" max="17"/>
            <dgm:rule type="h" val="INF" fact="NaN" max="NaN"/>
          </dgm:ruleLst>
        </dgm:layoutNode>
      </dgm:layoutNode>
      <dgm:forEach name="Name4" axis="followSib" ptType="sibTrans" cnt="1">
        <dgm:layoutNode name="sibTrans">
          <dgm:alg type="sp"/>
          <dgm:shape xmlns:r="http://schemas.openxmlformats.org/officeDocument/2006/relationships" r:blip="">
            <dgm:adjLst/>
          </dgm:shape>
          <dgm:presOf axis="self"/>
          <dgm:constrLst/>
          <dgm:ruleLst/>
        </dgm:layoutNode>
      </dgm:forEach>
    </dgm:forEach>
  </dgm:layoutNode>
  <dgm:extLst>
    <a:ext uri="{68A01E43-0DF5-4B5B-8FA6-DAF915123BFB}">
      <dgm1612:lstStyle xmlns:dgm1612="http://schemas.microsoft.com/office/drawing/2016/12/diagram">
        <a:lvl1pPr>
          <a:lnSpc>
            <a:spcPct val="100000"/>
          </a:lnSpc>
          <a:defRPr b="1"/>
        </a:lvl1pPr>
        <a:lvl2pPr>
          <a:lnSpc>
            <a:spcPct val="100000"/>
          </a:lnSpc>
        </a:lvl2pPr>
      </dgm1612:lstStyle>
    </a:ext>
  </dgm:extLst>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6C24623331346E3AD4C134750726F55"/>
        <w:category>
          <w:name w:val="General"/>
          <w:gallery w:val="placeholder"/>
        </w:category>
        <w:types>
          <w:type w:val="bbPlcHdr"/>
        </w:types>
        <w:behaviors>
          <w:behavior w:val="content"/>
        </w:behaviors>
        <w:guid w:val="{422C5B3D-F3BE-43AC-9203-F242264105D8}"/>
      </w:docPartPr>
      <w:docPartBody>
        <w:p w:rsidR="002C358B" w:rsidRDefault="00800D58" w:rsidP="00800D58">
          <w:pPr>
            <w:pStyle w:val="A6C24623331346E3AD4C134750726F55"/>
          </w:pPr>
          <w:r>
            <w:rPr>
              <w:rFonts w:asciiTheme="majorHAnsi" w:hAnsiTheme="majorHAnsi"/>
              <w:color w:val="FFFFFF" w:themeColor="background1"/>
              <w:sz w:val="96"/>
              <w:szCs w:val="96"/>
            </w:rPr>
            <w:t>[Document title]</w:t>
          </w:r>
        </w:p>
      </w:docPartBody>
    </w:docPart>
    <w:docPart>
      <w:docPartPr>
        <w:name w:val="641D274382BA478CA06BAE7942375A93"/>
        <w:category>
          <w:name w:val="General"/>
          <w:gallery w:val="placeholder"/>
        </w:category>
        <w:types>
          <w:type w:val="bbPlcHdr"/>
        </w:types>
        <w:behaviors>
          <w:behavior w:val="content"/>
        </w:behaviors>
        <w:guid w:val="{D084C31A-BC7F-4484-B7CF-9F4694125B4B}"/>
      </w:docPartPr>
      <w:docPartBody>
        <w:p w:rsidR="002C358B" w:rsidRDefault="00800D58" w:rsidP="00800D58">
          <w:pPr>
            <w:pStyle w:val="641D274382BA478CA06BAE7942375A93"/>
          </w:pPr>
          <w:r>
            <w:rPr>
              <w:color w:val="FFFFFF" w:themeColor="background1"/>
              <w:sz w:val="32"/>
              <w:szCs w:val="32"/>
            </w:rPr>
            <w:t>[Document subtitle]</w:t>
          </w:r>
        </w:p>
      </w:docPartBody>
    </w:docPart>
    <w:docPart>
      <w:docPartPr>
        <w:name w:val="1BF0D5025074492D985C8AA896264231"/>
        <w:category>
          <w:name w:val="General"/>
          <w:gallery w:val="placeholder"/>
        </w:category>
        <w:types>
          <w:type w:val="bbPlcHdr"/>
        </w:types>
        <w:behaviors>
          <w:behavior w:val="content"/>
        </w:behaviors>
        <w:guid w:val="{D04532F6-7099-4E68-8813-B40F2F6C6237}"/>
      </w:docPartPr>
      <w:docPartBody>
        <w:p w:rsidR="002C358B" w:rsidRDefault="00800D58" w:rsidP="00800D58">
          <w:pPr>
            <w:pStyle w:val="1BF0D5025074492D985C8AA896264231"/>
          </w:pPr>
          <w:r>
            <w:rPr>
              <w:color w:val="FFFFFF" w:themeColor="background1"/>
            </w:rPr>
            <w:t>[Author name]</w:t>
          </w:r>
        </w:p>
      </w:docPartBody>
    </w:docPart>
    <w:docPart>
      <w:docPartPr>
        <w:name w:val="05C961E86156477393F79EE11588FF93"/>
        <w:category>
          <w:name w:val="General"/>
          <w:gallery w:val="placeholder"/>
        </w:category>
        <w:types>
          <w:type w:val="bbPlcHdr"/>
        </w:types>
        <w:behaviors>
          <w:behavior w:val="content"/>
        </w:behaviors>
        <w:guid w:val="{9D3FEB8C-C199-49FB-B468-680C518FEEB8}"/>
      </w:docPartPr>
      <w:docPartBody>
        <w:p w:rsidR="002C358B" w:rsidRDefault="00800D58" w:rsidP="00800D58">
          <w:pPr>
            <w:pStyle w:val="05C961E86156477393F79EE11588FF93"/>
          </w:pPr>
          <w:r>
            <w:rPr>
              <w:color w:val="FFFFFF" w:themeColor="background1"/>
            </w:rPr>
            <w:t>[Date]</w:t>
          </w:r>
        </w:p>
      </w:docPartBody>
    </w:docPart>
    <w:docPart>
      <w:docPartPr>
        <w:name w:val="D7CA603722DD4BF495C2000DAF62A218"/>
        <w:category>
          <w:name w:val="General"/>
          <w:gallery w:val="placeholder"/>
        </w:category>
        <w:types>
          <w:type w:val="bbPlcHdr"/>
        </w:types>
        <w:behaviors>
          <w:behavior w:val="content"/>
        </w:behaviors>
        <w:guid w:val="{7FB023F0-DB4F-4479-BFD4-DF6A34681DDF}"/>
      </w:docPartPr>
      <w:docPartBody>
        <w:p w:rsidR="002C358B" w:rsidRDefault="00800D58" w:rsidP="00800D58">
          <w:pPr>
            <w:pStyle w:val="D7CA603722DD4BF495C2000DAF62A218"/>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gency FB">
    <w:panose1 w:val="020B0503020202020204"/>
    <w:charset w:val="00"/>
    <w:family w:val="swiss"/>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00D58"/>
    <w:rsid w:val="00022A8C"/>
    <w:rsid w:val="00031776"/>
    <w:rsid w:val="00050E6C"/>
    <w:rsid w:val="00092CF3"/>
    <w:rsid w:val="001130BA"/>
    <w:rsid w:val="00200C8F"/>
    <w:rsid w:val="002B1901"/>
    <w:rsid w:val="002C358B"/>
    <w:rsid w:val="00300B5A"/>
    <w:rsid w:val="00321077"/>
    <w:rsid w:val="00324F86"/>
    <w:rsid w:val="003820CB"/>
    <w:rsid w:val="003C1EE0"/>
    <w:rsid w:val="0040374E"/>
    <w:rsid w:val="00415B1B"/>
    <w:rsid w:val="004266A1"/>
    <w:rsid w:val="0053398C"/>
    <w:rsid w:val="006866CE"/>
    <w:rsid w:val="00697AEC"/>
    <w:rsid w:val="00721954"/>
    <w:rsid w:val="00764064"/>
    <w:rsid w:val="007F7AC0"/>
    <w:rsid w:val="00800D58"/>
    <w:rsid w:val="00833766"/>
    <w:rsid w:val="00865006"/>
    <w:rsid w:val="008F4FED"/>
    <w:rsid w:val="009620B1"/>
    <w:rsid w:val="00AD1B3E"/>
    <w:rsid w:val="00B614D4"/>
    <w:rsid w:val="00B93AFE"/>
    <w:rsid w:val="00C7093D"/>
    <w:rsid w:val="00CB0EF4"/>
    <w:rsid w:val="00D33E44"/>
    <w:rsid w:val="00F2218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C24623331346E3AD4C134750726F55">
    <w:name w:val="A6C24623331346E3AD4C134750726F55"/>
    <w:rsid w:val="00800D58"/>
  </w:style>
  <w:style w:type="paragraph" w:customStyle="1" w:styleId="641D274382BA478CA06BAE7942375A93">
    <w:name w:val="641D274382BA478CA06BAE7942375A93"/>
    <w:rsid w:val="00800D58"/>
  </w:style>
  <w:style w:type="paragraph" w:customStyle="1" w:styleId="1BF0D5025074492D985C8AA896264231">
    <w:name w:val="1BF0D5025074492D985C8AA896264231"/>
    <w:rsid w:val="00800D58"/>
  </w:style>
  <w:style w:type="paragraph" w:customStyle="1" w:styleId="05C961E86156477393F79EE11588FF93">
    <w:name w:val="05C961E86156477393F79EE11588FF93"/>
    <w:rsid w:val="00800D58"/>
  </w:style>
  <w:style w:type="paragraph" w:customStyle="1" w:styleId="D7CA603722DD4BF495C2000DAF62A218">
    <w:name w:val="D7CA603722DD4BF495C2000DAF62A218"/>
    <w:rsid w:val="00800D58"/>
  </w:style>
  <w:style w:type="paragraph" w:customStyle="1" w:styleId="D0D3222652F847DC963D2A834253CE5F">
    <w:name w:val="D0D3222652F847DC963D2A834253CE5F"/>
    <w:rsid w:val="00800D58"/>
  </w:style>
  <w:style w:type="paragraph" w:customStyle="1" w:styleId="540F732D0B3D455EBD0D596CEB69085B">
    <w:name w:val="540F732D0B3D455EBD0D596CEB69085B"/>
    <w:rsid w:val="00800D58"/>
  </w:style>
  <w:style w:type="paragraph" w:customStyle="1" w:styleId="3019AB933B354BF1BCA1E4E59D4218EB">
    <w:name w:val="3019AB933B354BF1BCA1E4E59D4218EB"/>
    <w:rsid w:val="00800D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2019-09-06T00:00:00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DB4F92A7C4619429758E3D4D25DA5E1" ma:contentTypeVersion="8" ma:contentTypeDescription="Create a new document." ma:contentTypeScope="" ma:versionID="e7078552988d73281a321331b7151e8e">
  <xsd:schema xmlns:xsd="http://www.w3.org/2001/XMLSchema" xmlns:xs="http://www.w3.org/2001/XMLSchema" xmlns:p="http://schemas.microsoft.com/office/2006/metadata/properties" xmlns:ns2="f02d4c4f-a990-43a0-b609-2ac2426ff210" targetNamespace="http://schemas.microsoft.com/office/2006/metadata/properties" ma:root="true" ma:fieldsID="85a93fd2721f32b8996375e97f6ed1c9" ns2:_="">
    <xsd:import namespace="f02d4c4f-a990-43a0-b609-2ac2426ff21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2d4c4f-a990-43a0-b609-2ac2426ff2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F8E00D-1BEC-4BD5-9927-D79B720FD045}"/>
</file>

<file path=customXml/itemProps3.xml><?xml version="1.0" encoding="utf-8"?>
<ds:datastoreItem xmlns:ds="http://schemas.openxmlformats.org/officeDocument/2006/customXml" ds:itemID="{5422642F-9FF7-4A02-874D-CDF9345B247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E419362-29EE-480B-A683-9E98051371E3}">
  <ds:schemaRefs>
    <ds:schemaRef ds:uri="http://schemas.microsoft.com/sharepoint/v3/contenttype/forms"/>
  </ds:schemaRefs>
</ds:datastoreItem>
</file>

<file path=customXml/itemProps5.xml><?xml version="1.0" encoding="utf-8"?>
<ds:datastoreItem xmlns:ds="http://schemas.openxmlformats.org/officeDocument/2006/customXml" ds:itemID="{D9952F7B-CC95-47AA-B92F-F17A73903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22</Pages>
  <Words>5601</Words>
  <Characters>31929</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FACS SMS</vt:lpstr>
    </vt:vector>
  </TitlesOfParts>
  <Company/>
  <LinksUpToDate>false</LinksUpToDate>
  <CharactersWithSpaces>37456</CharactersWithSpaces>
  <SharedDoc>false</SharedDoc>
  <HLinks>
    <vt:vector size="264" baseType="variant">
      <vt:variant>
        <vt:i4>3080251</vt:i4>
      </vt:variant>
      <vt:variant>
        <vt:i4>228</vt:i4>
      </vt:variant>
      <vt:variant>
        <vt:i4>0</vt:i4>
      </vt:variant>
      <vt:variant>
        <vt:i4>5</vt:i4>
      </vt:variant>
      <vt:variant>
        <vt:lpwstr>https://www.convergentusa.com/</vt:lpwstr>
      </vt:variant>
      <vt:variant>
        <vt:lpwstr/>
      </vt:variant>
      <vt:variant>
        <vt:i4>6357054</vt:i4>
      </vt:variant>
      <vt:variant>
        <vt:i4>225</vt:i4>
      </vt:variant>
      <vt:variant>
        <vt:i4>0</vt:i4>
      </vt:variant>
      <vt:variant>
        <vt:i4>5</vt:i4>
      </vt:variant>
      <vt:variant>
        <vt:lpwstr>http://wafacs:57772/csp/blu/User.FACSSMS/NameMismatch/12345</vt:lpwstr>
      </vt:variant>
      <vt:variant>
        <vt:lpwstr/>
      </vt:variant>
      <vt:variant>
        <vt:i4>65616</vt:i4>
      </vt:variant>
      <vt:variant>
        <vt:i4>222</vt:i4>
      </vt:variant>
      <vt:variant>
        <vt:i4>0</vt:i4>
      </vt:variant>
      <vt:variant>
        <vt:i4>5</vt:i4>
      </vt:variant>
      <vt:variant>
        <vt:lpwstr>http://wafacs:57772/csp/blu/User.FACSSMS/SMSFailure/12345</vt:lpwstr>
      </vt:variant>
      <vt:variant>
        <vt:lpwstr/>
      </vt:variant>
      <vt:variant>
        <vt:i4>3932209</vt:i4>
      </vt:variant>
      <vt:variant>
        <vt:i4>219</vt:i4>
      </vt:variant>
      <vt:variant>
        <vt:i4>0</vt:i4>
      </vt:variant>
      <vt:variant>
        <vt:i4>5</vt:i4>
      </vt:variant>
      <vt:variant>
        <vt:lpwstr>http://wafacs:57772/csp/blu/User.FACSSMS/WriteNote/12345/Test Note</vt:lpwstr>
      </vt:variant>
      <vt:variant>
        <vt:lpwstr/>
      </vt:variant>
      <vt:variant>
        <vt:i4>7405689</vt:i4>
      </vt:variant>
      <vt:variant>
        <vt:i4>216</vt:i4>
      </vt:variant>
      <vt:variant>
        <vt:i4>0</vt:i4>
      </vt:variant>
      <vt:variant>
        <vt:i4>5</vt:i4>
      </vt:variant>
      <vt:variant>
        <vt:lpwstr>http://wafacs:57772/csp/blu/User.FACSSMS/SMSSent/12345</vt:lpwstr>
      </vt:variant>
      <vt:variant>
        <vt:lpwstr/>
      </vt:variant>
      <vt:variant>
        <vt:i4>8323188</vt:i4>
      </vt:variant>
      <vt:variant>
        <vt:i4>213</vt:i4>
      </vt:variant>
      <vt:variant>
        <vt:i4>0</vt:i4>
      </vt:variant>
      <vt:variant>
        <vt:i4>5</vt:i4>
      </vt:variant>
      <vt:variant>
        <vt:lpwstr>http://wafacs:57772/csp/blu/User.FACSDigital/SMSStop/12345/</vt:lpwstr>
      </vt:variant>
      <vt:variant>
        <vt:lpwstr/>
      </vt:variant>
      <vt:variant>
        <vt:i4>7340085</vt:i4>
      </vt:variant>
      <vt:variant>
        <vt:i4>210</vt:i4>
      </vt:variant>
      <vt:variant>
        <vt:i4>0</vt:i4>
      </vt:variant>
      <vt:variant>
        <vt:i4>5</vt:i4>
      </vt:variant>
      <vt:variant>
        <vt:lpwstr>http://wafacs:57772/csp/blu/User.FACSDigital/SMSAuthorize/12345</vt:lpwstr>
      </vt:variant>
      <vt:variant>
        <vt:lpwstr/>
      </vt:variant>
      <vt:variant>
        <vt:i4>4915294</vt:i4>
      </vt:variant>
      <vt:variant>
        <vt:i4>207</vt:i4>
      </vt:variant>
      <vt:variant>
        <vt:i4>0</vt:i4>
      </vt:variant>
      <vt:variant>
        <vt:i4>5</vt:i4>
      </vt:variant>
      <vt:variant>
        <vt:lpwstr/>
      </vt:variant>
      <vt:variant>
        <vt:lpwstr>_FACS_Functions</vt:lpwstr>
      </vt:variant>
      <vt:variant>
        <vt:i4>7995506</vt:i4>
      </vt:variant>
      <vt:variant>
        <vt:i4>204</vt:i4>
      </vt:variant>
      <vt:variant>
        <vt:i4>0</vt:i4>
      </vt:variant>
      <vt:variant>
        <vt:i4>5</vt:i4>
      </vt:variant>
      <vt:variant>
        <vt:lpwstr>https://peco.convergentusa.com/FACSSMS/api/GetSmsInBoundMsg</vt:lpwstr>
      </vt:variant>
      <vt:variant>
        <vt:lpwstr/>
      </vt:variant>
      <vt:variant>
        <vt:i4>917515</vt:i4>
      </vt:variant>
      <vt:variant>
        <vt:i4>201</vt:i4>
      </vt:variant>
      <vt:variant>
        <vt:i4>0</vt:i4>
      </vt:variant>
      <vt:variant>
        <vt:i4>5</vt:i4>
      </vt:variant>
      <vt:variant>
        <vt:lpwstr>https://peco.convergentusa.com/FACSSMS/api/GetSmsResponse</vt:lpwstr>
      </vt:variant>
      <vt:variant>
        <vt:lpwstr/>
      </vt:variant>
      <vt:variant>
        <vt:i4>3473419</vt:i4>
      </vt:variant>
      <vt:variant>
        <vt:i4>198</vt:i4>
      </vt:variant>
      <vt:variant>
        <vt:i4>0</vt:i4>
      </vt:variant>
      <vt:variant>
        <vt:i4>5</vt:i4>
      </vt:variant>
      <vt:variant>
        <vt:lpwstr/>
      </vt:variant>
      <vt:variant>
        <vt:lpwstr>_FACS_to_SMS</vt:lpwstr>
      </vt:variant>
      <vt:variant>
        <vt:i4>1835060</vt:i4>
      </vt:variant>
      <vt:variant>
        <vt:i4>191</vt:i4>
      </vt:variant>
      <vt:variant>
        <vt:i4>0</vt:i4>
      </vt:variant>
      <vt:variant>
        <vt:i4>5</vt:i4>
      </vt:variant>
      <vt:variant>
        <vt:lpwstr/>
      </vt:variant>
      <vt:variant>
        <vt:lpwstr>_Toc25798691</vt:lpwstr>
      </vt:variant>
      <vt:variant>
        <vt:i4>1900596</vt:i4>
      </vt:variant>
      <vt:variant>
        <vt:i4>185</vt:i4>
      </vt:variant>
      <vt:variant>
        <vt:i4>0</vt:i4>
      </vt:variant>
      <vt:variant>
        <vt:i4>5</vt:i4>
      </vt:variant>
      <vt:variant>
        <vt:lpwstr/>
      </vt:variant>
      <vt:variant>
        <vt:lpwstr>_Toc25798690</vt:lpwstr>
      </vt:variant>
      <vt:variant>
        <vt:i4>1310773</vt:i4>
      </vt:variant>
      <vt:variant>
        <vt:i4>179</vt:i4>
      </vt:variant>
      <vt:variant>
        <vt:i4>0</vt:i4>
      </vt:variant>
      <vt:variant>
        <vt:i4>5</vt:i4>
      </vt:variant>
      <vt:variant>
        <vt:lpwstr/>
      </vt:variant>
      <vt:variant>
        <vt:lpwstr>_Toc25798689</vt:lpwstr>
      </vt:variant>
      <vt:variant>
        <vt:i4>1376309</vt:i4>
      </vt:variant>
      <vt:variant>
        <vt:i4>173</vt:i4>
      </vt:variant>
      <vt:variant>
        <vt:i4>0</vt:i4>
      </vt:variant>
      <vt:variant>
        <vt:i4>5</vt:i4>
      </vt:variant>
      <vt:variant>
        <vt:lpwstr/>
      </vt:variant>
      <vt:variant>
        <vt:lpwstr>_Toc25798688</vt:lpwstr>
      </vt:variant>
      <vt:variant>
        <vt:i4>1703989</vt:i4>
      </vt:variant>
      <vt:variant>
        <vt:i4>167</vt:i4>
      </vt:variant>
      <vt:variant>
        <vt:i4>0</vt:i4>
      </vt:variant>
      <vt:variant>
        <vt:i4>5</vt:i4>
      </vt:variant>
      <vt:variant>
        <vt:lpwstr/>
      </vt:variant>
      <vt:variant>
        <vt:lpwstr>_Toc25798687</vt:lpwstr>
      </vt:variant>
      <vt:variant>
        <vt:i4>1769525</vt:i4>
      </vt:variant>
      <vt:variant>
        <vt:i4>161</vt:i4>
      </vt:variant>
      <vt:variant>
        <vt:i4>0</vt:i4>
      </vt:variant>
      <vt:variant>
        <vt:i4>5</vt:i4>
      </vt:variant>
      <vt:variant>
        <vt:lpwstr/>
      </vt:variant>
      <vt:variant>
        <vt:lpwstr>_Toc25798686</vt:lpwstr>
      </vt:variant>
      <vt:variant>
        <vt:i4>1572917</vt:i4>
      </vt:variant>
      <vt:variant>
        <vt:i4>155</vt:i4>
      </vt:variant>
      <vt:variant>
        <vt:i4>0</vt:i4>
      </vt:variant>
      <vt:variant>
        <vt:i4>5</vt:i4>
      </vt:variant>
      <vt:variant>
        <vt:lpwstr/>
      </vt:variant>
      <vt:variant>
        <vt:lpwstr>_Toc25798685</vt:lpwstr>
      </vt:variant>
      <vt:variant>
        <vt:i4>1638453</vt:i4>
      </vt:variant>
      <vt:variant>
        <vt:i4>149</vt:i4>
      </vt:variant>
      <vt:variant>
        <vt:i4>0</vt:i4>
      </vt:variant>
      <vt:variant>
        <vt:i4>5</vt:i4>
      </vt:variant>
      <vt:variant>
        <vt:lpwstr/>
      </vt:variant>
      <vt:variant>
        <vt:lpwstr>_Toc25798684</vt:lpwstr>
      </vt:variant>
      <vt:variant>
        <vt:i4>1966133</vt:i4>
      </vt:variant>
      <vt:variant>
        <vt:i4>143</vt:i4>
      </vt:variant>
      <vt:variant>
        <vt:i4>0</vt:i4>
      </vt:variant>
      <vt:variant>
        <vt:i4>5</vt:i4>
      </vt:variant>
      <vt:variant>
        <vt:lpwstr/>
      </vt:variant>
      <vt:variant>
        <vt:lpwstr>_Toc25798683</vt:lpwstr>
      </vt:variant>
      <vt:variant>
        <vt:i4>2031669</vt:i4>
      </vt:variant>
      <vt:variant>
        <vt:i4>137</vt:i4>
      </vt:variant>
      <vt:variant>
        <vt:i4>0</vt:i4>
      </vt:variant>
      <vt:variant>
        <vt:i4>5</vt:i4>
      </vt:variant>
      <vt:variant>
        <vt:lpwstr/>
      </vt:variant>
      <vt:variant>
        <vt:lpwstr>_Toc25798682</vt:lpwstr>
      </vt:variant>
      <vt:variant>
        <vt:i4>1835061</vt:i4>
      </vt:variant>
      <vt:variant>
        <vt:i4>131</vt:i4>
      </vt:variant>
      <vt:variant>
        <vt:i4>0</vt:i4>
      </vt:variant>
      <vt:variant>
        <vt:i4>5</vt:i4>
      </vt:variant>
      <vt:variant>
        <vt:lpwstr/>
      </vt:variant>
      <vt:variant>
        <vt:lpwstr>_Toc25798681</vt:lpwstr>
      </vt:variant>
      <vt:variant>
        <vt:i4>1900597</vt:i4>
      </vt:variant>
      <vt:variant>
        <vt:i4>125</vt:i4>
      </vt:variant>
      <vt:variant>
        <vt:i4>0</vt:i4>
      </vt:variant>
      <vt:variant>
        <vt:i4>5</vt:i4>
      </vt:variant>
      <vt:variant>
        <vt:lpwstr/>
      </vt:variant>
      <vt:variant>
        <vt:lpwstr>_Toc25798680</vt:lpwstr>
      </vt:variant>
      <vt:variant>
        <vt:i4>1310778</vt:i4>
      </vt:variant>
      <vt:variant>
        <vt:i4>119</vt:i4>
      </vt:variant>
      <vt:variant>
        <vt:i4>0</vt:i4>
      </vt:variant>
      <vt:variant>
        <vt:i4>5</vt:i4>
      </vt:variant>
      <vt:variant>
        <vt:lpwstr/>
      </vt:variant>
      <vt:variant>
        <vt:lpwstr>_Toc25798679</vt:lpwstr>
      </vt:variant>
      <vt:variant>
        <vt:i4>1376314</vt:i4>
      </vt:variant>
      <vt:variant>
        <vt:i4>113</vt:i4>
      </vt:variant>
      <vt:variant>
        <vt:i4>0</vt:i4>
      </vt:variant>
      <vt:variant>
        <vt:i4>5</vt:i4>
      </vt:variant>
      <vt:variant>
        <vt:lpwstr/>
      </vt:variant>
      <vt:variant>
        <vt:lpwstr>_Toc25798678</vt:lpwstr>
      </vt:variant>
      <vt:variant>
        <vt:i4>1703994</vt:i4>
      </vt:variant>
      <vt:variant>
        <vt:i4>107</vt:i4>
      </vt:variant>
      <vt:variant>
        <vt:i4>0</vt:i4>
      </vt:variant>
      <vt:variant>
        <vt:i4>5</vt:i4>
      </vt:variant>
      <vt:variant>
        <vt:lpwstr/>
      </vt:variant>
      <vt:variant>
        <vt:lpwstr>_Toc25798677</vt:lpwstr>
      </vt:variant>
      <vt:variant>
        <vt:i4>1769530</vt:i4>
      </vt:variant>
      <vt:variant>
        <vt:i4>101</vt:i4>
      </vt:variant>
      <vt:variant>
        <vt:i4>0</vt:i4>
      </vt:variant>
      <vt:variant>
        <vt:i4>5</vt:i4>
      </vt:variant>
      <vt:variant>
        <vt:lpwstr/>
      </vt:variant>
      <vt:variant>
        <vt:lpwstr>_Toc25798676</vt:lpwstr>
      </vt:variant>
      <vt:variant>
        <vt:i4>1572922</vt:i4>
      </vt:variant>
      <vt:variant>
        <vt:i4>95</vt:i4>
      </vt:variant>
      <vt:variant>
        <vt:i4>0</vt:i4>
      </vt:variant>
      <vt:variant>
        <vt:i4>5</vt:i4>
      </vt:variant>
      <vt:variant>
        <vt:lpwstr/>
      </vt:variant>
      <vt:variant>
        <vt:lpwstr>_Toc25798675</vt:lpwstr>
      </vt:variant>
      <vt:variant>
        <vt:i4>1638458</vt:i4>
      </vt:variant>
      <vt:variant>
        <vt:i4>89</vt:i4>
      </vt:variant>
      <vt:variant>
        <vt:i4>0</vt:i4>
      </vt:variant>
      <vt:variant>
        <vt:i4>5</vt:i4>
      </vt:variant>
      <vt:variant>
        <vt:lpwstr/>
      </vt:variant>
      <vt:variant>
        <vt:lpwstr>_Toc25798674</vt:lpwstr>
      </vt:variant>
      <vt:variant>
        <vt:i4>1966138</vt:i4>
      </vt:variant>
      <vt:variant>
        <vt:i4>83</vt:i4>
      </vt:variant>
      <vt:variant>
        <vt:i4>0</vt:i4>
      </vt:variant>
      <vt:variant>
        <vt:i4>5</vt:i4>
      </vt:variant>
      <vt:variant>
        <vt:lpwstr/>
      </vt:variant>
      <vt:variant>
        <vt:lpwstr>_Toc25798673</vt:lpwstr>
      </vt:variant>
      <vt:variant>
        <vt:i4>2031674</vt:i4>
      </vt:variant>
      <vt:variant>
        <vt:i4>77</vt:i4>
      </vt:variant>
      <vt:variant>
        <vt:i4>0</vt:i4>
      </vt:variant>
      <vt:variant>
        <vt:i4>5</vt:i4>
      </vt:variant>
      <vt:variant>
        <vt:lpwstr/>
      </vt:variant>
      <vt:variant>
        <vt:lpwstr>_Toc25798672</vt:lpwstr>
      </vt:variant>
      <vt:variant>
        <vt:i4>1835066</vt:i4>
      </vt:variant>
      <vt:variant>
        <vt:i4>71</vt:i4>
      </vt:variant>
      <vt:variant>
        <vt:i4>0</vt:i4>
      </vt:variant>
      <vt:variant>
        <vt:i4>5</vt:i4>
      </vt:variant>
      <vt:variant>
        <vt:lpwstr/>
      </vt:variant>
      <vt:variant>
        <vt:lpwstr>_Toc25798671</vt:lpwstr>
      </vt:variant>
      <vt:variant>
        <vt:i4>1900602</vt:i4>
      </vt:variant>
      <vt:variant>
        <vt:i4>65</vt:i4>
      </vt:variant>
      <vt:variant>
        <vt:i4>0</vt:i4>
      </vt:variant>
      <vt:variant>
        <vt:i4>5</vt:i4>
      </vt:variant>
      <vt:variant>
        <vt:lpwstr/>
      </vt:variant>
      <vt:variant>
        <vt:lpwstr>_Toc25798670</vt:lpwstr>
      </vt:variant>
      <vt:variant>
        <vt:i4>1310779</vt:i4>
      </vt:variant>
      <vt:variant>
        <vt:i4>59</vt:i4>
      </vt:variant>
      <vt:variant>
        <vt:i4>0</vt:i4>
      </vt:variant>
      <vt:variant>
        <vt:i4>5</vt:i4>
      </vt:variant>
      <vt:variant>
        <vt:lpwstr/>
      </vt:variant>
      <vt:variant>
        <vt:lpwstr>_Toc25798669</vt:lpwstr>
      </vt:variant>
      <vt:variant>
        <vt:i4>1376315</vt:i4>
      </vt:variant>
      <vt:variant>
        <vt:i4>53</vt:i4>
      </vt:variant>
      <vt:variant>
        <vt:i4>0</vt:i4>
      </vt:variant>
      <vt:variant>
        <vt:i4>5</vt:i4>
      </vt:variant>
      <vt:variant>
        <vt:lpwstr/>
      </vt:variant>
      <vt:variant>
        <vt:lpwstr>_Toc25798668</vt:lpwstr>
      </vt:variant>
      <vt:variant>
        <vt:i4>1703995</vt:i4>
      </vt:variant>
      <vt:variant>
        <vt:i4>47</vt:i4>
      </vt:variant>
      <vt:variant>
        <vt:i4>0</vt:i4>
      </vt:variant>
      <vt:variant>
        <vt:i4>5</vt:i4>
      </vt:variant>
      <vt:variant>
        <vt:lpwstr/>
      </vt:variant>
      <vt:variant>
        <vt:lpwstr>_Toc25798667</vt:lpwstr>
      </vt:variant>
      <vt:variant>
        <vt:i4>1769531</vt:i4>
      </vt:variant>
      <vt:variant>
        <vt:i4>41</vt:i4>
      </vt:variant>
      <vt:variant>
        <vt:i4>0</vt:i4>
      </vt:variant>
      <vt:variant>
        <vt:i4>5</vt:i4>
      </vt:variant>
      <vt:variant>
        <vt:lpwstr/>
      </vt:variant>
      <vt:variant>
        <vt:lpwstr>_Toc25798666</vt:lpwstr>
      </vt:variant>
      <vt:variant>
        <vt:i4>1572923</vt:i4>
      </vt:variant>
      <vt:variant>
        <vt:i4>35</vt:i4>
      </vt:variant>
      <vt:variant>
        <vt:i4>0</vt:i4>
      </vt:variant>
      <vt:variant>
        <vt:i4>5</vt:i4>
      </vt:variant>
      <vt:variant>
        <vt:lpwstr/>
      </vt:variant>
      <vt:variant>
        <vt:lpwstr>_Toc25798665</vt:lpwstr>
      </vt:variant>
      <vt:variant>
        <vt:i4>1638459</vt:i4>
      </vt:variant>
      <vt:variant>
        <vt:i4>29</vt:i4>
      </vt:variant>
      <vt:variant>
        <vt:i4>0</vt:i4>
      </vt:variant>
      <vt:variant>
        <vt:i4>5</vt:i4>
      </vt:variant>
      <vt:variant>
        <vt:lpwstr/>
      </vt:variant>
      <vt:variant>
        <vt:lpwstr>_Toc25798664</vt:lpwstr>
      </vt:variant>
      <vt:variant>
        <vt:i4>1966139</vt:i4>
      </vt:variant>
      <vt:variant>
        <vt:i4>23</vt:i4>
      </vt:variant>
      <vt:variant>
        <vt:i4>0</vt:i4>
      </vt:variant>
      <vt:variant>
        <vt:i4>5</vt:i4>
      </vt:variant>
      <vt:variant>
        <vt:lpwstr/>
      </vt:variant>
      <vt:variant>
        <vt:lpwstr>_Toc25798663</vt:lpwstr>
      </vt:variant>
      <vt:variant>
        <vt:i4>2031675</vt:i4>
      </vt:variant>
      <vt:variant>
        <vt:i4>17</vt:i4>
      </vt:variant>
      <vt:variant>
        <vt:i4>0</vt:i4>
      </vt:variant>
      <vt:variant>
        <vt:i4>5</vt:i4>
      </vt:variant>
      <vt:variant>
        <vt:lpwstr/>
      </vt:variant>
      <vt:variant>
        <vt:lpwstr>_Toc25798662</vt:lpwstr>
      </vt:variant>
      <vt:variant>
        <vt:i4>1835067</vt:i4>
      </vt:variant>
      <vt:variant>
        <vt:i4>11</vt:i4>
      </vt:variant>
      <vt:variant>
        <vt:i4>0</vt:i4>
      </vt:variant>
      <vt:variant>
        <vt:i4>5</vt:i4>
      </vt:variant>
      <vt:variant>
        <vt:lpwstr/>
      </vt:variant>
      <vt:variant>
        <vt:lpwstr>_Toc25798661</vt:lpwstr>
      </vt:variant>
      <vt:variant>
        <vt:i4>1900603</vt:i4>
      </vt:variant>
      <vt:variant>
        <vt:i4>5</vt:i4>
      </vt:variant>
      <vt:variant>
        <vt:i4>0</vt:i4>
      </vt:variant>
      <vt:variant>
        <vt:i4>5</vt:i4>
      </vt:variant>
      <vt:variant>
        <vt:lpwstr/>
      </vt:variant>
      <vt:variant>
        <vt:lpwstr>_Toc25798660</vt:lpwstr>
      </vt:variant>
      <vt:variant>
        <vt:i4>7536651</vt:i4>
      </vt:variant>
      <vt:variant>
        <vt:i4>0</vt:i4>
      </vt:variant>
      <vt:variant>
        <vt:i4>0</vt:i4>
      </vt:variant>
      <vt:variant>
        <vt:i4>5</vt:i4>
      </vt:variant>
      <vt:variant>
        <vt:lpwstr>mailto:ConvergentUSA-PMO@convergentusa.com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FACS SMS</dc:title>
  <dc:subject>Process Document</dc:subject>
  <dc:creator>"Anish J. Xavier" &lt;axavier@convergentusa.com&gt;</dc:creator>
  <cp:keywords>ACT</cp:keywords>
  <dc:description/>
  <cp:lastModifiedBy>Anish Xavier</cp:lastModifiedBy>
  <cp:revision>24</cp:revision>
  <cp:lastPrinted>2019-11-27T17:36:00Z</cp:lastPrinted>
  <dcterms:created xsi:type="dcterms:W3CDTF">2019-12-03T19:08:00Z</dcterms:created>
  <dcterms:modified xsi:type="dcterms:W3CDTF">2019-12-03T20:54:00Z</dcterms:modified>
  <cp:category>Features and Functions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0x010100CDB4F92A7C4619429758E3D4D25DA5E1</vt:lpwstr>
  </property>
</Properties>
</file>