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50C66" w:rsidRPr="003F1493" w:rsidRDefault="002027E8" w:rsidP="001E32FE">
      <w:pPr>
        <w:pStyle w:val="Heading1"/>
        <w:pBdr>
          <w:top w:val="nil"/>
          <w:left w:val="nil"/>
          <w:bottom w:val="nil"/>
          <w:right w:val="nil"/>
          <w:between w:val="nil"/>
        </w:pBdr>
        <w:tabs>
          <w:tab w:val="left" w:pos="7020"/>
        </w:tabs>
        <w:spacing w:line="240" w:lineRule="auto"/>
      </w:pPr>
      <w:r w:rsidRPr="003F1493">
        <w:t>Ravi Gyani</w:t>
      </w:r>
      <w:r w:rsidR="001E32FE" w:rsidRPr="003F1493">
        <w:t xml:space="preserve"> </w:t>
      </w:r>
      <w:r w:rsidR="001E32FE" w:rsidRPr="003F1493">
        <w:tab/>
      </w:r>
      <w:r w:rsidR="001E32FE" w:rsidRPr="003F1493">
        <w:rPr>
          <w:sz w:val="22"/>
          <w:szCs w:val="22"/>
        </w:rPr>
        <w:t>Munich, DE</w:t>
      </w:r>
    </w:p>
    <w:p w:rsidR="00450C66" w:rsidRPr="003F1493" w:rsidRDefault="00450C66"/>
    <w:p w:rsidR="00450C66" w:rsidRPr="003F1493" w:rsidRDefault="003F1493">
      <w:pPr>
        <w:pBdr>
          <w:top w:val="nil"/>
          <w:left w:val="nil"/>
          <w:bottom w:val="nil"/>
          <w:right w:val="nil"/>
          <w:between w:val="nil"/>
        </w:pBdr>
      </w:pPr>
      <w:hyperlink r:id="rId5">
        <w:r w:rsidR="00DB44D7" w:rsidRPr="003F1493">
          <w:rPr>
            <w:color w:val="1155CC"/>
            <w:u w:val="single"/>
          </w:rPr>
          <w:t>GitHub</w:t>
        </w:r>
      </w:hyperlink>
      <w:r w:rsidR="00DB44D7" w:rsidRPr="003F1493">
        <w:t xml:space="preserve"> | </w:t>
      </w:r>
      <w:hyperlink r:id="rId6" w:history="1">
        <w:r w:rsidR="002079F6" w:rsidRPr="003F1493">
          <w:rPr>
            <w:rStyle w:val="Hyperlink"/>
          </w:rPr>
          <w:t>Blog</w:t>
        </w:r>
      </w:hyperlink>
      <w:r w:rsidR="004E5A80" w:rsidRPr="003F1493">
        <w:t xml:space="preserve"> | </w:t>
      </w:r>
      <w:hyperlink r:id="rId7" w:history="1">
        <w:r w:rsidR="00D67BE8" w:rsidRPr="003F1493">
          <w:rPr>
            <w:rStyle w:val="Hyperlink"/>
          </w:rPr>
          <w:t>LinkedIn</w:t>
        </w:r>
      </w:hyperlink>
      <w:r w:rsidR="00DB44D7" w:rsidRPr="003F1493">
        <w:t xml:space="preserve"> | </w:t>
      </w:r>
      <w:hyperlink r:id="rId8" w:history="1">
        <w:r w:rsidR="004E5A80" w:rsidRPr="003F1493">
          <w:rPr>
            <w:rStyle w:val="Hyperlink"/>
          </w:rPr>
          <w:t>rgyani@yahoo.com</w:t>
        </w:r>
      </w:hyperlink>
      <w:r w:rsidR="004E5A80" w:rsidRPr="003F1493">
        <w:t xml:space="preserve"> | </w:t>
      </w:r>
      <w:r w:rsidR="00087997" w:rsidRPr="003F1493">
        <w:t>(+49) 151.202.87955</w:t>
      </w:r>
    </w:p>
    <w:p w:rsidR="00450C66" w:rsidRPr="003F1493" w:rsidRDefault="00450C66">
      <w:pPr>
        <w:pBdr>
          <w:top w:val="nil"/>
          <w:left w:val="nil"/>
          <w:bottom w:val="nil"/>
          <w:right w:val="nil"/>
          <w:between w:val="nil"/>
        </w:pBdr>
      </w:pPr>
    </w:p>
    <w:p w:rsidR="00450C66" w:rsidRPr="003F1493" w:rsidRDefault="00087997">
      <w:pPr>
        <w:pBdr>
          <w:top w:val="nil"/>
          <w:left w:val="nil"/>
          <w:bottom w:val="nil"/>
          <w:right w:val="nil"/>
          <w:between w:val="nil"/>
        </w:pBdr>
      </w:pPr>
      <w:r w:rsidRPr="003F1493">
        <w:rPr>
          <w:b/>
        </w:rPr>
        <w:t>Hands-on</w:t>
      </w:r>
      <w:r w:rsidRPr="003F1493">
        <w:t xml:space="preserve"> AWS Certified Solutions Architect (Professional) with ~20 years of experience, with the last 9+ years in Big Data and Cloud Computing.</w:t>
      </w:r>
    </w:p>
    <w:p w:rsidR="00450C66" w:rsidRPr="003F1493" w:rsidRDefault="00450C66">
      <w:pPr>
        <w:pBdr>
          <w:top w:val="nil"/>
          <w:left w:val="nil"/>
          <w:bottom w:val="nil"/>
          <w:right w:val="nil"/>
          <w:between w:val="nil"/>
        </w:pBdr>
      </w:pPr>
    </w:p>
    <w:p w:rsidR="00450C66" w:rsidRPr="003F1493" w:rsidRDefault="00DB44D7">
      <w:pPr>
        <w:pBdr>
          <w:top w:val="nil"/>
          <w:left w:val="nil"/>
          <w:bottom w:val="nil"/>
          <w:right w:val="nil"/>
          <w:between w:val="nil"/>
        </w:pBdr>
      </w:pPr>
      <w:r w:rsidRPr="003F1493">
        <w:t>My special fields of knowledge are Software Engineering/Archit</w:t>
      </w:r>
      <w:r w:rsidR="00087997" w:rsidRPr="003F1493">
        <w:t xml:space="preserve">ecture/Operations, </w:t>
      </w:r>
      <w:r w:rsidRPr="003F1493">
        <w:t xml:space="preserve">AWS, Cloud Operations, and Cloud-native/Serverless software. </w:t>
      </w:r>
    </w:p>
    <w:p w:rsidR="00C27AA1" w:rsidRPr="00996D36" w:rsidRDefault="00FE1E91" w:rsidP="00C27AA1">
      <w:pPr>
        <w:pStyle w:val="Heading3"/>
        <w:pBdr>
          <w:top w:val="nil"/>
          <w:left w:val="nil"/>
          <w:bottom w:val="nil"/>
          <w:right w:val="nil"/>
          <w:between w:val="nil"/>
        </w:pBdr>
        <w:rPr>
          <w:color w:val="auto"/>
          <w:sz w:val="22"/>
          <w:szCs w:val="22"/>
        </w:rPr>
      </w:pPr>
      <w:r w:rsidRPr="00996D36">
        <w:br/>
      </w:r>
      <w:bookmarkStart w:id="0" w:name="_GoBack"/>
      <w:bookmarkEnd w:id="0"/>
      <w:r w:rsidR="00C27AA1" w:rsidRPr="00996D36">
        <w:br/>
      </w:r>
      <w:r w:rsidR="00C27AA1" w:rsidRPr="00996D36">
        <w:rPr>
          <w:color w:val="auto"/>
          <w:sz w:val="32"/>
          <w:szCs w:val="32"/>
        </w:rPr>
        <w:t>Technologies (excerpt</w:t>
      </w:r>
      <w:r w:rsidR="00C27AA1" w:rsidRPr="00996D36">
        <w:t>)</w:t>
      </w:r>
    </w:p>
    <w:p w:rsidR="00A60A0B" w:rsidRPr="00996D36" w:rsidRDefault="00C27AA1" w:rsidP="00C27AA1">
      <w:r w:rsidRPr="00996D36">
        <w:t xml:space="preserve">Almost </w:t>
      </w:r>
      <w:r w:rsidRPr="00996D36">
        <w:rPr>
          <w:b/>
        </w:rPr>
        <w:t>everything AWS</w:t>
      </w:r>
      <w:r w:rsidRPr="00996D36">
        <w:t xml:space="preserve"> </w:t>
      </w:r>
      <w:r w:rsidR="00CE7C59" w:rsidRPr="00996D36">
        <w:t xml:space="preserve">with </w:t>
      </w:r>
      <w:r w:rsidR="004E5A80" w:rsidRPr="00996D36">
        <w:t>Infrastructure</w:t>
      </w:r>
      <w:r w:rsidR="00CE7C59" w:rsidRPr="00996D36">
        <w:t xml:space="preserve"> as Code (CDK as well as Terraform)</w:t>
      </w:r>
    </w:p>
    <w:p w:rsidR="00A60A0B" w:rsidRPr="00996D36" w:rsidRDefault="00A60A0B" w:rsidP="00C27AA1"/>
    <w:p w:rsidR="00B0786E" w:rsidRPr="00996D36" w:rsidRDefault="007A6B9D" w:rsidP="00C27AA1">
      <w:r w:rsidRPr="00996D36">
        <w:t>Hands-On Experience</w:t>
      </w:r>
      <w:r w:rsidR="00B0786E" w:rsidRPr="00996D36">
        <w:t xml:space="preserve"> in Hadoop Ecosystem, HBase, Kafka, Spark, Cassandra, Redis etc.</w:t>
      </w:r>
    </w:p>
    <w:p w:rsidR="00B0786E" w:rsidRPr="00996D36" w:rsidRDefault="00B0786E" w:rsidP="00C27AA1">
      <w:r w:rsidRPr="00996D36">
        <w:t xml:space="preserve"> </w:t>
      </w:r>
    </w:p>
    <w:p w:rsidR="00450C66" w:rsidRPr="00996D36" w:rsidRDefault="00A60A0B" w:rsidP="00C27AA1">
      <w:r w:rsidRPr="00996D36">
        <w:t xml:space="preserve">Programming Languages include Python, </w:t>
      </w:r>
      <w:r w:rsidR="00124889" w:rsidRPr="00996D36">
        <w:t>Java, Typescript, GoLang,</w:t>
      </w:r>
      <w:r w:rsidRPr="00996D36">
        <w:t xml:space="preserve"> .NET</w:t>
      </w:r>
      <w:r w:rsidR="00C27AA1" w:rsidRPr="00996D36">
        <w:br/>
      </w:r>
    </w:p>
    <w:p w:rsidR="00B0786E" w:rsidRPr="00996D36" w:rsidRDefault="00FE1E91" w:rsidP="00B0786E">
      <w:pPr>
        <w:pStyle w:val="Heading3"/>
        <w:pBdr>
          <w:top w:val="nil"/>
          <w:left w:val="nil"/>
          <w:bottom w:val="nil"/>
          <w:right w:val="nil"/>
          <w:between w:val="nil"/>
        </w:pBdr>
        <w:rPr>
          <w:color w:val="auto"/>
          <w:sz w:val="32"/>
          <w:szCs w:val="32"/>
        </w:rPr>
      </w:pPr>
      <w:bookmarkStart w:id="1" w:name="_u8l33idw6iem" w:colFirst="0" w:colLast="0"/>
      <w:bookmarkEnd w:id="1"/>
      <w:r w:rsidRPr="00996D36">
        <w:rPr>
          <w:color w:val="auto"/>
          <w:sz w:val="32"/>
          <w:szCs w:val="32"/>
        </w:rPr>
        <w:t>About me</w:t>
      </w:r>
    </w:p>
    <w:p w:rsidR="00334D39" w:rsidRPr="00996D36" w:rsidRDefault="00334D39" w:rsidP="00334D39">
      <w:pPr>
        <w:numPr>
          <w:ilvl w:val="0"/>
          <w:numId w:val="5"/>
        </w:numPr>
        <w:pBdr>
          <w:top w:val="nil"/>
          <w:left w:val="nil"/>
          <w:bottom w:val="nil"/>
          <w:right w:val="nil"/>
          <w:between w:val="nil"/>
        </w:pBdr>
        <w:spacing w:before="135" w:line="256" w:lineRule="auto"/>
        <w:ind w:right="29"/>
      </w:pPr>
      <w:r w:rsidRPr="00996D36">
        <w:rPr>
          <w:b/>
        </w:rPr>
        <w:t>Reputed as a Problem Solver</w:t>
      </w:r>
      <w:r w:rsidRPr="00996D36">
        <w:t>, implementing some out of the box approaches e.g.</w:t>
      </w:r>
    </w:p>
    <w:p w:rsidR="00334D39" w:rsidRPr="00996D36" w:rsidRDefault="00334D39" w:rsidP="00334D39">
      <w:pPr>
        <w:pStyle w:val="ListParagraph"/>
        <w:numPr>
          <w:ilvl w:val="0"/>
          <w:numId w:val="7"/>
        </w:numPr>
        <w:pBdr>
          <w:top w:val="nil"/>
          <w:left w:val="nil"/>
          <w:bottom w:val="nil"/>
          <w:right w:val="nil"/>
          <w:between w:val="nil"/>
        </w:pBdr>
        <w:spacing w:before="135" w:line="256" w:lineRule="auto"/>
        <w:ind w:right="29"/>
      </w:pPr>
      <w:r w:rsidRPr="00996D36">
        <w:t xml:space="preserve">Redesigned a Batch Computing Service, which was using AWS Managed Airflow, AWS Batch, Docker and EFS to use innovative ideas like S3 run-time mounts, Spot instances etc. </w:t>
      </w:r>
      <w:r w:rsidRPr="00996D36">
        <w:rPr>
          <w:b/>
        </w:rPr>
        <w:t>which reduced the cost by 90%</w:t>
      </w:r>
    </w:p>
    <w:p w:rsidR="00334D39" w:rsidRPr="00996D36" w:rsidRDefault="00334D39" w:rsidP="00334D39">
      <w:pPr>
        <w:pStyle w:val="ListParagraph"/>
        <w:numPr>
          <w:ilvl w:val="0"/>
          <w:numId w:val="7"/>
        </w:numPr>
        <w:pBdr>
          <w:top w:val="nil"/>
          <w:left w:val="nil"/>
          <w:bottom w:val="nil"/>
          <w:right w:val="nil"/>
          <w:between w:val="nil"/>
        </w:pBdr>
        <w:spacing w:before="135" w:line="256" w:lineRule="auto"/>
        <w:ind w:right="29"/>
      </w:pPr>
      <w:r w:rsidRPr="00996D36">
        <w:rPr>
          <w:b/>
        </w:rPr>
        <w:t>Automated repetitive tasks</w:t>
      </w:r>
      <w:r w:rsidRPr="00996D36">
        <w:t xml:space="preserve"> like custom AMI generation, using Step-Functions etc. reducing bugs and increasing developer productivity.</w:t>
      </w:r>
    </w:p>
    <w:p w:rsidR="00334D39" w:rsidRPr="00996D36" w:rsidRDefault="00334D39" w:rsidP="00334D39">
      <w:pPr>
        <w:pStyle w:val="ListParagraph"/>
        <w:numPr>
          <w:ilvl w:val="0"/>
          <w:numId w:val="7"/>
        </w:numPr>
        <w:pBdr>
          <w:top w:val="nil"/>
          <w:left w:val="nil"/>
          <w:bottom w:val="nil"/>
          <w:right w:val="nil"/>
          <w:between w:val="nil"/>
        </w:pBdr>
        <w:spacing w:before="135" w:line="256" w:lineRule="auto"/>
        <w:ind w:right="29"/>
      </w:pPr>
      <w:r w:rsidRPr="00996D36">
        <w:t xml:space="preserve">Redesigned mission-critical DynamoDB tables, with Direct Integrations with API gateway, </w:t>
      </w:r>
      <w:r w:rsidRPr="00996D36">
        <w:rPr>
          <w:b/>
        </w:rPr>
        <w:t xml:space="preserve">bringing the response time down to 10 </w:t>
      </w:r>
      <w:proofErr w:type="spellStart"/>
      <w:r w:rsidRPr="00996D36">
        <w:rPr>
          <w:b/>
        </w:rPr>
        <w:t>ms</w:t>
      </w:r>
      <w:proofErr w:type="spellEnd"/>
    </w:p>
    <w:p w:rsidR="00334D39" w:rsidRPr="00996D36" w:rsidRDefault="00334D39" w:rsidP="00334D39">
      <w:pPr>
        <w:pStyle w:val="ListParagraph"/>
        <w:numPr>
          <w:ilvl w:val="0"/>
          <w:numId w:val="7"/>
        </w:numPr>
        <w:pBdr>
          <w:top w:val="nil"/>
          <w:left w:val="nil"/>
          <w:bottom w:val="nil"/>
          <w:right w:val="nil"/>
          <w:between w:val="nil"/>
        </w:pBdr>
        <w:spacing w:before="135" w:line="256" w:lineRule="auto"/>
        <w:ind w:right="29"/>
      </w:pPr>
      <w:r w:rsidRPr="00996D36">
        <w:t>Developed an innovative custom Grafana Plugin (in GoLang and Angular) to query MapR cluster using Drill REST API</w:t>
      </w:r>
    </w:p>
    <w:p w:rsidR="00334D39" w:rsidRPr="00996D36" w:rsidRDefault="00334D39" w:rsidP="00334D39">
      <w:pPr>
        <w:pStyle w:val="ListParagraph"/>
        <w:numPr>
          <w:ilvl w:val="0"/>
          <w:numId w:val="7"/>
        </w:numPr>
        <w:pBdr>
          <w:top w:val="nil"/>
          <w:left w:val="nil"/>
          <w:bottom w:val="nil"/>
          <w:right w:val="nil"/>
          <w:between w:val="nil"/>
        </w:pBdr>
        <w:spacing w:before="135" w:line="256" w:lineRule="auto"/>
        <w:ind w:right="29"/>
      </w:pPr>
      <w:r w:rsidRPr="00996D36">
        <w:t>Developed a custom Zeppelin interpreter(in Java and Angular) for git interactions to address a development pain-point</w:t>
      </w:r>
    </w:p>
    <w:p w:rsidR="00334D39" w:rsidRPr="00996D36" w:rsidRDefault="00334D39" w:rsidP="00334D39">
      <w:pPr>
        <w:pStyle w:val="ListParagraph"/>
        <w:numPr>
          <w:ilvl w:val="0"/>
          <w:numId w:val="7"/>
        </w:numPr>
        <w:pBdr>
          <w:top w:val="nil"/>
          <w:left w:val="nil"/>
          <w:bottom w:val="nil"/>
          <w:right w:val="nil"/>
          <w:between w:val="nil"/>
        </w:pBdr>
        <w:spacing w:before="135" w:line="256" w:lineRule="auto"/>
        <w:ind w:right="29"/>
      </w:pPr>
      <w:r w:rsidRPr="00996D36">
        <w:t xml:space="preserve">Led the effort to </w:t>
      </w:r>
      <w:r w:rsidR="00E52654" w:rsidRPr="00996D36">
        <w:t xml:space="preserve">migrate </w:t>
      </w:r>
      <w:r w:rsidRPr="00996D36">
        <w:t xml:space="preserve">an existing SQL Server based offering </w:t>
      </w:r>
      <w:r w:rsidR="00E52654" w:rsidRPr="00996D36">
        <w:t xml:space="preserve">to a </w:t>
      </w:r>
      <w:r w:rsidRPr="00996D36">
        <w:t xml:space="preserve">Big Data Solution winning new customers and </w:t>
      </w:r>
      <w:r w:rsidRPr="00996D36">
        <w:rPr>
          <w:b/>
        </w:rPr>
        <w:t>growing revenue by 300</w:t>
      </w:r>
      <w:r w:rsidRPr="00996D36">
        <w:t>%</w:t>
      </w:r>
    </w:p>
    <w:p w:rsidR="00334D39" w:rsidRPr="00996D36" w:rsidRDefault="00334D39" w:rsidP="00334D39">
      <w:pPr>
        <w:numPr>
          <w:ilvl w:val="0"/>
          <w:numId w:val="5"/>
        </w:numPr>
        <w:pBdr>
          <w:top w:val="nil"/>
          <w:left w:val="nil"/>
          <w:bottom w:val="nil"/>
          <w:right w:val="nil"/>
          <w:between w:val="nil"/>
        </w:pBdr>
        <w:spacing w:before="135" w:line="256" w:lineRule="auto"/>
        <w:ind w:right="29"/>
      </w:pPr>
      <w:r w:rsidRPr="00996D36">
        <w:t>I relish the challenge of tight deadlines and creating swift POCs</w:t>
      </w:r>
    </w:p>
    <w:p w:rsidR="00334D39" w:rsidRPr="00996D36" w:rsidRDefault="007F3C5A" w:rsidP="007F3C5A">
      <w:pPr>
        <w:numPr>
          <w:ilvl w:val="0"/>
          <w:numId w:val="5"/>
        </w:numPr>
        <w:pBdr>
          <w:top w:val="nil"/>
          <w:left w:val="nil"/>
          <w:bottom w:val="nil"/>
          <w:right w:val="nil"/>
          <w:between w:val="nil"/>
        </w:pBdr>
        <w:spacing w:before="135" w:line="256" w:lineRule="auto"/>
        <w:ind w:right="29"/>
      </w:pPr>
      <w:r w:rsidRPr="00996D36">
        <w:t xml:space="preserve">I have had extensive consulting experience over the years, so I am comfortable managing dynamic and intricate sociotechnical systems. </w:t>
      </w:r>
    </w:p>
    <w:p w:rsidR="007F3C5A" w:rsidRPr="00996D36" w:rsidRDefault="007F3C5A" w:rsidP="007F3C5A">
      <w:pPr>
        <w:numPr>
          <w:ilvl w:val="0"/>
          <w:numId w:val="5"/>
        </w:numPr>
        <w:pBdr>
          <w:top w:val="nil"/>
          <w:left w:val="nil"/>
          <w:bottom w:val="nil"/>
          <w:right w:val="nil"/>
          <w:between w:val="nil"/>
        </w:pBdr>
        <w:spacing w:before="135" w:line="256" w:lineRule="auto"/>
        <w:ind w:right="29"/>
      </w:pPr>
      <w:r w:rsidRPr="00996D36">
        <w:t xml:space="preserve">I </w:t>
      </w:r>
      <w:r w:rsidR="00FF5996" w:rsidRPr="00996D36">
        <w:t>enjoy</w:t>
      </w:r>
      <w:r w:rsidRPr="00996D36">
        <w:t xml:space="preserve"> </w:t>
      </w:r>
      <w:r w:rsidR="00FF5996" w:rsidRPr="00996D36">
        <w:t>guiding and coaching junior personnel and teams via Knowledge-Sharing sessions.</w:t>
      </w:r>
    </w:p>
    <w:p w:rsidR="00DB58E0" w:rsidRPr="00996D36" w:rsidRDefault="004E5A80" w:rsidP="00DB58E0">
      <w:pPr>
        <w:pStyle w:val="Heading2"/>
      </w:pPr>
      <w:r w:rsidRPr="00996D36">
        <w:lastRenderedPageBreak/>
        <w:t>Experience (excerpt)</w:t>
      </w:r>
    </w:p>
    <w:tbl>
      <w:tblPr>
        <w:tblStyle w:val="a"/>
        <w:tblW w:w="9000" w:type="dxa"/>
        <w:tblBorders>
          <w:insideH w:val="single" w:sz="4" w:space="0" w:color="auto"/>
          <w:insideV w:val="single" w:sz="4" w:space="0" w:color="auto"/>
        </w:tblBorders>
        <w:tblLayout w:type="fixed"/>
        <w:tblLook w:val="0600" w:firstRow="0" w:lastRow="0" w:firstColumn="0" w:lastColumn="0" w:noHBand="1" w:noVBand="1"/>
      </w:tblPr>
      <w:tblGrid>
        <w:gridCol w:w="1065"/>
        <w:gridCol w:w="7935"/>
      </w:tblGrid>
      <w:tr w:rsidR="00450C66" w:rsidRPr="00996D36" w:rsidTr="00DB58E0">
        <w:tc>
          <w:tcPr>
            <w:tcW w:w="1065" w:type="dxa"/>
            <w:shd w:val="clear" w:color="auto" w:fill="auto"/>
            <w:tcMar>
              <w:top w:w="100" w:type="dxa"/>
              <w:left w:w="100" w:type="dxa"/>
              <w:bottom w:w="100" w:type="dxa"/>
              <w:right w:w="100" w:type="dxa"/>
            </w:tcMar>
          </w:tcPr>
          <w:p w:rsidR="001C75AC" w:rsidRPr="00996D36" w:rsidRDefault="00087997" w:rsidP="006418C6">
            <w:pPr>
              <w:widowControl w:val="0"/>
              <w:spacing w:line="240" w:lineRule="auto"/>
            </w:pPr>
            <w:r w:rsidRPr="00996D36">
              <w:t>Jan</w:t>
            </w:r>
            <w:r w:rsidR="00A771FC" w:rsidRPr="00996D36">
              <w:t xml:space="preserve"> 20</w:t>
            </w:r>
            <w:r w:rsidR="006418C6" w:rsidRPr="00996D36">
              <w:t>2</w:t>
            </w:r>
            <w:r w:rsidR="00A771FC" w:rsidRPr="00996D36">
              <w:t>1</w:t>
            </w:r>
            <w:r w:rsidR="001C75AC" w:rsidRPr="00996D36">
              <w:t xml:space="preserve"> -</w:t>
            </w:r>
          </w:p>
          <w:p w:rsidR="00450C66" w:rsidRPr="00996D36" w:rsidRDefault="00087997" w:rsidP="006418C6">
            <w:pPr>
              <w:widowControl w:val="0"/>
              <w:spacing w:line="240" w:lineRule="auto"/>
            </w:pPr>
            <w:r w:rsidRPr="00996D36">
              <w:t xml:space="preserve"> </w:t>
            </w:r>
          </w:p>
        </w:tc>
        <w:tc>
          <w:tcPr>
            <w:tcW w:w="7935" w:type="dxa"/>
            <w:shd w:val="clear" w:color="auto" w:fill="auto"/>
            <w:tcMar>
              <w:top w:w="100" w:type="dxa"/>
              <w:left w:w="100" w:type="dxa"/>
              <w:bottom w:w="100" w:type="dxa"/>
              <w:right w:w="100" w:type="dxa"/>
            </w:tcMar>
          </w:tcPr>
          <w:p w:rsidR="00450C66" w:rsidRPr="00996D36" w:rsidRDefault="006418C6">
            <w:r w:rsidRPr="00996D36">
              <w:rPr>
                <w:b/>
              </w:rPr>
              <w:t>Senior Solutions Architect at Luxoft GmbH, Munich</w:t>
            </w:r>
            <w:r w:rsidR="00DB44D7" w:rsidRPr="00996D36">
              <w:rPr>
                <w:b/>
              </w:rPr>
              <w:br/>
            </w:r>
            <w:r w:rsidR="00EB0E60" w:rsidRPr="00996D36">
              <w:t>C</w:t>
            </w:r>
            <w:r w:rsidR="00DB44D7" w:rsidRPr="00996D36">
              <w:t xml:space="preserve">onsulted </w:t>
            </w:r>
            <w:r w:rsidR="00117D09" w:rsidRPr="00996D36">
              <w:t xml:space="preserve">for </w:t>
            </w:r>
            <w:r w:rsidR="00DB44D7" w:rsidRPr="00996D36">
              <w:t xml:space="preserve">customers such as </w:t>
            </w:r>
            <w:r w:rsidR="00117D09" w:rsidRPr="00996D36">
              <w:rPr>
                <w:b/>
              </w:rPr>
              <w:t>Amazon, BMW</w:t>
            </w:r>
            <w:r w:rsidRPr="00996D36">
              <w:rPr>
                <w:b/>
              </w:rPr>
              <w:t xml:space="preserve"> </w:t>
            </w:r>
            <w:r w:rsidR="00117D09" w:rsidRPr="00996D36">
              <w:t>and</w:t>
            </w:r>
            <w:r w:rsidR="00117D09" w:rsidRPr="00996D36">
              <w:rPr>
                <w:b/>
              </w:rPr>
              <w:t xml:space="preserve"> Continental</w:t>
            </w:r>
            <w:r w:rsidR="00DB44D7" w:rsidRPr="00996D36">
              <w:t>.</w:t>
            </w:r>
          </w:p>
          <w:p w:rsidR="007D06A9" w:rsidRPr="00996D36" w:rsidRDefault="007D06A9"/>
          <w:p w:rsidR="00450C66" w:rsidRPr="00996D36" w:rsidRDefault="005B655A">
            <w:pPr>
              <w:rPr>
                <w:b/>
              </w:rPr>
            </w:pPr>
            <w:r w:rsidRPr="00996D36">
              <w:rPr>
                <w:b/>
              </w:rPr>
              <w:t xml:space="preserve">Responsibilities </w:t>
            </w:r>
            <w:r w:rsidR="00DB44D7" w:rsidRPr="00996D36">
              <w:rPr>
                <w:b/>
              </w:rPr>
              <w:t>included:</w:t>
            </w:r>
          </w:p>
          <w:p w:rsidR="00450C66" w:rsidRPr="003F1493" w:rsidRDefault="00B678D3" w:rsidP="006B2409">
            <w:pPr>
              <w:numPr>
                <w:ilvl w:val="0"/>
                <w:numId w:val="8"/>
              </w:numPr>
            </w:pPr>
            <w:r w:rsidRPr="003F1493">
              <w:t>Built and ra</w:t>
            </w:r>
            <w:r w:rsidR="00DB44D7" w:rsidRPr="003F1493">
              <w:t>n server</w:t>
            </w:r>
            <w:r w:rsidRPr="003F1493">
              <w:t>-</w:t>
            </w:r>
            <w:r w:rsidR="00DB44D7" w:rsidRPr="003F1493">
              <w:t xml:space="preserve">less and </w:t>
            </w:r>
            <w:r w:rsidRPr="003F1493">
              <w:t xml:space="preserve">AWS Batch </w:t>
            </w:r>
            <w:r w:rsidR="00DB44D7" w:rsidRPr="003F1493">
              <w:t>based services incl. full software lifecycle (dev, test, staging, pipeline, prod, monitoring</w:t>
            </w:r>
            <w:r w:rsidRPr="003F1493">
              <w:t>)</w:t>
            </w:r>
            <w:r w:rsidR="00DB44D7" w:rsidRPr="003F1493">
              <w:t xml:space="preserve"> with </w:t>
            </w:r>
            <w:r w:rsidRPr="003F1493">
              <w:t>Python, Java</w:t>
            </w:r>
          </w:p>
          <w:p w:rsidR="00450C66" w:rsidRPr="003F1493" w:rsidRDefault="00DB44D7" w:rsidP="006B2409">
            <w:pPr>
              <w:numPr>
                <w:ilvl w:val="0"/>
                <w:numId w:val="8"/>
              </w:numPr>
            </w:pPr>
            <w:r w:rsidRPr="003F1493">
              <w:t xml:space="preserve">Secure multi-tenant </w:t>
            </w:r>
            <w:r w:rsidR="00C915EA" w:rsidRPr="003F1493">
              <w:t xml:space="preserve">Autonomous Driving Data </w:t>
            </w:r>
            <w:r w:rsidR="00A806B8" w:rsidRPr="003F1493">
              <w:t xml:space="preserve">Collection and </w:t>
            </w:r>
            <w:r w:rsidR="00C915EA" w:rsidRPr="003F1493">
              <w:t xml:space="preserve">Processing using </w:t>
            </w:r>
            <w:r w:rsidR="00C915EA" w:rsidRPr="003F1493">
              <w:rPr>
                <w:b/>
              </w:rPr>
              <w:t>S3, Batch, Event Bridges</w:t>
            </w:r>
            <w:r w:rsidR="00CA6353" w:rsidRPr="003F1493">
              <w:rPr>
                <w:b/>
              </w:rPr>
              <w:t>, Docker</w:t>
            </w:r>
            <w:r w:rsidR="005B655A" w:rsidRPr="003F1493">
              <w:rPr>
                <w:b/>
              </w:rPr>
              <w:t xml:space="preserve">, Lambdas, and Step-Functions </w:t>
            </w:r>
            <w:r w:rsidR="009779B1" w:rsidRPr="003F1493">
              <w:rPr>
                <w:b/>
              </w:rPr>
              <w:t>with DynamoDB and RDS</w:t>
            </w:r>
            <w:r w:rsidR="009779B1" w:rsidRPr="003F1493">
              <w:t xml:space="preserve"> </w:t>
            </w:r>
            <w:r w:rsidR="005B655A" w:rsidRPr="003F1493">
              <w:t>etc.</w:t>
            </w:r>
          </w:p>
          <w:p w:rsidR="00450C66" w:rsidRPr="003F1493" w:rsidRDefault="00DB44D7" w:rsidP="006B2409">
            <w:pPr>
              <w:numPr>
                <w:ilvl w:val="0"/>
                <w:numId w:val="8"/>
              </w:numPr>
            </w:pPr>
            <w:r w:rsidRPr="003F1493">
              <w:t>Architecture reviews and audits (“Well-Architected Review”)</w:t>
            </w:r>
          </w:p>
          <w:p w:rsidR="00450C66" w:rsidRPr="003F1493" w:rsidRDefault="00DB44D7" w:rsidP="006B2409">
            <w:pPr>
              <w:numPr>
                <w:ilvl w:val="0"/>
                <w:numId w:val="8"/>
              </w:numPr>
            </w:pPr>
            <w:r w:rsidRPr="003F1493">
              <w:t>Multi-Account/Multi-Environment Code</w:t>
            </w:r>
            <w:r w:rsidR="00C915EA" w:rsidRPr="003F1493">
              <w:t xml:space="preserve"> </w:t>
            </w:r>
            <w:r w:rsidR="00A806B8" w:rsidRPr="003F1493">
              <w:t>Deployments</w:t>
            </w:r>
            <w:r w:rsidRPr="003F1493">
              <w:t xml:space="preserve"> with </w:t>
            </w:r>
            <w:r w:rsidRPr="003F1493">
              <w:rPr>
                <w:b/>
              </w:rPr>
              <w:t xml:space="preserve">CDK and </w:t>
            </w:r>
            <w:r w:rsidR="00C915EA" w:rsidRPr="003F1493">
              <w:rPr>
                <w:b/>
              </w:rPr>
              <w:t xml:space="preserve">Code </w:t>
            </w:r>
            <w:r w:rsidRPr="003F1493">
              <w:rPr>
                <w:b/>
              </w:rPr>
              <w:t>Pipelines</w:t>
            </w:r>
            <w:r w:rsidRPr="003F1493">
              <w:t xml:space="preserve"> </w:t>
            </w:r>
          </w:p>
          <w:p w:rsidR="00450C66" w:rsidRPr="003F1493" w:rsidRDefault="00DB44D7" w:rsidP="006B2409">
            <w:pPr>
              <w:numPr>
                <w:ilvl w:val="0"/>
                <w:numId w:val="8"/>
              </w:numPr>
            </w:pPr>
            <w:r w:rsidRPr="003F1493">
              <w:t xml:space="preserve">Cost </w:t>
            </w:r>
            <w:r w:rsidR="00A806B8" w:rsidRPr="003F1493">
              <w:t>reductions</w:t>
            </w:r>
            <w:r w:rsidR="008779AA" w:rsidRPr="003F1493">
              <w:t xml:space="preserve">, Performance Optimizations </w:t>
            </w:r>
            <w:r w:rsidRPr="003F1493">
              <w:t>and architectural consulting incl. C-Level presentations</w:t>
            </w:r>
          </w:p>
          <w:p w:rsidR="009779B1" w:rsidRPr="003F1493" w:rsidRDefault="00DB44D7" w:rsidP="006B2409">
            <w:pPr>
              <w:numPr>
                <w:ilvl w:val="0"/>
                <w:numId w:val="8"/>
              </w:numPr>
            </w:pPr>
            <w:r w:rsidRPr="003F1493">
              <w:t>Re</w:t>
            </w:r>
            <w:r w:rsidR="00CA6353" w:rsidRPr="003F1493">
              <w:t>-</w:t>
            </w:r>
            <w:r w:rsidRPr="003F1493">
              <w:t xml:space="preserve">platform applications to AWS </w:t>
            </w:r>
          </w:p>
          <w:p w:rsidR="001C75AC" w:rsidRPr="00996D36" w:rsidRDefault="00CA6353" w:rsidP="006B2409">
            <w:pPr>
              <w:numPr>
                <w:ilvl w:val="0"/>
                <w:numId w:val="8"/>
              </w:numPr>
            </w:pPr>
            <w:r w:rsidRPr="003F1493">
              <w:t>IaC, AWS and Serverless Workshops (e.g. CDK, CloudFormation, also Terraform) for developers and operators</w:t>
            </w:r>
          </w:p>
        </w:tc>
      </w:tr>
      <w:tr w:rsidR="00450C66" w:rsidRPr="00996D36" w:rsidTr="00DB58E0">
        <w:tc>
          <w:tcPr>
            <w:tcW w:w="1065" w:type="dxa"/>
            <w:shd w:val="clear" w:color="auto" w:fill="auto"/>
            <w:tcMar>
              <w:top w:w="100" w:type="dxa"/>
              <w:left w:w="100" w:type="dxa"/>
              <w:bottom w:w="100" w:type="dxa"/>
              <w:right w:w="100" w:type="dxa"/>
            </w:tcMar>
          </w:tcPr>
          <w:p w:rsidR="00450C66" w:rsidRPr="00996D36" w:rsidRDefault="001C75AC" w:rsidP="00A771FC">
            <w:pPr>
              <w:widowControl w:val="0"/>
              <w:spacing w:line="240" w:lineRule="auto"/>
            </w:pPr>
            <w:r w:rsidRPr="00996D36">
              <w:t>Feb</w:t>
            </w:r>
            <w:r w:rsidR="00A771FC" w:rsidRPr="00996D36">
              <w:t xml:space="preserve"> 20</w:t>
            </w:r>
            <w:r w:rsidR="00EB0E60" w:rsidRPr="00996D36">
              <w:t xml:space="preserve">14 </w:t>
            </w:r>
            <w:r w:rsidRPr="00996D36">
              <w:t>–</w:t>
            </w:r>
            <w:r w:rsidR="00EB0E60" w:rsidRPr="00996D36">
              <w:t xml:space="preserve"> </w:t>
            </w:r>
            <w:r w:rsidRPr="00996D36">
              <w:t>Aug</w:t>
            </w:r>
            <w:r w:rsidR="00A771FC" w:rsidRPr="00996D36">
              <w:t xml:space="preserve"> 2020</w:t>
            </w:r>
          </w:p>
        </w:tc>
        <w:tc>
          <w:tcPr>
            <w:tcW w:w="7935" w:type="dxa"/>
            <w:shd w:val="clear" w:color="auto" w:fill="auto"/>
            <w:tcMar>
              <w:top w:w="100" w:type="dxa"/>
              <w:left w:w="100" w:type="dxa"/>
              <w:bottom w:w="100" w:type="dxa"/>
              <w:right w:w="100" w:type="dxa"/>
            </w:tcMar>
          </w:tcPr>
          <w:p w:rsidR="00EB0E60" w:rsidRPr="00996D36" w:rsidRDefault="00EB0E60" w:rsidP="00EB0E60">
            <w:pPr>
              <w:rPr>
                <w:b/>
              </w:rPr>
            </w:pPr>
            <w:r w:rsidRPr="00996D36">
              <w:rPr>
                <w:b/>
              </w:rPr>
              <w:t>Solutions Architect / Tech Lead at Polaris Wireless, Bangalore</w:t>
            </w:r>
          </w:p>
          <w:p w:rsidR="00C107D6" w:rsidRPr="00996D36" w:rsidRDefault="00C107D6" w:rsidP="00EB0E60">
            <w:r w:rsidRPr="00996D36">
              <w:t>Lead a team of 9 full-time Engineers</w:t>
            </w:r>
            <w:r w:rsidR="00234158" w:rsidRPr="00996D36">
              <w:t xml:space="preserve"> in a startup</w:t>
            </w:r>
          </w:p>
          <w:p w:rsidR="005B655A" w:rsidRPr="00996D36" w:rsidRDefault="005B655A" w:rsidP="00EB0E60"/>
          <w:p w:rsidR="00132A21" w:rsidRPr="00996D36" w:rsidRDefault="00132A21" w:rsidP="00132A21">
            <w:pPr>
              <w:rPr>
                <w:b/>
              </w:rPr>
            </w:pPr>
            <w:r w:rsidRPr="00996D36">
              <w:rPr>
                <w:b/>
              </w:rPr>
              <w:t>Responsibilities included:</w:t>
            </w:r>
          </w:p>
          <w:p w:rsidR="00132A21" w:rsidRPr="00996D36" w:rsidRDefault="005B655A" w:rsidP="006B2409">
            <w:pPr>
              <w:numPr>
                <w:ilvl w:val="0"/>
                <w:numId w:val="9"/>
              </w:numPr>
            </w:pPr>
            <w:r w:rsidRPr="00996D36">
              <w:rPr>
                <w:b/>
              </w:rPr>
              <w:t xml:space="preserve">Developed </w:t>
            </w:r>
            <w:r w:rsidR="00132A21" w:rsidRPr="00996D36">
              <w:rPr>
                <w:b/>
              </w:rPr>
              <w:t>from scratch</w:t>
            </w:r>
            <w:r w:rsidR="00132A21" w:rsidRPr="00996D36">
              <w:t xml:space="preserve">, </w:t>
            </w:r>
            <w:r w:rsidRPr="00996D36">
              <w:t xml:space="preserve">a Big Data </w:t>
            </w:r>
            <w:proofErr w:type="spellStart"/>
            <w:r w:rsidR="00384470" w:rsidRPr="00996D36">
              <w:t>bare</w:t>
            </w:r>
            <w:proofErr w:type="spellEnd"/>
            <w:r w:rsidR="00384470" w:rsidRPr="00996D36">
              <w:t xml:space="preserve">-metal </w:t>
            </w:r>
            <w:r w:rsidR="00132A21" w:rsidRPr="00996D36">
              <w:t xml:space="preserve">solution, to </w:t>
            </w:r>
            <w:r w:rsidR="00C107D6" w:rsidRPr="00996D36">
              <w:t>store and profile mobile locations of all subscribers of a country for use by investigative agencies.</w:t>
            </w:r>
          </w:p>
          <w:p w:rsidR="00132A21" w:rsidRPr="00996D36" w:rsidRDefault="00132A21" w:rsidP="006B2409">
            <w:pPr>
              <w:numPr>
                <w:ilvl w:val="0"/>
                <w:numId w:val="9"/>
              </w:numPr>
            </w:pPr>
            <w:r w:rsidRPr="00996D36">
              <w:t xml:space="preserve">Used </w:t>
            </w:r>
            <w:r w:rsidR="00C107D6" w:rsidRPr="00996D36">
              <w:t xml:space="preserve">various NoSQL offerings like </w:t>
            </w:r>
            <w:r w:rsidRPr="00996D36">
              <w:t xml:space="preserve">Hadoop, </w:t>
            </w:r>
            <w:r w:rsidR="00C107D6" w:rsidRPr="00996D36">
              <w:t xml:space="preserve">HBase, Cassandra, MongoDB, Solr, Kafka, </w:t>
            </w:r>
            <w:r w:rsidR="000E222D" w:rsidRPr="00996D36">
              <w:t>and Spark</w:t>
            </w:r>
            <w:r w:rsidR="00C107D6" w:rsidRPr="00996D36">
              <w:t>.</w:t>
            </w:r>
          </w:p>
          <w:p w:rsidR="00C107D6" w:rsidRPr="00996D36" w:rsidRDefault="00C107D6" w:rsidP="006B2409">
            <w:pPr>
              <w:numPr>
                <w:ilvl w:val="0"/>
                <w:numId w:val="9"/>
              </w:numPr>
            </w:pPr>
            <w:r w:rsidRPr="00996D36">
              <w:t>Also involved in designing various microservices to generate profile, algorithms for comparison of the profiles (in near-real time) to find familial, communication and location patterns between subscribers (Named on Patent)</w:t>
            </w:r>
          </w:p>
          <w:p w:rsidR="00450C66" w:rsidRPr="00996D36" w:rsidRDefault="00C107D6" w:rsidP="006B2409">
            <w:pPr>
              <w:numPr>
                <w:ilvl w:val="0"/>
                <w:numId w:val="9"/>
              </w:numPr>
            </w:pPr>
            <w:r w:rsidRPr="00996D36">
              <w:t>Developed the next-gen of the product, where-in Profiling is done in-line with ingestion, with AWS S3 as the storage medium and AWS EMR and AWS MSK for ingestion with some custom cardinality solutions using Count</w:t>
            </w:r>
            <w:r w:rsidR="000E222D" w:rsidRPr="00996D36">
              <w:t>-</w:t>
            </w:r>
            <w:r w:rsidRPr="00996D36">
              <w:t>Min Sketch, Bloom</w:t>
            </w:r>
            <w:r w:rsidR="000E222D" w:rsidRPr="00996D36">
              <w:t>-</w:t>
            </w:r>
            <w:r w:rsidRPr="00996D36">
              <w:t>Filters, Hyper</w:t>
            </w:r>
            <w:r w:rsidR="000E222D" w:rsidRPr="00996D36">
              <w:t>-</w:t>
            </w:r>
            <w:r w:rsidRPr="00996D36">
              <w:t>Log</w:t>
            </w:r>
            <w:r w:rsidR="000E222D" w:rsidRPr="00996D36">
              <w:t>-</w:t>
            </w:r>
            <w:r w:rsidRPr="00996D36">
              <w:t>Log e</w:t>
            </w:r>
            <w:r w:rsidR="000E222D" w:rsidRPr="00996D36">
              <w:t>tc.</w:t>
            </w:r>
          </w:p>
        </w:tc>
      </w:tr>
      <w:tr w:rsidR="00450C66" w:rsidRPr="00996D36" w:rsidTr="00DB58E0">
        <w:tc>
          <w:tcPr>
            <w:tcW w:w="1065" w:type="dxa"/>
            <w:shd w:val="clear" w:color="auto" w:fill="auto"/>
            <w:tcMar>
              <w:top w:w="100" w:type="dxa"/>
              <w:left w:w="100" w:type="dxa"/>
              <w:bottom w:w="100" w:type="dxa"/>
              <w:right w:w="100" w:type="dxa"/>
            </w:tcMar>
          </w:tcPr>
          <w:p w:rsidR="00450C66" w:rsidRPr="00996D36" w:rsidRDefault="00CD59E4">
            <w:pPr>
              <w:widowControl w:val="0"/>
              <w:spacing w:line="240" w:lineRule="auto"/>
            </w:pPr>
            <w:r w:rsidRPr="00996D36">
              <w:t>2014</w:t>
            </w:r>
            <w:r w:rsidR="00132A21" w:rsidRPr="00996D36">
              <w:t xml:space="preserve"> - 2003</w:t>
            </w:r>
          </w:p>
        </w:tc>
        <w:tc>
          <w:tcPr>
            <w:tcW w:w="7935" w:type="dxa"/>
            <w:shd w:val="clear" w:color="auto" w:fill="auto"/>
            <w:tcMar>
              <w:top w:w="100" w:type="dxa"/>
              <w:left w:w="100" w:type="dxa"/>
              <w:bottom w:w="100" w:type="dxa"/>
              <w:right w:w="100" w:type="dxa"/>
            </w:tcMar>
          </w:tcPr>
          <w:p w:rsidR="008779AA" w:rsidRPr="00996D36" w:rsidRDefault="00545922" w:rsidP="008779AA">
            <w:pPr>
              <w:rPr>
                <w:b/>
              </w:rPr>
            </w:pPr>
            <w:r w:rsidRPr="00996D36">
              <w:rPr>
                <w:b/>
              </w:rPr>
              <w:t>iOS and Android Developer/ Tech Lead</w:t>
            </w:r>
            <w:r w:rsidR="000718BB" w:rsidRPr="00996D36">
              <w:rPr>
                <w:b/>
              </w:rPr>
              <w:t>, C# Winforms developer</w:t>
            </w:r>
            <w:r w:rsidR="000718BB" w:rsidRPr="00996D36">
              <w:rPr>
                <w:b/>
              </w:rPr>
              <w:br/>
            </w:r>
            <w:r w:rsidR="008779AA" w:rsidRPr="00996D36">
              <w:rPr>
                <w:b/>
              </w:rPr>
              <w:br/>
            </w:r>
            <w:r w:rsidR="008779AA" w:rsidRPr="00996D36">
              <w:t>In between</w:t>
            </w:r>
            <w:r w:rsidR="00132A21" w:rsidRPr="00996D36">
              <w:rPr>
                <w:b/>
              </w:rPr>
              <w:t xml:space="preserve"> </w:t>
            </w:r>
            <w:r w:rsidR="008779AA" w:rsidRPr="00996D36">
              <w:rPr>
                <w:b/>
              </w:rPr>
              <w:t>Founded KNOCKS Solutions (200</w:t>
            </w:r>
            <w:r w:rsidR="00D07CBC" w:rsidRPr="00996D36">
              <w:rPr>
                <w:b/>
              </w:rPr>
              <w:t>6- 2009</w:t>
            </w:r>
            <w:r w:rsidR="008779AA" w:rsidRPr="00996D36">
              <w:rPr>
                <w:b/>
              </w:rPr>
              <w:t xml:space="preserve">) </w:t>
            </w:r>
            <w:r w:rsidR="008779AA" w:rsidRPr="00996D36">
              <w:t xml:space="preserve">developing third party .NET Winforms Components Suite, like Outlook style Calendar, Visual Studio like Docking Extender, Office style Ribbon Control, </w:t>
            </w:r>
            <w:proofErr w:type="spellStart"/>
            <w:r w:rsidR="008779AA" w:rsidRPr="00996D36">
              <w:t>Winamp</w:t>
            </w:r>
            <w:proofErr w:type="spellEnd"/>
            <w:r w:rsidR="008779AA" w:rsidRPr="00996D36">
              <w:t xml:space="preserve"> like Skin-extender and various meters and gauges UI components</w:t>
            </w:r>
          </w:p>
          <w:p w:rsidR="00450C66" w:rsidRPr="00996D36" w:rsidRDefault="00450C66" w:rsidP="00545922"/>
        </w:tc>
      </w:tr>
    </w:tbl>
    <w:p w:rsidR="00450C66" w:rsidRPr="00996D36" w:rsidRDefault="00DB44D7">
      <w:pPr>
        <w:pStyle w:val="Heading2"/>
      </w:pPr>
      <w:bookmarkStart w:id="2" w:name="_7uo32ghahqiu" w:colFirst="0" w:colLast="0"/>
      <w:bookmarkEnd w:id="2"/>
      <w:r w:rsidRPr="00996D36">
        <w:lastRenderedPageBreak/>
        <w:t>Education / Certifications (excerpt)</w:t>
      </w:r>
    </w:p>
    <w:tbl>
      <w:tblPr>
        <w:tblStyle w:val="a0"/>
        <w:tblW w:w="9000" w:type="dxa"/>
        <w:tblBorders>
          <w:insideV w:val="single" w:sz="4" w:space="0" w:color="auto"/>
        </w:tblBorders>
        <w:tblLayout w:type="fixed"/>
        <w:tblLook w:val="0600" w:firstRow="0" w:lastRow="0" w:firstColumn="0" w:lastColumn="0" w:noHBand="1" w:noVBand="1"/>
      </w:tblPr>
      <w:tblGrid>
        <w:gridCol w:w="1050"/>
        <w:gridCol w:w="7950"/>
      </w:tblGrid>
      <w:tr w:rsidR="00450C66" w:rsidRPr="00996D36" w:rsidTr="00DB58E0">
        <w:tc>
          <w:tcPr>
            <w:tcW w:w="1050" w:type="dxa"/>
            <w:shd w:val="clear" w:color="auto" w:fill="auto"/>
            <w:tcMar>
              <w:top w:w="100" w:type="dxa"/>
              <w:left w:w="100" w:type="dxa"/>
              <w:bottom w:w="100" w:type="dxa"/>
              <w:right w:w="100" w:type="dxa"/>
            </w:tcMar>
          </w:tcPr>
          <w:p w:rsidR="00450C66" w:rsidRPr="00996D36" w:rsidRDefault="000A0D92">
            <w:pPr>
              <w:widowControl w:val="0"/>
              <w:spacing w:line="240" w:lineRule="auto"/>
            </w:pPr>
            <w:r w:rsidRPr="00996D36">
              <w:t>2020</w:t>
            </w:r>
          </w:p>
        </w:tc>
        <w:tc>
          <w:tcPr>
            <w:tcW w:w="7950" w:type="dxa"/>
            <w:shd w:val="clear" w:color="auto" w:fill="auto"/>
            <w:tcMar>
              <w:top w:w="100" w:type="dxa"/>
              <w:left w:w="100" w:type="dxa"/>
              <w:bottom w:w="100" w:type="dxa"/>
              <w:right w:w="100" w:type="dxa"/>
            </w:tcMar>
          </w:tcPr>
          <w:p w:rsidR="00450C66" w:rsidRPr="00996D36" w:rsidRDefault="000A0D92" w:rsidP="000A0D92">
            <w:pPr>
              <w:rPr>
                <w:b/>
              </w:rPr>
            </w:pPr>
            <w:r w:rsidRPr="00996D36">
              <w:rPr>
                <w:b/>
              </w:rPr>
              <w:t>AWS Certified Solutions Architect Professional (SAP-C01)</w:t>
            </w:r>
          </w:p>
        </w:tc>
      </w:tr>
      <w:tr w:rsidR="00450C66" w:rsidRPr="00996D36" w:rsidTr="00DB58E0">
        <w:tc>
          <w:tcPr>
            <w:tcW w:w="1050" w:type="dxa"/>
            <w:shd w:val="clear" w:color="auto" w:fill="auto"/>
            <w:tcMar>
              <w:top w:w="100" w:type="dxa"/>
              <w:left w:w="100" w:type="dxa"/>
              <w:bottom w:w="100" w:type="dxa"/>
              <w:right w:w="100" w:type="dxa"/>
            </w:tcMar>
          </w:tcPr>
          <w:p w:rsidR="00450C66" w:rsidRPr="00996D36" w:rsidRDefault="000A0D92" w:rsidP="00A771FC">
            <w:pPr>
              <w:widowControl w:val="0"/>
              <w:spacing w:line="240" w:lineRule="auto"/>
            </w:pPr>
            <w:r w:rsidRPr="00996D36">
              <w:t>2023</w:t>
            </w:r>
          </w:p>
        </w:tc>
        <w:tc>
          <w:tcPr>
            <w:tcW w:w="7950" w:type="dxa"/>
            <w:shd w:val="clear" w:color="auto" w:fill="auto"/>
            <w:tcMar>
              <w:top w:w="100" w:type="dxa"/>
              <w:left w:w="100" w:type="dxa"/>
              <w:bottom w:w="100" w:type="dxa"/>
              <w:right w:w="100" w:type="dxa"/>
            </w:tcMar>
          </w:tcPr>
          <w:p w:rsidR="00450C66" w:rsidRPr="00996D36" w:rsidRDefault="000A0D92" w:rsidP="005E77A5">
            <w:pPr>
              <w:rPr>
                <w:b/>
              </w:rPr>
            </w:pPr>
            <w:r w:rsidRPr="00996D36">
              <w:rPr>
                <w:b/>
              </w:rPr>
              <w:t>AWS Certified Security Specialty</w:t>
            </w:r>
            <w:r w:rsidR="00A03D19" w:rsidRPr="00996D36">
              <w:rPr>
                <w:b/>
              </w:rPr>
              <w:t xml:space="preserve"> (SCS-C01)</w:t>
            </w:r>
          </w:p>
        </w:tc>
      </w:tr>
      <w:tr w:rsidR="005E77A5" w:rsidRPr="00996D36" w:rsidTr="00DB58E0">
        <w:tc>
          <w:tcPr>
            <w:tcW w:w="1050" w:type="dxa"/>
            <w:shd w:val="clear" w:color="auto" w:fill="auto"/>
            <w:tcMar>
              <w:top w:w="100" w:type="dxa"/>
              <w:left w:w="100" w:type="dxa"/>
              <w:bottom w:w="100" w:type="dxa"/>
              <w:right w:w="100" w:type="dxa"/>
            </w:tcMar>
          </w:tcPr>
          <w:p w:rsidR="005E77A5" w:rsidRPr="00996D36" w:rsidRDefault="005E77A5" w:rsidP="005E77A5">
            <w:pPr>
              <w:widowControl w:val="0"/>
              <w:spacing w:line="240" w:lineRule="auto"/>
            </w:pPr>
            <w:r w:rsidRPr="00996D36">
              <w:t>2020</w:t>
            </w:r>
          </w:p>
        </w:tc>
        <w:tc>
          <w:tcPr>
            <w:tcW w:w="7950" w:type="dxa"/>
            <w:shd w:val="clear" w:color="auto" w:fill="auto"/>
            <w:tcMar>
              <w:top w:w="100" w:type="dxa"/>
              <w:left w:w="100" w:type="dxa"/>
              <w:bottom w:w="100" w:type="dxa"/>
              <w:right w:w="100" w:type="dxa"/>
            </w:tcMar>
          </w:tcPr>
          <w:p w:rsidR="005E77A5" w:rsidRPr="00996D36" w:rsidRDefault="005E77A5" w:rsidP="005E77A5">
            <w:pPr>
              <w:rPr>
                <w:b/>
              </w:rPr>
            </w:pPr>
            <w:r w:rsidRPr="00996D36">
              <w:rPr>
                <w:b/>
              </w:rPr>
              <w:t>AWS Certified Solutions Architect Associate (SAP-C02)</w:t>
            </w:r>
          </w:p>
        </w:tc>
      </w:tr>
      <w:tr w:rsidR="005E77A5" w:rsidRPr="00996D36" w:rsidTr="00DB58E0">
        <w:tc>
          <w:tcPr>
            <w:tcW w:w="1050" w:type="dxa"/>
            <w:shd w:val="clear" w:color="auto" w:fill="auto"/>
            <w:tcMar>
              <w:top w:w="100" w:type="dxa"/>
              <w:left w:w="100" w:type="dxa"/>
              <w:bottom w:w="100" w:type="dxa"/>
              <w:right w:w="100" w:type="dxa"/>
            </w:tcMar>
          </w:tcPr>
          <w:p w:rsidR="005E77A5" w:rsidRPr="00996D36" w:rsidRDefault="005E77A5" w:rsidP="005E77A5">
            <w:pPr>
              <w:widowControl w:val="0"/>
              <w:spacing w:line="240" w:lineRule="auto"/>
            </w:pPr>
            <w:r w:rsidRPr="00996D36">
              <w:t>2019</w:t>
            </w:r>
          </w:p>
        </w:tc>
        <w:tc>
          <w:tcPr>
            <w:tcW w:w="7950" w:type="dxa"/>
            <w:shd w:val="clear" w:color="auto" w:fill="auto"/>
            <w:tcMar>
              <w:top w:w="100" w:type="dxa"/>
              <w:left w:w="100" w:type="dxa"/>
              <w:bottom w:w="100" w:type="dxa"/>
              <w:right w:w="100" w:type="dxa"/>
            </w:tcMar>
          </w:tcPr>
          <w:p w:rsidR="005E77A5" w:rsidRPr="00996D36" w:rsidRDefault="005E77A5" w:rsidP="005E77A5">
            <w:pPr>
              <w:rPr>
                <w:b/>
              </w:rPr>
            </w:pPr>
            <w:r w:rsidRPr="00996D36">
              <w:rPr>
                <w:b/>
              </w:rPr>
              <w:t>Databricks Certified Developer: Apache Spark 2.X</w:t>
            </w:r>
          </w:p>
        </w:tc>
      </w:tr>
      <w:tr w:rsidR="005E77A5" w:rsidRPr="00996D36" w:rsidTr="00DB58E0">
        <w:tc>
          <w:tcPr>
            <w:tcW w:w="1050" w:type="dxa"/>
            <w:shd w:val="clear" w:color="auto" w:fill="auto"/>
            <w:tcMar>
              <w:top w:w="100" w:type="dxa"/>
              <w:left w:w="100" w:type="dxa"/>
              <w:bottom w:w="100" w:type="dxa"/>
              <w:right w:w="100" w:type="dxa"/>
            </w:tcMar>
          </w:tcPr>
          <w:p w:rsidR="005E77A5" w:rsidRPr="00996D36" w:rsidRDefault="005E77A5" w:rsidP="005E77A5">
            <w:pPr>
              <w:widowControl w:val="0"/>
              <w:spacing w:line="240" w:lineRule="auto"/>
            </w:pPr>
            <w:r w:rsidRPr="00996D36">
              <w:t>2019</w:t>
            </w:r>
          </w:p>
        </w:tc>
        <w:tc>
          <w:tcPr>
            <w:tcW w:w="7950" w:type="dxa"/>
            <w:shd w:val="clear" w:color="auto" w:fill="auto"/>
            <w:tcMar>
              <w:top w:w="100" w:type="dxa"/>
              <w:left w:w="100" w:type="dxa"/>
              <w:bottom w:w="100" w:type="dxa"/>
              <w:right w:w="100" w:type="dxa"/>
            </w:tcMar>
          </w:tcPr>
          <w:p w:rsidR="005E77A5" w:rsidRPr="00996D36" w:rsidRDefault="005E77A5" w:rsidP="005E77A5">
            <w:pPr>
              <w:rPr>
                <w:b/>
              </w:rPr>
            </w:pPr>
            <w:r w:rsidRPr="00996D36">
              <w:rPr>
                <w:b/>
              </w:rPr>
              <w:t xml:space="preserve">Confluent Certified </w:t>
            </w:r>
            <w:r w:rsidR="00A00705" w:rsidRPr="00996D36">
              <w:rPr>
                <w:b/>
              </w:rPr>
              <w:t>Developer for Apache Kafka</w:t>
            </w:r>
          </w:p>
        </w:tc>
      </w:tr>
      <w:tr w:rsidR="005E77A5" w:rsidRPr="00996D36" w:rsidTr="00DB58E0">
        <w:tc>
          <w:tcPr>
            <w:tcW w:w="1050" w:type="dxa"/>
            <w:shd w:val="clear" w:color="auto" w:fill="auto"/>
            <w:tcMar>
              <w:top w:w="100" w:type="dxa"/>
              <w:left w:w="100" w:type="dxa"/>
              <w:bottom w:w="100" w:type="dxa"/>
              <w:right w:w="100" w:type="dxa"/>
            </w:tcMar>
          </w:tcPr>
          <w:p w:rsidR="005E77A5" w:rsidRPr="00996D36" w:rsidRDefault="005E77A5" w:rsidP="005E77A5">
            <w:pPr>
              <w:widowControl w:val="0"/>
              <w:spacing w:line="240" w:lineRule="auto"/>
            </w:pPr>
            <w:r w:rsidRPr="00996D36">
              <w:t>2003</w:t>
            </w:r>
          </w:p>
        </w:tc>
        <w:tc>
          <w:tcPr>
            <w:tcW w:w="7950" w:type="dxa"/>
            <w:shd w:val="clear" w:color="auto" w:fill="auto"/>
            <w:tcMar>
              <w:top w:w="100" w:type="dxa"/>
              <w:left w:w="100" w:type="dxa"/>
              <w:bottom w:w="100" w:type="dxa"/>
              <w:right w:w="100" w:type="dxa"/>
            </w:tcMar>
          </w:tcPr>
          <w:p w:rsidR="005E77A5" w:rsidRPr="00996D36" w:rsidRDefault="005E77A5" w:rsidP="005E77A5">
            <w:pPr>
              <w:rPr>
                <w:b/>
              </w:rPr>
            </w:pPr>
            <w:r w:rsidRPr="00996D36">
              <w:rPr>
                <w:b/>
              </w:rPr>
              <w:t xml:space="preserve">Bachelors of Engineering </w:t>
            </w:r>
            <w:r w:rsidR="004A1037" w:rsidRPr="00996D36">
              <w:rPr>
                <w:b/>
              </w:rPr>
              <w:t>(</w:t>
            </w:r>
            <w:r w:rsidRPr="00996D36">
              <w:rPr>
                <w:b/>
              </w:rPr>
              <w:t>Netaji Subhas Institute of Technology, Delhi</w:t>
            </w:r>
            <w:r w:rsidR="004A1037" w:rsidRPr="00996D36">
              <w:rPr>
                <w:b/>
              </w:rPr>
              <w:t>)</w:t>
            </w:r>
          </w:p>
          <w:p w:rsidR="005E77A5" w:rsidRPr="00996D36" w:rsidRDefault="005E77A5" w:rsidP="005E77A5">
            <w:r w:rsidRPr="00996D36">
              <w:t xml:space="preserve">Among the top ten Engineering </w:t>
            </w:r>
            <w:r w:rsidR="004A1037" w:rsidRPr="00996D36">
              <w:t xml:space="preserve">institutes </w:t>
            </w:r>
            <w:r w:rsidRPr="00996D36">
              <w:t>in India</w:t>
            </w:r>
          </w:p>
        </w:tc>
      </w:tr>
    </w:tbl>
    <w:p w:rsidR="002F6E4D" w:rsidRPr="00996D36" w:rsidRDefault="002F6E4D">
      <w:pPr>
        <w:pStyle w:val="Heading2"/>
        <w:pBdr>
          <w:top w:val="nil"/>
          <w:left w:val="nil"/>
          <w:bottom w:val="nil"/>
          <w:right w:val="nil"/>
          <w:between w:val="nil"/>
        </w:pBdr>
      </w:pPr>
      <w:bookmarkStart w:id="3" w:name="_nq83capvgpzx" w:colFirst="0" w:colLast="0"/>
      <w:bookmarkStart w:id="4" w:name="_c7358rj55okm" w:colFirst="0" w:colLast="0"/>
      <w:bookmarkStart w:id="5" w:name="_s41xn3ncgmv" w:colFirst="0" w:colLast="0"/>
      <w:bookmarkStart w:id="6" w:name="_a2bbzd9e1x92" w:colFirst="0" w:colLast="0"/>
      <w:bookmarkEnd w:id="3"/>
      <w:bookmarkEnd w:id="4"/>
      <w:bookmarkEnd w:id="5"/>
      <w:bookmarkEnd w:id="6"/>
    </w:p>
    <w:p w:rsidR="00450C66" w:rsidRPr="00996D36" w:rsidRDefault="00DB44D7">
      <w:pPr>
        <w:pStyle w:val="Heading2"/>
        <w:pBdr>
          <w:top w:val="nil"/>
          <w:left w:val="nil"/>
          <w:bottom w:val="nil"/>
          <w:right w:val="nil"/>
          <w:between w:val="nil"/>
        </w:pBdr>
      </w:pPr>
      <w:r w:rsidRPr="00996D36">
        <w:t>My Manifesto</w:t>
      </w:r>
    </w:p>
    <w:p w:rsidR="00450C66" w:rsidRPr="00996D36" w:rsidRDefault="00EE4CB8">
      <w:pPr>
        <w:pStyle w:val="Heading3"/>
        <w:pBdr>
          <w:top w:val="nil"/>
          <w:left w:val="nil"/>
          <w:bottom w:val="nil"/>
          <w:right w:val="nil"/>
          <w:between w:val="nil"/>
        </w:pBdr>
      </w:pPr>
      <w:bookmarkStart w:id="7" w:name="_3fp669lasf3z" w:colFirst="0" w:colLast="0"/>
      <w:bookmarkEnd w:id="7"/>
      <w:r w:rsidRPr="00996D36">
        <w:t>Go Serverless!</w:t>
      </w:r>
    </w:p>
    <w:p w:rsidR="00450C66" w:rsidRPr="00996D36" w:rsidRDefault="00DB44D7">
      <w:pPr>
        <w:pBdr>
          <w:top w:val="nil"/>
          <w:left w:val="nil"/>
          <w:bottom w:val="nil"/>
          <w:right w:val="nil"/>
          <w:between w:val="nil"/>
        </w:pBdr>
      </w:pPr>
      <w:r w:rsidRPr="00996D36">
        <w:t xml:space="preserve">Software and infrastructure maintenance have real costs. This is why I am a strong advocate of </w:t>
      </w:r>
      <w:r w:rsidR="00033E43" w:rsidRPr="00996D36">
        <w:t>p</w:t>
      </w:r>
      <w:r w:rsidRPr="00996D36">
        <w:t xml:space="preserve">ublic cloud and Serverless </w:t>
      </w:r>
      <w:r w:rsidR="004A1037" w:rsidRPr="00996D36">
        <w:t>architectures, which</w:t>
      </w:r>
      <w:r w:rsidRPr="00996D36">
        <w:t xml:space="preserve"> minimize operational overhead and Total Cost of Ownership.</w:t>
      </w:r>
    </w:p>
    <w:p w:rsidR="00450C66" w:rsidRPr="00996D36" w:rsidRDefault="00DB44D7">
      <w:pPr>
        <w:pStyle w:val="Heading3"/>
        <w:pBdr>
          <w:top w:val="nil"/>
          <w:left w:val="nil"/>
          <w:bottom w:val="nil"/>
          <w:right w:val="nil"/>
          <w:between w:val="nil"/>
        </w:pBdr>
      </w:pPr>
      <w:bookmarkStart w:id="8" w:name="_o7535kgx4rku" w:colFirst="0" w:colLast="0"/>
      <w:bookmarkEnd w:id="8"/>
      <w:r w:rsidRPr="00996D36">
        <w:t>Automation and documentation</w:t>
      </w:r>
    </w:p>
    <w:p w:rsidR="00450C66" w:rsidRPr="00996D36" w:rsidRDefault="00DB44D7">
      <w:pPr>
        <w:pBdr>
          <w:top w:val="nil"/>
          <w:left w:val="nil"/>
          <w:bottom w:val="nil"/>
          <w:right w:val="nil"/>
          <w:between w:val="nil"/>
        </w:pBdr>
      </w:pPr>
      <w:r w:rsidRPr="00996D36">
        <w:t xml:space="preserve">My mantra is “automate all things”, since I believe codification and regular execution is the best and most-up-to-date process documentation. </w:t>
      </w:r>
    </w:p>
    <w:p w:rsidR="00450C66" w:rsidRPr="00996D36" w:rsidRDefault="00DB44D7">
      <w:pPr>
        <w:pStyle w:val="Heading3"/>
        <w:pBdr>
          <w:top w:val="nil"/>
          <w:left w:val="nil"/>
          <w:bottom w:val="nil"/>
          <w:right w:val="nil"/>
          <w:between w:val="nil"/>
        </w:pBdr>
      </w:pPr>
      <w:bookmarkStart w:id="9" w:name="_q5idfqqbvot" w:colFirst="0" w:colLast="0"/>
      <w:bookmarkEnd w:id="9"/>
      <w:r w:rsidRPr="00996D36">
        <w:t>Run the experiment!</w:t>
      </w:r>
    </w:p>
    <w:p w:rsidR="00450C66" w:rsidRPr="00996D36" w:rsidRDefault="00DB44D7">
      <w:pPr>
        <w:pBdr>
          <w:top w:val="nil"/>
          <w:left w:val="nil"/>
          <w:bottom w:val="nil"/>
          <w:right w:val="nil"/>
          <w:between w:val="nil"/>
        </w:pBdr>
      </w:pPr>
      <w:r w:rsidRPr="00996D36">
        <w:t>Rather than discussing too much, run inexpensive experiments in order to learn along the way. This way we can minimize risk and sunk-costs projects.</w:t>
      </w:r>
    </w:p>
    <w:p w:rsidR="00450C66" w:rsidRPr="00996D36" w:rsidRDefault="002460AE">
      <w:pPr>
        <w:pStyle w:val="Heading3"/>
        <w:pBdr>
          <w:top w:val="nil"/>
          <w:left w:val="nil"/>
          <w:bottom w:val="nil"/>
          <w:right w:val="nil"/>
          <w:between w:val="nil"/>
        </w:pBdr>
      </w:pPr>
      <w:bookmarkStart w:id="10" w:name="_8a1jbi1jayrt" w:colFirst="0" w:colLast="0"/>
      <w:bookmarkEnd w:id="10"/>
      <w:r w:rsidRPr="00996D36">
        <w:t xml:space="preserve">Learn from (inevitable) </w:t>
      </w:r>
      <w:r w:rsidR="00E13703" w:rsidRPr="00996D36">
        <w:t>Production Outages</w:t>
      </w:r>
    </w:p>
    <w:p w:rsidR="00450C66" w:rsidRPr="00996D36" w:rsidRDefault="00E13703">
      <w:pPr>
        <w:pBdr>
          <w:top w:val="nil"/>
          <w:left w:val="nil"/>
          <w:bottom w:val="nil"/>
          <w:right w:val="nil"/>
          <w:between w:val="nil"/>
        </w:pBdr>
      </w:pPr>
      <w:r w:rsidRPr="00996D36">
        <w:t>I believe, o</w:t>
      </w:r>
      <w:r w:rsidR="00DB44D7" w:rsidRPr="00996D36">
        <w:t>ne of the most valuable learning opportunities are production outages and customer facing bugs. We should apply the concept of blameless postmortems and root cause analysis in order to maximize learning and minimize personal blaming.</w:t>
      </w:r>
    </w:p>
    <w:p w:rsidR="00450C66" w:rsidRPr="00996D36" w:rsidRDefault="00DB44D7">
      <w:pPr>
        <w:pStyle w:val="Heading3"/>
        <w:pBdr>
          <w:top w:val="nil"/>
          <w:left w:val="nil"/>
          <w:bottom w:val="nil"/>
          <w:right w:val="nil"/>
          <w:between w:val="nil"/>
        </w:pBdr>
      </w:pPr>
      <w:bookmarkStart w:id="11" w:name="_kfnuo5iadrf4" w:colFirst="0" w:colLast="0"/>
      <w:bookmarkStart w:id="12" w:name="_6jjao49jh4w8" w:colFirst="0" w:colLast="0"/>
      <w:bookmarkStart w:id="13" w:name="_ontkunw3nggo" w:colFirst="0" w:colLast="0"/>
      <w:bookmarkEnd w:id="11"/>
      <w:bookmarkEnd w:id="12"/>
      <w:bookmarkEnd w:id="13"/>
      <w:r w:rsidRPr="00996D36">
        <w:t>You build it you run it.</w:t>
      </w:r>
    </w:p>
    <w:p w:rsidR="00450C66" w:rsidRPr="00996D36" w:rsidRDefault="00DB44D7">
      <w:pPr>
        <w:pBdr>
          <w:top w:val="nil"/>
          <w:left w:val="nil"/>
          <w:bottom w:val="nil"/>
          <w:right w:val="nil"/>
          <w:between w:val="nil"/>
        </w:pBdr>
      </w:pPr>
      <w:r w:rsidRPr="00996D36">
        <w:t>Two decades of experience in software operations have taught me that teams should own and run what they build. This keeps feedback loops between developers and the customers (production) short and “makes the pain visible”.</w:t>
      </w:r>
    </w:p>
    <w:sectPr w:rsidR="00450C66" w:rsidRPr="00996D36">
      <w:pgSz w:w="11909" w:h="16834"/>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436859"/>
    <w:multiLevelType w:val="multilevel"/>
    <w:tmpl w:val="C3427496"/>
    <w:lvl w:ilvl="0">
      <w:start w:val="1"/>
      <w:numFmt w:val="bullet"/>
      <w:lvlText w:val=""/>
      <w:lvlJc w:val="left"/>
      <w:pPr>
        <w:ind w:left="360" w:hanging="360"/>
      </w:pPr>
      <w:rPr>
        <w:rFonts w:ascii="Symbol" w:hAnsi="Symbol" w:hint="default"/>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 w15:restartNumberingAfterBreak="0">
    <w:nsid w:val="10815D7F"/>
    <w:multiLevelType w:val="hybridMultilevel"/>
    <w:tmpl w:val="4E86BC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8BB7F7A"/>
    <w:multiLevelType w:val="multilevel"/>
    <w:tmpl w:val="5C8009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DFD243B"/>
    <w:multiLevelType w:val="hybridMultilevel"/>
    <w:tmpl w:val="33D61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D62860"/>
    <w:multiLevelType w:val="multilevel"/>
    <w:tmpl w:val="63226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F6E4C4F"/>
    <w:multiLevelType w:val="multilevel"/>
    <w:tmpl w:val="6FB870AA"/>
    <w:lvl w:ilvl="0">
      <w:start w:val="1"/>
      <w:numFmt w:val="bullet"/>
      <w:lvlText w:val=""/>
      <w:lvlJc w:val="left"/>
      <w:pPr>
        <w:ind w:left="360" w:hanging="360"/>
      </w:pPr>
      <w:rPr>
        <w:rFonts w:ascii="Symbol" w:hAnsi="Symbol" w:hint="default"/>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6" w15:restartNumberingAfterBreak="0">
    <w:nsid w:val="3CF077A6"/>
    <w:multiLevelType w:val="multilevel"/>
    <w:tmpl w:val="F2B6C6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61026B8"/>
    <w:multiLevelType w:val="multilevel"/>
    <w:tmpl w:val="1272191C"/>
    <w:lvl w:ilvl="0">
      <w:start w:val="1"/>
      <w:numFmt w:val="bullet"/>
      <w:lvlText w:val=""/>
      <w:lvlJc w:val="left"/>
      <w:pPr>
        <w:ind w:left="360" w:hanging="360"/>
      </w:pPr>
      <w:rPr>
        <w:rFonts w:ascii="Symbol" w:hAnsi="Symbol" w:hint="default"/>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8" w15:restartNumberingAfterBreak="0">
    <w:nsid w:val="63E0601F"/>
    <w:multiLevelType w:val="multilevel"/>
    <w:tmpl w:val="C1EAA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6"/>
  </w:num>
  <w:num w:numId="3">
    <w:abstractNumId w:val="4"/>
  </w:num>
  <w:num w:numId="4">
    <w:abstractNumId w:val="8"/>
  </w:num>
  <w:num w:numId="5">
    <w:abstractNumId w:val="0"/>
  </w:num>
  <w:num w:numId="6">
    <w:abstractNumId w:val="3"/>
  </w:num>
  <w:num w:numId="7">
    <w:abstractNumId w:val="1"/>
  </w:num>
  <w:num w:numId="8">
    <w:abstractNumId w:val="7"/>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0C66"/>
    <w:rsid w:val="00033E43"/>
    <w:rsid w:val="000403A3"/>
    <w:rsid w:val="000718BB"/>
    <w:rsid w:val="00087997"/>
    <w:rsid w:val="000A0D92"/>
    <w:rsid w:val="000A1178"/>
    <w:rsid w:val="000C5216"/>
    <w:rsid w:val="000E222D"/>
    <w:rsid w:val="00105BC0"/>
    <w:rsid w:val="00117D09"/>
    <w:rsid w:val="00124889"/>
    <w:rsid w:val="00132A21"/>
    <w:rsid w:val="001C75AC"/>
    <w:rsid w:val="001E32FE"/>
    <w:rsid w:val="002027E8"/>
    <w:rsid w:val="002079F6"/>
    <w:rsid w:val="00215672"/>
    <w:rsid w:val="00234158"/>
    <w:rsid w:val="002460AE"/>
    <w:rsid w:val="0027525F"/>
    <w:rsid w:val="002F0FA3"/>
    <w:rsid w:val="002F6E4D"/>
    <w:rsid w:val="00334D39"/>
    <w:rsid w:val="00384470"/>
    <w:rsid w:val="003C0EE0"/>
    <w:rsid w:val="003F1493"/>
    <w:rsid w:val="00416DD5"/>
    <w:rsid w:val="00450C66"/>
    <w:rsid w:val="004A1037"/>
    <w:rsid w:val="004E5A80"/>
    <w:rsid w:val="00514614"/>
    <w:rsid w:val="00545922"/>
    <w:rsid w:val="005B655A"/>
    <w:rsid w:val="005D6BF4"/>
    <w:rsid w:val="005E77A5"/>
    <w:rsid w:val="006418C6"/>
    <w:rsid w:val="006B2409"/>
    <w:rsid w:val="006C52DA"/>
    <w:rsid w:val="00737356"/>
    <w:rsid w:val="00772A06"/>
    <w:rsid w:val="007A6B9D"/>
    <w:rsid w:val="007D06A9"/>
    <w:rsid w:val="007F3C5A"/>
    <w:rsid w:val="008779AA"/>
    <w:rsid w:val="008F23A3"/>
    <w:rsid w:val="009779B1"/>
    <w:rsid w:val="00996D36"/>
    <w:rsid w:val="00A00705"/>
    <w:rsid w:val="00A03D19"/>
    <w:rsid w:val="00A0680A"/>
    <w:rsid w:val="00A60A0B"/>
    <w:rsid w:val="00A771FC"/>
    <w:rsid w:val="00A806B8"/>
    <w:rsid w:val="00B0786E"/>
    <w:rsid w:val="00B678D3"/>
    <w:rsid w:val="00C107D6"/>
    <w:rsid w:val="00C27AA1"/>
    <w:rsid w:val="00C915EA"/>
    <w:rsid w:val="00CA6353"/>
    <w:rsid w:val="00CD59E4"/>
    <w:rsid w:val="00CE7C59"/>
    <w:rsid w:val="00D07CBC"/>
    <w:rsid w:val="00D67BE8"/>
    <w:rsid w:val="00DB44D7"/>
    <w:rsid w:val="00DB58E0"/>
    <w:rsid w:val="00E05AEB"/>
    <w:rsid w:val="00E13703"/>
    <w:rsid w:val="00E52654"/>
    <w:rsid w:val="00E6382E"/>
    <w:rsid w:val="00EA1632"/>
    <w:rsid w:val="00EB0E60"/>
    <w:rsid w:val="00EE4CB8"/>
    <w:rsid w:val="00F61847"/>
    <w:rsid w:val="00FE1E91"/>
    <w:rsid w:val="00FF5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BBEE22-707B-4DAF-873F-465279E48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8779AA"/>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link w:val="Heading3Char"/>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rsid w:val="00C27AA1"/>
    <w:rPr>
      <w:color w:val="434343"/>
      <w:sz w:val="28"/>
      <w:szCs w:val="28"/>
    </w:rPr>
  </w:style>
  <w:style w:type="character" w:styleId="Hyperlink">
    <w:name w:val="Hyperlink"/>
    <w:basedOn w:val="DefaultParagraphFont"/>
    <w:uiPriority w:val="99"/>
    <w:unhideWhenUsed/>
    <w:rsid w:val="004E5A80"/>
    <w:rPr>
      <w:color w:val="0000FF" w:themeColor="hyperlink"/>
      <w:u w:val="single"/>
    </w:rPr>
  </w:style>
  <w:style w:type="paragraph" w:styleId="ListParagraph">
    <w:name w:val="List Paragraph"/>
    <w:basedOn w:val="Normal"/>
    <w:uiPriority w:val="34"/>
    <w:qFormat/>
    <w:rsid w:val="00132A21"/>
    <w:pPr>
      <w:ind w:left="720"/>
      <w:contextualSpacing/>
    </w:pPr>
  </w:style>
  <w:style w:type="paragraph" w:styleId="BalloonText">
    <w:name w:val="Balloon Text"/>
    <w:basedOn w:val="Normal"/>
    <w:link w:val="BalloonTextChar"/>
    <w:uiPriority w:val="99"/>
    <w:semiHidden/>
    <w:unhideWhenUsed/>
    <w:rsid w:val="00A0680A"/>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0680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0143058">
      <w:bodyDiv w:val="1"/>
      <w:marLeft w:val="0"/>
      <w:marRight w:val="0"/>
      <w:marTop w:val="0"/>
      <w:marBottom w:val="0"/>
      <w:divBdr>
        <w:top w:val="none" w:sz="0" w:space="0" w:color="auto"/>
        <w:left w:val="none" w:sz="0" w:space="0" w:color="auto"/>
        <w:bottom w:val="none" w:sz="0" w:space="0" w:color="auto"/>
        <w:right w:val="none" w:sz="0" w:space="0" w:color="auto"/>
      </w:divBdr>
      <w:divsChild>
        <w:div w:id="131943625">
          <w:marLeft w:val="0"/>
          <w:marRight w:val="0"/>
          <w:marTop w:val="0"/>
          <w:marBottom w:val="0"/>
          <w:divBdr>
            <w:top w:val="none" w:sz="0" w:space="0" w:color="auto"/>
            <w:left w:val="none" w:sz="0" w:space="0" w:color="auto"/>
            <w:bottom w:val="none" w:sz="0" w:space="0" w:color="auto"/>
            <w:right w:val="none" w:sz="0" w:space="0" w:color="auto"/>
          </w:divBdr>
          <w:divsChild>
            <w:div w:id="1896234525">
              <w:marLeft w:val="0"/>
              <w:marRight w:val="0"/>
              <w:marTop w:val="0"/>
              <w:marBottom w:val="0"/>
              <w:divBdr>
                <w:top w:val="none" w:sz="0" w:space="0" w:color="auto"/>
                <w:left w:val="none" w:sz="0" w:space="0" w:color="auto"/>
                <w:bottom w:val="none" w:sz="0" w:space="0" w:color="auto"/>
                <w:right w:val="none" w:sz="0" w:space="0" w:color="auto"/>
              </w:divBdr>
              <w:divsChild>
                <w:div w:id="125065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082803">
      <w:bodyDiv w:val="1"/>
      <w:marLeft w:val="0"/>
      <w:marRight w:val="0"/>
      <w:marTop w:val="0"/>
      <w:marBottom w:val="0"/>
      <w:divBdr>
        <w:top w:val="none" w:sz="0" w:space="0" w:color="auto"/>
        <w:left w:val="none" w:sz="0" w:space="0" w:color="auto"/>
        <w:bottom w:val="none" w:sz="0" w:space="0" w:color="auto"/>
        <w:right w:val="none" w:sz="0" w:space="0" w:color="auto"/>
      </w:divBdr>
      <w:divsChild>
        <w:div w:id="1773160806">
          <w:marLeft w:val="0"/>
          <w:marRight w:val="0"/>
          <w:marTop w:val="0"/>
          <w:marBottom w:val="0"/>
          <w:divBdr>
            <w:top w:val="none" w:sz="0" w:space="0" w:color="auto"/>
            <w:left w:val="none" w:sz="0" w:space="0" w:color="auto"/>
            <w:bottom w:val="none" w:sz="0" w:space="0" w:color="auto"/>
            <w:right w:val="none" w:sz="0" w:space="0" w:color="auto"/>
          </w:divBdr>
          <w:divsChild>
            <w:div w:id="1129398486">
              <w:marLeft w:val="0"/>
              <w:marRight w:val="0"/>
              <w:marTop w:val="0"/>
              <w:marBottom w:val="0"/>
              <w:divBdr>
                <w:top w:val="none" w:sz="0" w:space="0" w:color="auto"/>
                <w:left w:val="none" w:sz="0" w:space="0" w:color="auto"/>
                <w:bottom w:val="none" w:sz="0" w:space="0" w:color="auto"/>
                <w:right w:val="none" w:sz="0" w:space="0" w:color="auto"/>
              </w:divBdr>
              <w:divsChild>
                <w:div w:id="78801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gyani@yahoo.com" TargetMode="External"/><Relationship Id="rId3" Type="http://schemas.openxmlformats.org/officeDocument/2006/relationships/settings" Target="settings.xml"/><Relationship Id="rId7" Type="http://schemas.openxmlformats.org/officeDocument/2006/relationships/hyperlink" Target="https://www.linkedin.com/in/rgyan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log.rgyani.com/" TargetMode="External"/><Relationship Id="rId5" Type="http://schemas.openxmlformats.org/officeDocument/2006/relationships/hyperlink" Target="http://github.com/rgyani"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3</Pages>
  <Words>848</Words>
  <Characters>4839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Luxoft</Company>
  <LinksUpToDate>false</LinksUpToDate>
  <CharactersWithSpaces>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Gyani, Ravi</dc:creator>
  <cp:lastModifiedBy>Gyani, Ravi</cp:lastModifiedBy>
  <cp:revision>30</cp:revision>
  <cp:lastPrinted>2023-11-09T17:13:00Z</cp:lastPrinted>
  <dcterms:created xsi:type="dcterms:W3CDTF">2023-02-19T10:27:00Z</dcterms:created>
  <dcterms:modified xsi:type="dcterms:W3CDTF">2023-11-09T17:14:00Z</dcterms:modified>
</cp:coreProperties>
</file>