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shape style="position:absolute;margin-left:54.600pt;margin-top:495.600pt;width:467.400pt;height:131.400pt;mso-position-horizontal-relative:page;mso-position-vertical-relative:page;z-index:0" type="#_x0000_t75">
        <v:imagedata r:id="rId7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31"/>
          <w:sz w:val="24"/>
          <w:szCs w:val="24"/>
        </w:rPr>
        <w:t>U</w:t>
      </w:r>
      <w:r>
        <w:rPr>
          <w:rFonts w:ascii="宋体" w:hAnsi="宋体" w:cs="宋体" w:eastAsia="宋体"/>
          <w:color w:val="de3f29"/>
          <w:spacing w:val="30"/>
          <w:sz w:val="24"/>
          <w:szCs w:val="24"/>
        </w:rPr>
        <w:t>DP简介：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163" w:firstLine="0"/>
      </w:pP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UDP（User</w:t>
      </w:r>
      <w:r>
        <w:rPr>
          <w:rFonts w:ascii="宋体" w:hAnsi="宋体" w:cs="宋体" w:eastAsia="宋体"/>
          <w:sz w:val="24"/>
          <w:szCs w:val="24"/>
          <w:spacing w:val="9"/>
        </w:rPr>
        <w:t> 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Datagram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Protocol）是一种无连接的协议，在第四层-传输层，处于IP协议的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上一层。UDP有不提供数据包分组、组装和不能对数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据包进行排序的缺点，也就是说，当报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文发送</w:t>
      </w:r>
      <w:r>
        <w:rPr>
          <w:rFonts w:ascii="宋体" w:hAnsi="宋体" w:cs="宋体" w:eastAsia="宋体"/>
          <w:color w:val="000000"/>
          <w:sz w:val="24"/>
          <w:szCs w:val="24"/>
        </w:rPr>
        <w:t>之后，是无法得知其是否安全完整到达的。</w:t>
      </w:r>
    </w:p>
    <w:p>
      <w:pPr>
        <w:spacing w:before="0" w:after="0" w:line="200" w:lineRule="exact"/>
        <w:ind w:left="0" w:right="0"/>
      </w:pPr>
    </w:p>
    <w:p>
      <w:pPr>
        <w:spacing w:before="0" w:after="0" w:line="2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23"/>
          <w:sz w:val="24"/>
          <w:szCs w:val="24"/>
        </w:rPr>
        <w:t>UDP显著</w:t>
      </w:r>
      <w:r>
        <w:rPr>
          <w:rFonts w:ascii="宋体" w:hAnsi="宋体" w:cs="宋体" w:eastAsia="宋体"/>
          <w:color w:val="de3f29"/>
          <w:spacing w:val="22"/>
          <w:sz w:val="24"/>
          <w:szCs w:val="24"/>
        </w:rPr>
        <w:t>特性：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163" w:firstLine="0"/>
      </w:pP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1.UDP</w:t>
      </w:r>
      <w:r>
        <w:rPr>
          <w:rFonts w:ascii="宋体" w:hAnsi="宋体" w:cs="宋体" w:eastAsia="宋体"/>
          <w:sz w:val="24"/>
          <w:szCs w:val="24"/>
          <w:spacing w:val="4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缺乏可靠性。UDP</w:t>
      </w:r>
      <w:r>
        <w:rPr>
          <w:rFonts w:ascii="宋体" w:hAnsi="宋体" w:cs="宋体" w:eastAsia="宋体"/>
          <w:sz w:val="24"/>
          <w:szCs w:val="24"/>
          <w:spacing w:val="4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本身不提供确认，超时重传等机制。UDP</w:t>
      </w:r>
      <w:r>
        <w:rPr>
          <w:rFonts w:ascii="宋体" w:hAnsi="宋体" w:cs="宋体" w:eastAsia="宋体"/>
          <w:sz w:val="24"/>
          <w:szCs w:val="24"/>
          <w:spacing w:val="4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数据报可能在网络中被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复制，</w:t>
      </w:r>
      <w:r>
        <w:rPr>
          <w:rFonts w:ascii="宋体" w:hAnsi="宋体" w:cs="宋体" w:eastAsia="宋体"/>
          <w:color w:val="000000"/>
          <w:sz w:val="24"/>
          <w:szCs w:val="24"/>
        </w:rPr>
        <w:t>被重新排序，也不保证每个数据报只到达一次。</w:t>
      </w:r>
    </w:p>
    <w:p>
      <w:pPr>
        <w:autoSpaceDE w:val="0"/>
        <w:autoSpaceDN w:val="0"/>
        <w:spacing w:before="0" w:after="0" w:line="323" w:lineRule="auto"/>
        <w:ind w:left="1120" w:right="1313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2.UDP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数据报是有长度的。每个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UDP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数据报都有长度，如果一个数据报正确地到达目的</w:t>
      </w:r>
      <w:r>
        <w:rPr>
          <w:rFonts w:ascii="宋体" w:hAnsi="宋体" w:cs="宋体" w:eastAsia="宋体"/>
          <w:color w:val="000000"/>
          <w:sz w:val="24"/>
          <w:szCs w:val="24"/>
        </w:rPr>
        <w:t>地，那么该数据报的长度将随数据一起传递给接收方。而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TCP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是一个字节流协议，没有任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何</w:t>
      </w:r>
      <w:r>
        <w:rPr>
          <w:rFonts w:ascii="宋体" w:hAnsi="宋体" w:cs="宋体" w:eastAsia="宋体"/>
          <w:color w:val="000000"/>
          <w:sz w:val="24"/>
          <w:szCs w:val="24"/>
        </w:rPr>
        <w:t>（协议上的）记录边界。</w:t>
      </w:r>
    </w:p>
    <w:p>
      <w:pPr>
        <w:autoSpaceDE w:val="0"/>
        <w:autoSpaceDN w:val="0"/>
        <w:spacing w:before="0" w:after="0" w:line="323" w:lineRule="auto"/>
        <w:ind w:left="1120" w:right="1238" w:firstLine="0"/>
      </w:pP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3.UDP</w:t>
      </w:r>
      <w:r>
        <w:rPr>
          <w:rFonts w:ascii="宋体" w:hAnsi="宋体" w:cs="宋体" w:eastAsia="宋体"/>
          <w:sz w:val="24"/>
          <w:szCs w:val="24"/>
          <w:spacing w:val="17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是无连接的。UDP</w:t>
      </w:r>
      <w:r>
        <w:rPr>
          <w:rFonts w:ascii="宋体" w:hAnsi="宋体" w:cs="宋体" w:eastAsia="宋体"/>
          <w:sz w:val="24"/>
          <w:szCs w:val="24"/>
          <w:spacing w:val="17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客户和服务器之前不必存在长期的关系。大多数的UDP实现中都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选择忽略源站抑制差错，在网络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拥塞时，目的端无法接收到大量的UDP数据报</w:t>
      </w: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4.UDP</w:t>
      </w:r>
      <w:r>
        <w:rPr>
          <w:rFonts w:ascii="宋体" w:hAnsi="宋体" w:cs="宋体" w:eastAsia="宋体"/>
          <w:sz w:val="24"/>
          <w:szCs w:val="24"/>
          <w:spacing w:val="-40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支持多播和广播。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25"/>
          <w:sz w:val="24"/>
          <w:szCs w:val="24"/>
        </w:rPr>
        <w:t>1.nm</w:t>
      </w:r>
      <w:r>
        <w:rPr>
          <w:rFonts w:ascii="宋体" w:hAnsi="宋体" w:cs="宋体" w:eastAsia="宋体"/>
          <w:color w:val="de3f29"/>
          <w:spacing w:val="24"/>
          <w:sz w:val="24"/>
          <w:szCs w:val="24"/>
        </w:rPr>
        <w:t>ap扫描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2719" w:firstLine="0"/>
      </w:pPr>
      <w:r>
        <w:rPr>
          <w:rFonts w:ascii="宋体" w:hAnsi="宋体" w:cs="宋体" w:eastAsia="宋体"/>
          <w:color w:val="de3f29"/>
          <w:sz w:val="24"/>
          <w:szCs w:val="24"/>
        </w:rPr>
        <w:t>root@John:</w:t>
      </w:r>
      <w:r>
        <w:rPr>
          <w:rFonts w:ascii="宋体" w:hAnsi="宋体" w:cs="宋体" w:eastAsia="宋体"/>
          <w:color w:val="4c7fbd"/>
          <w:sz w:val="24"/>
          <w:szCs w:val="24"/>
        </w:rPr>
        <w:t>~</w:t>
      </w:r>
      <w:r>
        <w:rPr>
          <w:rFonts w:ascii="宋体" w:hAnsi="宋体" w:cs="宋体" w:eastAsia="宋体"/>
          <w:color w:val="000000"/>
          <w:sz w:val="24"/>
          <w:szCs w:val="24"/>
        </w:rPr>
        <w:t>#</w:t>
      </w:r>
      <w:r>
        <w:rPr>
          <w:rFonts w:ascii="宋体" w:hAnsi="宋体" w:cs="宋体" w:eastAsia="宋体"/>
          <w:sz w:val="24"/>
          <w:szCs w:val="24"/>
          <w:spacing w:val="1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nmap</w:t>
      </w:r>
      <w:r>
        <w:rPr>
          <w:rFonts w:ascii="宋体" w:hAnsi="宋体" w:cs="宋体" w:eastAsia="宋体"/>
          <w:sz w:val="24"/>
          <w:szCs w:val="24"/>
          <w:spacing w:val="1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-sU</w:t>
      </w:r>
      <w:r>
        <w:rPr>
          <w:rFonts w:ascii="宋体" w:hAnsi="宋体" w:cs="宋体" w:eastAsia="宋体"/>
          <w:sz w:val="24"/>
          <w:szCs w:val="24"/>
          <w:spacing w:val="1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-T5</w:t>
      </w:r>
      <w:r>
        <w:rPr>
          <w:rFonts w:ascii="宋体" w:hAnsi="宋体" w:cs="宋体" w:eastAsia="宋体"/>
          <w:sz w:val="24"/>
          <w:szCs w:val="24"/>
          <w:spacing w:val="1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-sV</w:t>
      </w:r>
      <w:r>
        <w:rPr>
          <w:rFonts w:ascii="宋体" w:hAnsi="宋体" w:cs="宋体" w:eastAsia="宋体"/>
          <w:sz w:val="24"/>
          <w:szCs w:val="24"/>
          <w:spacing w:val="1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--max-retries</w:t>
      </w:r>
      <w:r>
        <w:rPr>
          <w:rFonts w:ascii="宋体" w:hAnsi="宋体" w:cs="宋体" w:eastAsia="宋体"/>
          <w:sz w:val="24"/>
          <w:szCs w:val="24"/>
          <w:spacing w:val="1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1</w:t>
      </w:r>
      <w:r>
        <w:rPr>
          <w:rFonts w:ascii="宋体" w:hAnsi="宋体" w:cs="宋体" w:eastAsia="宋体"/>
          <w:sz w:val="24"/>
          <w:szCs w:val="24"/>
          <w:spacing w:val="1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192.168.1.100</w:t>
      </w:r>
      <w:r>
        <w:rPr>
          <w:rFonts w:ascii="宋体" w:hAnsi="宋体" w:cs="宋体" w:eastAsia="宋体"/>
          <w:sz w:val="24"/>
          <w:szCs w:val="24"/>
          <w:spacing w:val="1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-p</w:t>
      </w:r>
      <w:r>
        <w:rPr>
          <w:rFonts w:ascii="宋体" w:hAnsi="宋体" w:cs="宋体" w:eastAsia="宋体"/>
          <w:sz w:val="24"/>
          <w:szCs w:val="24"/>
          <w:spacing w:val="1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500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慢</w:t>
      </w:r>
      <w:r>
        <w:rPr>
          <w:rFonts w:ascii="宋体" w:hAnsi="宋体" w:cs="宋体" w:eastAsia="宋体"/>
          <w:color w:val="000000"/>
          <w:sz w:val="24"/>
          <w:szCs w:val="24"/>
        </w:rPr>
        <w:t>的令人发指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2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2"/>
          <w:sz w:val="24"/>
          <w:szCs w:val="24"/>
        </w:rPr>
        <w:t>2.m</w:t>
      </w:r>
      <w:r>
        <w:rPr>
          <w:rFonts w:ascii="宋体" w:hAnsi="宋体" w:cs="宋体" w:eastAsia="宋体"/>
          <w:color w:val="de3f29"/>
          <w:spacing w:val="10"/>
          <w:sz w:val="24"/>
          <w:szCs w:val="24"/>
        </w:rPr>
        <w:t>sf扫描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msf</w:t>
      </w:r>
      <w:r>
        <w:rPr>
          <w:rFonts w:ascii="宋体" w:hAnsi="宋体" w:cs="宋体" w:eastAsia="宋体"/>
          <w:sz w:val="24"/>
          <w:szCs w:val="24"/>
          <w:spacing w:val="2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&gt;</w:t>
      </w:r>
      <w:r>
        <w:rPr>
          <w:rFonts w:ascii="宋体" w:hAnsi="宋体" w:cs="宋体" w:eastAsia="宋体"/>
          <w:sz w:val="24"/>
          <w:szCs w:val="24"/>
          <w:spacing w:val="2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use</w:t>
      </w:r>
      <w:r>
        <w:rPr>
          <w:rFonts w:ascii="宋体" w:hAnsi="宋体" w:cs="宋体" w:eastAsia="宋体"/>
          <w:sz w:val="24"/>
          <w:szCs w:val="24"/>
          <w:spacing w:val="2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auxiliary/scanner/discovery/udp_probe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48.600pt;width:467.400pt;height:176.400pt;mso-position-horizontal-relative:page;mso-position-vertical-relative:page;z-index:0" type="#_x0000_t75">
        <v:imagedata r:id="rId8" o:title=""/>
      </v:shape>
    </w:pict>
    <w:pict>
      <v:shape style="position:absolute;margin-left:54.600pt;margin-top:264.600pt;width:467.400pt;height:158.400pt;mso-position-horizontal-relative:page;mso-position-vertical-relative:page;z-index:0" type="#_x0000_t75">
        <v:imagedata r:id="rId9" o:title=""/>
      </v:shape>
    </w:pict>
    <w:pict>
      <v:shape style="position:absolute;margin-left:54.600pt;margin-top:504.600pt;width:421.800pt;height:38.400pt;mso-position-horizontal-relative:page;mso-position-vertical-relative:page;z-index:0" type="#_x0000_t75">
        <v:imagedata r:id="rId10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46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msf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&gt;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use</w:t>
      </w:r>
      <w:r>
        <w:rPr>
          <w:rFonts w:ascii="宋体" w:hAnsi="宋体" w:cs="宋体" w:eastAsia="宋体"/>
          <w:sz w:val="24"/>
          <w:szCs w:val="24"/>
          <w:spacing w:val="3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auxiliary/scanner/discovery/udp_sweep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43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8"/>
          <w:sz w:val="24"/>
          <w:szCs w:val="24"/>
        </w:rPr>
        <w:t>3</w:t>
      </w:r>
      <w:r>
        <w:rPr>
          <w:rFonts w:ascii="宋体" w:hAnsi="宋体" w:cs="宋体" w:eastAsia="宋体"/>
          <w:color w:val="de3f29"/>
          <w:spacing w:val="7"/>
          <w:sz w:val="24"/>
          <w:szCs w:val="24"/>
        </w:rPr>
        <w:t>.unicornscan扫描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linux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下使用推荐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9"/>
          <w:sz w:val="24"/>
          <w:szCs w:val="24"/>
        </w:rPr>
        <w:t>root@John:</w:t>
      </w:r>
      <w:r>
        <w:rPr>
          <w:rFonts w:ascii="宋体" w:hAnsi="宋体" w:cs="宋体" w:eastAsia="宋体"/>
          <w:color w:val="4c7fbd"/>
          <w:spacing w:val="10"/>
          <w:sz w:val="24"/>
          <w:szCs w:val="24"/>
        </w:rPr>
        <w:t>~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#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unicornscan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-mU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192.168.1.100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42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7"/>
          <w:sz w:val="24"/>
          <w:szCs w:val="24"/>
        </w:rPr>
        <w:t>4.Sc</w:t>
      </w:r>
      <w:r>
        <w:rPr>
          <w:rFonts w:ascii="宋体" w:hAnsi="宋体" w:cs="宋体" w:eastAsia="宋体"/>
          <w:color w:val="de3f29"/>
          <w:spacing w:val="6"/>
          <w:sz w:val="24"/>
          <w:szCs w:val="24"/>
        </w:rPr>
        <w:t>anLine扫描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2183" w:firstLine="0"/>
      </w:pP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项目地址：</w:t>
      </w:r>
      <w:r>
        <w:rPr>
          <w:rFonts w:ascii="宋体" w:hAnsi="宋体" w:cs="宋体" w:eastAsia="宋体"/>
          <w:color w:val="003783"/>
          <w:spacing w:val="4"/>
          <w:sz w:val="24"/>
          <w:szCs w:val="24"/>
          <w:u w:val="double" w:color="003783"/>
        </w:rPr>
        <w:t>ht</w:t>
      </w:r>
      <w:r>
        <w:rPr>
          <w:rFonts w:ascii="宋体" w:hAnsi="宋体" w:cs="宋体" w:eastAsia="宋体"/>
          <w:color w:val="003783"/>
          <w:spacing w:val="3"/>
          <w:sz w:val="24"/>
          <w:szCs w:val="24"/>
          <w:u w:val="double" w:color="003783"/>
        </w:rPr>
        <w:t>tps://www.mcafee.com/ca/downloads/free-tools/scanline.aspx</w:t>
      </w:r>
      <w:r>
        <w:rPr>
          <w:rFonts w:ascii="宋体" w:hAnsi="宋体" w:cs="宋体" w:eastAsia="宋体"/>
          <w:color w:val="383838"/>
          <w:spacing w:val="3"/>
          <w:sz w:val="24"/>
          <w:szCs w:val="24"/>
        </w:rPr>
        <w:t>网盘地址：http://pan.baidu.com/s/1i4A1wLR</w:t>
      </w:r>
      <w:r>
        <w:rPr>
          <w:rFonts w:ascii="宋体" w:hAnsi="宋体" w:cs="宋体" w:eastAsia="宋体"/>
          <w:sz w:val="24"/>
          <w:szCs w:val="24"/>
          <w:spacing w:val="-48"/>
        </w:rPr>
        <w:t> 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密码：hvyx</w:t>
      </w: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McAfee出品，win下使用推荐。管理</w:t>
      </w:r>
      <w:r>
        <w:rPr>
          <w:rFonts w:ascii="宋体" w:hAnsi="宋体" w:cs="宋体" w:eastAsia="宋体"/>
          <w:color w:val="383838"/>
          <w:spacing w:val="8"/>
          <w:sz w:val="24"/>
          <w:szCs w:val="24"/>
        </w:rPr>
        <w:t>员执行。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48.600pt;width:457.800pt;height:456.600pt;mso-position-horizontal-relative:page;mso-position-vertical-relative:page;z-index:0" type="#_x0000_t75">
        <v:imagedata r:id="rId11" o:title=""/>
      </v:shape>
    </w:pict>
    <w:pict>
      <v:shape style="position:absolute;margin-left:54.600pt;margin-top:523.799pt;width:317.399pt;height:161.400pt;mso-position-horizontal-relative:page;mso-position-vertical-relative:page;z-index:0" type="#_x0000_t75">
        <v:imagedata r:id="rId12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86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1"/>
          <w:sz w:val="24"/>
          <w:szCs w:val="24"/>
        </w:rPr>
        <w:t>附录：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454.200pt;margin-top:142.199pt;width:7.200pt;height:7.200pt;mso-position-horizontal-relative:page;mso-position-vertical-relative:page;z-index:0" type="#_x0000_t75">
        <v:imagedata r:id="rId13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323" w:lineRule="auto"/>
        <w:ind w:left="1120" w:right="2036" w:firstLine="0"/>
      </w:pP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在线基于Nmap的udp扫描：</w:t>
      </w: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https://pentest-tools.com/network-vu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lnerability-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3783"/>
          <w:spacing w:val="8"/>
          <w:sz w:val="24"/>
          <w:szCs w:val="24"/>
          <w:u w:val="double" w:color="003783"/>
        </w:rPr>
        <w:t>scanning/udp-port-scanner-onlin</w:t>
      </w:r>
      <w:r>
        <w:rPr>
          <w:rFonts w:ascii="宋体" w:hAnsi="宋体" w:cs="宋体" w:eastAsia="宋体"/>
          <w:color w:val="003783"/>
          <w:spacing w:val="7"/>
          <w:sz w:val="24"/>
          <w:szCs w:val="24"/>
          <w:u w:val="double" w:color="003783"/>
        </w:rPr>
        <w:t>e-nmap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41" w:lineRule="exact"/>
        <w:ind w:left="0" w:right="0"/>
      </w:pPr>
    </w:p>
    <w:p>
      <w:pPr>
        <w:spacing w:before="0" w:after="0" w:line="245" w:lineRule="auto"/>
        <w:ind w:left="9599" w:right="0" w:firstLine="0"/>
      </w:pP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Micr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