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129.500pt;margin-top:391.500pt;width:5.500pt;height:5.500pt;mso-position-horizontal-relative:page;mso-position-vertical-relative:page;z-index:-10" coordorigin="2590,7830" coordsize="110,110">
        <v:shape style="position:absolute;left:2590;top:7830;width:110;height:110" coordorigin="2590,7830" coordsize="110,110" path="m2710,7895l2710,7895,2710,7896,2710,7897,2710,7898,2710,7899,2710,7900,2710,7901,2710,7901,2710,7902,2710,7903,2710,7904,2710,7905,2710,7906,2710,7906,2710,7907,2710,7908,2709,7909,2709,7909,2709,7910,2709,7911,2709,7912,2709,7912,2709,7913,2708,7914,2708,7915,2708,7915,2708,7916,2708,7917,2707,7917,2707,7918,2707,7919,2707,7919,2707,7920,2706,7921,2706,7921,2706,7922,2706,7922,2705,7923,2705,7924,2705,7924,2704,7925,2704,7925,2704,7926,2704,7927,2703,7927,2703,7928,2703,7928,2702,7929,2702,7929,2701,7930,2701,7930,2701,7931,2700,7931,2700,7932,2700,7932,2699,7933,2699,7933,2698,7934,2698,7934,2697,7935,2697,7935,2697,7936,2696,7936,2696,7936,2695,7937,2695,7937,2694,7938,2694,7938,2693,7938,2693,7939,2692,7939,2692,7939,2691,7940,2691,7940,2690,7940,2690,7941,2689,7941,2688,7941,2688,7942,2687,7942,2687,7942,2686,7943,2685,7943,2685,7943,2684,7943,2684,7944,2683,7944,2682,7944,2682,7944,2681,7945,2680,7945,2680,7945,2679,7945,2678,7945,2678,7946,2677,7946,2676,7946,2675,7946,2675,7946,2674,7947,2673,7947,2673,7947,2672,7947,2671,7947,2670,7947,2669,7947,2669,7947,2668,7947,2667,7948,2666,7948,2665,7948,2665,7948,2664,7948,2663,7948,2662,7948,2661,7948,2660,7948,2660,7948,2659,7948,2658,7948,2658,7948,2657,7948,2656,7948,2655,7948,2654,7948,2654,7948,2653,7948,2652,7948,2651,7948,2650,7948,2649,7948,2649,7948,2648,7947,2647,7947,2646,7947,2645,7947,2645,7947,2644,7947,2643,7947,2642,7947,2642,7947,2641,7946,2640,7946,2639,7946,2639,7946,2638,7946,2637,7945,2637,7945,2636,7945,2635,7945,2635,7945,2634,7944,2633,7944,2633,7944,2632,7944,2631,7943,2631,7943,2630,7943,2630,7943,2629,7942,2628,7942,2628,7942,2627,7941,2627,7941,2626,7941,2626,7940,2625,7940,2625,7940,2624,7939,2623,7939,2623,7939,2622,7938,2622,7938,2621,7938,2621,7937,2621,7937,2620,7936,2620,7936,2619,7936,2619,7935,2618,7935,2618,7934,2617,7934,2617,7933,2617,7933,2616,7932,2616,7932,2615,7931,2615,7931,2615,7930,2614,7930,2614,7929,2614,7929,2613,7928,2613,7928,2612,7927,2612,7927,2612,7926,2612,7925,2611,7925,2611,7924,2611,7924,2610,7923,2610,7922,2610,7922,2610,7921,2609,7921,2609,7920,2609,7919,2609,7919,2608,7918,2608,7917,2608,7917,2608,7916,2608,7915,2607,7915,2607,7914,2607,7913,2607,7912,2607,7912,2607,7911,2607,7910,2606,7909,2606,7909,2606,7908,2606,7907,2606,7906,2606,7906,2606,7905,2606,7904,2606,7903,2606,7902,2605,7901,2605,7901,2605,7900,2605,7899,2605,7898,2605,7897,2605,7896,2605,7895,2605,7895,2605,7895,2605,7894,2605,7893,2605,7892,2605,7891,2605,7890,2605,7889,2606,7889,2606,7888,2606,7887,2606,7886,2606,7885,2606,7885,2606,7884,2606,7883,2606,7882,2606,7882,2607,7881,2607,7880,2607,7879,2607,7879,2607,7878,2607,7877,2607,7876,2608,7876,2608,7875,2608,7874,2608,7874,2608,7873,2609,7872,2609,7872,2609,7871,2609,7870,2610,7870,2610,7869,2610,7869,2610,7868,2611,7867,2611,7867,2611,7866,2612,7866,2612,7865,2612,7864,2612,7864,2613,7863,2613,7863,2614,7862,2614,7862,2614,7861,2615,7861,2615,7860,2615,7860,2616,7859,2616,7859,2617,7858,2617,7858,2617,7857,2618,7857,2618,7856,2619,7856,2619,7855,2620,7855,2620,7855,2621,7854,2621,7854,2621,7853,2622,7853,2622,7853,2623,7852,2623,7852,2624,7851,2625,7851,2625,7851,2626,7850,2626,7850,2627,7850,2627,7849,2628,7849,2628,7849,2629,7849,2630,7848,2630,7848,2631,7848,2631,7847,2632,7847,2633,7847,2633,7847,2634,7847,2635,7846,2635,7846,2636,7846,2637,7846,2637,7845,2638,7845,2639,7845,2639,7845,2640,7845,2641,7845,2642,7844,2642,7844,2643,7844,2644,7844,2645,7844,2645,7844,2646,7844,2647,7844,2648,7843,2649,7843,2649,7843,2650,7843,2651,7843,2652,7843,2653,7843,2654,7843,2654,7843,2655,7843,2656,7843,2657,7843,2658,7843,2658,7843,2659,7843,2660,7843,2660,7843,2661,7843,2662,7843,2663,7843,2664,7843,2665,7843,2665,7843,2666,7843,2667,7843,2668,7843,2669,7844,2669,7844,2670,7844,2671,7844,2672,7844,2673,7844,2673,7844,2674,7844,2675,7845,2675,7845,2676,7845,2677,7845,2678,7845,2678,7845,2679,7846,2680,7846,2680,7846,2681,7846,2682,7847,2682,7847,2683,7847,2684,7847,2684,7847,2685,7848,2685,7848,2686,7848,2687,7849,2687,7849,2688,7849,2688,7849,2689,7850,2690,7850,2690,7850,2691,7851,2691,7851,2692,7851,2692,7852,2693,7852,2693,7853,2694,7853,2694,7853,2695,7854,2695,7854,2696,7855,2696,7855,2697,7855,2697,7856,2697,7856,2698,7857,2698,7857,2699,7858,2699,7858,2700,7859,2700,7859,2700,7860,2701,7860,2701,7861,2701,7861,2702,7862,2702,7862,2703,7863,2703,7863,2703,7864,2704,7864,2704,7865,2704,7866,2704,7866,2705,7867,2705,7867,2705,7868,2706,7869,2706,7869,2706,7870,2706,7870,2707,7871,2707,7872,2707,7872,2707,7873,2707,7874,2708,7874,2708,7875,2708,7876,2708,7876,2708,7877,2709,7878,2709,7879,2709,7879,2709,7880,2709,7881,2709,7882,2709,7882,2710,7883,2710,7884,2710,7885,2710,7885,2710,7886,2710,7887,2710,7888,2710,7889,2710,7889,2710,7890,2710,7891,2710,7892,2710,7893,2710,7894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,2710,7895e x" filled="f" stroked="t" strokeweight="0.750pt" strokecolor="#000000">
          <v:path arrowok="t"/>
        </v:shape>
      </v:group>
    </w:pict>
    <w:pict>
      <v:group style="position:absolute;margin-left:129.500pt;margin-top:446.500pt;width:5.500pt;height:5.500pt;mso-position-horizontal-relative:page;mso-position-vertical-relative:page;z-index:-10" coordorigin="2590,8930" coordsize="110,110">
        <v:shape style="position:absolute;left:2590;top:8930;width:110;height:110" coordorigin="2590,8930" coordsize="110,110" path="m2710,9006l2710,9006,2710,9007,2710,9008,2710,9009,2710,9010,2710,9010,2710,9011,2710,9012,2710,9013,2710,9014,2710,9014,2710,9015,2710,9016,2710,9017,2710,9018,2710,9018,2709,9019,2709,9020,2709,9021,2709,9021,2709,9022,2709,9023,2709,9024,2708,9024,2708,9025,2708,9026,2708,9026,2708,9027,2707,9028,2707,9029,2707,9029,2707,9030,2707,9030,2706,9031,2706,9032,2706,9032,2706,9033,2705,9034,2705,9034,2705,9035,2704,9035,2704,9036,2704,9037,2704,9037,2703,9038,2703,9038,2703,9039,2702,9039,2702,9040,2701,9040,2701,9041,2701,9041,2700,9042,2700,9042,2700,9043,2699,9043,2699,9044,2698,9044,2698,9045,2697,9045,2697,9046,2697,9046,2696,9047,2696,9047,2695,9047,2695,9048,2694,9048,2694,9049,2693,9049,2693,9049,2692,9050,2692,9050,2691,9050,2691,9051,2690,9051,2690,9051,2689,9052,2688,9052,2688,9052,2687,9053,2687,9053,2686,9053,2685,9053,2685,9054,2684,9054,2684,9054,2683,9055,2682,9055,2682,9055,2681,9055,2680,9055,2680,9056,2679,9056,2678,9056,2678,9056,2677,9056,2676,9057,2675,9057,2675,9057,2674,9057,2673,9057,2673,9057,2672,9057,2671,9058,2670,9058,2669,9058,2669,9058,2668,9058,2667,9058,2666,9058,2665,9058,2665,9058,2664,9058,2663,9058,2662,9058,2661,9059,2660,9059,2660,9059,2659,9059,2658,9059,2658,9059,2657,9059,2656,9059,2655,9059,2654,9059,2654,9058,2653,9058,2652,9058,2651,9058,2650,9058,2649,9058,2649,9058,2648,9058,2647,9058,2646,9058,2645,9058,2645,9058,2644,9057,2643,9057,2642,9057,2642,9057,2641,9057,2640,9057,2639,9057,2639,9056,2638,9056,2637,9056,2637,9056,2636,9056,2635,9055,2635,9055,2634,9055,2633,9055,2633,9055,2632,9054,2631,9054,2631,9054,2630,9053,2630,9053,2629,9053,2628,9053,2628,9052,2627,9052,2627,9052,2626,9051,2626,9051,2625,9051,2625,9050,2624,9050,2623,9050,2623,9049,2622,9049,2622,9049,2621,9048,2621,9048,2621,9047,2620,9047,2620,9047,2619,9046,2619,9046,2618,9045,2618,9045,2617,9044,2617,9044,2617,9043,2616,9043,2616,9042,2615,9042,2615,9041,2615,9041,2614,9040,2614,9040,2614,9039,2613,9039,2613,9038,2612,9038,2612,9037,2612,9037,2612,9036,2611,9035,2611,9035,2611,9034,2610,9034,2610,9033,2610,9032,2610,9032,2609,9031,2609,9030,2609,9030,2609,9029,2608,9029,2608,9028,2608,9027,2608,9026,2608,9026,2607,9025,2607,9024,2607,9024,2607,9023,2607,9022,2607,9021,2607,9021,2606,9020,2606,9019,2606,9018,2606,9018,2606,9017,2606,9016,2606,9015,2606,9014,2606,9014,2606,9013,2605,9012,2605,9011,2605,9010,2605,9010,2605,9009,2605,9008,2605,9007,2605,9006,2605,9006,2605,9005,2605,9004,2605,9003,2605,9003,2605,9002,2605,9001,2605,9000,2606,8999,2606,8998,2606,8998,2606,8997,2606,8996,2606,8995,2606,8994,2606,8994,2606,8993,2606,8992,2607,8991,2607,8991,2607,8990,2607,8989,2607,8988,2607,8988,2607,8987,2608,8986,2608,8986,2608,8985,2608,8984,2608,8984,2609,8983,2609,8982,2609,8982,2609,8981,2610,8980,2610,8980,2610,8979,2610,8978,2611,8978,2611,8977,2611,8977,2612,8976,2612,8976,2612,8975,2612,8974,2613,8974,2613,8973,2614,8973,2614,8972,2614,8972,2615,8971,2615,8971,2615,8970,2616,8970,2616,8969,2617,8969,2617,8968,2617,8968,2618,8967,2618,8967,2619,8966,2619,8966,2620,8966,2620,8965,2621,8965,2621,8964,2621,8964,2622,8964,2622,8963,2623,8963,2623,8962,2624,8962,2625,8962,2625,8961,2626,8961,2626,8961,2627,8960,2627,8960,2628,8960,2628,8959,2629,8959,2630,8959,2630,8959,2631,8958,2631,8958,2632,8958,2633,8958,2633,8957,2634,8957,2635,8957,2635,8957,2636,8956,2637,8956,2637,8956,2638,8956,2639,8956,2639,8955,2640,8955,2641,8955,2642,8955,2642,8955,2643,8955,2644,8955,2645,8954,2645,8954,2646,8954,2647,8954,2648,8954,2649,8954,2649,8954,2650,8954,2651,8954,2652,8954,2653,8954,2654,8954,2654,8954,2655,8954,2656,8954,2657,8954,2658,8954,2658,8954,2659,8954,2660,8954,2660,8954,2661,8954,2662,8954,2663,8954,2664,8954,2665,8954,2665,8954,2666,8954,2667,8954,2668,8954,2669,8954,2669,8954,2670,8954,2671,8954,2672,8955,2673,8955,2673,8955,2674,8955,2675,8955,2675,8955,2676,8955,2677,8956,2678,8956,2678,8956,2679,8956,2680,8956,2680,8957,2681,8957,2682,8957,2682,8957,2683,8958,2684,8958,2684,8958,2685,8958,2685,8959,2686,8959,2687,8959,2687,8959,2688,8960,2688,8960,2689,8960,2690,8961,2690,8961,2691,8961,2691,8962,2692,8962,2692,8962,2693,8963,2693,8963,2694,8964,2694,8964,2695,8964,2695,8965,2696,8965,2696,8966,2697,8966,2697,8966,2697,8967,2698,8967,2698,8968,2699,8968,2699,8969,2700,8969,2700,8970,2700,8970,2701,8971,2701,8971,2701,8972,2702,8972,2702,8973,2703,8973,2703,8974,2703,8974,2704,8975,2704,8976,2704,8976,2704,8977,2705,8977,2705,8978,2705,8978,2706,8979,2706,8980,2706,8980,2706,8981,2707,8982,2707,8982,2707,8983,2707,8984,2707,8984,2708,8985,2708,8986,2708,8986,2708,8987,2708,8988,2709,8988,2709,8989,2709,8990,2709,8991,2709,8991,2709,8992,2709,8993,2710,8994,2710,8994,2710,8995,2710,8996,2710,8997,2710,8998,2710,8998,2710,8999,2710,9000,2710,9001,2710,9002,2710,9003,2710,9003,2710,9004,2710,9005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,2710,9006e x" filled="f" stroked="t" strokeweight="0.750pt" strokecolor="#000000">
          <v:path arrowok="t"/>
        </v:shape>
      </v:group>
    </w:pict>
    <w:pict>
      <v:group style="position:absolute;margin-left:129.500pt;margin-top:474.500pt;width:5.500pt;height:5.500pt;mso-position-horizontal-relative:page;mso-position-vertical-relative:page;z-index:-10" coordorigin="2590,9490" coordsize="110,110">
        <v:shape style="position:absolute;left:2590;top:9490;width:110;height:110" coordorigin="2590,9490" coordsize="110,110" path="m2710,9561l2710,9561,2710,9562,2710,9563,2710,9564,2710,9565,2710,9566,2710,9566,2710,9567,2710,9568,2710,9569,2710,9570,2710,9571,2710,9571,2710,9572,2710,9573,2710,9574,2709,9574,2709,9575,2709,9576,2709,9577,2709,9577,2709,9578,2709,9579,2708,9580,2708,9580,2708,9581,2708,9582,2708,9582,2707,9583,2707,9584,2707,9584,2707,9585,2707,9586,2706,9586,2706,9587,2706,9588,2706,9588,2705,9589,2705,9590,2705,9590,2704,9591,2704,9591,2704,9592,2704,9592,2703,9593,2703,9594,2703,9594,2702,9595,2702,9595,2701,9596,2701,9596,2701,9597,2700,9597,2700,9598,2700,9598,2699,9599,2699,9599,2698,9600,2698,9600,2697,9600,2697,9601,2697,9601,2696,9602,2696,9602,2695,9603,2695,9603,2694,9603,2694,9604,2693,9604,2693,9605,2692,9605,2692,9605,2691,9606,2691,9606,2690,9606,2690,9607,2689,9607,2688,9607,2688,9608,2687,9608,2687,9608,2686,9608,2685,9609,2685,9609,2684,9609,2684,9610,2683,9610,2682,9610,2682,9610,2681,9611,2680,9611,2680,9611,2679,9611,2678,9611,2678,9612,2677,9612,2676,9612,2675,9612,2675,9612,2674,9612,2673,9613,2673,9613,2672,9613,2671,9613,2670,9613,2669,9613,2669,9613,2668,9613,2667,9613,2666,9613,2665,9614,2665,9614,2664,9614,2663,9614,2662,9614,2661,9614,2660,9614,2660,9614,2659,9614,2658,9614,2658,9614,2657,9614,2656,9614,2655,9614,2654,9614,2654,9614,2653,9614,2652,9614,2651,9614,2650,9614,2649,9613,2649,9613,2648,9613,2647,9613,2646,9613,2645,9613,2645,9613,2644,9613,2643,9613,2642,9613,2642,9612,2641,9612,2640,9612,2639,9612,2639,9612,2638,9612,2637,9611,2637,9611,2636,9611,2635,9611,2635,9611,2634,9610,2633,9610,2633,9610,2632,9610,2631,9609,2631,9609,2630,9609,2630,9608,2629,9608,2628,9608,2628,9608,2627,9607,2627,9607,2626,9607,2626,9606,2625,9606,2625,9606,2624,9605,2623,9605,2623,9605,2622,9604,2622,9604,2621,9603,2621,9603,2621,9603,2620,9602,2620,9602,2619,9601,2619,9601,2618,9600,2618,9600,2617,9600,2617,9599,2617,9599,2616,9598,2616,9598,2615,9597,2615,9597,2615,9596,2614,9596,2614,9595,2614,9595,2613,9594,2613,9594,2612,9593,2612,9592,2612,9592,2612,9591,2611,9591,2611,9590,2611,9590,2610,9589,2610,9588,2610,9588,2610,9587,2609,9586,2609,9586,2609,9585,2609,9584,2608,9584,2608,9583,2608,9582,2608,9582,2608,9581,2607,9580,2607,9580,2607,9579,2607,9578,2607,9577,2607,9577,2607,9576,2606,9575,2606,9574,2606,9574,2606,9573,2606,9572,2606,9571,2606,9571,2606,9570,2606,9569,2606,9568,2605,9567,2605,9566,2605,9566,2605,9565,2605,9564,2605,9563,2605,9562,2605,9561,2605,9561,2605,9560,2605,9560,2605,9559,2605,9558,2605,9557,2605,9556,2605,9555,2606,9554,2606,9554,2606,9553,2606,9552,2606,9551,2606,9550,2606,9550,2606,9549,2606,9548,2606,9547,2607,9547,2607,9546,2607,9545,2607,9544,2607,9544,2607,9543,2607,9542,2608,9542,2608,9541,2608,9540,2608,9540,2608,9539,2609,9538,2609,9538,2609,9537,2609,9536,2610,9536,2610,9535,2610,9534,2610,9534,2611,9533,2611,9533,2611,9532,2612,9531,2612,9531,2612,9530,2612,9530,2613,9529,2613,9529,2614,9528,2614,9527,2614,9527,2615,9526,2615,9526,2615,9525,2616,9525,2616,9524,2617,9524,2617,9524,2617,9523,2618,9523,2618,9522,2619,9522,2619,9521,2620,9521,2620,9520,2621,9520,2621,9520,2621,9519,2622,9519,2622,9518,2623,9518,2623,9518,2624,9517,2625,9517,2625,9517,2626,9516,2626,9516,2627,9516,2627,9515,2628,9515,2628,9515,2629,9514,2630,9514,2630,9514,2631,9514,2631,9513,2632,9513,2633,9513,2633,9513,2634,9512,2635,9512,2635,9512,2636,9512,2637,9511,2637,9511,2638,9511,2639,9511,2639,9511,2640,9511,2641,9510,2642,9510,2642,9510,2643,9510,2644,9510,2645,9510,2645,9510,2646,9510,2647,9509,2648,9509,2649,9509,2649,9509,2650,9509,2651,9509,2652,9509,2653,9509,2654,9509,2654,9509,2655,9509,2656,9509,2657,9509,2658,9509,2658,9509,2659,9509,2660,9509,2660,9509,2661,9509,2662,9509,2663,9509,2664,9509,2665,9509,2665,9509,2666,9509,2667,9509,2668,9509,2669,9509,2669,9510,2670,9510,2671,9510,2672,9510,2673,9510,2673,9510,2674,9510,2675,9510,2675,9511,2676,9511,2677,9511,2678,9511,2678,9511,2679,9511,2680,9512,2680,9512,2681,9512,2682,9512,2682,9513,2683,9513,2684,9513,2684,9513,2685,9514,2685,9514,2686,9514,2687,9514,2687,9515,2688,9515,2688,9515,2689,9516,2690,9516,2690,9516,2691,9517,2691,9517,2692,9517,2692,9518,2693,9518,2693,9518,2694,9519,2694,9519,2695,9520,2695,9520,2696,9520,2696,9521,2697,9521,2697,9522,2697,9522,2698,9523,2698,9523,2699,9524,2699,9524,2700,9524,2700,9525,2700,9525,2701,9526,2701,9526,2701,9527,2702,9527,2702,9528,2703,9529,2703,9529,2703,9530,2704,9530,2704,9531,2704,9531,2704,9532,2705,9533,2705,9533,2705,9534,2706,9534,2706,9535,2706,9536,2706,9536,2707,9537,2707,9538,2707,9538,2707,9539,2707,9540,2708,9540,2708,9541,2708,9542,2708,9542,2708,9543,2709,9544,2709,9544,2709,9545,2709,9546,2709,9547,2709,9547,2709,9548,2710,9549,2710,9550,2710,9550,2710,9551,2710,9552,2710,9553,2710,9554,2710,9554,2710,9555,2710,9556,2710,9557,2710,9558,2710,9559,2710,9560,2710,9560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,2710,9561e x" filled="f" stroked="t" strokeweight="0.750pt" strokecolor="#000000">
          <v:path arrowok="t"/>
        </v:shape>
      </v:group>
    </w:pict>
    <w:pict>
      <v:group style="position:absolute;margin-left:129.500pt;margin-top:502.500pt;width:5.500pt;height:5.500pt;mso-position-horizontal-relative:page;mso-position-vertical-relative:page;z-index:-10" coordorigin="2590,10050" coordsize="110,110">
        <v:shape style="position:absolute;left:2590;top:10050;width:110;height:110" coordorigin="2590,10050" coordsize="110,110" path="m2710,10117l2710,10117,2710,10117,2710,10118,2710,10119,2710,10120,2710,10121,2710,10122,2710,10123,2710,10123,2710,10124,2710,10125,2710,10126,2710,10127,2710,10127,2710,10128,2710,10129,2709,10130,2709,10131,2709,10131,2709,10132,2709,10133,2709,10134,2709,10134,2708,10135,2708,10136,2708,10136,2708,10137,2708,10138,2707,10138,2707,10139,2707,10140,2707,10140,2707,10141,2706,10142,2706,10142,2706,10143,2706,10144,2705,10144,2705,10145,2705,10145,2704,10146,2704,10147,2704,10147,2704,10148,2703,10148,2703,10149,2703,10149,2702,10150,2702,10150,2701,10151,2701,10151,2701,10152,2700,10152,2700,10153,2700,10153,2699,10154,2699,10154,2698,10155,2698,10155,2697,10156,2697,10156,2697,10157,2696,10157,2696,10157,2695,10158,2695,10158,2694,10159,2694,10159,2693,10159,2693,10160,2692,10160,2692,10161,2691,10161,2691,10161,2690,10162,2690,10162,2689,10162,2688,10163,2688,10163,2687,10163,2687,10163,2686,10164,2685,10164,2685,10164,2684,10165,2684,10165,2683,10165,2682,10165,2682,10166,2681,10166,2680,10166,2680,10166,2679,10166,2678,10167,2678,10167,2677,10167,2676,10167,2675,10167,2675,10167,2674,10168,2673,10168,2673,10168,2672,10168,2671,10168,2670,10168,2669,10168,2669,10168,2668,10169,2667,10169,2666,10169,2665,10169,2665,10169,2664,10169,2663,10169,2662,10169,2661,10169,2660,10169,2660,10169,2659,10169,2658,10169,2658,10169,2657,10169,2656,10169,2655,10169,2654,10169,2654,10169,2653,10169,2652,10169,2651,10169,2650,10169,2649,10169,2649,10169,2648,10169,2647,10168,2646,10168,2645,10168,2645,10168,2644,10168,2643,10168,2642,10168,2642,10168,2641,10167,2640,10167,2639,10167,2639,10167,2638,10167,2637,10167,2637,10166,2636,10166,2635,10166,2635,10166,2634,10166,2633,10165,2633,10165,2632,10165,2631,10165,2631,10164,2630,10164,2630,10164,2629,10163,2628,10163,2628,10163,2627,10163,2627,10162,2626,10162,2626,10162,2625,10161,2625,10161,2624,10161,2623,10160,2623,10160,2622,10159,2622,10159,2621,10159,2621,10158,2621,10158,2620,10157,2620,10157,2619,10157,2619,10156,2618,10156,2618,10155,2617,10155,2617,10154,2617,10154,2616,10153,2616,10153,2615,10152,2615,10152,2615,10151,2614,10151,2614,10150,2614,10150,2613,10149,2613,10149,2612,10148,2612,10148,2612,10147,2612,10147,2611,10146,2611,10145,2611,10145,2610,10144,2610,10144,2610,10143,2610,10142,2609,10142,2609,10141,2609,10140,2609,10140,2608,10139,2608,10138,2608,10138,2608,10137,2608,10136,2607,10136,2607,10135,2607,10134,2607,10133,2607,10133,2607,10132,2607,10131,2606,10131,2606,10130,2606,10129,2606,10128,2606,10127,2606,10127,2606,10126,2606,10125,2606,10124,2606,10123,2605,10123,2605,10122,2605,10121,2605,10120,2605,10119,2605,10118,2605,10117,2605,10117,2605,10117,2605,10116,2605,10115,2605,10114,2605,10113,2605,10112,2605,10111,2605,10111,2606,10110,2606,10109,2606,10108,2606,10107,2606,10107,2606,10106,2606,10105,2606,10104,2606,10103,2606,10103,2607,10102,2607,10101,2607,10100,2607,10100,2607,10099,2607,10098,2607,10098,2608,10097,2608,10096,2608,10095,2608,10095,2608,10094,2609,10093,2609,10093,2609,10092,2609,10092,2610,10091,2610,10090,2610,10090,2610,10089,2611,10088,2611,10088,2611,10087,2612,10087,2612,10086,2612,10085,2612,10085,2613,10084,2613,10084,2614,10083,2614,10083,2614,10082,2615,10082,2615,10081,2615,10081,2616,10080,2616,10080,2617,10079,2617,10079,2617,10078,2618,10078,2618,10077,2619,10077,2619,10077,2620,10076,2620,10076,2621,10075,2621,10075,2621,10074,2622,10074,2622,10074,2623,10073,2623,10073,2624,10073,2625,10072,2625,10072,2626,10072,2626,10071,2627,10071,2627,10071,2628,10070,2628,10070,2629,10070,2630,10069,2630,10069,2631,10069,2631,10069,2632,10068,2633,10068,2633,10068,2634,10068,2635,10067,2635,10067,2636,10067,2637,10067,2637,10067,2638,10066,2639,10066,2639,10066,2640,10066,2641,10066,2642,10066,2642,10065,2643,10065,2644,10065,2645,10065,2645,10065,2646,10065,2647,10065,2648,10065,2649,10065,2649,10064,2650,10064,2651,10064,2652,10064,2653,10064,2654,10064,2654,10064,2655,10064,2656,10064,2657,10064,2658,10064,2658,10064,2659,10064,2660,10064,2660,10064,2661,10064,2662,10064,2663,10064,2664,10064,2665,10064,2665,10064,2666,10064,2667,10065,2668,10065,2669,10065,2669,10065,2670,10065,2671,10065,2672,10065,2673,10065,2673,10065,2674,10066,2675,10066,2675,10066,2676,10066,2677,10066,2678,10066,2678,10067,2679,10067,2680,10067,2680,10067,2681,10067,2682,10068,2682,10068,2683,10068,2684,10068,2684,10069,2685,10069,2685,10069,2686,10069,2687,10070,2687,10070,2688,10070,2688,10071,2689,10071,2690,10071,2690,10072,2691,10072,2691,10072,2692,10073,2692,10073,2693,10073,2693,10074,2694,10074,2694,10074,2695,10075,2695,10075,2696,10076,2696,10076,2697,10077,2697,10077,2697,10077,2698,10078,2698,10078,2699,10079,2699,10079,2700,10080,2700,10080,2700,10081,2701,10081,2701,10082,2701,10082,2702,10083,2702,10083,2703,10084,2703,10084,2703,10085,2704,10085,2704,10086,2704,10087,2704,10087,2705,10088,2705,10088,2705,10089,2706,10090,2706,10090,2706,10091,2706,10092,2707,10092,2707,10093,2707,10093,2707,10094,2707,10095,2708,10095,2708,10096,2708,10097,2708,10098,2708,10098,2709,10099,2709,10100,2709,10100,2709,10101,2709,10102,2709,10103,2709,10103,2710,10104,2710,10105,2710,10106,2710,10107,2710,10107,2710,10108,2710,10109,2710,10110,2710,10111,2710,10111,2710,10112,2710,10113,2710,10114,2710,10115,2710,10116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,2710,10117e x" filled="f" stroked="t" strokeweight="0.750pt" strokecolor="#000000">
          <v:path arrowok="t"/>
        </v:shape>
      </v:group>
    </w:pict>
    <w:pict>
      <v:group style="position:absolute;margin-left:129.500pt;margin-top:557.500pt;width:5.500pt;height:6.500pt;mso-position-horizontal-relative:page;mso-position-vertical-relative:page;z-index:-10" coordorigin="2590,11150" coordsize="110,130">
        <v:shape style="position:absolute;left:2590;top:11150;width:110;height:130" coordorigin="2590,11150" coordsize="110,130" path="m2710,11227l2710,11227,2710,11228,2710,11229,2710,11230,2710,11231,2710,11231,2710,11232,2710,11233,2710,11234,2710,11235,2710,11236,2710,11236,2710,11237,2710,11238,2710,11239,2710,11240,2709,11240,2709,11241,2709,11242,2709,11243,2709,11243,2709,11244,2709,11245,2708,11245,2708,11246,2708,11247,2708,11248,2708,11248,2707,11249,2707,11250,2707,11250,2707,11251,2707,11252,2706,11252,2706,11253,2706,11254,2706,11254,2705,11255,2705,11255,2705,11256,2704,11257,2704,11257,2704,11258,2704,11258,2703,11259,2703,11259,2703,11260,2702,11260,2702,11261,2701,11262,2701,11262,2701,11263,2700,11263,2700,11264,2700,11264,2699,11264,2699,11265,2698,11265,2698,11266,2697,11266,2697,11267,2697,11267,2696,11268,2696,11268,2695,11268,2695,11269,2694,11269,2694,11270,2693,11270,2693,11270,2692,11271,2692,11271,2691,11271,2691,11272,2690,11272,2690,11273,2689,11273,2688,11273,2688,11273,2687,11274,2687,11274,2686,11274,2685,11275,2685,11275,2684,11275,2684,11275,2683,11276,2682,11276,2682,11276,2681,11276,2680,11277,2680,11277,2679,11277,2678,11277,2678,11277,2677,11278,2676,11278,2675,11278,2675,11278,2674,11278,2673,11278,2673,11278,2672,11279,2671,11279,2670,11279,2669,11279,2669,11279,2668,11279,2667,11279,2666,11279,2665,11279,2665,11279,2664,11280,2663,11280,2662,11280,2661,11280,2660,11280,2660,11280,2659,11280,2658,11280,2658,11280,2657,11280,2656,11280,2655,11280,2654,11280,2654,11280,2653,11280,2652,11280,2651,11279,2650,11279,2649,11279,2649,11279,2648,11279,2647,11279,2646,11279,2645,11279,2645,11279,2644,11279,2643,11278,2642,11278,2642,11278,2641,11278,2640,11278,2639,11278,2639,11278,2638,11277,2637,11277,2637,11277,2636,11277,2635,11277,2635,11276,2634,11276,2633,11276,2633,11276,2632,11275,2631,11275,2631,11275,2630,11275,2630,11274,2629,11274,2628,11274,2628,11273,2627,11273,2627,11273,2626,11273,2626,11272,2625,11272,2625,11271,2624,11271,2623,11271,2623,11270,2622,11270,2622,11270,2621,11269,2621,11269,2621,11268,2620,11268,2620,11268,2619,11267,2619,11267,2618,11266,2618,11266,2617,11265,2617,11265,2617,11264,2616,11264,2616,11264,2615,11263,2615,11263,2615,11262,2614,11262,2614,11261,2614,11260,2613,11260,2613,11259,2612,11259,2612,11258,2612,11258,2612,11257,2611,11257,2611,11256,2611,11255,2610,11255,2610,11254,2610,11254,2610,11253,2609,11252,2609,11252,2609,11251,2609,11250,2608,11250,2608,11249,2608,11248,2608,11248,2608,11247,2607,11246,2607,11245,2607,11245,2607,11244,2607,11243,2607,11243,2607,11242,2606,11241,2606,11240,2606,11240,2606,11239,2606,11238,2606,11237,2606,11236,2606,11236,2606,11235,2606,11234,2605,11233,2605,11232,2605,11231,2605,11231,2605,11230,2605,11229,2605,11228,2605,11227,2605,11227,2605,11226,2605,11225,2605,11225,2605,11224,2605,11223,2605,11222,2605,11221,2606,11220,2606,11220,2606,11219,2606,11218,2606,11217,2606,11216,2606,11216,2606,11215,2606,11214,2606,11213,2607,11212,2607,11212,2607,11211,2607,11210,2607,11210,2607,11209,2607,11208,2608,11207,2608,11207,2608,11206,2608,11205,2608,11205,2609,11204,2609,11203,2609,11203,2609,11202,2610,11201,2610,11201,2610,11200,2610,11200,2611,11199,2611,11198,2611,11198,2612,11197,2612,11197,2612,11196,2612,11195,2613,11195,2613,11194,2614,11194,2614,11193,2614,11193,2615,11192,2615,11192,2615,11191,2616,11191,2616,11190,2617,11190,2617,11189,2617,11189,2618,11188,2618,11188,2619,11188,2619,11187,2620,11187,2620,11186,2621,11186,2621,11185,2621,11185,2622,11185,2622,11184,2623,11184,2623,11184,2624,11183,2625,11183,2625,11182,2626,11182,2626,11182,2627,11181,2627,11181,2628,11181,2628,11181,2629,11180,2630,11180,2630,11180,2631,11179,2631,11179,2632,11179,2633,11179,2633,11178,2634,11178,2635,11178,2635,11178,2636,11178,2637,11177,2637,11177,2638,11177,2639,11177,2639,11177,2640,11176,2641,11176,2642,11176,2642,11176,2643,11176,2644,11176,2645,11176,2645,11175,2646,11175,2647,11175,2648,11175,2649,11175,2649,11175,2650,11175,2651,11175,2652,11175,2653,11175,2654,11175,2654,11175,2655,11175,2656,11175,2657,11175,2658,11175,2658,11175,2659,11175,2660,11175,2660,11175,2661,11175,2662,11175,2663,11175,2664,11175,2665,11175,2665,11175,2666,11175,2667,11175,2668,11175,2669,11175,2669,11175,2670,11175,2671,11176,2672,11176,2673,11176,2673,11176,2674,11176,2675,11176,2675,11176,2676,11177,2677,11177,2678,11177,2678,11177,2679,11177,2680,11178,2680,11178,2681,11178,2682,11178,2682,11178,2683,11179,2684,11179,2684,11179,2685,11179,2685,11180,2686,11180,2687,11180,2687,11181,2688,11181,2688,11181,2689,11181,2690,11182,2690,11182,2691,11182,2691,11183,2692,11183,2692,11184,2693,11184,2693,11184,2694,11185,2694,11185,2695,11185,2695,11186,2696,11186,2696,11187,2697,11187,2697,11188,2697,11188,2698,11188,2698,11189,2699,11189,2699,11190,2700,11190,2700,11191,2700,11191,2701,11192,2701,11192,2701,11193,2702,11193,2702,11194,2703,11194,2703,11195,2703,11195,2704,11196,2704,11197,2704,11197,2704,11198,2705,11198,2705,11199,2705,11200,2706,11200,2706,11201,2706,11201,2706,11202,2707,11203,2707,11203,2707,11204,2707,11205,2707,11205,2708,11206,2708,11207,2708,11207,2708,11208,2708,11209,2709,11210,2709,11210,2709,11211,2709,11212,2709,11212,2709,11213,2709,11214,2710,11215,2710,11216,2710,11216,2710,11217,2710,11218,2710,11219,2710,11220,2710,11220,2710,11221,2710,11222,2710,11223,2710,11224,2710,11225,2710,11225,2710,11226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,2710,11227e x" filled="f" stroked="t" strokeweight="0.75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3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当我们接到某个项目的时候，它已经是被入侵了。甚至已经被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脱库，或残留后门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等持续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攻击洗库。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后渗透攻击者的本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质是什么？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阻止防御者信息搜集，销毁行程记录，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隐藏存留文件。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防御者的本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质是什么？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寻找遗留信息，发现攻击轨迹与样本残留并且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阻断再次攻击。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那么这里攻击者就要引入“持续攻击”，防御者就要引入“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溯源取证与清理遗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留”，攻击与持续攻击的分水岭是就是后渗透持续攻击，而表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现形式其中之一就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是后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门。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的种类：</w:t>
      </w:r>
    </w:p>
    <w:p>
      <w:pPr>
        <w:spacing w:before="0" w:after="0" w:line="132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3251" w:right="0" w:firstLine="0"/>
      </w:pPr>
      <w:r>
        <w:rPr>
          <w:rFonts w:ascii="宋体" w:hAnsi="宋体" w:cs="宋体" w:eastAsia="宋体"/>
          <w:color w:val="000000"/>
          <w:spacing w:val="-5"/>
          <w:sz w:val="32"/>
          <w:szCs w:val="32"/>
        </w:rPr>
        <w:t>本地后门：如系统后门，这里指的是装机后</w:t>
      </w:r>
      <w:r>
        <w:rPr>
          <w:rFonts w:ascii="宋体" w:hAnsi="宋体" w:cs="宋体" w:eastAsia="宋体"/>
          <w:color w:val="000000"/>
          <w:spacing w:val="-4"/>
          <w:sz w:val="32"/>
          <w:szCs w:val="32"/>
        </w:rPr>
        <w:t>自带的某</w:t>
      </w:r>
    </w:p>
    <w:p>
      <w:pPr>
        <w:spacing w:before="0" w:after="0" w:line="137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2604" w:right="0" w:firstLine="0"/>
      </w:pPr>
      <w:r>
        <w:rPr>
          <w:rFonts w:ascii="宋体" w:hAnsi="宋体" w:cs="宋体" w:eastAsia="宋体"/>
          <w:color w:val="000000"/>
          <w:spacing w:val="-6"/>
          <w:sz w:val="32"/>
          <w:szCs w:val="32"/>
        </w:rPr>
        <w:t>功能或者自</w:t>
      </w:r>
      <w:r>
        <w:rPr>
          <w:rFonts w:ascii="宋体" w:hAnsi="宋体" w:cs="宋体" w:eastAsia="宋体"/>
          <w:color w:val="000000"/>
          <w:spacing w:val="-4"/>
          <w:sz w:val="32"/>
          <w:szCs w:val="32"/>
        </w:rPr>
        <w:t>带软件后门</w:t>
      </w:r>
    </w:p>
    <w:p>
      <w:pPr>
        <w:spacing w:before="0" w:after="0" w:line="137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3251" w:right="0" w:firstLine="0"/>
      </w:pPr>
      <w:r>
        <w:rPr>
          <w:rFonts w:ascii="宋体" w:hAnsi="宋体" w:cs="宋体" w:eastAsia="宋体"/>
          <w:color w:val="000000"/>
          <w:spacing w:val="-22"/>
          <w:sz w:val="32"/>
          <w:szCs w:val="32"/>
        </w:rPr>
        <w:t>本地拓展后门：如iis</w:t>
      </w:r>
      <w:r>
        <w:rPr>
          <w:rFonts w:ascii="宋体" w:hAnsi="宋体" w:cs="宋体" w:eastAsia="宋体"/>
          <w:sz w:val="32"/>
          <w:szCs w:val="32"/>
          <w:spacing w:val="-12"/>
        </w:rPr>
        <w:t> </w:t>
      </w:r>
      <w:r>
        <w:rPr>
          <w:rFonts w:ascii="宋体" w:hAnsi="宋体" w:cs="宋体" w:eastAsia="宋体"/>
          <w:color w:val="000000"/>
          <w:spacing w:val="-15"/>
          <w:sz w:val="32"/>
          <w:szCs w:val="32"/>
        </w:rPr>
        <w:t>6的isapi，iis7的</w:t>
      </w:r>
      <w:r>
        <w:rPr>
          <w:rFonts w:ascii="宋体" w:hAnsi="宋体" w:cs="宋体" w:eastAsia="宋体"/>
          <w:sz w:val="32"/>
          <w:szCs w:val="32"/>
          <w:spacing w:val="-14"/>
        </w:rPr>
        <w:t> </w:t>
      </w:r>
      <w:r>
        <w:rPr>
          <w:rFonts w:ascii="宋体" w:hAnsi="宋体" w:cs="宋体" w:eastAsia="宋体"/>
          <w:color w:val="000000"/>
          <w:spacing w:val="-26"/>
          <w:sz w:val="32"/>
          <w:szCs w:val="32"/>
        </w:rPr>
        <w:t>模块后门</w:t>
      </w:r>
    </w:p>
    <w:p>
      <w:pPr>
        <w:spacing w:before="0" w:after="0" w:line="137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3251" w:right="0" w:firstLine="0"/>
      </w:pPr>
      <w:r>
        <w:rPr>
          <w:rFonts w:ascii="宋体" w:hAnsi="宋体" w:cs="宋体" w:eastAsia="宋体"/>
          <w:color w:val="000000"/>
          <w:spacing w:val="2"/>
          <w:sz w:val="32"/>
          <w:szCs w:val="32"/>
        </w:rPr>
        <w:t>第三方后门：如apache，se</w:t>
      </w:r>
      <w:r>
        <w:rPr>
          <w:rFonts w:ascii="宋体" w:hAnsi="宋体" w:cs="宋体" w:eastAsia="宋体"/>
          <w:color w:val="000000"/>
          <w:spacing w:val="1"/>
          <w:sz w:val="32"/>
          <w:szCs w:val="32"/>
        </w:rPr>
        <w:t>rv-u，第三方软件后门</w:t>
      </w:r>
    </w:p>
    <w:p>
      <w:pPr>
        <w:spacing w:before="0" w:after="0" w:line="137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3251" w:right="0" w:firstLine="0"/>
      </w:pPr>
      <w:r>
        <w:rPr>
          <w:rFonts w:ascii="宋体" w:hAnsi="宋体" w:cs="宋体" w:eastAsia="宋体"/>
          <w:color w:val="000000"/>
          <w:spacing w:val="7"/>
          <w:sz w:val="32"/>
          <w:szCs w:val="32"/>
        </w:rPr>
        <w:t>第三方</w:t>
      </w:r>
      <w:r>
        <w:rPr>
          <w:rFonts w:ascii="宋体" w:hAnsi="宋体" w:cs="宋体" w:eastAsia="宋体"/>
          <w:color w:val="000000"/>
          <w:spacing w:val="6"/>
          <w:sz w:val="32"/>
          <w:szCs w:val="32"/>
        </w:rPr>
        <w:t>扩展后门：如php扩展后门，apache扩展后</w:t>
      </w:r>
    </w:p>
    <w:p>
      <w:pPr>
        <w:spacing w:before="0" w:after="0" w:line="137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2604" w:right="0" w:firstLine="0"/>
      </w:pPr>
      <w:r>
        <w:rPr>
          <w:rFonts w:ascii="宋体" w:hAnsi="宋体" w:cs="宋体" w:eastAsia="宋体"/>
          <w:color w:val="000000"/>
          <w:spacing w:val="-6"/>
          <w:sz w:val="32"/>
          <w:szCs w:val="32"/>
        </w:rPr>
        <w:t>门，第三</w:t>
      </w:r>
      <w:r>
        <w:rPr>
          <w:rFonts w:ascii="宋体" w:hAnsi="宋体" w:cs="宋体" w:eastAsia="宋体"/>
          <w:color w:val="000000"/>
          <w:spacing w:val="-4"/>
          <w:sz w:val="32"/>
          <w:szCs w:val="32"/>
        </w:rPr>
        <w:t>方扩展后门</w:t>
      </w:r>
    </w:p>
    <w:p>
      <w:pPr>
        <w:spacing w:before="0" w:after="0" w:line="137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3251" w:right="0" w:firstLine="0"/>
      </w:pPr>
      <w:r>
        <w:rPr>
          <w:rFonts w:ascii="宋体" w:hAnsi="宋体" w:cs="宋体" w:eastAsia="宋体"/>
          <w:color w:val="000000"/>
          <w:spacing w:val="-5"/>
          <w:sz w:val="32"/>
          <w:szCs w:val="32"/>
        </w:rPr>
        <w:t>人为化后门：一般指被动后门，由人为引起</w:t>
      </w:r>
      <w:r>
        <w:rPr>
          <w:rFonts w:ascii="宋体" w:hAnsi="宋体" w:cs="宋体" w:eastAsia="宋体"/>
          <w:color w:val="000000"/>
          <w:spacing w:val="-4"/>
          <w:sz w:val="32"/>
          <w:szCs w:val="32"/>
        </w:rPr>
        <w:t>触发导致</w:t>
      </w:r>
    </w:p>
    <w:p>
      <w:pPr>
        <w:spacing w:before="0" w:after="0" w:line="137" w:lineRule="exact"/>
        <w:ind w:left="0" w:right="0"/>
      </w:pPr>
    </w:p>
    <w:p>
      <w:pPr>
        <w:autoSpaceDE w:val="0"/>
        <w:autoSpaceDN w:val="0"/>
        <w:spacing w:before="0" w:after="0" w:line="241" w:lineRule="auto"/>
        <w:ind w:left="2604" w:right="0" w:firstLine="0"/>
      </w:pPr>
      <w:r>
        <w:rPr>
          <w:rFonts w:ascii="宋体" w:hAnsi="宋体" w:cs="宋体" w:eastAsia="宋体"/>
          <w:color w:val="000000"/>
          <w:spacing w:val="-6"/>
          <w:sz w:val="32"/>
          <w:szCs w:val="32"/>
        </w:rPr>
        <w:t>激活，</w:t>
      </w:r>
      <w:r>
        <w:rPr>
          <w:rFonts w:ascii="宋体" w:hAnsi="宋体" w:cs="宋体" w:eastAsia="宋体"/>
          <w:color w:val="000000"/>
          <w:spacing w:val="-4"/>
          <w:sz w:val="32"/>
          <w:szCs w:val="32"/>
        </w:rPr>
        <w:t>或者传播</w:t>
      </w:r>
    </w:p>
    <w:p>
      <w:pPr>
        <w:spacing w:before="0" w:after="0" w:line="200" w:lineRule="exact"/>
        <w:ind w:left="0" w:right="0"/>
      </w:pPr>
    </w:p>
    <w:p>
      <w:pPr>
        <w:spacing w:before="0" w:after="0" w:line="356" w:lineRule="exact"/>
        <w:ind w:left="0" w:right="0"/>
      </w:pPr>
    </w:p>
    <w:p>
      <w:pPr>
        <w:autoSpaceDE w:val="0"/>
        <w:autoSpaceDN w:val="0"/>
        <w:spacing w:before="0" w:after="0" w:line="321" w:lineRule="auto"/>
        <w:ind w:left="1120" w:right="1294" w:firstLine="0"/>
      </w:pP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后门的隐蔽性排行：</w:t>
      </w:r>
      <w:r>
        <w:rPr>
          <w:rFonts w:ascii="宋体" w:hAnsi="宋体" w:cs="宋体" w:eastAsia="宋体"/>
          <w:color w:val="000000"/>
          <w:spacing w:val="-5"/>
          <w:sz w:val="28"/>
          <w:szCs w:val="28"/>
        </w:rPr>
        <w:t>本地后门&gt;本地拓展后门&gt;</w:t>
      </w:r>
      <w:r>
        <w:rPr>
          <w:rFonts w:ascii="宋体" w:hAnsi="宋体" w:cs="宋体" w:eastAsia="宋体"/>
          <w:color w:val="000000"/>
          <w:spacing w:val="-4"/>
          <w:sz w:val="28"/>
          <w:szCs w:val="28"/>
        </w:rPr>
        <w:t>第三方后门&gt;第三方扩展后门，这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里排除人为化后门，一个优秀的人为化后门会造成的损失不可估计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，比如勒索病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毒的某些非联网的独立机器，也有被勒索中毒。在比如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某微博的蠕虫等。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215" w:lineRule="exact"/>
        <w:ind w:left="0" w:right="0"/>
      </w:pPr>
    </w:p>
    <w:p>
      <w:pPr>
        <w:autoSpaceDE w:val="0"/>
        <w:autoSpaceDN w:val="0"/>
        <w:spacing w:before="0" w:after="0" w:line="326" w:lineRule="auto"/>
        <w:ind w:left="1120" w:right="431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整体概括分类为：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主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动后门，被动后门。传播型后门。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后门的几点特性：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隐蔽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，稳定。持久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一个优秀的后门，一定是具备几点特征的，无文件，无端口，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无进程，无服务，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无语言码，并且是量身目标制定且一般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不具备通用性。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攻击者与防御者的本质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对抗是什么？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增加对方在对抗中的时间成本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，人力成本。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"/>
          <w:sz w:val="28"/>
          <w:szCs w:val="28"/>
        </w:rPr>
        <w:t>这里要引用百度对AP</w:t>
      </w: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T的解释：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294" w:firstLine="0"/>
      </w:pP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APT是指高级持续性威胁。</w:t>
      </w:r>
      <w:r>
        <w:rPr>
          <w:rFonts w:ascii="宋体" w:hAnsi="宋体" w:cs="宋体" w:eastAsia="宋体"/>
          <w:sz w:val="28"/>
          <w:szCs w:val="28"/>
          <w:spacing w:val="-66"/>
        </w:rPr>
        <w:t> 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利用先进的攻击手段对特定目标进行长期持续性网络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攻击的攻击形式，APT攻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击的原理相对于其他攻击形式更为高级和先进，其高级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性主要体现在APT在发动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攻击之前需要对攻击对象的业务流程和目标系统进行精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确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的收集。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那么关于高级持续渗透后门与上面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的解释类似：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339" w:firstLine="0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高级持续渗透后门是指高级持续性后渗透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权限长期把控，利用先进的后渗透手段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对特定目标进行长期持续性维持权限的后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攻击形式，高级持续渗透后门的原理相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对于其他后门形式更为高级和先进，其高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级性主要体现在持续渗透后门在发动持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续性权限维持之前需要对攻击对象的业务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流程和目标系统进行精确的收集并量身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制定目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标后门。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第一季从攻击者角</w:t>
      </w:r>
      <w:r>
        <w:rPr>
          <w:rFonts w:ascii="宋体" w:hAnsi="宋体" w:cs="宋体" w:eastAsia="宋体"/>
          <w:color w:val="de3f29"/>
          <w:spacing w:val="-9"/>
          <w:sz w:val="28"/>
          <w:szCs w:val="28"/>
        </w:rPr>
        <w:t>度来对抗：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339" w:firstLine="0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项目中一定会接触到溯源，而溯源最重要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的环节之一就是样本取证与分析。既然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是样本取证，也就是主要找残留文件。可能是脚本，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dll，so，exe等。其次是查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找相关流量异常，端口，进程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。异常日志。</w:t>
      </w:r>
    </w:p>
    <w:p>
      <w:pPr>
        <w:autoSpaceDE w:val="0"/>
        <w:autoSpaceDN w:val="0"/>
        <w:spacing w:before="2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做为攻击者的对抗，无开放端口，无残留文件，无进程，无服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务。在防御者处理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完攻击事件后的一定时间内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，再次激活。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这里要解释一下rootkit，它的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英文翻译是一种特殊类型的恶意软件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百度百科是这样解释的：Rootkit是一种特殊的恶意软件，它的功能是在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安装目标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上隐藏自身及指定的文件、进程和网络链接等信息，比较多见到的是Rootk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it一般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都和木马、后门等其他恶意程序结合使用。Rootkit通过加载特殊的驱动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，修改系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统内核，进而达到隐藏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信息的目的。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在后门的进化中，rootkit也发生了变化，最大的改变是它的系统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层次结构发生了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变化。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后门的生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成大体分4类：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086" w:right="0" w:firstLine="0"/>
      </w:pPr>
      <w:r>
        <w:rPr>
          <w:rFonts w:ascii="宋体" w:hAnsi="宋体" w:cs="宋体" w:eastAsia="宋体"/>
          <w:color w:val="000000"/>
          <w:spacing w:val="-15"/>
          <w:sz w:val="28"/>
          <w:szCs w:val="28"/>
        </w:rPr>
        <w:t>1.有</w:t>
      </w:r>
      <w:r>
        <w:rPr>
          <w:rFonts w:ascii="宋体" w:hAnsi="宋体" w:cs="宋体" w:eastAsia="宋体"/>
          <w:color w:val="000000"/>
          <w:spacing w:val="-14"/>
          <w:sz w:val="28"/>
          <w:szCs w:val="28"/>
        </w:rPr>
        <w:t>目标源码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086" w:right="0" w:firstLine="0"/>
      </w:pPr>
      <w:r>
        <w:rPr>
          <w:rFonts w:ascii="宋体" w:hAnsi="宋体" w:cs="宋体" w:eastAsia="宋体"/>
          <w:color w:val="000000"/>
          <w:spacing w:val="-15"/>
          <w:sz w:val="28"/>
          <w:szCs w:val="28"/>
        </w:rPr>
        <w:t>2.无</w:t>
      </w:r>
      <w:r>
        <w:rPr>
          <w:rFonts w:ascii="宋体" w:hAnsi="宋体" w:cs="宋体" w:eastAsia="宋体"/>
          <w:color w:val="000000"/>
          <w:spacing w:val="-14"/>
          <w:sz w:val="28"/>
          <w:szCs w:val="28"/>
        </w:rPr>
        <w:t>目标源码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086" w:right="0" w:firstLine="0"/>
      </w:pP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3.无目标源码，有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目标api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2086" w:right="0" w:firstLine="0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4.无目标源码，无api，得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到相关漏洞等待触发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2"/>
          <w:sz w:val="28"/>
          <w:szCs w:val="28"/>
        </w:rPr>
        <w:t>结合后门生成分类来举例细说几个de</w:t>
      </w:r>
      <w:r>
        <w:rPr>
          <w:rFonts w:ascii="宋体" w:hAnsi="宋体" w:cs="宋体" w:eastAsia="宋体"/>
          <w:color w:val="000000"/>
          <w:spacing w:val="1"/>
          <w:sz w:val="28"/>
          <w:szCs w:val="28"/>
        </w:rPr>
        <w:t>mo。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1.</w:t>
      </w: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有目标源码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03" w:right="0" w:firstLine="0"/>
      </w:pPr>
      <w:r>
        <w:rPr>
          <w:rFonts w:ascii="宋体" w:hAnsi="宋体" w:cs="宋体" w:eastAsia="宋体"/>
          <w:color w:val="000000"/>
          <w:spacing w:val="1"/>
          <w:sz w:val="28"/>
          <w:szCs w:val="28"/>
        </w:rPr>
        <w:t>目前大量服务器上有第三方软件。这里以notep</w:t>
      </w:r>
      <w:r>
        <w:rPr>
          <w:rFonts w:ascii="宋体" w:hAnsi="宋体" w:cs="宋体" w:eastAsia="宋体"/>
          <w:color w:val="000000"/>
          <w:sz w:val="28"/>
          <w:szCs w:val="28"/>
        </w:rPr>
        <w:t>ad++为例。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234" w:firstLine="0"/>
      </w:pPr>
      <w:r>
        <w:rPr>
          <w:rFonts w:ascii="宋体" w:hAnsi="宋体" w:cs="宋体" w:eastAsia="宋体"/>
          <w:color w:val="000000"/>
          <w:spacing w:val="4"/>
          <w:sz w:val="28"/>
          <w:szCs w:val="28"/>
        </w:rPr>
        <w:t>Notepad++是</w:t>
      </w:r>
      <w:r>
        <w:rPr>
          <w:rFonts w:ascii="宋体" w:hAnsi="宋体" w:cs="宋体" w:eastAsia="宋体"/>
          <w:sz w:val="28"/>
          <w:szCs w:val="28"/>
          <w:spacing w:val="-51"/>
        </w:rPr>
        <w:t> </w:t>
      </w:r>
      <w:r>
        <w:rPr>
          <w:rFonts w:ascii="宋体" w:hAnsi="宋体" w:cs="宋体" w:eastAsia="宋体"/>
          <w:color w:val="000000"/>
          <w:spacing w:val="6"/>
          <w:sz w:val="28"/>
          <w:szCs w:val="28"/>
        </w:rPr>
        <w:t>Windows操作系统下的一套文本编辑器，有完整的中文化接口及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支持多国语言编写的功能，并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且免费开源。</w:t>
      </w:r>
    </w:p>
    <w:p>
      <w:pPr>
        <w:autoSpaceDE w:val="0"/>
        <w:autoSpaceDN w:val="0"/>
        <w:spacing w:before="1" w:after="0" w:line="316" w:lineRule="auto"/>
        <w:ind w:left="1120" w:right="1367" w:firstLine="0"/>
      </w:pPr>
      <w:r>
        <w:rPr>
          <w:rFonts w:ascii="宋体" w:hAnsi="宋体" w:cs="宋体" w:eastAsia="宋体"/>
          <w:color w:val="000000"/>
          <w:spacing w:val="-3"/>
          <w:sz w:val="28"/>
          <w:szCs w:val="28"/>
        </w:rPr>
        <w:t>开源项目地址：</w:t>
      </w:r>
      <w:r>
        <w:rPr>
          <w:rFonts w:ascii="宋体" w:hAnsi="宋体" w:cs="宋体" w:eastAsia="宋体"/>
          <w:color w:val="003783"/>
          <w:spacing w:val="-2"/>
          <w:sz w:val="28"/>
          <w:szCs w:val="28"/>
          <w:u w:val="double" w:color="003783"/>
        </w:rPr>
        <w:t>https://github.com/note</w:t>
      </w:r>
      <w:r>
        <w:rPr>
          <w:rFonts w:ascii="宋体" w:hAnsi="宋体" w:cs="宋体" w:eastAsia="宋体"/>
          <w:color w:val="003783"/>
          <w:spacing w:val="-1"/>
          <w:sz w:val="28"/>
          <w:szCs w:val="28"/>
          <w:u w:val="double" w:color="003783"/>
        </w:rPr>
        <w:t>pad-plus-plus/notepad-plus-plus</w:t>
      </w:r>
      <w:r>
        <w:rPr>
          <w:rFonts w:ascii="宋体" w:hAnsi="宋体" w:cs="宋体" w:eastAsia="宋体"/>
          <w:color w:val="000000"/>
          <w:sz w:val="28"/>
          <w:szCs w:val="28"/>
        </w:rPr>
        <w:t>关于编译：</w:t>
      </w:r>
      <w:r>
        <w:rPr>
          <w:rFonts w:ascii="宋体" w:hAnsi="宋体" w:cs="宋体" w:eastAsia="宋体"/>
          <w:color w:val="003783"/>
          <w:spacing w:val="1"/>
          <w:sz w:val="28"/>
          <w:szCs w:val="28"/>
          <w:u w:val="double" w:color="003783"/>
        </w:rPr>
        <w:t>https://mic</w:t>
      </w:r>
      <w:r>
        <w:rPr>
          <w:rFonts w:ascii="宋体" w:hAnsi="宋体" w:cs="宋体" w:eastAsia="宋体"/>
          <w:color w:val="003783"/>
          <w:sz w:val="28"/>
          <w:szCs w:val="28"/>
          <w:u w:val="double" w:color="003783"/>
        </w:rPr>
        <w:t>ropoor.blogspot.hk/2017/12/1notepad.html</w:t>
      </w:r>
    </w:p>
    <w:p>
      <w:pPr>
        <w:autoSpaceDE w:val="0"/>
        <w:autoSpaceDN w:val="0"/>
        <w:spacing w:before="1" w:after="0" w:line="316" w:lineRule="auto"/>
        <w:ind w:left="1120" w:right="4684" w:firstLine="0"/>
      </w:pPr>
      <w:r>
        <w:rPr>
          <w:rFonts w:ascii="宋体" w:hAnsi="宋体" w:cs="宋体" w:eastAsia="宋体"/>
          <w:color w:val="383838"/>
          <w:spacing w:val="9"/>
          <w:sz w:val="28"/>
          <w:szCs w:val="28"/>
        </w:rPr>
        <w:t>Demo</w:t>
      </w:r>
      <w:r>
        <w:rPr>
          <w:rFonts w:ascii="宋体" w:hAnsi="宋体" w:cs="宋体" w:eastAsia="宋体"/>
          <w:sz w:val="28"/>
          <w:szCs w:val="28"/>
          <w:spacing w:val="13"/>
        </w:rPr>
        <w:t> </w:t>
      </w:r>
      <w:r>
        <w:rPr>
          <w:rFonts w:ascii="宋体" w:hAnsi="宋体" w:cs="宋体" w:eastAsia="宋体"/>
          <w:color w:val="383838"/>
          <w:spacing w:val="11"/>
          <w:sz w:val="28"/>
          <w:szCs w:val="28"/>
        </w:rPr>
        <w:t>环境：windows</w:t>
      </w:r>
      <w:r>
        <w:rPr>
          <w:rFonts w:ascii="宋体" w:hAnsi="宋体" w:cs="宋体" w:eastAsia="宋体"/>
          <w:sz w:val="28"/>
          <w:szCs w:val="28"/>
          <w:spacing w:val="13"/>
        </w:rPr>
        <w:t> </w:t>
      </w:r>
      <w:r>
        <w:rPr>
          <w:rFonts w:ascii="宋体" w:hAnsi="宋体" w:cs="宋体" w:eastAsia="宋体"/>
          <w:color w:val="383838"/>
          <w:spacing w:val="18"/>
          <w:sz w:val="28"/>
          <w:szCs w:val="28"/>
        </w:rPr>
        <w:t>7</w:t>
      </w:r>
      <w:r>
        <w:rPr>
          <w:rFonts w:ascii="宋体" w:hAnsi="宋体" w:cs="宋体" w:eastAsia="宋体"/>
          <w:sz w:val="28"/>
          <w:szCs w:val="28"/>
          <w:spacing w:val="13"/>
        </w:rPr>
        <w:t> </w:t>
      </w:r>
      <w:r>
        <w:rPr>
          <w:rFonts w:ascii="宋体" w:hAnsi="宋体" w:cs="宋体" w:eastAsia="宋体"/>
          <w:color w:val="383838"/>
          <w:spacing w:val="9"/>
          <w:sz w:val="28"/>
          <w:szCs w:val="28"/>
        </w:rPr>
        <w:t>x64，notepad++(x64)</w:t>
      </w:r>
      <w:r>
        <w:rPr>
          <w:rFonts w:ascii="宋体" w:hAnsi="宋体" w:cs="宋体" w:eastAsia="宋体"/>
          <w:sz w:val="28"/>
          <w:szCs w:val="28"/>
        </w:rPr>
        <w:t> </w:t>
      </w:r>
      <w:r>
        <w:rPr>
          <w:rFonts w:ascii="宋体" w:hAnsi="宋体" w:cs="宋体" w:eastAsia="宋体"/>
          <w:color w:val="383838"/>
          <w:spacing w:val="20"/>
          <w:sz w:val="28"/>
          <w:szCs w:val="28"/>
        </w:rPr>
        <w:t>Demo</w:t>
      </w:r>
      <w:r>
        <w:rPr>
          <w:rFonts w:ascii="宋体" w:hAnsi="宋体" w:cs="宋体" w:eastAsia="宋体"/>
          <w:sz w:val="28"/>
          <w:szCs w:val="28"/>
          <w:spacing w:val="-69"/>
        </w:rPr>
        <w:t> </w:t>
      </w:r>
      <w:r>
        <w:rPr>
          <w:rFonts w:ascii="宋体" w:hAnsi="宋体" w:cs="宋体" w:eastAsia="宋体"/>
          <w:color w:val="383838"/>
          <w:spacing w:val="22"/>
          <w:sz w:val="28"/>
          <w:szCs w:val="28"/>
        </w:rPr>
        <w:t>IDE：vs2017</w:t>
      </w:r>
    </w:p>
    <w:p>
      <w:pPr>
        <w:autoSpaceDE w:val="0"/>
        <w:autoSpaceDN w:val="0"/>
        <w:spacing w:before="1" w:after="0" w:line="240" w:lineRule="auto"/>
        <w:ind w:left="1120" w:right="0" w:firstLine="0"/>
      </w:pPr>
      <w:r>
        <w:rPr>
          <w:rFonts w:ascii="宋体" w:hAnsi="宋体" w:cs="宋体" w:eastAsia="宋体"/>
          <w:color w:val="383838"/>
          <w:spacing w:val="-7"/>
          <w:sz w:val="28"/>
          <w:szCs w:val="28"/>
        </w:rPr>
        <w:t>在</w:t>
      </w:r>
      <w:r>
        <w:rPr>
          <w:rFonts w:ascii="宋体" w:hAnsi="宋体" w:cs="宋体" w:eastAsia="宋体"/>
          <w:color w:val="383838"/>
          <w:spacing w:val="-6"/>
          <w:sz w:val="28"/>
          <w:szCs w:val="28"/>
        </w:rPr>
        <w:t>源码中，我们修改每次打开以php结尾的文件，先触发后门，在打开文件。其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他文件跳过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触发后门。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303.600pt;mso-position-horizontal-relative:page;mso-position-vertical-relative:page;z-index:0" type="#_x0000_t75">
        <v:imagedata r:id="rId7" o:title=""/>
      </v:shape>
    </w:pict>
    <w:pict>
      <v:shape style="position:absolute;margin-left:54.600pt;margin-top:370.800pt;width:467.400pt;height:225.6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文件被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正常打开。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47.399pt;height:209.400pt;mso-position-horizontal-relative:page;mso-position-vertical-relative:page;z-index:0" type="#_x0000_t75">
        <v:imagedata r:id="rId9" o:title=""/>
      </v:shape>
    </w:pict>
    <w:pict>
      <v:shape style="position:absolute;margin-left:54.600pt;margin-top:276.600pt;width:467.400pt;height:169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优点：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在对抗反病毒，反后门软件中有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绝对优势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，可本地多次调试，稳定性</w:t>
      </w:r>
      <w:r>
        <w:rPr>
          <w:rFonts w:ascii="宋体" w:hAnsi="宋体" w:cs="宋体" w:eastAsia="宋体"/>
          <w:color w:val="000000"/>
          <w:spacing w:val="-6"/>
          <w:sz w:val="28"/>
          <w:szCs w:val="28"/>
        </w:rPr>
        <w:t>强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壮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。跨平台能力非常强壮，并且可以对后门选择方式任意，如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主动后门，被动后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门，人为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化后门等。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339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缺点：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针对性较强，需要深入了解目标服务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器安装或使用软件。需要语言不确定</w:t>
      </w: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的语言基础。在封闭系统，如Windows下多出现于第三方</w:t>
      </w:r>
      <w:r>
        <w:rPr>
          <w:rFonts w:ascii="宋体" w:hAnsi="宋体" w:cs="宋体" w:eastAsia="宋体"/>
          <w:color w:val="000000"/>
          <w:sz w:val="28"/>
          <w:szCs w:val="28"/>
        </w:rPr>
        <w:t>开源。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3"/>
          <w:sz w:val="28"/>
          <w:szCs w:val="28"/>
        </w:rPr>
        <w:t>2.</w:t>
      </w: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无目标源码</w:t>
      </w:r>
    </w:p>
    <w:p>
      <w:pPr>
        <w:spacing w:before="0" w:after="0" w:line="200" w:lineRule="exact"/>
        <w:ind w:left="0" w:right="0"/>
      </w:pPr>
    </w:p>
    <w:p>
      <w:pPr>
        <w:spacing w:before="0" w:after="0" w:line="35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参考内部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分享第九课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优点：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在对抗反病毒，反后门软件中有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一定优势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，稳定性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良好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，跨平台能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力一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般，并且适用于大多数可操作文件，同样可以选择对后门选择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方式任意，如主动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后门，被动后门，人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为化后门等。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6" w:lineRule="auto"/>
        <w:ind w:left="1120" w:right="1339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缺点：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稳定性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不突出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，在修改已生成的二进制文件，容易被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反病毒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反后门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软件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查杀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3.无目标源码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，有目标api</w:t>
      </w:r>
    </w:p>
    <w:p>
      <w:pPr>
        <w:spacing w:before="0" w:after="0" w:line="131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1189" w:firstLine="483"/>
      </w:pPr>
      <w:r>
        <w:rPr>
          <w:rFonts w:ascii="宋体" w:hAnsi="宋体" w:cs="宋体" w:eastAsia="宋体"/>
          <w:color w:val="000000"/>
          <w:spacing w:val="-3"/>
          <w:sz w:val="28"/>
          <w:szCs w:val="28"/>
        </w:rPr>
        <w:t>目前大多数的Ms_server，内置iis，</w:t>
      </w: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从windows2000开始，而目前国内市场</w:t>
      </w:r>
      <w:r>
        <w:rPr>
          <w:rFonts w:ascii="宋体" w:hAnsi="宋体" w:cs="宋体" w:eastAsia="宋体"/>
          <w:color w:val="000000"/>
          <w:spacing w:val="-12"/>
          <w:sz w:val="28"/>
          <w:szCs w:val="28"/>
        </w:rPr>
        <w:t>使用03sp2，08r2为主。在win下又以iis为主，在iis中目前主要分为iis5.x</w:t>
      </w:r>
      <w:r>
        <w:rPr>
          <w:rFonts w:ascii="宋体" w:hAnsi="宋体" w:cs="宋体" w:eastAsia="宋体"/>
          <w:sz w:val="28"/>
          <w:szCs w:val="28"/>
          <w:spacing w:val="-70"/>
        </w:rPr>
        <w:t> 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，</w:t>
      </w:r>
      <w:r>
        <w:rPr>
          <w:rFonts w:ascii="宋体" w:hAnsi="宋体" w:cs="宋体" w:eastAsia="宋体"/>
          <w:color w:val="000000"/>
          <w:spacing w:val="-19"/>
          <w:sz w:val="28"/>
          <w:szCs w:val="28"/>
        </w:rPr>
        <w:t>iis6.x，大于等于iis7.x。iis</w:t>
      </w:r>
      <w:r>
        <w:rPr>
          <w:rFonts w:ascii="宋体" w:hAnsi="宋体" w:cs="宋体" w:eastAsia="宋体"/>
          <w:color w:val="000000"/>
          <w:spacing w:val="-18"/>
          <w:sz w:val="28"/>
          <w:szCs w:val="28"/>
        </w:rPr>
        <w:t>7以后有了很大的变化，尤其引入模块化体系结构。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iis6.x</w:t>
      </w:r>
      <w:r>
        <w:rPr>
          <w:rFonts w:ascii="宋体" w:hAnsi="宋体" w:cs="宋体" w:eastAsia="宋体"/>
          <w:sz w:val="28"/>
          <w:szCs w:val="28"/>
          <w:spacing w:val="-54"/>
        </w:rPr>
        <w:t> </w:t>
      </w:r>
      <w:r>
        <w:rPr>
          <w:rFonts w:ascii="宋体" w:hAnsi="宋体" w:cs="宋体" w:eastAsia="宋体"/>
          <w:color w:val="000000"/>
          <w:spacing w:val="-14"/>
          <w:sz w:val="28"/>
          <w:szCs w:val="28"/>
        </w:rPr>
        <w:t>最明显的是内置IUSR来进行身份验证，IIS7中，每个身份验证机制都被隔离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到自己的模块中，或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安装或卸载。</w:t>
      </w:r>
    </w:p>
    <w:p>
      <w:pPr>
        <w:autoSpaceDE w:val="0"/>
        <w:autoSpaceDN w:val="0"/>
        <w:spacing w:before="4" w:after="0" w:line="316" w:lineRule="auto"/>
        <w:ind w:left="1120" w:right="1249" w:firstLine="0"/>
      </w:pPr>
      <w:r>
        <w:rPr>
          <w:rFonts w:ascii="宋体" w:hAnsi="宋体" w:cs="宋体" w:eastAsia="宋体"/>
          <w:color w:val="000000"/>
          <w:spacing w:val="17"/>
          <w:sz w:val="28"/>
          <w:szCs w:val="28"/>
        </w:rPr>
        <w:t>同样，目前国内市场另一种常见组合XAMP（WIN+A</w:t>
      </w:r>
      <w:r>
        <w:rPr>
          <w:rFonts w:ascii="宋体" w:hAnsi="宋体" w:cs="宋体" w:eastAsia="宋体"/>
          <w:color w:val="000000"/>
          <w:spacing w:val="16"/>
          <w:sz w:val="28"/>
          <w:szCs w:val="28"/>
        </w:rPr>
        <w:t>pche+mysql+php，与</w:t>
      </w:r>
      <w:r>
        <w:rPr>
          <w:rFonts w:ascii="宋体" w:hAnsi="宋体" w:cs="宋体" w:eastAsia="宋体"/>
          <w:color w:val="000000"/>
          <w:spacing w:val="8"/>
          <w:sz w:val="28"/>
          <w:szCs w:val="28"/>
        </w:rPr>
        <w:t>Linux+Apche+mysql+php)，php5.x</w:t>
      </w:r>
      <w:r>
        <w:rPr>
          <w:rFonts w:ascii="宋体" w:hAnsi="宋体" w:cs="宋体" w:eastAsia="宋体"/>
          <w:sz w:val="28"/>
          <w:szCs w:val="28"/>
          <w:spacing w:val="-56"/>
        </w:rPr>
        <w:t> </w:t>
      </w:r>
      <w:r>
        <w:rPr>
          <w:rFonts w:ascii="宋体" w:hAnsi="宋体" w:cs="宋体" w:eastAsia="宋体"/>
          <w:color w:val="000000"/>
          <w:spacing w:val="12"/>
          <w:sz w:val="28"/>
          <w:szCs w:val="28"/>
        </w:rPr>
        <w:t>与php7.x有了很大的变化，PHP7将基于</w:t>
      </w: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最初由Zend开发的PHPNG</w:t>
      </w:r>
      <w:r>
        <w:rPr>
          <w:rFonts w:ascii="宋体" w:hAnsi="宋体" w:cs="宋体" w:eastAsia="宋体"/>
          <w:color w:val="000000"/>
          <w:spacing w:val="2"/>
          <w:sz w:val="28"/>
          <w:szCs w:val="28"/>
        </w:rPr>
        <w:t>来改进其框架。并且加入新功能，如新运算符，标</w:t>
      </w:r>
    </w:p>
    <w:p>
      <w:pPr>
        <w:autoSpaceDE w:val="0"/>
        <w:autoSpaceDN w:val="0"/>
        <w:spacing w:before="2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记，对十六进制的更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友好支持等。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autoSpaceDE w:val="0"/>
        <w:autoSpaceDN w:val="0"/>
        <w:spacing w:before="0" w:after="0" w:line="316" w:lineRule="auto"/>
        <w:ind w:left="1120" w:right="5785" w:firstLine="0"/>
      </w:pPr>
      <w:r>
        <w:rPr>
          <w:rFonts w:ascii="宋体" w:hAnsi="宋体" w:cs="宋体" w:eastAsia="宋体"/>
          <w:color w:val="383838"/>
          <w:spacing w:val="7"/>
          <w:sz w:val="28"/>
          <w:szCs w:val="28"/>
        </w:rPr>
        <w:t>Demo</w:t>
      </w:r>
      <w:r>
        <w:rPr>
          <w:rFonts w:ascii="宋体" w:hAnsi="宋体" w:cs="宋体" w:eastAsia="宋体"/>
          <w:sz w:val="28"/>
          <w:szCs w:val="28"/>
          <w:spacing w:val="9"/>
        </w:rPr>
        <w:t> </w:t>
      </w:r>
      <w:r>
        <w:rPr>
          <w:rFonts w:ascii="宋体" w:hAnsi="宋体" w:cs="宋体" w:eastAsia="宋体"/>
          <w:color w:val="383838"/>
          <w:spacing w:val="9"/>
          <w:sz w:val="28"/>
          <w:szCs w:val="28"/>
        </w:rPr>
        <w:t>环境：windows</w:t>
      </w:r>
      <w:r>
        <w:rPr>
          <w:rFonts w:ascii="宋体" w:hAnsi="宋体" w:cs="宋体" w:eastAsia="宋体"/>
          <w:sz w:val="28"/>
          <w:szCs w:val="28"/>
          <w:spacing w:val="9"/>
        </w:rPr>
        <w:t> </w:t>
      </w:r>
      <w:r>
        <w:rPr>
          <w:rFonts w:ascii="宋体" w:hAnsi="宋体" w:cs="宋体" w:eastAsia="宋体"/>
          <w:color w:val="383838"/>
          <w:spacing w:val="9"/>
          <w:sz w:val="28"/>
          <w:szCs w:val="28"/>
        </w:rPr>
        <w:t>7x86</w:t>
      </w:r>
      <w:r>
        <w:rPr>
          <w:rFonts w:ascii="宋体" w:hAnsi="宋体" w:cs="宋体" w:eastAsia="宋体"/>
          <w:sz w:val="28"/>
          <w:szCs w:val="28"/>
          <w:spacing w:val="9"/>
        </w:rPr>
        <w:t> </w:t>
      </w:r>
      <w:r>
        <w:rPr>
          <w:rFonts w:ascii="宋体" w:hAnsi="宋体" w:cs="宋体" w:eastAsia="宋体"/>
          <w:color w:val="383838"/>
          <w:spacing w:val="7"/>
          <w:sz w:val="28"/>
          <w:szCs w:val="28"/>
        </w:rPr>
        <w:t>php5.6.32</w:t>
      </w:r>
      <w:r>
        <w:rPr>
          <w:rFonts w:ascii="宋体" w:hAnsi="宋体" w:cs="宋体" w:eastAsia="宋体"/>
          <w:sz w:val="28"/>
          <w:szCs w:val="28"/>
        </w:rPr>
        <w:t> </w:t>
      </w:r>
      <w:r>
        <w:rPr>
          <w:rFonts w:ascii="宋体" w:hAnsi="宋体" w:cs="宋体" w:eastAsia="宋体"/>
          <w:color w:val="383838"/>
          <w:spacing w:val="20"/>
          <w:sz w:val="28"/>
          <w:szCs w:val="28"/>
        </w:rPr>
        <w:t>Demo</w:t>
      </w:r>
      <w:r>
        <w:rPr>
          <w:rFonts w:ascii="宋体" w:hAnsi="宋体" w:cs="宋体" w:eastAsia="宋体"/>
          <w:sz w:val="28"/>
          <w:szCs w:val="28"/>
          <w:spacing w:val="-69"/>
        </w:rPr>
        <w:t> </w:t>
      </w:r>
      <w:r>
        <w:rPr>
          <w:rFonts w:ascii="宋体" w:hAnsi="宋体" w:cs="宋体" w:eastAsia="宋体"/>
          <w:color w:val="383838"/>
          <w:spacing w:val="22"/>
          <w:sz w:val="28"/>
          <w:szCs w:val="28"/>
        </w:rPr>
        <w:t>IDE：vs2017</w:t>
      </w:r>
    </w:p>
    <w:p>
      <w:pPr>
        <w:autoSpaceDE w:val="0"/>
        <w:autoSpaceDN w:val="0"/>
        <w:spacing w:before="1" w:after="0" w:line="316" w:lineRule="auto"/>
        <w:ind w:left="1120" w:right="1114" w:firstLine="0"/>
      </w:pPr>
      <w:r>
        <w:rPr>
          <w:rFonts w:ascii="宋体" w:hAnsi="宋体" w:cs="宋体" w:eastAsia="宋体"/>
          <w:color w:val="383838"/>
          <w:spacing w:val="-3"/>
          <w:sz w:val="28"/>
          <w:szCs w:val="28"/>
        </w:rPr>
        <w:t>php默认有查看加载扩展，命令为php</w:t>
      </w:r>
      <w:r>
        <w:rPr>
          <w:rFonts w:ascii="宋体" w:hAnsi="宋体" w:cs="宋体" w:eastAsia="宋体"/>
          <w:sz w:val="28"/>
          <w:szCs w:val="28"/>
          <w:spacing w:val="-2"/>
        </w:rPr>
        <w:t> </w:t>
      </w:r>
      <w:r>
        <w:rPr>
          <w:rFonts w:ascii="宋体" w:hAnsi="宋体" w:cs="宋体" w:eastAsia="宋体"/>
          <w:color w:val="383838"/>
          <w:spacing w:val="-3"/>
          <w:sz w:val="28"/>
          <w:szCs w:val="28"/>
        </w:rPr>
        <w:t>-m，有着部分的默认扩展，</w:t>
      </w:r>
      <w:r>
        <w:rPr>
          <w:rFonts w:ascii="宋体" w:hAnsi="宋体" w:cs="宋体" w:eastAsia="宋体"/>
          <w:sz w:val="28"/>
          <w:szCs w:val="28"/>
          <w:spacing w:val="-3"/>
        </w:rPr>
        <w:t> </w:t>
      </w:r>
      <w:r>
        <w:rPr>
          <w:rFonts w:ascii="宋体" w:hAnsi="宋体" w:cs="宋体" w:eastAsia="宋体"/>
          <w:color w:val="383838"/>
          <w:spacing w:val="-4"/>
          <w:sz w:val="28"/>
          <w:szCs w:val="28"/>
        </w:rPr>
        <w:t>而在扩展中，</w:t>
      </w:r>
      <w:r>
        <w:rPr>
          <w:rFonts w:ascii="宋体" w:hAnsi="宋体" w:cs="宋体" w:eastAsia="宋体"/>
          <w:color w:val="383838"/>
          <w:spacing w:val="-10"/>
          <w:sz w:val="28"/>
          <w:szCs w:val="28"/>
        </w:rPr>
        <w:t>又可以对自己不显示</w:t>
      </w:r>
      <w:r>
        <w:rPr>
          <w:rFonts w:ascii="宋体" w:hAnsi="宋体" w:cs="宋体" w:eastAsia="宋体"/>
          <w:color w:val="383838"/>
          <w:spacing w:val="-9"/>
          <w:sz w:val="28"/>
          <w:szCs w:val="28"/>
        </w:rPr>
        <w:t>在扩展列表中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180.600pt;height:522.600pt;mso-position-horizontal-relative:page;mso-position-vertical-relative:page;z-index:0" type="#_x0000_t75">
        <v:imagedata r:id="rId11" o:title=""/>
      </v:shape>
    </w:pict>
    <w:pict>
      <v:shape style="position:absolute;margin-left:54.600pt;margin-top:614.400pt;width:212.400pt;height:51.6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php.ini</w:t>
      </w:r>
      <w:r>
        <w:rPr>
          <w:rFonts w:ascii="宋体" w:hAnsi="宋体" w:cs="宋体" w:eastAsia="宋体"/>
          <w:sz w:val="28"/>
          <w:szCs w:val="28"/>
          <w:spacing w:val="-64"/>
        </w:rPr>
        <w:t> </w:t>
      </w:r>
      <w:r>
        <w:rPr>
          <w:rFonts w:ascii="宋体" w:hAnsi="宋体" w:cs="宋体" w:eastAsia="宋体"/>
          <w:color w:val="000000"/>
          <w:spacing w:val="-17"/>
          <w:sz w:val="28"/>
          <w:szCs w:val="28"/>
        </w:rPr>
        <w:t>配置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16"/>
          <w:sz w:val="28"/>
          <w:szCs w:val="28"/>
        </w:rPr>
        <w:t>以D</w:t>
      </w:r>
      <w:r>
        <w:rPr>
          <w:rFonts w:ascii="宋体" w:hAnsi="宋体" w:cs="宋体" w:eastAsia="宋体"/>
          <w:color w:val="000000"/>
          <w:spacing w:val="15"/>
          <w:sz w:val="28"/>
          <w:szCs w:val="28"/>
        </w:rPr>
        <w:t>emo.php为例，demo.php代码如下：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240.600pt;height:121.800pt;mso-position-horizontal-relative:page;mso-position-vertical-relative:page;z-index:0" type="#_x0000_t75">
        <v:imagedata r:id="rId13" o:title=""/>
      </v:shape>
    </w:pict>
    <w:pict>
      <v:shape style="position:absolute;margin-left:54.600pt;margin-top:189.600pt;width:442.800pt;height:311.399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16" w:lineRule="auto"/>
        <w:ind w:left="1120" w:right="1144" w:firstLine="0"/>
      </w:pPr>
      <w:r>
        <w:rPr>
          <w:rFonts w:ascii="宋体" w:hAnsi="宋体" w:cs="宋体" w:eastAsia="宋体"/>
          <w:color w:val="000000"/>
          <w:spacing w:val="3"/>
          <w:sz w:val="28"/>
          <w:szCs w:val="28"/>
        </w:rPr>
        <w:t>在</w:t>
      </w:r>
      <w:r>
        <w:rPr>
          <w:rFonts w:ascii="宋体" w:hAnsi="宋体" w:cs="宋体" w:eastAsia="宋体"/>
          <w:color w:val="000000"/>
          <w:spacing w:val="2"/>
          <w:sz w:val="28"/>
          <w:szCs w:val="28"/>
        </w:rPr>
        <w:t>访问demo.php，post带有触发后门特征，来执行攻击者的任意php代码。在</w:t>
      </w:r>
      <w:r>
        <w:rPr>
          <w:rFonts w:ascii="宋体" w:hAnsi="宋体" w:cs="宋体" w:eastAsia="宋体"/>
          <w:color w:val="000000"/>
          <w:spacing w:val="-1"/>
          <w:sz w:val="28"/>
          <w:szCs w:val="28"/>
        </w:rPr>
        <w:t>demo中，仅仅是做到了，无明</w:t>
      </w:r>
      <w:r>
        <w:rPr>
          <w:rFonts w:ascii="宋体" w:hAnsi="宋体" w:cs="宋体" w:eastAsia="宋体"/>
          <w:color w:val="000000"/>
          <w:sz w:val="28"/>
          <w:szCs w:val="28"/>
        </w:rPr>
        <w:t>显的以php后缀为结尾的后门，那么结合第一条，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有目标源码为前提，来写入其他默认自带扩展中，来达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到更隐蔽的作用。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3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39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优点：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在对抗反病毒，反后门软件中有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绝对优势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，可本地多次调试，稳定性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非常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强壮</w:t>
      </w:r>
      <w:r>
        <w:rPr>
          <w:rFonts w:ascii="宋体" w:hAnsi="宋体" w:cs="宋体" w:eastAsia="宋体"/>
          <w:color w:val="000000"/>
          <w:spacing w:val="-11"/>
          <w:sz w:val="28"/>
          <w:szCs w:val="28"/>
        </w:rPr>
        <w:t>。跨平台能力非常强壮，且可以对后门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选择方式任意，如主动后门，被动后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门，人为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化后门等。</w:t>
      </w:r>
    </w:p>
    <w:p>
      <w:pPr>
        <w:autoSpaceDE w:val="0"/>
        <w:autoSpaceDN w:val="0"/>
        <w:spacing w:before="1" w:after="0" w:line="316" w:lineRule="auto"/>
        <w:ind w:left="1120" w:right="1279" w:firstLine="0"/>
      </w:pPr>
      <w:r>
        <w:rPr>
          <w:rFonts w:ascii="宋体" w:hAnsi="宋体" w:cs="宋体" w:eastAsia="宋体"/>
          <w:color w:val="de3f29"/>
          <w:spacing w:val="-8"/>
          <w:sz w:val="28"/>
          <w:szCs w:val="28"/>
        </w:rPr>
        <w:t>缺点：</w:t>
      </w:r>
      <w:r>
        <w:rPr>
          <w:rFonts w:ascii="宋体" w:hAnsi="宋体" w:cs="宋体" w:eastAsia="宋体"/>
          <w:color w:val="000000"/>
          <w:spacing w:val="-8"/>
          <w:sz w:val="28"/>
          <w:szCs w:val="28"/>
        </w:rPr>
        <w:t>在编译后门的时候，需要查阅大量API，一个</w:t>
      </w:r>
      <w:r>
        <w:rPr>
          <w:rFonts w:ascii="宋体" w:hAnsi="宋体" w:cs="宋体" w:eastAsia="宋体"/>
          <w:color w:val="000000"/>
          <w:spacing w:val="-7"/>
          <w:sz w:val="28"/>
          <w:szCs w:val="28"/>
        </w:rPr>
        <w:t>平台到多个平台的相关API。</w:t>
      </w: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调试头弄，失眠，吃不下去饭。领导不理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解，冷暖自知。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0"/>
          <w:sz w:val="28"/>
          <w:szCs w:val="28"/>
        </w:rPr>
        <w:t>第二季从防御者角</w:t>
      </w:r>
      <w:r>
        <w:rPr>
          <w:rFonts w:ascii="宋体" w:hAnsi="宋体" w:cs="宋体" w:eastAsia="宋体"/>
          <w:color w:val="de3f29"/>
          <w:spacing w:val="-9"/>
          <w:sz w:val="28"/>
          <w:szCs w:val="28"/>
        </w:rPr>
        <w:t>度来对抗。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442.500pt;margin-top:197.500pt;width:5.500pt;height:5.500pt;mso-position-horizontal-relative:page;mso-position-vertical-relative:page;z-index:-10" coordorigin="8850,3950" coordsize="110,110">
        <v:shape style="position:absolute;left:8850;top:3950;width:110;height:110" coordorigin="8850,3950" coordsize="110,110" path="m8969,4016l8969,4016,8969,4017,8969,4018,8968,4018,8968,4019,8968,4020,8968,4020,8968,4021,8968,4022,8968,4023,8968,4023,8968,4024,8968,4025,8968,4025,8968,4026,8968,4027,8968,4027,8968,4028,8967,4029,8967,4029,8967,4030,8967,4031,8967,4031,8967,4032,8967,4032,8967,4033,8966,4034,8966,4034,8966,4035,8966,4035,8966,4036,8965,4036,8965,4037,8965,4038,8965,4038,8965,4039,8964,4039,8964,4040,8964,4040,8964,4041,8963,4041,8963,4042,8963,4042,8963,4043,8962,4043,8962,4044,8962,4044,8961,4045,8961,4045,8961,4045,8961,4046,8960,4046,8960,4047,8960,4047,8959,4048,8959,4048,8959,4048,8958,4049,8958,4049,8957,4050,8957,4050,8957,4050,8956,4051,8956,4051,8955,4051,8955,4052,8955,4052,8954,4052,8954,4053,8953,4053,8953,4053,8952,4054,8952,4054,8952,4054,8951,4055,8951,4055,8950,4055,8950,4055,8949,4056,8949,4056,8948,4056,8948,4056,8947,4057,8947,4057,8946,4057,8946,4057,8945,4058,8944,4058,8944,4058,8943,4058,8943,4058,8942,4059,8942,4059,8941,4059,8940,4059,8940,4059,8939,4059,8939,4060,8938,4060,8937,4060,8937,4060,8936,4060,8935,4060,8935,4060,8934,4060,8933,4060,8933,4061,8932,4061,8931,4061,8931,4061,8930,4061,8929,4061,8929,4061,8928,4061,8927,4061,8926,4061,8926,4061,8925,4061,8924,4061,8923,4061,8923,4061,8923,4061,8922,4061,8921,4061,8921,4061,8920,4061,8919,4061,8918,4061,8918,4061,8917,4061,8916,4061,8916,4061,8915,4061,8914,4061,8914,4060,8913,4060,8912,4060,8912,4060,8911,4060,8910,4060,8910,4060,8909,4060,8908,4060,8908,4059,8907,4059,8907,4059,8906,4059,8905,4059,8905,4059,8904,4058,8904,4058,8903,4058,8903,4058,8902,4058,8901,4057,8901,4057,8900,4057,8900,4057,8899,4056,8899,4056,8898,4056,8898,4056,8897,4055,8897,4055,8896,4055,8896,4055,8895,4054,8895,4054,8895,4054,8894,4053,8894,4053,8893,4053,8893,4052,8892,4052,8892,4052,8891,4051,8891,4051,8891,4051,8890,4050,8890,4050,8890,4050,8889,4049,8889,4049,8888,4048,8888,4048,8888,4048,8887,4047,8887,4047,8887,4046,8886,4046,8886,4045,8886,4045,8885,4045,8885,4044,8885,4044,8885,4043,8884,4043,8884,4042,8884,4042,8884,4041,8883,4041,8883,4040,8883,4040,8883,4039,8882,4039,8882,4038,8882,4038,8882,4037,8882,4036,8881,4036,8881,4035,8881,4035,8881,4034,8881,4034,8880,4033,8880,4032,8880,4032,8880,4031,8880,4031,8880,4030,8880,4029,8880,4029,8879,4028,8879,4027,8879,4027,8879,4026,8879,4025,8879,4025,8879,4024,8879,4023,8879,4023,8879,4022,8879,4021,8879,4020,8879,4020,8879,4019,8879,4018,8878,4018,8878,4017,8878,4016,8878,4016,8878,4015,8878,4015,8879,4014,8879,4013,8879,4012,8879,4012,8879,4011,8879,4010,8879,4009,8879,4009,8879,4008,8879,4007,8879,4007,8879,4006,8879,4005,8879,4005,8879,4004,8880,4003,8880,4003,8880,4002,8880,4002,8880,4001,8880,4000,8880,4000,8880,3999,8881,3998,8881,3998,8881,3997,8881,3997,8881,3996,8882,3996,8882,3995,8882,3995,8882,3994,8882,3993,8883,3993,8883,3992,8883,3992,8883,3991,8884,3991,8884,3990,8884,3990,8884,3989,8885,3989,8885,3988,8885,3988,8885,3987,8886,3987,8886,3987,8886,3986,8887,3986,8887,3985,8887,3985,8888,3984,8888,3984,8888,3984,8889,3983,8889,3983,8890,3982,8890,3982,8890,3982,8891,3981,8891,3981,8891,3981,8892,3980,8892,3980,8893,3980,8893,3979,8894,3979,8894,3979,8895,3978,8895,3978,8895,3978,8896,3977,8896,3977,8897,3977,8897,3977,8898,3976,8898,3976,8899,3976,8899,3976,8900,3975,8900,3975,8901,3975,8901,3975,8902,3974,8903,3974,8903,3974,8904,3974,8904,3974,8905,3973,8905,3973,8906,3973,8907,3973,8907,3973,8908,3973,8908,3973,8909,3972,8910,3972,8910,3972,8911,3972,8912,3972,8912,3972,8913,3972,8914,3972,8914,3972,8915,3971,8916,3971,8916,3971,8917,3971,8918,3971,8918,3971,8919,3971,8920,3971,8921,3971,8921,3971,8922,3971,8923,3971,8923,3971,8923,3971,8924,3971,8925,3971,8926,3971,8926,3971,8927,3971,8928,3971,8929,3971,8929,3971,8930,3971,8931,3971,8931,3971,8932,3971,8933,3972,8933,3972,8934,3972,8935,3972,8935,3972,8936,3972,8937,3972,8937,3972,8938,3972,8939,3973,8939,3973,8940,3973,8940,3973,8941,3973,8942,3973,8942,3973,8943,3974,8943,3974,8944,3974,8944,3974,8945,3974,8946,3975,8946,3975,8947,3975,8947,3975,8948,3976,8948,3976,8949,3976,8949,3976,8950,3977,8950,3977,8951,3977,8951,3977,8952,3978,8952,3978,8952,3978,8953,3979,8953,3979,8954,3979,8954,3980,8955,3980,8955,3980,8955,3981,8956,3981,8956,3981,8957,3982,8957,3982,8957,3982,8958,3983,8958,3983,8959,3984,8959,3984,8959,3984,8960,3985,8960,3985,8960,3986,8961,3986,8961,3987,8961,3987,8961,3987,8962,3988,8962,3988,8962,3989,8963,3989,8963,3990,8963,3990,8963,3991,8964,3991,8964,3992,8964,3992,8964,3993,8965,3993,8965,3994,8965,3995,8965,3995,8965,3996,8966,3996,8966,3997,8966,3997,8966,3998,8966,3998,8967,3999,8967,4000,8967,4000,8967,4001,8967,4002,8967,4002,8967,4003,8967,4003,8968,4004,8968,4005,8968,4005,8968,4006,8968,4007,8968,4007,8968,4008,8968,4009,8968,4009,8968,4010,8968,4011,8968,4012,8968,4012,8968,4013,8968,4014,8969,4015,8969,4015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,8969,4016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后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者的话：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目前国内市场的全流量日志分析，由于受制于存储条件等因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素，大部分为全流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量，流量部分分析。那么在高级持久性后门中，如何建立一个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伪流量非实用数据</w:t>
      </w:r>
    </w:p>
    <w:p>
      <w:pPr>
        <w:spacing w:before="0" w:after="0" w:line="11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0"/>
          <w:sz w:val="28"/>
          <w:szCs w:val="28"/>
        </w:rPr>
        <w:t>来逃逸日志分析，这应该是一个优秀高级持续后门</w:t>
      </w:r>
      <w:r>
        <w:rPr>
          <w:rFonts w:ascii="宋体" w:hAnsi="宋体" w:cs="宋体" w:eastAsia="宋体"/>
          <w:color w:val="000000"/>
          <w:spacing w:val="-9"/>
          <w:sz w:val="28"/>
          <w:szCs w:val="28"/>
        </w:rPr>
        <w:t>应该思考的问题。</w:t>
      </w:r>
    </w:p>
    <w:p>
      <w:pPr>
        <w:spacing w:before="0" w:after="0" w:line="200" w:lineRule="exact"/>
        <w:ind w:left="0" w:right="0"/>
      </w:pPr>
    </w:p>
    <w:p>
      <w:pPr>
        <w:spacing w:before="0" w:after="0" w:line="336" w:lineRule="exact"/>
        <w:ind w:left="0" w:right="0"/>
      </w:pPr>
    </w:p>
    <w:p>
      <w:pPr>
        <w:spacing w:before="0" w:after="0" w:line="240" w:lineRule="auto"/>
        <w:ind w:left="9434" w:right="0" w:firstLine="0"/>
      </w:pPr>
      <w:r>
        <w:rPr>
          <w:rFonts w:ascii="宋体" w:hAnsi="宋体" w:cs="宋体" w:eastAsia="宋体"/>
          <w:color w:val="000000"/>
          <w:spacing w:val="12"/>
          <w:sz w:val="28"/>
          <w:szCs w:val="28"/>
        </w:rPr>
        <w:t>Microp</w:t>
      </w:r>
      <w:r>
        <w:rPr>
          <w:rFonts w:ascii="宋体" w:hAnsi="宋体" w:cs="宋体" w:eastAsia="宋体"/>
          <w:color w:val="000000"/>
          <w:spacing w:val="11"/>
          <w:sz w:val="28"/>
          <w:szCs w:val="28"/>
        </w:rPr>
        <w:t>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