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exp</w:t>
      </w: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注：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CVE-2017-1000367</w:t>
      </w:r>
      <w:r>
        <w:rPr>
          <w:rFonts w:ascii="宋体" w:hAnsi="宋体" w:cs="宋体" w:eastAsia="宋体"/>
          <w:sz w:val="24"/>
          <w:szCs w:val="24"/>
          <w:spacing w:val="16"/>
        </w:rPr>
        <w:t>  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[Sudo]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(Sudo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1.8.6p7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1.8.20)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CVE-20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17-1000112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[a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memory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corruption</w:t>
      </w:r>
      <w:r>
        <w:rPr>
          <w:rFonts w:ascii="宋体" w:hAnsi="宋体" w:cs="宋体" w:eastAsia="宋体"/>
          <w:sz w:val="24"/>
          <w:szCs w:val="24"/>
          <w:spacing w:val="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due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UFO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non-UFO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path</w:t>
      </w:r>
      <w:r>
        <w:rPr>
          <w:rFonts w:ascii="宋体" w:hAnsi="宋体" w:cs="宋体" w:eastAsia="宋体"/>
          <w:sz w:val="24"/>
          <w:szCs w:val="24"/>
          <w:spacing w:val="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switch]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761" w:space="0"/>
            <w:col w:w="8158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CVE-2017-7494</w:t>
      </w:r>
      <w:r>
        <w:rPr>
          <w:rFonts w:ascii="宋体" w:hAnsi="宋体" w:cs="宋体" w:eastAsia="宋体"/>
          <w:sz w:val="24"/>
          <w:szCs w:val="24"/>
          <w:spacing w:val="13"/>
        </w:rPr>
        <w:t>  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[Samba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Remote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execution]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(Samba</w:t>
      </w:r>
      <w:r>
        <w:rPr>
          <w:rFonts w:ascii="宋体" w:hAnsi="宋体" w:cs="宋体" w:eastAsia="宋体"/>
          <w:sz w:val="24"/>
          <w:szCs w:val="24"/>
          <w:spacing w:val="-41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3.5.0-4.6.4/4.5.10/4.4.14)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CVE-2017-7308</w:t>
      </w:r>
      <w:r>
        <w:rPr>
          <w:rFonts w:ascii="宋体" w:hAnsi="宋体" w:cs="宋体" w:eastAsia="宋体"/>
          <w:sz w:val="24"/>
          <w:szCs w:val="24"/>
          <w:spacing w:val="27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[a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signedness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issue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AF_PACKET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sockets]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(Linux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through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4.10.6)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CVE-2017-6074</w:t>
      </w:r>
      <w:r>
        <w:rPr>
          <w:rFonts w:ascii="宋体" w:hAnsi="宋体" w:cs="宋体" w:eastAsia="宋体"/>
          <w:sz w:val="24"/>
          <w:szCs w:val="24"/>
          <w:spacing w:val="35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[a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double-free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DCCP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protocol]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(Linux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through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4.9.11)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CVE-2017-5123</w:t>
      </w:r>
      <w:r>
        <w:tab/>
      </w:r>
      <w:r>
        <w:rPr>
          <w:rFonts w:ascii="宋体" w:hAnsi="宋体" w:cs="宋体" w:eastAsia="宋体"/>
          <w:color w:val="000000"/>
          <w:spacing w:val="-28"/>
          <w:sz w:val="24"/>
          <w:szCs w:val="24"/>
        </w:rPr>
        <w:t>['waitid()']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(Kernel</w:t>
      </w:r>
      <w:r>
        <w:rPr>
          <w:rFonts w:ascii="宋体" w:hAnsi="宋体" w:cs="宋体" w:eastAsia="宋体"/>
          <w:sz w:val="24"/>
          <w:szCs w:val="24"/>
          <w:spacing w:val="-4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4.14.0-rc4+)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CVE-2016-9793</w:t>
      </w:r>
      <w:r>
        <w:rPr>
          <w:rFonts w:ascii="宋体" w:hAnsi="宋体" w:cs="宋体" w:eastAsia="宋体"/>
          <w:sz w:val="24"/>
          <w:szCs w:val="24"/>
          <w:spacing w:val="11"/>
        </w:rPr>
        <w:t>  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[a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signedness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issue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with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SO_SNDBUFFORCE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and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1120" w:right="6697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SO_RCVBUFFORCE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socket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options]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(Linux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before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4.8.14)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CVE-2016-5195</w:t>
      </w:r>
      <w:r>
        <w:rPr>
          <w:rFonts w:ascii="宋体" w:hAnsi="宋体" w:cs="宋体" w:eastAsia="宋体"/>
          <w:sz w:val="24"/>
          <w:szCs w:val="24"/>
          <w:spacing w:val="9"/>
        </w:rPr>
        <w:t> 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[Dirty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cow]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(Linux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kernel&gt;2.6.22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(released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2007))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CVE-2016-2384</w:t>
      </w:r>
      <w:r>
        <w:rPr>
          <w:rFonts w:ascii="宋体" w:hAnsi="宋体" w:cs="宋体" w:eastAsia="宋体"/>
          <w:sz w:val="24"/>
          <w:szCs w:val="24"/>
          <w:spacing w:val="17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[a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double-free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USB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MIDI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driver]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(Linux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before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4.5)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CVE-2016-0728</w:t>
      </w:r>
      <w:r>
        <w:rPr>
          <w:rFonts w:ascii="宋体" w:hAnsi="宋体" w:cs="宋体" w:eastAsia="宋体"/>
          <w:sz w:val="24"/>
          <w:szCs w:val="24"/>
          <w:spacing w:val="15"/>
        </w:rPr>
        <w:t>  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[pp_key]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(3.8.0,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3.8.1,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3.8.2,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3.8.3,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3.8.4,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3.8.5,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3.8.6,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3.8.7,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3.8.8,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3.8.9,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3.9,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3.10,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3.11,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3.12,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3.13,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3.4.0,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3.5.0,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3.6.0,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3.7.0,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3.8.0,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3.8.5,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3.8.6,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3.8.9,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3.9.0,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3.9.6,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3.10.0,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3.10.6,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3.11.0,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3.12.0,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3.13.0,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3.13.1)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CVE-2015-7547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[glibc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getaddrinfo]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(before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Glibc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2.9)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015-1328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[overlay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fs]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(3.13,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3.16.0,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3.19.0)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014-5284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[OS</w:t>
      </w: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SEC]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(2.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8)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014-4699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ptrace]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(before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3.15.4)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014-4014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[Local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Privilege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Escalation]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(before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3.14.8)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014-3153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[fu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tex]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5" w:lineRule="auto"/>
        <w:ind w:left="1120" w:right="1413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(3.3.5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,3.3.4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,3.3.2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,3.2.13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,3.2.9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,3.2.1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,3.1.8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,3.0.5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,3.0.4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,3.0.2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,3.0.1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,2.6.39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,2.6.38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,2.6.37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,2.6.35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,2.6.34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,2.6.33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,2.6.32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,2.6.9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,2.6.8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,2.6.7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,2.6.6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,2.6.5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,2.6.4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,3.2.2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,3.0.18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,3.0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,2.6.8.1)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CVE-2014-0196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[rawmodePTY]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(2.6.31,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3.15)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CVE-2014-0038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[timeoutpwn]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(3.4,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3.5.0,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3.6.0,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3.7.0,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3.8.0,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3.9.0,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3.9.6,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3.10.0,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3.10.6,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3.11.0,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3.12.0,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3.13.0,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3.13.1)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CVE-2013-2094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[perf_swevent]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(3.0.0,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3.0.6,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3.4.3,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3.4.4,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3.8.7,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3.8.8,</w:t>
      </w:r>
      <w:r>
        <w:rPr>
          <w:rFonts w:ascii="Times New Roman" w:hAnsi="Times New Roman" w:cs="Times New Roman" w:eastAsia="Times New Roman"/>
          <w:sz w:val="24"/>
          <w:szCs w:val="24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3.8.9)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CVE-2013-1858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[clown-newuser]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(3.3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-3.8)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013-1763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[__sock_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diag_rcv_msg]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(before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3.8.3)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013-0268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[ms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r]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3.0.0,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3.3,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3.7.0,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3.7.6)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CVE-2012-3524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[libdbus]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(libdbus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1.5.x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earlier)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CVE-2012-0056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[memodipper]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(2.6.39,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3.0.4,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3.0.6,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3.1.0)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CVE-2010-4347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[american-sign-language]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720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2.6.12,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2.6.24,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CVE-2010-4258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[full-nelson]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(2.6.31,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CVE-2010-4073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[half_nelson]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2.6.12,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2.6.24,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CVE-2010-3904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[rds]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(2.6.30,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CVE-2010-3437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[pktcdvd]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2.6.12,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2.6.24,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CVE-2010-3301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[ptrace_kmod2]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CVE-2010-3081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[video4linux]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2.6.12,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2.6.24,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CVE-2010-2959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[can_bcm]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CVE-2010-1146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[reiserfs]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2.6.34)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CVE-2010-0415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[do_pages_move]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2.6.31)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CVE-2009-3547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[pipe.c_32bit]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(2.4.4,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2.4.16,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2.4.28,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2.6.17,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2.6.30,</w:t>
      </w:r>
      <w:r>
        <w:rPr>
          <w:rFonts w:ascii="Times New Roman" w:hAnsi="Times New Roman" w:cs="Times New Roman" w:eastAsia="Times New Roman"/>
          <w:sz w:val="24"/>
          <w:szCs w:val="24"/>
          <w:spacing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2.6.31)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CVE-2009-2698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[udp_sendmsg_32bit]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2.6.19)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CVE-2009-2692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[sock_sendpage]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(2.4.4,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2.4.16,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2.4.28,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2.6.15,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CVE-2009-2692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[sock_sendpage2]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(2.4.4,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2.4.16,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2.4.17,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2.4.19,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2.4.28,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2.4.29,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2.4.36,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2.4.37,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2.6.6,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2.6.15,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2.6.25,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2.6.29,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2.6.30)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CVE-2009-1337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[exit_notify]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2.6.29)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CVE-2009-1185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[udev]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(2.6.25,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2.6.29)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CVE-2008-4210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[ftrex]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CVE-2008-0600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[vmsplice2]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(2.6.23,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2.6.24)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CVE-2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008-0600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[vmsplic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e1]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(2.6.17,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2.6.18,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2.6.19,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2.6.24,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2.6.24.1)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CVE-2006-3626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[h00lyshit]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(2.6.8,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2.6.12,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CVE-2006-2451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[raptor_prctl]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(2.6.13,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2.6.14,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2.6.15,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2.6.16,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2.6.17)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62.200pt;width:7.200pt;height:7.2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CVE-2005-0736</w:t>
      </w:r>
      <w:r>
        <w:rPr>
          <w:rFonts w:ascii="宋体" w:hAnsi="宋体" w:cs="宋体" w:eastAsia="宋体"/>
          <w:sz w:val="24"/>
          <w:szCs w:val="24"/>
          <w:spacing w:val="13"/>
        </w:rPr>
        <w:t>  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[krad3]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3"/>
          <w:sz w:val="24"/>
          <w:szCs w:val="24"/>
        </w:rPr>
        <w:t>(2.6.5,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2.6.7,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3"/>
          <w:sz w:val="24"/>
          <w:szCs w:val="24"/>
        </w:rPr>
        <w:t>2.6.8,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4"/>
          <w:sz w:val="24"/>
          <w:szCs w:val="24"/>
        </w:rPr>
        <w:t>2.6.9,</w:t>
      </w:r>
      <w:r>
        <w:rPr>
          <w:rFonts w:ascii="宋体" w:hAnsi="宋体" w:cs="宋体" w:eastAsia="宋体"/>
          <w:sz w:val="24"/>
          <w:szCs w:val="24"/>
          <w:spacing w:val="-24"/>
        </w:rPr>
        <w:t> </w:t>
      </w:r>
      <w:r>
        <w:rPr>
          <w:rFonts w:ascii="宋体" w:hAnsi="宋体" w:cs="宋体" w:eastAsia="宋体"/>
          <w:color w:val="000000"/>
          <w:spacing w:val="-23"/>
          <w:sz w:val="24"/>
          <w:szCs w:val="24"/>
        </w:rPr>
        <w:t>2.6.10,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-23"/>
          <w:sz w:val="24"/>
          <w:szCs w:val="24"/>
        </w:rPr>
        <w:t>2.6.11)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CVE-2005-1263</w:t>
      </w:r>
      <w:r>
        <w:rPr>
          <w:rFonts w:ascii="宋体" w:hAnsi="宋体" w:cs="宋体" w:eastAsia="宋体"/>
          <w:sz w:val="24"/>
          <w:szCs w:val="24"/>
          <w:spacing w:val="5"/>
        </w:rPr>
        <w:t>  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[binfmt_elf.c]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(Linux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2.x.x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2.2.27-rc2,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2.4.x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2.4.31-pre1,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2.6.x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2.6.12-rc4)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35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CVE-2004-1235</w:t>
      </w:r>
      <w:r>
        <w:tab/>
      </w:r>
      <w:r>
        <w:rPr>
          <w:rFonts w:ascii="宋体" w:hAnsi="宋体" w:cs="宋体" w:eastAsia="宋体"/>
          <w:color w:val="000000"/>
          <w:spacing w:val="-33"/>
          <w:sz w:val="24"/>
          <w:szCs w:val="24"/>
        </w:rPr>
        <w:t>[elflbl]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9"/>
          <w:sz w:val="24"/>
          <w:szCs w:val="24"/>
        </w:rPr>
        <w:t>(2</w:t>
      </w:r>
      <w:r>
        <w:rPr>
          <w:rFonts w:ascii="宋体" w:hAnsi="宋体" w:cs="宋体" w:eastAsia="宋体"/>
          <w:color w:val="000000"/>
          <w:spacing w:val="-18"/>
          <w:sz w:val="24"/>
          <w:szCs w:val="24"/>
        </w:rPr>
        <w:t>.4.29)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9"/>
          <w:sz w:val="24"/>
          <w:szCs w:val="24"/>
        </w:rPr>
        <w:t>CVE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-N/A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[c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aps_to_root]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2635" w:space="0"/>
            <w:col w:w="9284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0"/>
          <w:sz w:val="24"/>
          <w:szCs w:val="24"/>
        </w:rPr>
        <w:t>(2.6.34,</w:t>
      </w:r>
      <w:r>
        <w:rPr>
          <w:rFonts w:ascii="宋体" w:hAnsi="宋体" w:cs="宋体" w:eastAsia="宋体"/>
          <w:sz w:val="24"/>
          <w:szCs w:val="24"/>
          <w:spacing w:val="-21"/>
        </w:rPr>
        <w:t> </w:t>
      </w:r>
      <w:r>
        <w:rPr>
          <w:rFonts w:ascii="宋体" w:hAnsi="宋体" w:cs="宋体" w:eastAsia="宋体"/>
          <w:color w:val="000000"/>
          <w:spacing w:val="-20"/>
          <w:sz w:val="24"/>
          <w:szCs w:val="24"/>
        </w:rPr>
        <w:t>2.6.35,</w:t>
      </w:r>
      <w:r>
        <w:rPr>
          <w:rFonts w:ascii="宋体" w:hAnsi="宋体" w:cs="宋体" w:eastAsia="宋体"/>
          <w:sz w:val="24"/>
          <w:szCs w:val="24"/>
          <w:spacing w:val="-22"/>
        </w:rPr>
        <w:t> </w:t>
      </w:r>
      <w:r>
        <w:rPr>
          <w:rFonts w:ascii="宋体" w:hAnsi="宋体" w:cs="宋体" w:eastAsia="宋体"/>
          <w:color w:val="000000"/>
          <w:spacing w:val="-19"/>
          <w:sz w:val="24"/>
          <w:szCs w:val="24"/>
        </w:rPr>
        <w:t>2.6.36)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CVE-2004-0077</w:t>
      </w:r>
      <w:r>
        <w:rPr>
          <w:rFonts w:ascii="宋体" w:hAnsi="宋体" w:cs="宋体" w:eastAsia="宋体"/>
          <w:sz w:val="24"/>
          <w:szCs w:val="24"/>
          <w:spacing w:val="19"/>
        </w:rPr>
        <w:t> 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[mremap_pte]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646" w:lineRule="auto"/>
        <w:ind w:left="1120" w:right="6802" w:firstLine="0"/>
      </w:pPr>
      <w:r>
        <w:rPr>
          <w:rFonts w:ascii="宋体" w:hAnsi="宋体" w:cs="宋体" w:eastAsia="宋体"/>
          <w:color w:val="000000"/>
          <w:spacing w:val="-20"/>
          <w:sz w:val="24"/>
          <w:szCs w:val="24"/>
        </w:rPr>
        <w:t>(2.4.20,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pacing w:val="-21"/>
          <w:sz w:val="24"/>
          <w:szCs w:val="24"/>
        </w:rPr>
        <w:t>2.2.24,</w:t>
      </w:r>
      <w:r>
        <w:rPr>
          <w:rFonts w:ascii="宋体" w:hAnsi="宋体" w:cs="宋体" w:eastAsia="宋体"/>
          <w:sz w:val="24"/>
          <w:szCs w:val="24"/>
          <w:spacing w:val="-20"/>
        </w:rPr>
        <w:t> </w:t>
      </w:r>
      <w:r>
        <w:rPr>
          <w:rFonts w:ascii="宋体" w:hAnsi="宋体" w:cs="宋体" w:eastAsia="宋体"/>
          <w:color w:val="000000"/>
          <w:spacing w:val="-20"/>
          <w:sz w:val="24"/>
          <w:szCs w:val="24"/>
        </w:rPr>
        <w:t>2.4.25,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pacing w:val="-20"/>
          <w:sz w:val="24"/>
          <w:szCs w:val="24"/>
        </w:rPr>
        <w:t>2.4.26,</w:t>
      </w:r>
      <w:r>
        <w:rPr>
          <w:rFonts w:ascii="宋体" w:hAnsi="宋体" w:cs="宋体" w:eastAsia="宋体"/>
          <w:sz w:val="24"/>
          <w:szCs w:val="24"/>
          <w:spacing w:val="-21"/>
        </w:rPr>
        <w:t> </w:t>
      </w:r>
      <w:r>
        <w:rPr>
          <w:rFonts w:ascii="宋体" w:hAnsi="宋体" w:cs="宋体" w:eastAsia="宋体"/>
          <w:color w:val="000000"/>
          <w:spacing w:val="-21"/>
          <w:sz w:val="24"/>
          <w:szCs w:val="24"/>
        </w:rPr>
        <w:t>2.4.27)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已对外公开e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xp注：</w:t>
      </w:r>
    </w:p>
    <w:p>
      <w:pPr>
        <w:spacing w:before="1" w:after="0" w:line="323" w:lineRule="auto"/>
        <w:ind w:left="1120" w:right="3087" w:firstLine="0"/>
      </w:pPr>
      <w:r>
        <w:rPr>
          <w:rFonts w:ascii="宋体" w:hAnsi="宋体" w:cs="宋体" w:eastAsia="宋体"/>
          <w:color w:val="003783"/>
          <w:spacing w:val="-4"/>
          <w:sz w:val="24"/>
          <w:szCs w:val="24"/>
          <w:u w:val="double" w:color="003783"/>
        </w:rPr>
        <w:t>https://github.com/SecWik</w:t>
      </w:r>
      <w:r>
        <w:rPr>
          <w:rFonts w:ascii="宋体" w:hAnsi="宋体" w:cs="宋体" w:eastAsia="宋体"/>
          <w:color w:val="003783"/>
          <w:spacing w:val="-3"/>
          <w:sz w:val="24"/>
          <w:szCs w:val="24"/>
          <w:u w:val="double" w:color="003783"/>
        </w:rPr>
        <w:t>i/linux-kernel-exploits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-4"/>
          <w:sz w:val="24"/>
          <w:szCs w:val="24"/>
          <w:u w:val="double" w:color="003783"/>
        </w:rPr>
        <w:t>https://github.com/Kabo</w:t>
      </w:r>
      <w:r>
        <w:rPr>
          <w:rFonts w:ascii="宋体" w:hAnsi="宋体" w:cs="宋体" w:eastAsia="宋体"/>
          <w:color w:val="003783"/>
          <w:spacing w:val="-3"/>
          <w:sz w:val="24"/>
          <w:szCs w:val="24"/>
          <w:u w:val="double" w:color="003783"/>
        </w:rPr>
        <w:t>t/Unix-Privilege-Escalation-Exploits-Pack/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-6"/>
          <w:sz w:val="24"/>
          <w:szCs w:val="24"/>
          <w:u w:val="double" w:color="003783"/>
        </w:rPr>
        <w:t>https://github.com</w:t>
      </w:r>
      <w:r>
        <w:rPr>
          <w:rFonts w:ascii="宋体" w:hAnsi="宋体" w:cs="宋体" w:eastAsia="宋体"/>
          <w:color w:val="003783"/>
          <w:spacing w:val="-5"/>
          <w:sz w:val="24"/>
          <w:szCs w:val="24"/>
          <w:u w:val="double" w:color="003783"/>
        </w:rPr>
        <w:t>/xairy/kernel-exploits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