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FF" w:rsidRDefault="00A47EFF" w:rsidP="00A47EFF">
      <w:pPr>
        <w:spacing w:after="0" w:line="240" w:lineRule="auto"/>
        <w:jc w:val="center"/>
        <w:rPr>
          <w:b/>
          <w:bCs/>
          <w:sz w:val="28"/>
          <w:szCs w:val="28"/>
        </w:rPr>
      </w:pPr>
      <w:r w:rsidRPr="00CC01CA">
        <w:rPr>
          <w:b/>
          <w:bCs/>
          <w:sz w:val="28"/>
          <w:szCs w:val="28"/>
        </w:rPr>
        <w:t>Week13 Assign Group:  Group Project</w:t>
      </w:r>
    </w:p>
    <w:p w:rsidR="00A47EFF" w:rsidRDefault="00A47EFF" w:rsidP="00A47EFF">
      <w:pPr>
        <w:spacing w:after="0" w:line="240" w:lineRule="auto"/>
        <w:jc w:val="center"/>
        <w:rPr>
          <w:b/>
          <w:bCs/>
          <w:sz w:val="28"/>
          <w:szCs w:val="28"/>
        </w:rPr>
      </w:pPr>
    </w:p>
    <w:p w:rsidR="003B0A75" w:rsidRDefault="00A47EFF" w:rsidP="00A47EFF">
      <w:pPr>
        <w:spacing w:after="0" w:line="240" w:lineRule="auto"/>
        <w:jc w:val="center"/>
        <w:rPr>
          <w:b/>
          <w:bCs/>
          <w:sz w:val="28"/>
          <w:szCs w:val="28"/>
        </w:rPr>
      </w:pPr>
      <w:r>
        <w:rPr>
          <w:b/>
          <w:bCs/>
          <w:sz w:val="28"/>
          <w:szCs w:val="28"/>
        </w:rPr>
        <w:t>User’s Guide</w:t>
      </w:r>
    </w:p>
    <w:p w:rsidR="00A47EFF" w:rsidRDefault="00A47EFF" w:rsidP="00A47EFF">
      <w:pPr>
        <w:spacing w:after="0" w:line="240" w:lineRule="auto"/>
        <w:jc w:val="center"/>
        <w:rPr>
          <w:b/>
          <w:bCs/>
          <w:sz w:val="28"/>
          <w:szCs w:val="28"/>
        </w:rPr>
      </w:pPr>
    </w:p>
    <w:p w:rsidR="00A47EFF" w:rsidRDefault="00645F33" w:rsidP="00A47EFF">
      <w:pPr>
        <w:spacing w:after="0" w:line="240" w:lineRule="auto"/>
        <w:rPr>
          <w:sz w:val="24"/>
          <w:szCs w:val="24"/>
        </w:rPr>
      </w:pPr>
      <w:r>
        <w:rPr>
          <w:sz w:val="24"/>
          <w:szCs w:val="24"/>
        </w:rPr>
        <w:t xml:space="preserve">Upon loading the program, the user will see the one single solitary screen of this project. </w:t>
      </w:r>
    </w:p>
    <w:p w:rsidR="00645F33" w:rsidRDefault="00645F33" w:rsidP="00A47EFF">
      <w:pPr>
        <w:spacing w:after="0" w:line="240" w:lineRule="auto"/>
        <w:rPr>
          <w:sz w:val="24"/>
          <w:szCs w:val="24"/>
        </w:rPr>
      </w:pPr>
    </w:p>
    <w:p w:rsidR="00645F33" w:rsidRDefault="00645F33" w:rsidP="00A47EFF">
      <w:pPr>
        <w:spacing w:after="0" w:line="240" w:lineRule="auto"/>
        <w:rPr>
          <w:sz w:val="24"/>
          <w:szCs w:val="24"/>
        </w:rPr>
      </w:pPr>
      <w:r>
        <w:rPr>
          <w:noProof/>
        </w:rPr>
        <w:drawing>
          <wp:inline distT="0" distB="0" distL="0" distR="0" wp14:anchorId="2A2713B1" wp14:editId="123C688A">
            <wp:extent cx="33528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3027" cy="3385957"/>
                    </a:xfrm>
                    <a:prstGeom prst="rect">
                      <a:avLst/>
                    </a:prstGeom>
                  </pic:spPr>
                </pic:pic>
              </a:graphicData>
            </a:graphic>
          </wp:inline>
        </w:drawing>
      </w:r>
    </w:p>
    <w:p w:rsidR="00C15214" w:rsidRDefault="00C15214" w:rsidP="00A47EFF">
      <w:pPr>
        <w:spacing w:after="0" w:line="240" w:lineRule="auto"/>
        <w:rPr>
          <w:sz w:val="24"/>
          <w:szCs w:val="24"/>
        </w:rPr>
      </w:pPr>
    </w:p>
    <w:p w:rsidR="00C15214" w:rsidRDefault="00C15214" w:rsidP="00A47EFF">
      <w:pPr>
        <w:spacing w:after="0" w:line="240" w:lineRule="auto"/>
        <w:rPr>
          <w:sz w:val="24"/>
          <w:szCs w:val="24"/>
        </w:rPr>
      </w:pPr>
    </w:p>
    <w:p w:rsidR="00645F33" w:rsidRDefault="00645F33" w:rsidP="00A47EFF">
      <w:pPr>
        <w:spacing w:after="0" w:line="240" w:lineRule="auto"/>
        <w:rPr>
          <w:sz w:val="24"/>
          <w:szCs w:val="24"/>
        </w:rPr>
      </w:pPr>
    </w:p>
    <w:p w:rsidR="00645F33" w:rsidRDefault="00645F33" w:rsidP="00A47EFF">
      <w:pPr>
        <w:spacing w:after="0" w:line="240" w:lineRule="auto"/>
        <w:rPr>
          <w:sz w:val="24"/>
          <w:szCs w:val="24"/>
        </w:rPr>
      </w:pPr>
      <w:r>
        <w:rPr>
          <w:sz w:val="24"/>
          <w:szCs w:val="24"/>
        </w:rPr>
        <w:t xml:space="preserve">Using the combo boxes, the user will click the down arrow. </w:t>
      </w:r>
    </w:p>
    <w:p w:rsidR="00645F33" w:rsidRDefault="00645F33" w:rsidP="00A47EFF">
      <w:pPr>
        <w:spacing w:after="0" w:line="240" w:lineRule="auto"/>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98425</wp:posOffset>
                </wp:positionV>
                <wp:extent cx="2581275" cy="781050"/>
                <wp:effectExtent l="38100" t="0" r="28575" b="76200"/>
                <wp:wrapNone/>
                <wp:docPr id="3" name="Straight Arrow Connector 3"/>
                <wp:cNvGraphicFramePr/>
                <a:graphic xmlns:a="http://schemas.openxmlformats.org/drawingml/2006/main">
                  <a:graphicData uri="http://schemas.microsoft.com/office/word/2010/wordprocessingShape">
                    <wps:wsp>
                      <wps:cNvCnPr/>
                      <wps:spPr>
                        <a:xfrm flipH="1">
                          <a:off x="0" y="0"/>
                          <a:ext cx="2581275" cy="7810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4AFEC2" id="_x0000_t32" coordsize="21600,21600" o:spt="32" o:oned="t" path="m,l21600,21600e" filled="f">
                <v:path arrowok="t" fillok="f" o:connecttype="none"/>
                <o:lock v:ext="edit" shapetype="t"/>
              </v:shapetype>
              <v:shape id="Straight Arrow Connector 3" o:spid="_x0000_s1026" type="#_x0000_t32" style="position:absolute;margin-left:152.25pt;margin-top:7.75pt;width:203.25pt;height: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" strokecolor="#ed7d31 [3205]" strokeweight="1.5pt">
                <v:stroke endarrow="block" joinstyle="miter"/>
              </v:shape>
            </w:pict>
          </mc:Fallback>
        </mc:AlternateContent>
      </w:r>
    </w:p>
    <w:p w:rsidR="00645F33" w:rsidRDefault="00645F33" w:rsidP="00A47EFF">
      <w:pPr>
        <w:spacing w:after="0" w:line="240" w:lineRule="auto"/>
        <w:rPr>
          <w:sz w:val="24"/>
          <w:szCs w:val="24"/>
        </w:rPr>
      </w:pPr>
      <w:r>
        <w:rPr>
          <w:noProof/>
        </w:rPr>
        <w:drawing>
          <wp:inline distT="0" distB="0" distL="0" distR="0" wp14:anchorId="52126132" wp14:editId="548A6BD4">
            <wp:extent cx="3352800" cy="2542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3286" cy="2580827"/>
                    </a:xfrm>
                    <a:prstGeom prst="rect">
                      <a:avLst/>
                    </a:prstGeom>
                  </pic:spPr>
                </pic:pic>
              </a:graphicData>
            </a:graphic>
          </wp:inline>
        </w:drawing>
      </w:r>
    </w:p>
    <w:p w:rsidR="00567F10" w:rsidRDefault="00567F10" w:rsidP="00A47EFF">
      <w:pPr>
        <w:spacing w:after="0" w:line="240" w:lineRule="auto"/>
        <w:rPr>
          <w:sz w:val="24"/>
          <w:szCs w:val="24"/>
        </w:rPr>
      </w:pPr>
    </w:p>
    <w:p w:rsidR="00567F10" w:rsidRDefault="00567F10" w:rsidP="00A47EFF">
      <w:pPr>
        <w:spacing w:after="0" w:line="240" w:lineRule="auto"/>
        <w:rPr>
          <w:sz w:val="24"/>
          <w:szCs w:val="24"/>
        </w:rPr>
      </w:pPr>
      <w:r>
        <w:rPr>
          <w:sz w:val="24"/>
          <w:szCs w:val="24"/>
        </w:rPr>
        <w:t>That will open the combo box</w:t>
      </w:r>
      <w:r>
        <w:rPr>
          <w:sz w:val="24"/>
          <w:szCs w:val="24"/>
        </w:rPr>
        <w:t xml:space="preserve"> and display the ingredient options.</w:t>
      </w:r>
    </w:p>
    <w:p w:rsidR="00567F10" w:rsidRDefault="00567F10" w:rsidP="00A47EFF">
      <w:pPr>
        <w:spacing w:after="0" w:line="240" w:lineRule="auto"/>
        <w:rPr>
          <w:sz w:val="24"/>
          <w:szCs w:val="24"/>
        </w:rPr>
      </w:pPr>
    </w:p>
    <w:p w:rsidR="00567F10" w:rsidRDefault="00C72E50" w:rsidP="00A47EFF">
      <w:pPr>
        <w:spacing w:after="0" w:line="240" w:lineRule="auto"/>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26885</wp:posOffset>
                </wp:positionH>
                <wp:positionV relativeFrom="paragraph">
                  <wp:posOffset>1312545</wp:posOffset>
                </wp:positionV>
                <wp:extent cx="2107125" cy="1019175"/>
                <wp:effectExtent l="0" t="0" r="26670" b="28575"/>
                <wp:wrapNone/>
                <wp:docPr id="5" name="Rectangle 5"/>
                <wp:cNvGraphicFramePr/>
                <a:graphic xmlns:a="http://schemas.openxmlformats.org/drawingml/2006/main">
                  <a:graphicData uri="http://schemas.microsoft.com/office/word/2010/wordprocessingShape">
                    <wps:wsp>
                      <wps:cNvSpPr/>
                      <wps:spPr>
                        <a:xfrm>
                          <a:off x="0" y="0"/>
                          <a:ext cx="2107125" cy="1019175"/>
                        </a:xfrm>
                        <a:prstGeom prst="rect">
                          <a:avLst/>
                        </a:prstGeom>
                        <a:solidFill>
                          <a:schemeClr val="bg1">
                            <a:lumMod val="9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67F10" w:rsidRDefault="00567F10" w:rsidP="00567F10">
                            <w:pPr>
                              <w:rPr>
                                <w:color w:val="404040" w:themeColor="text1" w:themeTint="BF"/>
                                <w:sz w:val="20"/>
                                <w:szCs w:val="20"/>
                              </w:rPr>
                            </w:pPr>
                            <w:r w:rsidRPr="00567F10">
                              <w:rPr>
                                <w:color w:val="404040" w:themeColor="text1" w:themeTint="BF"/>
                                <w:sz w:val="20"/>
                                <w:szCs w:val="20"/>
                              </w:rPr>
                              <w:t>White</w:t>
                            </w:r>
                          </w:p>
                          <w:p w:rsidR="00567F10" w:rsidRDefault="00567F10" w:rsidP="00567F10">
                            <w:pPr>
                              <w:rPr>
                                <w:color w:val="404040" w:themeColor="text1" w:themeTint="BF"/>
                                <w:sz w:val="20"/>
                                <w:szCs w:val="20"/>
                              </w:rPr>
                            </w:pPr>
                            <w:r>
                              <w:rPr>
                                <w:color w:val="404040" w:themeColor="text1" w:themeTint="BF"/>
                                <w:sz w:val="20"/>
                                <w:szCs w:val="20"/>
                              </w:rPr>
                              <w:t>Wheat</w:t>
                            </w:r>
                          </w:p>
                          <w:p w:rsidR="00567F10" w:rsidRPr="00A45708" w:rsidRDefault="00A45708" w:rsidP="00567F10">
                            <w:pPr>
                              <w:rPr>
                                <w:color w:val="404040" w:themeColor="text1" w:themeTint="BF"/>
                                <w:sz w:val="20"/>
                                <w:szCs w:val="20"/>
                              </w:rPr>
                            </w:pPr>
                            <w:r w:rsidRPr="00A45708">
                              <w:rPr>
                                <w:color w:val="404040" w:themeColor="text1" w:themeTint="BF"/>
                                <w:sz w:val="20"/>
                                <w:szCs w:val="20"/>
                              </w:rPr>
                              <w:t>Monterey Cheddar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1pt;margin-top:103.35pt;width:165.9pt;height:8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" fillcolor="#f2f2f2 [3052]" strokecolor="#bfbfbf [2412]" strokeweight="1pt">
                <v:textbox>
                  <w:txbxContent>
                    <w:p w:rsidR="00567F10" w:rsidRDefault="00567F10" w:rsidP="00567F10">
                      <w:pPr>
                        <w:rPr>
                          <w:color w:val="404040" w:themeColor="text1" w:themeTint="BF"/>
                          <w:sz w:val="20"/>
                          <w:szCs w:val="20"/>
                        </w:rPr>
                      </w:pPr>
                      <w:r w:rsidRPr="00567F10">
                        <w:rPr>
                          <w:color w:val="404040" w:themeColor="text1" w:themeTint="BF"/>
                          <w:sz w:val="20"/>
                          <w:szCs w:val="20"/>
                        </w:rPr>
                        <w:t>White</w:t>
                      </w:r>
                    </w:p>
                    <w:p w:rsidR="00567F10" w:rsidRDefault="00567F10" w:rsidP="00567F10">
                      <w:pPr>
                        <w:rPr>
                          <w:color w:val="404040" w:themeColor="text1" w:themeTint="BF"/>
                          <w:sz w:val="20"/>
                          <w:szCs w:val="20"/>
                        </w:rPr>
                      </w:pPr>
                      <w:r>
                        <w:rPr>
                          <w:color w:val="404040" w:themeColor="text1" w:themeTint="BF"/>
                          <w:sz w:val="20"/>
                          <w:szCs w:val="20"/>
                        </w:rPr>
                        <w:t>Wheat</w:t>
                      </w:r>
                    </w:p>
                    <w:p w:rsidR="00567F10" w:rsidRPr="00A45708" w:rsidRDefault="00A45708" w:rsidP="00567F10">
                      <w:pPr>
                        <w:rPr>
                          <w:color w:val="404040" w:themeColor="text1" w:themeTint="BF"/>
                          <w:sz w:val="20"/>
                          <w:szCs w:val="20"/>
                        </w:rPr>
                      </w:pPr>
                      <w:r w:rsidRPr="00A45708">
                        <w:rPr>
                          <w:color w:val="404040" w:themeColor="text1" w:themeTint="BF"/>
                          <w:sz w:val="20"/>
                          <w:szCs w:val="20"/>
                        </w:rPr>
                        <w:t>Monterey Cheddar</w:t>
                      </w:r>
                    </w:p>
                  </w:txbxContent>
                </v:textbox>
              </v:rect>
            </w:pict>
          </mc:Fallback>
        </mc:AlternateContent>
      </w:r>
      <w:r w:rsidR="00A45708">
        <w:rPr>
          <w:noProof/>
        </w:rPr>
        <mc:AlternateContent>
          <mc:Choice Requires="wps">
            <w:drawing>
              <wp:anchor distT="0" distB="0" distL="114300" distR="114300" simplePos="0" relativeHeight="251661312" behindDoc="0" locked="0" layoutInCell="1" allowOverlap="1">
                <wp:simplePos x="0" y="0"/>
                <wp:positionH relativeFrom="column">
                  <wp:posOffset>2247900</wp:posOffset>
                </wp:positionH>
                <wp:positionV relativeFrom="paragraph">
                  <wp:posOffset>1794510</wp:posOffset>
                </wp:positionV>
                <wp:extent cx="218122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18122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0781682" id="Straight Arrow Connector 6" o:spid="_x0000_s1026" type="#_x0000_t32" style="position:absolute;margin-left:177pt;margin-top:141.3pt;width:171.7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" strokecolor="#ed7d31 [3205]" strokeweight="1.5pt">
                <v:stroke endarrow="block" joinstyle="miter"/>
              </v:shape>
            </w:pict>
          </mc:Fallback>
        </mc:AlternateContent>
      </w:r>
      <w:r w:rsidR="00567F10">
        <w:rPr>
          <w:noProof/>
        </w:rPr>
        <w:drawing>
          <wp:inline distT="0" distB="0" distL="0" distR="0" wp14:anchorId="40F8DE3B" wp14:editId="267266B6">
            <wp:extent cx="3857625" cy="29253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0001" cy="2965086"/>
                    </a:xfrm>
                    <a:prstGeom prst="rect">
                      <a:avLst/>
                    </a:prstGeom>
                  </pic:spPr>
                </pic:pic>
              </a:graphicData>
            </a:graphic>
          </wp:inline>
        </w:drawing>
      </w:r>
    </w:p>
    <w:p w:rsidR="00C15214" w:rsidRDefault="00C15214" w:rsidP="00A47EFF">
      <w:pPr>
        <w:spacing w:after="0" w:line="240" w:lineRule="auto"/>
        <w:rPr>
          <w:sz w:val="24"/>
          <w:szCs w:val="24"/>
        </w:rPr>
      </w:pPr>
    </w:p>
    <w:p w:rsidR="00C15214" w:rsidRDefault="00C15214" w:rsidP="00A47EFF">
      <w:pPr>
        <w:spacing w:after="0" w:line="240" w:lineRule="auto"/>
        <w:rPr>
          <w:sz w:val="24"/>
          <w:szCs w:val="24"/>
        </w:rPr>
      </w:pPr>
    </w:p>
    <w:p w:rsidR="00A45708" w:rsidRDefault="00A45708" w:rsidP="00A47EFF">
      <w:pPr>
        <w:spacing w:after="0" w:line="240" w:lineRule="auto"/>
        <w:rPr>
          <w:sz w:val="24"/>
          <w:szCs w:val="24"/>
        </w:rPr>
      </w:pPr>
    </w:p>
    <w:p w:rsidR="00A45708" w:rsidRDefault="00A45708" w:rsidP="00A47EFF">
      <w:pPr>
        <w:spacing w:after="0" w:line="240" w:lineRule="auto"/>
        <w:rPr>
          <w:sz w:val="24"/>
          <w:szCs w:val="24"/>
        </w:rPr>
      </w:pPr>
      <w:r>
        <w:rPr>
          <w:sz w:val="24"/>
          <w:szCs w:val="24"/>
        </w:rPr>
        <w:t>Using left click of the mouse, the user will make their single selection from each box. Once they do it will fill the box with their selection.</w:t>
      </w:r>
    </w:p>
    <w:p w:rsidR="00A45708" w:rsidRDefault="00A45708" w:rsidP="00A47EFF">
      <w:pPr>
        <w:spacing w:after="0" w:line="240" w:lineRule="auto"/>
        <w:rPr>
          <w:sz w:val="24"/>
          <w:szCs w:val="24"/>
        </w:rPr>
      </w:pPr>
    </w:p>
    <w:p w:rsidR="00C15214" w:rsidRDefault="00A45708" w:rsidP="00A47EFF">
      <w:pPr>
        <w:spacing w:after="0" w:line="240" w:lineRule="auto"/>
        <w:rPr>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1266825</wp:posOffset>
                </wp:positionH>
                <wp:positionV relativeFrom="paragraph">
                  <wp:posOffset>221615</wp:posOffset>
                </wp:positionV>
                <wp:extent cx="1123950" cy="37147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1123950" cy="3714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B5166D8" id="Straight Arrow Connector 8" o:spid="_x0000_s1026" type="#_x0000_t32" style="position:absolute;margin-left:99.75pt;margin-top:17.45pt;width:88.5pt;height:29.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" strokecolor="#ed7d31 [3205]" strokeweight="1.5pt">
                <v:stroke endarrow="block" joinstyle="miter"/>
              </v:shape>
            </w:pict>
          </mc:Fallback>
        </mc:AlternateContent>
      </w:r>
      <w:r>
        <w:rPr>
          <w:noProof/>
        </w:rPr>
        <w:drawing>
          <wp:inline distT="0" distB="0" distL="0" distR="0" wp14:anchorId="5FBA79D3" wp14:editId="32423083">
            <wp:extent cx="39243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1009650"/>
                    </a:xfrm>
                    <a:prstGeom prst="rect">
                      <a:avLst/>
                    </a:prstGeom>
                  </pic:spPr>
                </pic:pic>
              </a:graphicData>
            </a:graphic>
          </wp:inline>
        </w:drawing>
      </w:r>
    </w:p>
    <w:p w:rsidR="00C15214" w:rsidRDefault="00C15214" w:rsidP="00A47EFF">
      <w:pPr>
        <w:spacing w:after="0" w:line="240" w:lineRule="auto"/>
        <w:rPr>
          <w:sz w:val="24"/>
          <w:szCs w:val="24"/>
        </w:rPr>
      </w:pPr>
    </w:p>
    <w:p w:rsidR="00A45708" w:rsidRDefault="00A45708" w:rsidP="00A47EFF">
      <w:pPr>
        <w:spacing w:after="0" w:line="240" w:lineRule="auto"/>
        <w:rPr>
          <w:sz w:val="24"/>
          <w:szCs w:val="24"/>
        </w:rPr>
      </w:pPr>
    </w:p>
    <w:p w:rsidR="00A45708" w:rsidRDefault="00A45708" w:rsidP="00A47EFF">
      <w:pPr>
        <w:spacing w:after="0" w:line="240" w:lineRule="auto"/>
        <w:rPr>
          <w:sz w:val="24"/>
          <w:szCs w:val="24"/>
        </w:rPr>
      </w:pPr>
      <w:r>
        <w:rPr>
          <w:sz w:val="24"/>
          <w:szCs w:val="24"/>
        </w:rPr>
        <w:t>Once the user has made a selection for each ingredient they would like on their sandwich from the combo boxes, they can select the “Salt and Pepper” check box if they would like salt and pepper on their sandwich, or leave it unchecked if they don’t.</w:t>
      </w:r>
    </w:p>
    <w:p w:rsidR="00C15214" w:rsidRDefault="00C15214" w:rsidP="00A47EFF">
      <w:pPr>
        <w:spacing w:after="0" w:line="240" w:lineRule="auto"/>
        <w:rPr>
          <w:sz w:val="24"/>
          <w:szCs w:val="24"/>
        </w:rPr>
      </w:pPr>
    </w:p>
    <w:p w:rsidR="00A45708" w:rsidRDefault="00A45708" w:rsidP="00A47EFF">
      <w:pPr>
        <w:spacing w:after="0" w:line="240" w:lineRule="auto"/>
        <w:rPr>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838200</wp:posOffset>
                </wp:positionH>
                <wp:positionV relativeFrom="paragraph">
                  <wp:posOffset>1282065</wp:posOffset>
                </wp:positionV>
                <wp:extent cx="1409700" cy="55245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409700" cy="552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E437E0D" id="Straight Arrow Connector 10" o:spid="_x0000_s1026" type="#_x0000_t32" style="position:absolute;margin-left:66pt;margin-top:100.95pt;width:111pt;height:43.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" strokecolor="#ed7d31 [3205]" strokeweight="1.5pt">
                <v:stroke endarrow="block" joinstyle="miter"/>
              </v:shape>
            </w:pict>
          </mc:Fallback>
        </mc:AlternateContent>
      </w:r>
      <w:r>
        <w:rPr>
          <w:noProof/>
        </w:rPr>
        <w:drawing>
          <wp:inline distT="0" distB="0" distL="0" distR="0" wp14:anchorId="60764E71" wp14:editId="2B5CF222">
            <wp:extent cx="3133725" cy="142584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0174" cy="1433329"/>
                    </a:xfrm>
                    <a:prstGeom prst="rect">
                      <a:avLst/>
                    </a:prstGeom>
                  </pic:spPr>
                </pic:pic>
              </a:graphicData>
            </a:graphic>
          </wp:inline>
        </w:drawing>
      </w:r>
    </w:p>
    <w:p w:rsidR="00C15214" w:rsidRDefault="00C15214" w:rsidP="00A47EFF">
      <w:pPr>
        <w:spacing w:after="0" w:line="240" w:lineRule="auto"/>
        <w:rPr>
          <w:sz w:val="24"/>
          <w:szCs w:val="24"/>
        </w:rPr>
      </w:pPr>
      <w:r>
        <w:rPr>
          <w:sz w:val="24"/>
          <w:szCs w:val="24"/>
        </w:rPr>
        <w:lastRenderedPageBreak/>
        <w:t xml:space="preserve">When </w:t>
      </w:r>
      <w:proofErr w:type="gramStart"/>
      <w:r>
        <w:rPr>
          <w:sz w:val="24"/>
          <w:szCs w:val="24"/>
        </w:rPr>
        <w:t>all of</w:t>
      </w:r>
      <w:proofErr w:type="gramEnd"/>
      <w:r>
        <w:rPr>
          <w:sz w:val="24"/>
          <w:szCs w:val="24"/>
        </w:rPr>
        <w:t xml:space="preserve"> the boxes that the user desires to have on their sandwich has been filled, they can left click on the “Build Sandwich” button.</w:t>
      </w:r>
    </w:p>
    <w:p w:rsidR="00C15214" w:rsidRDefault="00C15214" w:rsidP="00A47EFF">
      <w:pPr>
        <w:spacing w:after="0" w:line="240" w:lineRule="auto"/>
        <w:rPr>
          <w:sz w:val="24"/>
          <w:szCs w:val="24"/>
        </w:rPr>
      </w:pPr>
    </w:p>
    <w:p w:rsidR="00C15214" w:rsidRDefault="00C15214" w:rsidP="00A47EFF">
      <w:pPr>
        <w:spacing w:after="0" w:line="240" w:lineRule="auto"/>
        <w:rPr>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4210050</wp:posOffset>
                </wp:positionH>
                <wp:positionV relativeFrom="paragraph">
                  <wp:posOffset>625935</wp:posOffset>
                </wp:positionV>
                <wp:extent cx="409575" cy="8572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409575" cy="857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C4446D" id="Straight Arrow Connector 12" o:spid="_x0000_s1026" type="#_x0000_t32" style="position:absolute;margin-left:331.5pt;margin-top:49.3pt;width:32.25pt;height:6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" strokecolor="#ed7d31 [3205]" strokeweight="1.5pt">
                <v:stroke endarrow="block" joinstyle="miter"/>
              </v:shape>
            </w:pict>
          </mc:Fallback>
        </mc:AlternateContent>
      </w:r>
      <w:r>
        <w:rPr>
          <w:noProof/>
        </w:rPr>
        <w:drawing>
          <wp:inline distT="0" distB="0" distL="0" distR="0" wp14:anchorId="7D7DB359" wp14:editId="59F54A85">
            <wp:extent cx="6400800" cy="1964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964055"/>
                    </a:xfrm>
                    <a:prstGeom prst="rect">
                      <a:avLst/>
                    </a:prstGeom>
                  </pic:spPr>
                </pic:pic>
              </a:graphicData>
            </a:graphic>
          </wp:inline>
        </w:drawing>
      </w:r>
      <w:r>
        <w:rPr>
          <w:sz w:val="24"/>
          <w:szCs w:val="24"/>
        </w:rPr>
        <w:t xml:space="preserve"> </w:t>
      </w:r>
    </w:p>
    <w:p w:rsidR="00C15214" w:rsidRDefault="00C15214" w:rsidP="00A47EFF">
      <w:pPr>
        <w:spacing w:after="0" w:line="240" w:lineRule="auto"/>
        <w:rPr>
          <w:sz w:val="24"/>
          <w:szCs w:val="24"/>
        </w:rPr>
      </w:pPr>
    </w:p>
    <w:p w:rsidR="00C15214" w:rsidRDefault="00C15214" w:rsidP="00A47EFF">
      <w:pPr>
        <w:spacing w:after="0" w:line="240" w:lineRule="auto"/>
        <w:rPr>
          <w:sz w:val="24"/>
          <w:szCs w:val="24"/>
        </w:rPr>
      </w:pPr>
    </w:p>
    <w:p w:rsidR="00C15214" w:rsidRDefault="00C15214" w:rsidP="00A47EFF">
      <w:pPr>
        <w:spacing w:after="0" w:line="240" w:lineRule="auto"/>
        <w:rPr>
          <w:sz w:val="24"/>
          <w:szCs w:val="24"/>
        </w:rPr>
      </w:pPr>
      <w:r>
        <w:rPr>
          <w:sz w:val="24"/>
          <w:szCs w:val="24"/>
        </w:rPr>
        <w:t>And that will show them a recap of which ingredients they have selected on their sandwich</w:t>
      </w:r>
      <w:r w:rsidR="00C72E50">
        <w:rPr>
          <w:sz w:val="24"/>
          <w:szCs w:val="24"/>
        </w:rPr>
        <w:t xml:space="preserve"> inside of the text area box</w:t>
      </w:r>
      <w:r>
        <w:rPr>
          <w:sz w:val="24"/>
          <w:szCs w:val="24"/>
        </w:rPr>
        <w:t>.</w:t>
      </w:r>
    </w:p>
    <w:p w:rsidR="00C15214" w:rsidRDefault="00C15214" w:rsidP="00A47EFF">
      <w:pPr>
        <w:spacing w:after="0" w:line="240" w:lineRule="auto"/>
        <w:rPr>
          <w:sz w:val="24"/>
          <w:szCs w:val="24"/>
        </w:rPr>
      </w:pPr>
    </w:p>
    <w:p w:rsidR="00C15214" w:rsidRDefault="00C15214" w:rsidP="00A47EFF">
      <w:pPr>
        <w:spacing w:after="0" w:line="240" w:lineRule="auto"/>
        <w:rPr>
          <w:sz w:val="24"/>
          <w:szCs w:val="24"/>
        </w:rPr>
      </w:pPr>
    </w:p>
    <w:p w:rsidR="00C15214" w:rsidRPr="00A47EFF" w:rsidRDefault="00C15214" w:rsidP="00A47EFF">
      <w:pPr>
        <w:spacing w:after="0" w:line="240" w:lineRule="auto"/>
        <w:rPr>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3257550</wp:posOffset>
                </wp:positionH>
                <wp:positionV relativeFrom="paragraph">
                  <wp:posOffset>2329180</wp:posOffset>
                </wp:positionV>
                <wp:extent cx="657225" cy="77152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657225" cy="7715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7A35C52" id="Straight Arrow Connector 14" o:spid="_x0000_s1026" type="#_x0000_t32" style="position:absolute;margin-left:256.5pt;margin-top:183.4pt;width:51.75pt;height:60.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" strokecolor="#ed7d31 [3205]" strokeweight="1.5pt">
                <v:stroke endarrow="block" joinstyle="miter"/>
              </v:shape>
            </w:pict>
          </mc:Fallback>
        </mc:AlternateContent>
      </w:r>
      <w:r>
        <w:rPr>
          <w:noProof/>
        </w:rPr>
        <w:drawing>
          <wp:inline distT="0" distB="0" distL="0" distR="0" wp14:anchorId="2BEB15AF" wp14:editId="7F528BBB">
            <wp:extent cx="4046400" cy="43827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2189" cy="4399898"/>
                    </a:xfrm>
                    <a:prstGeom prst="rect">
                      <a:avLst/>
                    </a:prstGeom>
                  </pic:spPr>
                </pic:pic>
              </a:graphicData>
            </a:graphic>
          </wp:inline>
        </w:drawing>
      </w:r>
      <w:bookmarkStart w:id="0" w:name="_GoBack"/>
      <w:bookmarkEnd w:id="0"/>
    </w:p>
    <w:sectPr w:rsidR="00C15214" w:rsidRPr="00A47EFF" w:rsidSect="00A47EF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FF"/>
    <w:rsid w:val="003B0A75"/>
    <w:rsid w:val="00567F10"/>
    <w:rsid w:val="00645F33"/>
    <w:rsid w:val="00A45708"/>
    <w:rsid w:val="00A47EFF"/>
    <w:rsid w:val="00C15214"/>
    <w:rsid w:val="00C7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5576"/>
  <w15:chartTrackingRefBased/>
  <w15:docId w15:val="{7D4E31E2-CDEA-4D52-8A96-B9540026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7E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hughes</dc:creator>
  <cp:keywords/>
  <dc:description/>
  <cp:lastModifiedBy>rocky hughes</cp:lastModifiedBy>
  <cp:revision>2</cp:revision>
  <dcterms:created xsi:type="dcterms:W3CDTF">2020-04-28T22:15:00Z</dcterms:created>
  <dcterms:modified xsi:type="dcterms:W3CDTF">2020-04-29T00:01:00Z</dcterms:modified>
</cp:coreProperties>
</file>