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4998" w14:textId="2D5104B3" w:rsidR="00435D15" w:rsidRPr="00435D15" w:rsidRDefault="000610A8" w:rsidP="00435D15">
      <w:pPr>
        <w:spacing w:after="0" w:line="240" w:lineRule="auto"/>
        <w:jc w:val="center"/>
        <w:rPr>
          <w:rFonts w:ascii="Times New Roman" w:hAnsi="Times New Roman" w:cs="Times New Roman"/>
          <w:b/>
          <w:sz w:val="24"/>
          <w:szCs w:val="24"/>
        </w:rPr>
      </w:pPr>
      <w:r>
        <w:rPr>
          <w:rFonts w:ascii="Times New Roman" w:hAnsi="Times New Roman" w:cs="Times New Roman"/>
          <w:b/>
          <w:sz w:val="28"/>
          <w:szCs w:val="28"/>
        </w:rPr>
        <w:t>A</w:t>
      </w:r>
      <w:r w:rsidR="00435D15" w:rsidRPr="00435D15">
        <w:rPr>
          <w:rFonts w:ascii="Times New Roman" w:hAnsi="Times New Roman" w:cs="Times New Roman"/>
          <w:b/>
          <w:sz w:val="28"/>
          <w:szCs w:val="28"/>
        </w:rPr>
        <w:t>35</w:t>
      </w:r>
      <w:r w:rsidR="00435D15" w:rsidRPr="00435D15">
        <w:rPr>
          <w:rFonts w:ascii="Times New Roman" w:hAnsi="Times New Roman" w:cs="Times New Roman"/>
          <w:b/>
          <w:sz w:val="24"/>
          <w:szCs w:val="24"/>
        </w:rPr>
        <w:t>.</w:t>
      </w:r>
    </w:p>
    <w:p w14:paraId="6F6CFA99" w14:textId="77777777" w:rsidR="00435D15" w:rsidRDefault="00435D15" w:rsidP="00435D1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35D15" w:rsidRPr="00435D15" w14:paraId="6287BC07" w14:textId="77777777" w:rsidTr="00435D15">
        <w:tc>
          <w:tcPr>
            <w:tcW w:w="4606" w:type="dxa"/>
          </w:tcPr>
          <w:p w14:paraId="42D6AA21" w14:textId="77777777" w:rsidR="00435D15" w:rsidRPr="00435D15" w:rsidRDefault="00435D15" w:rsidP="00435D15">
            <w:pPr>
              <w:jc w:val="both"/>
              <w:rPr>
                <w:rFonts w:ascii="Times New Roman" w:hAnsi="Times New Roman" w:cs="Times New Roman"/>
                <w:i/>
                <w:sz w:val="24"/>
                <w:szCs w:val="24"/>
              </w:rPr>
            </w:pPr>
            <w:r w:rsidRPr="00435D15">
              <w:rPr>
                <w:rFonts w:ascii="Times New Roman" w:hAnsi="Times New Roman" w:cs="Times New Roman"/>
                <w:i/>
                <w:sz w:val="24"/>
                <w:szCs w:val="24"/>
              </w:rPr>
              <w:t>Ferdinand an Karl.</w:t>
            </w:r>
          </w:p>
        </w:tc>
        <w:tc>
          <w:tcPr>
            <w:tcW w:w="4606" w:type="dxa"/>
          </w:tcPr>
          <w:p w14:paraId="40499937" w14:textId="77777777" w:rsidR="00435D15" w:rsidRPr="00435D15" w:rsidRDefault="00435D15" w:rsidP="00435D15">
            <w:pPr>
              <w:jc w:val="right"/>
              <w:rPr>
                <w:rFonts w:ascii="Times New Roman" w:hAnsi="Times New Roman" w:cs="Times New Roman"/>
                <w:i/>
                <w:sz w:val="24"/>
                <w:szCs w:val="24"/>
              </w:rPr>
            </w:pPr>
            <w:r w:rsidRPr="00435D15">
              <w:rPr>
                <w:rFonts w:ascii="Times New Roman" w:hAnsi="Times New Roman" w:cs="Times New Roman"/>
                <w:i/>
                <w:sz w:val="24"/>
                <w:szCs w:val="24"/>
              </w:rPr>
              <w:t>1523 Mai 12. Innsbruck.</w:t>
            </w:r>
          </w:p>
        </w:tc>
      </w:tr>
    </w:tbl>
    <w:p w14:paraId="0C454BB6" w14:textId="77777777" w:rsidR="00435D15" w:rsidRPr="00435D15" w:rsidRDefault="00435D15" w:rsidP="00435D15">
      <w:pPr>
        <w:spacing w:after="0" w:line="240" w:lineRule="auto"/>
        <w:jc w:val="both"/>
        <w:rPr>
          <w:rFonts w:ascii="Times New Roman" w:hAnsi="Times New Roman" w:cs="Times New Roman"/>
          <w:sz w:val="24"/>
          <w:szCs w:val="24"/>
        </w:rPr>
      </w:pPr>
    </w:p>
    <w:p w14:paraId="59763F8F" w14:textId="77777777" w:rsidR="00435D15" w:rsidRPr="00435D15" w:rsidRDefault="00435D15" w:rsidP="00EB33B1">
      <w:pPr>
        <w:pStyle w:val="RegestDeutsch"/>
      </w:pPr>
      <w:r w:rsidRPr="00435D15">
        <w:t xml:space="preserve">1. Empfing </w:t>
      </w:r>
      <w:r w:rsidRPr="00435D15">
        <w:rPr>
          <w:noProof/>
        </w:rPr>
        <w:t>K’s</w:t>
      </w:r>
      <w:r w:rsidRPr="00435D15">
        <w:t xml:space="preserve"> Brief vom 24. März und Hemricourts Bericht. Veröffentlichung des Brüsseler Teilungsvertrages. 2. Erhielt die Anweisung für die neapolitanische Rente. 3. Bedarf dringend der 200.000 Dukaten. 4. Die von den Kommissären K’s gemachten Schulden. 5.</w:t>
      </w:r>
      <w:r w:rsidR="00E533A5">
        <w:t xml:space="preserve"> </w:t>
      </w:r>
      <w:r w:rsidRPr="00435D15">
        <w:t>K’s Kommissäre zur Tilgung der Schulden Maximilians I. Bericht über deren Vorgehen und seine Stellungnahme hiezu. 6. Zur Bezahlung dieser Schulden ist es nötig, Geld zu senden.</w:t>
      </w:r>
    </w:p>
    <w:p w14:paraId="287144DD" w14:textId="77777777" w:rsidR="00435D15" w:rsidRPr="00B25C99" w:rsidRDefault="00435D15" w:rsidP="00435D15">
      <w:pPr>
        <w:spacing w:after="0" w:line="240" w:lineRule="auto"/>
        <w:jc w:val="both"/>
        <w:rPr>
          <w:rFonts w:ascii="Times New Roman" w:hAnsi="Times New Roman" w:cs="Times New Roman"/>
          <w:i/>
          <w:sz w:val="24"/>
          <w:szCs w:val="24"/>
        </w:rPr>
      </w:pPr>
    </w:p>
    <w:p w14:paraId="1C6BAC0D" w14:textId="77777777" w:rsidR="00B25C99" w:rsidRPr="00B25C99" w:rsidRDefault="0018705D" w:rsidP="00EB33B1">
      <w:pPr>
        <w:pStyle w:val="RegestEnglisch"/>
      </w:pPr>
      <w:r>
        <w:t>1. Has received K</w:t>
      </w:r>
      <w:r w:rsidR="00B25C99" w:rsidRPr="00B25C99">
        <w:t>'s letter dated March 24 as well as Hemricourt's report. Publication of the Partition Treaty of Brussels. 2. Has received instructions regarding the Neapolitan annuities. 3. Urgently needs the 200,000 d</w:t>
      </w:r>
      <w:r>
        <w:t>ucats. 4. The debt incurred by K's commissioners. 5. K</w:t>
      </w:r>
      <w:r w:rsidR="00B25C99" w:rsidRPr="00B25C99">
        <w:t>'s commissioners to clear Maximilian I's debt. Report on their actions and his statement regarding the matter. 6. In order to clear the debt, money must be sent.</w:t>
      </w:r>
    </w:p>
    <w:p w14:paraId="69B4396D" w14:textId="77777777" w:rsidR="00B25C99" w:rsidRPr="00B25C99" w:rsidRDefault="00B25C99" w:rsidP="00435D15">
      <w:pPr>
        <w:spacing w:after="0" w:line="240" w:lineRule="auto"/>
        <w:jc w:val="both"/>
        <w:rPr>
          <w:rFonts w:ascii="Times New Roman" w:hAnsi="Times New Roman" w:cs="Times New Roman"/>
          <w:sz w:val="24"/>
          <w:szCs w:val="24"/>
          <w:lang w:val="en-US"/>
        </w:rPr>
      </w:pPr>
    </w:p>
    <w:p w14:paraId="420BE81C" w14:textId="77777777" w:rsidR="00435D15" w:rsidRPr="00367BF8" w:rsidRDefault="00435D15" w:rsidP="00EB33B1">
      <w:pPr>
        <w:pStyle w:val="Archiv-undDruckvermerk"/>
        <w:rPr>
          <w:lang w:val="en-US"/>
        </w:rPr>
      </w:pPr>
      <w:r w:rsidRPr="00367BF8">
        <w:rPr>
          <w:lang w:val="en-US"/>
        </w:rPr>
        <w:t>Wien, St.-A. Hs. B. 597 I, 22—24.</w:t>
      </w:r>
    </w:p>
    <w:p w14:paraId="33DBDD74" w14:textId="6BC61A0D" w:rsidR="001B6259" w:rsidRPr="00956CC7" w:rsidRDefault="006451D2" w:rsidP="00EB33B1">
      <w:pPr>
        <w:pStyle w:val="Archiv-undDruckvermerk"/>
        <w:rPr>
          <w:lang w:val="de-AT"/>
        </w:rPr>
      </w:pPr>
      <w:r w:rsidRPr="00367BF8">
        <w:rPr>
          <w:lang w:val="de-AT"/>
        </w:rPr>
        <w:t>Druck</w:t>
      </w:r>
      <w:r w:rsidR="00E4587F" w:rsidRPr="00367BF8">
        <w:rPr>
          <w:lang w:val="de-AT"/>
        </w:rPr>
        <w:t>:</w:t>
      </w:r>
      <w:r w:rsidR="00435D15" w:rsidRPr="00367BF8">
        <w:rPr>
          <w:lang w:val="de-AT"/>
        </w:rPr>
        <w:t xml:space="preserve"> Lanz, Jahrbücher der Literatur 112, S. 24—27.</w:t>
      </w:r>
      <w:r w:rsidRPr="00367BF8">
        <w:rPr>
          <w:lang w:val="de-AT"/>
        </w:rPr>
        <w:t xml:space="preserve"> </w:t>
      </w:r>
      <w:r w:rsidR="00956CC7" w:rsidRPr="00956CC7">
        <w:rPr>
          <w:lang w:val="de-AT"/>
        </w:rPr>
        <w:t>Familienkorrespondenz Bd. 1, Nr. 35, S. 51-54.</w:t>
      </w:r>
    </w:p>
    <w:p w14:paraId="14CB8BBA" w14:textId="77777777" w:rsidR="00435D15" w:rsidRPr="00956CC7" w:rsidRDefault="00435D15" w:rsidP="00435D15">
      <w:pPr>
        <w:spacing w:after="0" w:line="240" w:lineRule="auto"/>
        <w:jc w:val="both"/>
        <w:rPr>
          <w:rFonts w:ascii="Times New Roman" w:hAnsi="Times New Roman" w:cs="Times New Roman"/>
          <w:i/>
          <w:lang w:val="de-AT"/>
        </w:rPr>
      </w:pPr>
    </w:p>
    <w:p w14:paraId="5FBC1737" w14:textId="77777777" w:rsidR="00435D15" w:rsidRPr="00E4587F"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435D15" w:rsidRPr="00E4587F">
        <w:rPr>
          <w:rFonts w:ascii="Times New Roman" w:hAnsi="Times New Roman" w:cs="Times New Roman"/>
          <w:sz w:val="24"/>
          <w:szCs w:val="24"/>
          <w:lang w:val="fr-FR"/>
        </w:rPr>
        <w:t>Mons</w:t>
      </w:r>
      <w:r w:rsidR="00435D15"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j’ai tant par vostre lettre, datée du 24</w:t>
      </w:r>
      <w:r w:rsidR="00435D15" w:rsidRPr="00E4587F">
        <w:rPr>
          <w:rFonts w:ascii="Times New Roman" w:hAnsi="Times New Roman" w:cs="Times New Roman"/>
          <w:sz w:val="24"/>
          <w:szCs w:val="24"/>
          <w:vertAlign w:val="superscript"/>
          <w:lang w:val="fr-FR"/>
        </w:rPr>
        <w:t>e</w:t>
      </w:r>
      <w:r w:rsidR="00435D15" w:rsidRPr="00E4587F">
        <w:rPr>
          <w:rFonts w:ascii="Times New Roman" w:hAnsi="Times New Roman" w:cs="Times New Roman"/>
          <w:sz w:val="24"/>
          <w:szCs w:val="24"/>
          <w:lang w:val="fr-FR"/>
        </w:rPr>
        <w:t xml:space="preserve"> de mars, comme par ce que </w:t>
      </w:r>
      <w:commentRangeStart w:id="0"/>
      <w:r w:rsidR="00435D15" w:rsidRPr="00E4587F">
        <w:rPr>
          <w:rFonts w:ascii="Times New Roman" w:hAnsi="Times New Roman" w:cs="Times New Roman"/>
          <w:sz w:val="24"/>
          <w:szCs w:val="24"/>
          <w:lang w:val="fr-FR"/>
        </w:rPr>
        <w:t>Hemericourt</w:t>
      </w:r>
      <w:commentRangeEnd w:id="0"/>
      <w:r w:rsidR="0018705D">
        <w:rPr>
          <w:rStyle w:val="Kommentarzeichen"/>
        </w:rPr>
        <w:commentReference w:id="0"/>
      </w:r>
      <w:r w:rsidR="00435D15" w:rsidRPr="00E4587F">
        <w:rPr>
          <w:rFonts w:ascii="Times New Roman" w:hAnsi="Times New Roman" w:cs="Times New Roman"/>
          <w:sz w:val="24"/>
          <w:szCs w:val="24"/>
          <w:lang w:val="fr-FR"/>
        </w:rPr>
        <w:t>, mon maistre d’hostel, m’a escript entendu ce que lui avez respondu sur une partie des affaires que de par moi avoit chargé vous declarer et supplier. Et quant à ce qu’estes mons</w:t>
      </w:r>
      <w:r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content condescendre à ce que la </w:t>
      </w:r>
      <w:commentRangeStart w:id="1"/>
      <w:r w:rsidR="00435D15" w:rsidRPr="00E4587F">
        <w:rPr>
          <w:rFonts w:ascii="Times New Roman" w:hAnsi="Times New Roman" w:cs="Times New Roman"/>
          <w:sz w:val="24"/>
          <w:szCs w:val="24"/>
          <w:lang w:val="fr-FR"/>
        </w:rPr>
        <w:t>d</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 xml:space="preserve">claration du partaige </w:t>
      </w:r>
      <w:commentRangeEnd w:id="1"/>
      <w:r w:rsidR="0018705D">
        <w:rPr>
          <w:rStyle w:val="Kommentarzeichen"/>
        </w:rPr>
        <w:commentReference w:id="1"/>
      </w:r>
      <w:r w:rsidR="00435D15" w:rsidRPr="00E4587F">
        <w:rPr>
          <w:rFonts w:ascii="Times New Roman" w:hAnsi="Times New Roman" w:cs="Times New Roman"/>
          <w:sz w:val="24"/>
          <w:szCs w:val="24"/>
          <w:lang w:val="fr-FR"/>
        </w:rPr>
        <w:t xml:space="preserve">se face promptement moyennant que je veulle prendre à ma charge la debte du duc </w:t>
      </w:r>
      <w:commentRangeStart w:id="2"/>
      <w:r w:rsidR="00435D15" w:rsidRPr="00E4587F">
        <w:rPr>
          <w:rFonts w:ascii="Times New Roman" w:hAnsi="Times New Roman" w:cs="Times New Roman"/>
          <w:sz w:val="24"/>
          <w:szCs w:val="24"/>
          <w:lang w:val="fr-FR"/>
        </w:rPr>
        <w:t>George de Saxen</w:t>
      </w:r>
      <w:commentRangeEnd w:id="2"/>
      <w:r w:rsidR="0018705D">
        <w:rPr>
          <w:rStyle w:val="Kommentarzeichen"/>
        </w:rPr>
        <w:commentReference w:id="2"/>
      </w:r>
      <w:r w:rsidR="00435D15" w:rsidRPr="00E4587F">
        <w:rPr>
          <w:rFonts w:ascii="Times New Roman" w:hAnsi="Times New Roman" w:cs="Times New Roman"/>
          <w:sz w:val="24"/>
          <w:szCs w:val="24"/>
          <w:lang w:val="fr-FR"/>
        </w:rPr>
        <w:t>, nonobstant les gran</w:t>
      </w:r>
      <w:r>
        <w:rPr>
          <w:rFonts w:ascii="Times New Roman" w:hAnsi="Times New Roman" w:cs="Times New Roman"/>
          <w:sz w:val="24"/>
          <w:szCs w:val="24"/>
          <w:lang w:val="fr-FR"/>
        </w:rPr>
        <w:t>s in</w:t>
      </w:r>
      <w:r w:rsidR="00435D15" w:rsidRPr="00E4587F">
        <w:rPr>
          <w:rFonts w:ascii="Times New Roman" w:hAnsi="Times New Roman" w:cs="Times New Roman"/>
          <w:sz w:val="24"/>
          <w:szCs w:val="24"/>
          <w:lang w:val="fr-FR"/>
        </w:rPr>
        <w:t>conveniens, preiudices et diminuci</w:t>
      </w:r>
      <w:r>
        <w:rPr>
          <w:rFonts w:ascii="Times New Roman" w:hAnsi="Times New Roman" w:cs="Times New Roman"/>
          <w:sz w:val="24"/>
          <w:szCs w:val="24"/>
          <w:lang w:val="fr-FR"/>
        </w:rPr>
        <w:t>o</w:t>
      </w:r>
      <w:r w:rsidR="00435D15" w:rsidRPr="00E4587F">
        <w:rPr>
          <w:rFonts w:ascii="Times New Roman" w:hAnsi="Times New Roman" w:cs="Times New Roman"/>
          <w:sz w:val="24"/>
          <w:szCs w:val="24"/>
          <w:lang w:val="fr-FR"/>
        </w:rPr>
        <w:t>n de vostre r</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 xml:space="preserve">putation que à cause de lad. </w:t>
      </w:r>
      <w:proofErr w:type="gramStart"/>
      <w:r w:rsidR="00435D15" w:rsidRPr="00E4587F">
        <w:rPr>
          <w:rFonts w:ascii="Times New Roman" w:hAnsi="Times New Roman" w:cs="Times New Roman"/>
          <w:sz w:val="24"/>
          <w:szCs w:val="24"/>
          <w:lang w:val="fr-FR"/>
        </w:rPr>
        <w:t>d</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claration</w:t>
      </w:r>
      <w:proofErr w:type="gramEnd"/>
      <w:r w:rsidR="00435D15" w:rsidRPr="00E4587F">
        <w:rPr>
          <w:rFonts w:ascii="Times New Roman" w:hAnsi="Times New Roman" w:cs="Times New Roman"/>
          <w:sz w:val="24"/>
          <w:szCs w:val="24"/>
          <w:lang w:val="fr-FR"/>
        </w:rPr>
        <w:t xml:space="preserve"> vous peuvent avenir. Mons</w:t>
      </w:r>
      <w:r w:rsidR="00435D15"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je ne vouldroie estre cause de telz inconveniens, ains, comme tousjours ai fait, suis deliberé d’emploier corps et biens à l’exaltation de vostre haulteur, auctorité et r</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 xml:space="preserve">putation et le semblable doivent faire tous voz bons serviteurs et ne permectre pour aulcun proffict ou gainiaige que l’honneur soit blessé, car cellui perdu, </w:t>
      </w:r>
      <w:proofErr w:type="gramStart"/>
      <w:r w:rsidR="00435D15" w:rsidRPr="00E4587F">
        <w:rPr>
          <w:rFonts w:ascii="Times New Roman" w:hAnsi="Times New Roman" w:cs="Times New Roman"/>
          <w:sz w:val="24"/>
          <w:szCs w:val="24"/>
          <w:lang w:val="fr-FR"/>
        </w:rPr>
        <w:t>de la reste</w:t>
      </w:r>
      <w:proofErr w:type="gramEnd"/>
      <w:r w:rsidR="00435D15" w:rsidRPr="00E4587F">
        <w:rPr>
          <w:rFonts w:ascii="Times New Roman" w:hAnsi="Times New Roman" w:cs="Times New Roman"/>
          <w:sz w:val="24"/>
          <w:szCs w:val="24"/>
          <w:lang w:val="fr-FR"/>
        </w:rPr>
        <w:t xml:space="preserve"> est bien peu de chose. Et si je veoie ou pensoie </w:t>
      </w:r>
      <w:proofErr w:type="gramStart"/>
      <w:r w:rsidR="00435D15" w:rsidRPr="00E4587F">
        <w:rPr>
          <w:rFonts w:ascii="Times New Roman" w:hAnsi="Times New Roman" w:cs="Times New Roman"/>
          <w:sz w:val="24"/>
          <w:szCs w:val="24"/>
          <w:lang w:val="fr-FR"/>
        </w:rPr>
        <w:t>que en</w:t>
      </w:r>
      <w:proofErr w:type="gramEnd"/>
      <w:r w:rsidR="00435D15" w:rsidRPr="00E4587F">
        <w:rPr>
          <w:rFonts w:ascii="Times New Roman" w:hAnsi="Times New Roman" w:cs="Times New Roman"/>
          <w:sz w:val="24"/>
          <w:szCs w:val="24"/>
          <w:lang w:val="fr-FR"/>
        </w:rPr>
        <w:t xml:space="preserve"> ce pourries avoir aulcune diminuci</w:t>
      </w:r>
      <w:r>
        <w:rPr>
          <w:rFonts w:ascii="Times New Roman" w:hAnsi="Times New Roman" w:cs="Times New Roman"/>
          <w:sz w:val="24"/>
          <w:szCs w:val="24"/>
          <w:lang w:val="fr-FR"/>
        </w:rPr>
        <w:t>o</w:t>
      </w:r>
      <w:r w:rsidR="00435D15" w:rsidRPr="00E4587F">
        <w:rPr>
          <w:rFonts w:ascii="Times New Roman" w:hAnsi="Times New Roman" w:cs="Times New Roman"/>
          <w:sz w:val="24"/>
          <w:szCs w:val="24"/>
          <w:lang w:val="fr-FR"/>
        </w:rPr>
        <w:t>n de vostred. r</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putation, ne dis seullement actendre le temps derni</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 xml:space="preserve">rement conclud à </w:t>
      </w:r>
      <w:commentRangeStart w:id="3"/>
      <w:r w:rsidR="00435D15" w:rsidRPr="00E4587F">
        <w:rPr>
          <w:rFonts w:ascii="Times New Roman" w:hAnsi="Times New Roman" w:cs="Times New Roman"/>
          <w:sz w:val="24"/>
          <w:szCs w:val="24"/>
          <w:lang w:val="fr-FR"/>
        </w:rPr>
        <w:t>Bruxelles</w:t>
      </w:r>
      <w:commentRangeEnd w:id="3"/>
      <w:r w:rsidR="0018705D">
        <w:rPr>
          <w:rStyle w:val="Kommentarzeichen"/>
        </w:rPr>
        <w:commentReference w:id="3"/>
      </w:r>
      <w:r w:rsidR="00435D15" w:rsidRPr="00E4587F">
        <w:rPr>
          <w:rFonts w:ascii="Times New Roman" w:hAnsi="Times New Roman" w:cs="Times New Roman"/>
          <w:sz w:val="24"/>
          <w:szCs w:val="24"/>
          <w:lang w:val="fr-FR"/>
        </w:rPr>
        <w:t>, sinon daventaige tout ce que seroit neccessaire, mais il me semble à moi tout autrement, car vostre honneur et auctorité et le mien à ceulx qui sainement le veullent entendre est une mesme chose, dont, si j’ai aucune plus grande r</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putation, laquelle pourrai avoir mieulx moyen et pouoir de vous servir et les pays seront mieulx gouvernéz et avec plus grande obeissance et utilité d’eulx et de moi, car vous pouez mons</w:t>
      </w:r>
      <w:r w:rsidR="00435D15"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considerer et par experience av</w:t>
      </w:r>
      <w:r w:rsidR="00927AC7">
        <w:rPr>
          <w:rFonts w:ascii="Times New Roman" w:hAnsi="Times New Roman" w:cs="Times New Roman"/>
          <w:sz w:val="24"/>
          <w:szCs w:val="24"/>
          <w:lang w:val="fr-FR"/>
        </w:rPr>
        <w:t>oir cogneu que subgectz, quelz</w:t>
      </w:r>
      <w:r w:rsidR="00435D15" w:rsidRPr="00E4587F">
        <w:rPr>
          <w:rFonts w:ascii="Times New Roman" w:hAnsi="Times New Roman" w:cs="Times New Roman"/>
          <w:sz w:val="24"/>
          <w:szCs w:val="24"/>
          <w:lang w:val="fr-FR"/>
        </w:rPr>
        <w:t>concques qu’ilz soient, ne sont jamais si obeissans et ne tiengnent du gouverneur ce que du seigneur mesmes, estant si long qu’estes d’eulx. Et quant aux aides desquelles dictes mons</w:t>
      </w:r>
      <w:r w:rsidRPr="00E4587F">
        <w:rPr>
          <w:rFonts w:ascii="Times New Roman" w:hAnsi="Times New Roman" w:cs="Times New Roman"/>
          <w:noProof/>
          <w:sz w:val="24"/>
          <w:szCs w:val="24"/>
          <w:vertAlign w:val="superscript"/>
          <w:lang w:val="fr-FR"/>
        </w:rPr>
        <w:t>r</w:t>
      </w:r>
      <w:r w:rsidR="00435D15" w:rsidRPr="00E4587F">
        <w:rPr>
          <w:rFonts w:ascii="Times New Roman" w:hAnsi="Times New Roman" w:cs="Times New Roman"/>
          <w:sz w:val="24"/>
          <w:szCs w:val="24"/>
          <w:lang w:val="fr-FR"/>
        </w:rPr>
        <w:t xml:space="preserve">, pourrai paier le susd. </w:t>
      </w:r>
      <w:proofErr w:type="gramStart"/>
      <w:r w:rsidR="00435D15" w:rsidRPr="00E4587F">
        <w:rPr>
          <w:rFonts w:ascii="Times New Roman" w:hAnsi="Times New Roman" w:cs="Times New Roman"/>
          <w:sz w:val="24"/>
          <w:szCs w:val="24"/>
          <w:lang w:val="fr-FR"/>
        </w:rPr>
        <w:t>debte</w:t>
      </w:r>
      <w:proofErr w:type="gramEnd"/>
      <w:r w:rsidR="00435D15" w:rsidRPr="00E4587F">
        <w:rPr>
          <w:rFonts w:ascii="Times New Roman" w:hAnsi="Times New Roman" w:cs="Times New Roman"/>
          <w:sz w:val="24"/>
          <w:szCs w:val="24"/>
          <w:lang w:val="fr-FR"/>
        </w:rPr>
        <w:t xml:space="preserve">, il y a bien aultrepart où les emploier tant à la </w:t>
      </w:r>
      <w:commentRangeStart w:id="4"/>
      <w:r w:rsidR="00435D15" w:rsidRPr="00E4587F">
        <w:rPr>
          <w:rFonts w:ascii="Times New Roman" w:hAnsi="Times New Roman" w:cs="Times New Roman"/>
          <w:sz w:val="24"/>
          <w:szCs w:val="24"/>
          <w:lang w:val="fr-FR"/>
        </w:rPr>
        <w:t xml:space="preserve">guerre </w:t>
      </w:r>
      <w:r w:rsidR="00927AC7">
        <w:rPr>
          <w:rFonts w:ascii="Times New Roman" w:hAnsi="Times New Roman" w:cs="Times New Roman"/>
          <w:sz w:val="24"/>
          <w:szCs w:val="24"/>
          <w:lang w:val="fr-FR"/>
        </w:rPr>
        <w:t xml:space="preserve">du </w:t>
      </w:r>
      <w:commentRangeStart w:id="5"/>
      <w:r w:rsidR="00927AC7">
        <w:rPr>
          <w:rFonts w:ascii="Times New Roman" w:hAnsi="Times New Roman" w:cs="Times New Roman"/>
          <w:sz w:val="24"/>
          <w:szCs w:val="24"/>
          <w:lang w:val="fr-FR"/>
        </w:rPr>
        <w:t>Turcq</w:t>
      </w:r>
      <w:commentRangeEnd w:id="5"/>
      <w:r w:rsidR="0018705D">
        <w:rPr>
          <w:rStyle w:val="Kommentarzeichen"/>
        </w:rPr>
        <w:commentReference w:id="5"/>
      </w:r>
      <w:r w:rsidR="00927AC7">
        <w:rPr>
          <w:rFonts w:ascii="Times New Roman" w:hAnsi="Times New Roman" w:cs="Times New Roman"/>
          <w:sz w:val="24"/>
          <w:szCs w:val="24"/>
          <w:lang w:val="fr-FR"/>
        </w:rPr>
        <w:t xml:space="preserve"> </w:t>
      </w:r>
      <w:commentRangeEnd w:id="4"/>
      <w:r w:rsidR="0018705D">
        <w:rPr>
          <w:rStyle w:val="Kommentarzeichen"/>
        </w:rPr>
        <w:commentReference w:id="4"/>
      </w:r>
      <w:r w:rsidR="00927AC7">
        <w:rPr>
          <w:rFonts w:ascii="Times New Roman" w:hAnsi="Times New Roman" w:cs="Times New Roman"/>
          <w:sz w:val="24"/>
          <w:szCs w:val="24"/>
          <w:lang w:val="fr-FR"/>
        </w:rPr>
        <w:t>comme ailleurs en plusj</w:t>
      </w:r>
      <w:r w:rsidR="00435D15" w:rsidRPr="00E4587F">
        <w:rPr>
          <w:rFonts w:ascii="Times New Roman" w:hAnsi="Times New Roman" w:cs="Times New Roman"/>
          <w:sz w:val="24"/>
          <w:szCs w:val="24"/>
          <w:lang w:val="fr-FR"/>
        </w:rPr>
        <w:t xml:space="preserve">eurs grosses debtes qu’ai trouvé faictes par l’empereur </w:t>
      </w:r>
      <w:commentRangeStart w:id="6"/>
      <w:r w:rsidR="00435D15" w:rsidRPr="00E4587F">
        <w:rPr>
          <w:rFonts w:ascii="Times New Roman" w:hAnsi="Times New Roman" w:cs="Times New Roman"/>
          <w:sz w:val="24"/>
          <w:szCs w:val="24"/>
          <w:lang w:val="fr-FR"/>
        </w:rPr>
        <w:t>Maximilian</w:t>
      </w:r>
      <w:commentRangeEnd w:id="6"/>
      <w:r w:rsidR="0018705D">
        <w:rPr>
          <w:rStyle w:val="Kommentarzeichen"/>
        </w:rPr>
        <w:commentReference w:id="6"/>
      </w:r>
      <w:r w:rsidR="00435D15" w:rsidRPr="00E4587F">
        <w:rPr>
          <w:rFonts w:ascii="Times New Roman" w:hAnsi="Times New Roman" w:cs="Times New Roman"/>
          <w:sz w:val="24"/>
          <w:szCs w:val="24"/>
          <w:lang w:val="fr-FR"/>
        </w:rPr>
        <w:t>, qui dieu absoille, et par vous et journellement surviengnent de nouveau.</w:t>
      </w:r>
    </w:p>
    <w:p w14:paraId="4DD37F1B" w14:textId="77777777" w:rsidR="00435D15" w:rsidRPr="00E4587F"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435D15" w:rsidRPr="00E4587F">
        <w:rPr>
          <w:rFonts w:ascii="Times New Roman" w:hAnsi="Times New Roman" w:cs="Times New Roman"/>
          <w:sz w:val="24"/>
          <w:szCs w:val="24"/>
          <w:lang w:val="fr-FR"/>
        </w:rPr>
        <w:t xml:space="preserve">Quant à l’assignation de </w:t>
      </w:r>
      <w:commentRangeStart w:id="7"/>
      <w:r w:rsidR="00435D15" w:rsidRPr="00E4587F">
        <w:rPr>
          <w:rFonts w:ascii="Times New Roman" w:hAnsi="Times New Roman" w:cs="Times New Roman"/>
          <w:sz w:val="24"/>
          <w:szCs w:val="24"/>
          <w:lang w:val="fr-FR"/>
        </w:rPr>
        <w:t>Naples</w:t>
      </w:r>
      <w:commentRangeEnd w:id="7"/>
      <w:r w:rsidR="0018705D">
        <w:rPr>
          <w:rStyle w:val="Kommentarzeichen"/>
        </w:rPr>
        <w:commentReference w:id="7"/>
      </w:r>
      <w:r w:rsidR="00435D15" w:rsidRPr="00E4587F">
        <w:rPr>
          <w:rFonts w:ascii="Times New Roman" w:hAnsi="Times New Roman" w:cs="Times New Roman"/>
          <w:sz w:val="24"/>
          <w:szCs w:val="24"/>
          <w:lang w:val="fr-FR"/>
        </w:rPr>
        <w:t>, j’en ai mons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en lettres de mon recepveur comme en suis dressé dont vous mercie treshumblement.</w:t>
      </w:r>
    </w:p>
    <w:p w14:paraId="45C01EC0" w14:textId="77777777" w:rsidR="00435D15" w:rsidRPr="00E4587F"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435D15" w:rsidRPr="00E4587F">
        <w:rPr>
          <w:rFonts w:ascii="Times New Roman" w:hAnsi="Times New Roman" w:cs="Times New Roman"/>
          <w:sz w:val="24"/>
          <w:szCs w:val="24"/>
          <w:lang w:val="fr-FR"/>
        </w:rPr>
        <w:t xml:space="preserve">Du </w:t>
      </w:r>
      <w:commentRangeStart w:id="8"/>
      <w:commentRangeStart w:id="9"/>
      <w:r w:rsidR="00435D15" w:rsidRPr="00E4587F">
        <w:rPr>
          <w:rFonts w:ascii="Times New Roman" w:hAnsi="Times New Roman" w:cs="Times New Roman"/>
          <w:sz w:val="24"/>
          <w:szCs w:val="24"/>
          <w:lang w:val="fr-FR"/>
        </w:rPr>
        <w:t>payement des deux cens mil ducatz</w:t>
      </w:r>
      <w:commentRangeEnd w:id="8"/>
      <w:r w:rsidR="00B95F40">
        <w:rPr>
          <w:rStyle w:val="Kommentarzeichen"/>
        </w:rPr>
        <w:commentReference w:id="8"/>
      </w:r>
      <w:commentRangeEnd w:id="9"/>
      <w:r w:rsidR="00B95F40">
        <w:rPr>
          <w:rStyle w:val="Kommentarzeichen"/>
        </w:rPr>
        <w:commentReference w:id="9"/>
      </w:r>
      <w:r w:rsidR="00435D15" w:rsidRPr="00E4587F">
        <w:rPr>
          <w:rFonts w:ascii="Times New Roman" w:hAnsi="Times New Roman" w:cs="Times New Roman"/>
          <w:sz w:val="24"/>
          <w:szCs w:val="24"/>
          <w:lang w:val="fr-FR"/>
        </w:rPr>
        <w:t>, je desireroie bien mons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qu’il ne fut fait pardela en la sorte qu’il a esté conclud, et ainsi le vous supplie et le plustost qu’il sera possible. Car je vous promectz mons</w:t>
      </w:r>
      <w:r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que je suis si à l’</w:t>
      </w:r>
      <w:r>
        <w:rPr>
          <w:rFonts w:ascii="Times New Roman" w:hAnsi="Times New Roman" w:cs="Times New Roman"/>
          <w:sz w:val="24"/>
          <w:szCs w:val="24"/>
          <w:lang w:val="fr-FR"/>
        </w:rPr>
        <w:t>arriere tant à cause des engai</w:t>
      </w:r>
      <w:r w:rsidR="00435D15" w:rsidRPr="00E4587F">
        <w:rPr>
          <w:rFonts w:ascii="Times New Roman" w:hAnsi="Times New Roman" w:cs="Times New Roman"/>
          <w:sz w:val="24"/>
          <w:szCs w:val="24"/>
          <w:lang w:val="fr-FR"/>
        </w:rPr>
        <w:t>gures et debtes qu’ai trouvé, comme dict est, et despens qu’il m’a convenu et convient journellement supporter que</w:t>
      </w:r>
      <w:r w:rsidR="00927AC7">
        <w:rPr>
          <w:rFonts w:ascii="Times New Roman" w:hAnsi="Times New Roman" w:cs="Times New Roman"/>
          <w:sz w:val="24"/>
          <w:szCs w:val="24"/>
          <w:lang w:val="fr-FR"/>
        </w:rPr>
        <w:t xml:space="preserve"> </w:t>
      </w:r>
      <w:r w:rsidR="00435D15" w:rsidRPr="00E4587F">
        <w:rPr>
          <w:rFonts w:ascii="Times New Roman" w:hAnsi="Times New Roman" w:cs="Times New Roman"/>
          <w:sz w:val="24"/>
          <w:szCs w:val="24"/>
          <w:lang w:val="fr-FR"/>
        </w:rPr>
        <w:t xml:space="preserve">je </w:t>
      </w:r>
      <w:proofErr w:type="gramStart"/>
      <w:r w:rsidR="00435D15" w:rsidRPr="00E4587F">
        <w:rPr>
          <w:rFonts w:ascii="Times New Roman" w:hAnsi="Times New Roman" w:cs="Times New Roman"/>
          <w:sz w:val="24"/>
          <w:szCs w:val="24"/>
          <w:lang w:val="fr-FR"/>
        </w:rPr>
        <w:t>crains</w:t>
      </w:r>
      <w:proofErr w:type="gramEnd"/>
      <w:r w:rsidR="00435D15" w:rsidRPr="00E4587F">
        <w:rPr>
          <w:rFonts w:ascii="Times New Roman" w:hAnsi="Times New Roman" w:cs="Times New Roman"/>
          <w:sz w:val="24"/>
          <w:szCs w:val="24"/>
          <w:lang w:val="fr-FR"/>
        </w:rPr>
        <w:t xml:space="preserve"> me fauldra l’ung de ses jours par engaiger ce qu’est demeuré.</w:t>
      </w:r>
    </w:p>
    <w:p w14:paraId="766893D3" w14:textId="77777777" w:rsidR="00435D15" w:rsidRPr="00E4587F"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435D15" w:rsidRPr="00E4587F">
        <w:rPr>
          <w:rFonts w:ascii="Times New Roman" w:hAnsi="Times New Roman" w:cs="Times New Roman"/>
          <w:sz w:val="24"/>
          <w:szCs w:val="24"/>
          <w:lang w:val="fr-FR"/>
        </w:rPr>
        <w:t>Mons</w:t>
      </w:r>
      <w:r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quant aux </w:t>
      </w:r>
      <w:commentRangeStart w:id="10"/>
      <w:r w:rsidR="00435D15" w:rsidRPr="00E4587F">
        <w:rPr>
          <w:rFonts w:ascii="Times New Roman" w:hAnsi="Times New Roman" w:cs="Times New Roman"/>
          <w:sz w:val="24"/>
          <w:szCs w:val="24"/>
          <w:lang w:val="fr-FR"/>
        </w:rPr>
        <w:t>debtes</w:t>
      </w:r>
      <w:commentRangeEnd w:id="10"/>
      <w:r w:rsidR="00B95F40">
        <w:rPr>
          <w:rStyle w:val="Kommentarzeichen"/>
        </w:rPr>
        <w:commentReference w:id="10"/>
      </w:r>
      <w:r w:rsidR="00435D15" w:rsidRPr="00E4587F">
        <w:rPr>
          <w:rFonts w:ascii="Times New Roman" w:hAnsi="Times New Roman" w:cs="Times New Roman"/>
          <w:sz w:val="24"/>
          <w:szCs w:val="24"/>
          <w:lang w:val="fr-FR"/>
        </w:rPr>
        <w:t xml:space="preserve"> q</w:t>
      </w:r>
      <w:r>
        <w:rPr>
          <w:rFonts w:ascii="Times New Roman" w:hAnsi="Times New Roman" w:cs="Times New Roman"/>
          <w:sz w:val="24"/>
          <w:szCs w:val="24"/>
          <w:lang w:val="fr-FR"/>
        </w:rPr>
        <w:t>ui ont esté faictes par voz com</w:t>
      </w:r>
      <w:r w:rsidR="00435D15" w:rsidRPr="00E4587F">
        <w:rPr>
          <w:rFonts w:ascii="Times New Roman" w:hAnsi="Times New Roman" w:cs="Times New Roman"/>
          <w:sz w:val="24"/>
          <w:szCs w:val="24"/>
          <w:lang w:val="fr-FR"/>
        </w:rPr>
        <w:t xml:space="preserve">missaires, je vous promectz qu’ilz avoient bon marché de vostre argent, car autrement ilz n’en eussent point faict si grosse </w:t>
      </w:r>
      <w:r w:rsidR="00435D15" w:rsidRPr="00E4587F">
        <w:rPr>
          <w:rFonts w:ascii="Times New Roman" w:hAnsi="Times New Roman" w:cs="Times New Roman"/>
          <w:sz w:val="24"/>
          <w:szCs w:val="24"/>
          <w:lang w:val="fr-FR"/>
        </w:rPr>
        <w:lastRenderedPageBreak/>
        <w:t>largesse. Et quant à la satisfaction d’icelles, j’en accomplirai ce qu’a esté traicté, vous suppliant mons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vouloir de vostre part faire le semblable.</w:t>
      </w:r>
    </w:p>
    <w:p w14:paraId="24FBEAF5" w14:textId="77777777" w:rsidR="00435D15" w:rsidRPr="00E4587F"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435D15" w:rsidRPr="00E4587F">
        <w:rPr>
          <w:rFonts w:ascii="Times New Roman" w:hAnsi="Times New Roman" w:cs="Times New Roman"/>
          <w:sz w:val="24"/>
          <w:szCs w:val="24"/>
          <w:lang w:val="fr-FR"/>
        </w:rPr>
        <w:t xml:space="preserve">Quant aux commissaires que de </w:t>
      </w:r>
      <w:commentRangeStart w:id="11"/>
      <w:r w:rsidR="00435D15" w:rsidRPr="00E4587F">
        <w:rPr>
          <w:rFonts w:ascii="Times New Roman" w:hAnsi="Times New Roman" w:cs="Times New Roman"/>
          <w:sz w:val="24"/>
          <w:szCs w:val="24"/>
          <w:lang w:val="fr-FR"/>
        </w:rPr>
        <w:t>Flandres</w:t>
      </w:r>
      <w:commentRangeEnd w:id="11"/>
      <w:r w:rsidR="0018705D">
        <w:rPr>
          <w:rStyle w:val="Kommentarzeichen"/>
        </w:rPr>
        <w:commentReference w:id="11"/>
      </w:r>
      <w:r w:rsidR="00435D15" w:rsidRPr="00E4587F">
        <w:rPr>
          <w:rFonts w:ascii="Times New Roman" w:hAnsi="Times New Roman" w:cs="Times New Roman"/>
          <w:sz w:val="24"/>
          <w:szCs w:val="24"/>
          <w:lang w:val="fr-FR"/>
        </w:rPr>
        <w:t xml:space="preserve"> devoient venir pour entendre et vacquer à l’audition et paiement des </w:t>
      </w:r>
      <w:commentRangeStart w:id="12"/>
      <w:r w:rsidR="00435D15" w:rsidRPr="00E4587F">
        <w:rPr>
          <w:rFonts w:ascii="Times New Roman" w:hAnsi="Times New Roman" w:cs="Times New Roman"/>
          <w:sz w:val="24"/>
          <w:szCs w:val="24"/>
          <w:lang w:val="fr-FR"/>
        </w:rPr>
        <w:t>debtes</w:t>
      </w:r>
      <w:commentRangeEnd w:id="12"/>
      <w:r w:rsidR="0018705D">
        <w:rPr>
          <w:rStyle w:val="Kommentarzeichen"/>
        </w:rPr>
        <w:commentReference w:id="12"/>
      </w:r>
      <w:r w:rsidR="00435D15" w:rsidRPr="00E4587F">
        <w:rPr>
          <w:rFonts w:ascii="Times New Roman" w:hAnsi="Times New Roman" w:cs="Times New Roman"/>
          <w:sz w:val="24"/>
          <w:szCs w:val="24"/>
          <w:lang w:val="fr-FR"/>
        </w:rPr>
        <w:t xml:space="preserve"> delaisséz par feu l’</w:t>
      </w:r>
      <w:commentRangeStart w:id="13"/>
      <w:r w:rsidR="00435D15" w:rsidRPr="00E4587F">
        <w:rPr>
          <w:rFonts w:ascii="Times New Roman" w:hAnsi="Times New Roman" w:cs="Times New Roman"/>
          <w:sz w:val="24"/>
          <w:szCs w:val="24"/>
          <w:lang w:val="fr-FR"/>
        </w:rPr>
        <w:t>empereur</w:t>
      </w:r>
      <w:commentRangeEnd w:id="13"/>
      <w:r w:rsidR="0018705D">
        <w:rPr>
          <w:rStyle w:val="Kommentarzeichen"/>
        </w:rPr>
        <w:commentReference w:id="13"/>
      </w:r>
      <w:r w:rsidR="00435D15" w:rsidRPr="00E4587F">
        <w:rPr>
          <w:rFonts w:ascii="Times New Roman" w:hAnsi="Times New Roman" w:cs="Times New Roman"/>
          <w:sz w:val="24"/>
          <w:szCs w:val="24"/>
          <w:lang w:val="fr-FR"/>
        </w:rPr>
        <w:t>, nostre 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et grant-pere, dont dieu ait l’ame, ilz sont ici venuz environ le commancement d’apvril derni</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 xml:space="preserve">rement passé et ensuivant leur charge et pouoir commancerent à veoir et visiter les joyaulx qui furent trouvéz en </w:t>
      </w:r>
      <w:commentRangeStart w:id="14"/>
      <w:r w:rsidR="00435D15" w:rsidRPr="00E4587F">
        <w:rPr>
          <w:rFonts w:ascii="Times New Roman" w:hAnsi="Times New Roman" w:cs="Times New Roman"/>
          <w:sz w:val="24"/>
          <w:szCs w:val="24"/>
          <w:lang w:val="fr-FR"/>
        </w:rPr>
        <w:t xml:space="preserve">ceste ville </w:t>
      </w:r>
      <w:commentRangeEnd w:id="14"/>
      <w:r w:rsidR="0018705D">
        <w:rPr>
          <w:rStyle w:val="Kommentarzeichen"/>
        </w:rPr>
        <w:commentReference w:id="14"/>
      </w:r>
      <w:r w:rsidR="00435D15" w:rsidRPr="00E4587F">
        <w:rPr>
          <w:rFonts w:ascii="Times New Roman" w:hAnsi="Times New Roman" w:cs="Times New Roman"/>
          <w:sz w:val="24"/>
          <w:szCs w:val="24"/>
          <w:lang w:val="fr-FR"/>
        </w:rPr>
        <w:t xml:space="preserve">et iceulx inventoriserent et firent priser et extimer et commancerent aussi </w:t>
      </w:r>
      <w:r w:rsidR="00927AC7">
        <w:rPr>
          <w:rFonts w:ascii="Times New Roman" w:hAnsi="Times New Roman" w:cs="Times New Roman"/>
          <w:sz w:val="24"/>
          <w:szCs w:val="24"/>
          <w:lang w:val="fr-FR"/>
        </w:rPr>
        <w:t>à</w:t>
      </w:r>
      <w:r w:rsidR="00435D15" w:rsidRPr="00E4587F">
        <w:rPr>
          <w:rFonts w:ascii="Times New Roman" w:hAnsi="Times New Roman" w:cs="Times New Roman"/>
          <w:sz w:val="24"/>
          <w:szCs w:val="24"/>
          <w:lang w:val="fr-FR"/>
        </w:rPr>
        <w:t xml:space="preserve"> compter et traicter avec aucuns officiers et aultres pretendans, mais ce pendant leur vint nouvelle commission de m</w:t>
      </w:r>
      <w:r w:rsidR="00435D15" w:rsidRPr="00927AC7">
        <w:rPr>
          <w:rFonts w:ascii="Times New Roman" w:hAnsi="Times New Roman" w:cs="Times New Roman"/>
          <w:sz w:val="24"/>
          <w:szCs w:val="24"/>
          <w:vertAlign w:val="superscript"/>
          <w:lang w:val="fr-FR"/>
        </w:rPr>
        <w:t>me</w:t>
      </w:r>
      <w:r w:rsidR="00435D15" w:rsidRPr="00E4587F">
        <w:rPr>
          <w:rFonts w:ascii="Times New Roman" w:hAnsi="Times New Roman" w:cs="Times New Roman"/>
          <w:sz w:val="24"/>
          <w:szCs w:val="24"/>
          <w:lang w:val="fr-FR"/>
        </w:rPr>
        <w:t xml:space="preserve"> nost</w:t>
      </w:r>
      <w:r>
        <w:rPr>
          <w:rFonts w:ascii="Times New Roman" w:hAnsi="Times New Roman" w:cs="Times New Roman"/>
          <w:sz w:val="24"/>
          <w:szCs w:val="24"/>
          <w:lang w:val="fr-FR"/>
        </w:rPr>
        <w:t>re tante, par laquelle leur or</w:t>
      </w:r>
      <w:r w:rsidR="00435D15" w:rsidRPr="00E4587F">
        <w:rPr>
          <w:rFonts w:ascii="Times New Roman" w:hAnsi="Times New Roman" w:cs="Times New Roman"/>
          <w:sz w:val="24"/>
          <w:szCs w:val="24"/>
          <w:lang w:val="fr-FR"/>
        </w:rPr>
        <w:t>donnoit qu’ilz n’eussent à conclu</w:t>
      </w:r>
      <w:r w:rsidR="00927AC7">
        <w:rPr>
          <w:rFonts w:ascii="Times New Roman" w:hAnsi="Times New Roman" w:cs="Times New Roman"/>
          <w:sz w:val="24"/>
          <w:szCs w:val="24"/>
          <w:lang w:val="fr-FR"/>
        </w:rPr>
        <w:t>re aucune chose en maniere quel</w:t>
      </w:r>
      <w:r w:rsidR="00435D15" w:rsidRPr="00E4587F">
        <w:rPr>
          <w:rFonts w:ascii="Times New Roman" w:hAnsi="Times New Roman" w:cs="Times New Roman"/>
          <w:sz w:val="24"/>
          <w:szCs w:val="24"/>
          <w:lang w:val="fr-FR"/>
        </w:rPr>
        <w:t>conque sans premierement l’en adver</w:t>
      </w:r>
      <w:r>
        <w:rPr>
          <w:rFonts w:ascii="Times New Roman" w:hAnsi="Times New Roman" w:cs="Times New Roman"/>
          <w:sz w:val="24"/>
          <w:szCs w:val="24"/>
          <w:lang w:val="fr-FR"/>
        </w:rPr>
        <w:t>tir qui tourne au tresgrant pr</w:t>
      </w:r>
      <w:r w:rsidR="00927AC7">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judice et dommaige des povres officiers et poursuivans, car ilz viengnent de cinquante et cent lieues loings. Et combien qu’il y ait de grans cr</w:t>
      </w:r>
      <w:r w:rsidR="00927AC7">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 xml:space="preserve">diteurs, si en a il aucuns à qui l’on ne doibt point tant que quant ilz auront demeuré ung mois ou deux, actendant responce, despendront plus à la poursuite de leur deu que icellui ne monte, quoi voyant par vozd. </w:t>
      </w:r>
      <w:proofErr w:type="gramStart"/>
      <w:r w:rsidR="00435D15" w:rsidRPr="00E4587F">
        <w:rPr>
          <w:rFonts w:ascii="Times New Roman" w:hAnsi="Times New Roman" w:cs="Times New Roman"/>
          <w:sz w:val="24"/>
          <w:szCs w:val="24"/>
          <w:lang w:val="fr-FR"/>
        </w:rPr>
        <w:t>commissaires</w:t>
      </w:r>
      <w:proofErr w:type="gramEnd"/>
      <w:r w:rsidR="00435D15" w:rsidRPr="00E4587F">
        <w:rPr>
          <w:rFonts w:ascii="Times New Roman" w:hAnsi="Times New Roman" w:cs="Times New Roman"/>
          <w:sz w:val="24"/>
          <w:szCs w:val="24"/>
          <w:lang w:val="fr-FR"/>
        </w:rPr>
        <w:t xml:space="preserve"> furent d’avis de non proceder plus avant sans premierement en avertir nostred. </w:t>
      </w:r>
      <w:proofErr w:type="gramStart"/>
      <w:r w:rsidR="00435D15" w:rsidRPr="00E4587F">
        <w:rPr>
          <w:rFonts w:ascii="Times New Roman" w:hAnsi="Times New Roman" w:cs="Times New Roman"/>
          <w:sz w:val="24"/>
          <w:szCs w:val="24"/>
          <w:lang w:val="fr-FR"/>
        </w:rPr>
        <w:t>dame</w:t>
      </w:r>
      <w:proofErr w:type="gramEnd"/>
      <w:r w:rsidR="00435D15" w:rsidRPr="00E4587F">
        <w:rPr>
          <w:rFonts w:ascii="Times New Roman" w:hAnsi="Times New Roman" w:cs="Times New Roman"/>
          <w:sz w:val="24"/>
          <w:szCs w:val="24"/>
          <w:lang w:val="fr-FR"/>
        </w:rPr>
        <w:t xml:space="preserve"> et tante dequoi voulsirent avoir mon avis et conseil, ce que fut le leur mesmes et non seullement par lettres, mais que l’ung d’eux y allast à</w:t>
      </w:r>
      <w:r>
        <w:rPr>
          <w:rFonts w:ascii="Times New Roman" w:hAnsi="Times New Roman" w:cs="Times New Roman"/>
          <w:sz w:val="24"/>
          <w:szCs w:val="24"/>
          <w:lang w:val="fr-FR"/>
        </w:rPr>
        <w:t xml:space="preserve"> dilli</w:t>
      </w:r>
      <w:r w:rsidR="00435D15" w:rsidRPr="00E4587F">
        <w:rPr>
          <w:rFonts w:ascii="Times New Roman" w:hAnsi="Times New Roman" w:cs="Times New Roman"/>
          <w:sz w:val="24"/>
          <w:szCs w:val="24"/>
          <w:lang w:val="fr-FR"/>
        </w:rPr>
        <w:t xml:space="preserve">gence à quoi furent tous d’accord et conclusmes que le </w:t>
      </w:r>
      <w:commentRangeStart w:id="15"/>
      <w:r w:rsidR="00435D15" w:rsidRPr="00E4587F">
        <w:rPr>
          <w:rFonts w:ascii="Times New Roman" w:hAnsi="Times New Roman" w:cs="Times New Roman"/>
          <w:sz w:val="24"/>
          <w:szCs w:val="24"/>
          <w:lang w:val="fr-FR"/>
        </w:rPr>
        <w:t>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de Bredam </w:t>
      </w:r>
      <w:commentRangeEnd w:id="15"/>
      <w:r w:rsidR="0018705D">
        <w:rPr>
          <w:rStyle w:val="Kommentarzeichen"/>
        </w:rPr>
        <w:commentReference w:id="15"/>
      </w:r>
      <w:r w:rsidR="00435D15" w:rsidRPr="00E4587F">
        <w:rPr>
          <w:rFonts w:ascii="Times New Roman" w:hAnsi="Times New Roman" w:cs="Times New Roman"/>
          <w:sz w:val="24"/>
          <w:szCs w:val="24"/>
          <w:lang w:val="fr-FR"/>
        </w:rPr>
        <w:t xml:space="preserve">iroit devers elle. Lequel est parti, sont environ dix ou douze jours. Surquoi conclurent lesd. </w:t>
      </w:r>
      <w:proofErr w:type="gramStart"/>
      <w:r w:rsidR="00435D15" w:rsidRPr="00E4587F">
        <w:rPr>
          <w:rFonts w:ascii="Times New Roman" w:hAnsi="Times New Roman" w:cs="Times New Roman"/>
          <w:sz w:val="24"/>
          <w:szCs w:val="24"/>
          <w:lang w:val="fr-FR"/>
        </w:rPr>
        <w:t>commissaires</w:t>
      </w:r>
      <w:proofErr w:type="gramEnd"/>
      <w:r w:rsidR="00435D15" w:rsidRPr="00E4587F">
        <w:rPr>
          <w:rFonts w:ascii="Times New Roman" w:hAnsi="Times New Roman" w:cs="Times New Roman"/>
          <w:sz w:val="24"/>
          <w:szCs w:val="24"/>
          <w:lang w:val="fr-FR"/>
        </w:rPr>
        <w:t xml:space="preserve"> avec mon advis dire et declarer aux susd. poursuivans pour aulcunement les contenter que pour aulcunes causes et raisons ilz ne pouvoient pour lors traicter ne conclure avec eulx, parquoi leur prieroient voulsissent actendre l’espace de 4 mois durant que l’ung d’eulx iroit vers icelle dame, lesquelz commissaires sans de ce avoir charge ne commission, cuidant bien faire firent deux lettres l’une en latin et l’aultre en allemand, contenant ce que dessus au moings icelle substance et les plant</w:t>
      </w:r>
      <w:r w:rsidR="00927AC7">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rent au plain marché la où ilz leur</w:t>
      </w:r>
      <w:r w:rsidR="00927AC7">
        <w:rPr>
          <w:rFonts w:ascii="Times New Roman" w:hAnsi="Times New Roman" w:cs="Times New Roman"/>
          <w:sz w:val="24"/>
          <w:szCs w:val="24"/>
          <w:lang w:val="fr-FR"/>
        </w:rPr>
        <w:t xml:space="preserve"> devoient avoir dict particuli</w:t>
      </w:r>
      <w:r w:rsidR="00435D15" w:rsidRPr="00E4587F">
        <w:rPr>
          <w:rFonts w:ascii="Times New Roman" w:hAnsi="Times New Roman" w:cs="Times New Roman"/>
          <w:sz w:val="24"/>
          <w:szCs w:val="24"/>
          <w:lang w:val="fr-FR"/>
        </w:rPr>
        <w:t>erment à chacune des parties ou à tous ensemble sans que tout le monde eust à parler. Lesquelles lettres veues et leutes par plusjeurs poursuivans et autres manieres de gens, commancerent à eulx mutiner, crier et dire plusjeurs parolles assez detestables au grant deshonneur de vous mons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et de moi, comme l’on peult aussi considerer peuvent dire ceulx qui sont esté entretenuz par l’espace d’environ q</w:t>
      </w:r>
      <w:r w:rsidR="00927AC7">
        <w:rPr>
          <w:rFonts w:ascii="Times New Roman" w:hAnsi="Times New Roman" w:cs="Times New Roman"/>
          <w:sz w:val="24"/>
          <w:szCs w:val="24"/>
          <w:lang w:val="fr-FR"/>
        </w:rPr>
        <w:t>uatre ans par parolles et autre</w:t>
      </w:r>
      <w:r w:rsidR="00435D15" w:rsidRPr="00E4587F">
        <w:rPr>
          <w:rFonts w:ascii="Times New Roman" w:hAnsi="Times New Roman" w:cs="Times New Roman"/>
          <w:sz w:val="24"/>
          <w:szCs w:val="24"/>
          <w:lang w:val="fr-FR"/>
        </w:rPr>
        <w:t>ment les tra</w:t>
      </w:r>
      <w:r w:rsidR="00927AC7">
        <w:rPr>
          <w:rFonts w:ascii="Times New Roman" w:hAnsi="Times New Roman" w:cs="Times New Roman"/>
          <w:sz w:val="24"/>
          <w:szCs w:val="24"/>
          <w:lang w:val="fr-FR"/>
        </w:rPr>
        <w:t>i</w:t>
      </w:r>
      <w:r w:rsidR="00435D15" w:rsidRPr="00E4587F">
        <w:rPr>
          <w:rFonts w:ascii="Times New Roman" w:hAnsi="Times New Roman" w:cs="Times New Roman"/>
          <w:sz w:val="24"/>
          <w:szCs w:val="24"/>
          <w:lang w:val="fr-FR"/>
        </w:rPr>
        <w:t>nant d’ung cousté et d’autre, despendant les aucuns beaucop plus que leurs debtes ne montent. Quoi voiant, mesmes l’esclandre honte et deshonneur que à nous deux, especialement à moi comme cellui qui les avoit fait ici venir, en redondoit et pour evicter les inconveniens que de ce pouoient venir suis esté contrainct donner ung mandement contenant que pour ma part j’estoie de ce vouloir leur ordonner commissaires po</w:t>
      </w:r>
      <w:r w:rsidR="00927AC7">
        <w:rPr>
          <w:rFonts w:ascii="Times New Roman" w:hAnsi="Times New Roman" w:cs="Times New Roman"/>
          <w:sz w:val="24"/>
          <w:szCs w:val="24"/>
          <w:lang w:val="fr-FR"/>
        </w:rPr>
        <w:t>ur veoir et visiter leurs peti</w:t>
      </w:r>
      <w:r w:rsidR="00435D15" w:rsidRPr="00E4587F">
        <w:rPr>
          <w:rFonts w:ascii="Times New Roman" w:hAnsi="Times New Roman" w:cs="Times New Roman"/>
          <w:sz w:val="24"/>
          <w:szCs w:val="24"/>
          <w:lang w:val="fr-FR"/>
        </w:rPr>
        <w:t>cions et demandes et ce que seroit t</w:t>
      </w:r>
      <w:r>
        <w:rPr>
          <w:rFonts w:ascii="Times New Roman" w:hAnsi="Times New Roman" w:cs="Times New Roman"/>
          <w:sz w:val="24"/>
          <w:szCs w:val="24"/>
          <w:lang w:val="fr-FR"/>
        </w:rPr>
        <w:t>rouvé juste et raisonnable vou</w:t>
      </w:r>
      <w:r w:rsidR="00435D15" w:rsidRPr="00E4587F">
        <w:rPr>
          <w:rFonts w:ascii="Times New Roman" w:hAnsi="Times New Roman" w:cs="Times New Roman"/>
          <w:sz w:val="24"/>
          <w:szCs w:val="24"/>
          <w:lang w:val="fr-FR"/>
        </w:rPr>
        <w:t>loie ordonner de les contenter et sati</w:t>
      </w:r>
      <w:r>
        <w:rPr>
          <w:rFonts w:ascii="Times New Roman" w:hAnsi="Times New Roman" w:cs="Times New Roman"/>
          <w:sz w:val="24"/>
          <w:szCs w:val="24"/>
          <w:lang w:val="fr-FR"/>
        </w:rPr>
        <w:t>sfaire. Et après dis aux commis</w:t>
      </w:r>
      <w:r w:rsidR="00435D15" w:rsidRPr="00E4587F">
        <w:rPr>
          <w:rFonts w:ascii="Times New Roman" w:hAnsi="Times New Roman" w:cs="Times New Roman"/>
          <w:sz w:val="24"/>
          <w:szCs w:val="24"/>
          <w:lang w:val="fr-FR"/>
        </w:rPr>
        <w:t xml:space="preserve">saires qui estoient encoires ici, assavoir le </w:t>
      </w:r>
      <w:commentRangeStart w:id="16"/>
      <w:r w:rsidR="00435D15" w:rsidRPr="00E4587F">
        <w:rPr>
          <w:rFonts w:ascii="Times New Roman" w:hAnsi="Times New Roman" w:cs="Times New Roman"/>
          <w:sz w:val="24"/>
          <w:szCs w:val="24"/>
          <w:lang w:val="fr-FR"/>
        </w:rPr>
        <w:t xml:space="preserve">prevost de </w:t>
      </w:r>
      <w:commentRangeStart w:id="17"/>
      <w:r w:rsidR="00435D15" w:rsidRPr="00E4587F">
        <w:rPr>
          <w:rFonts w:ascii="Times New Roman" w:hAnsi="Times New Roman" w:cs="Times New Roman"/>
          <w:sz w:val="24"/>
          <w:szCs w:val="24"/>
          <w:lang w:val="fr-FR"/>
        </w:rPr>
        <w:t>Cassel</w:t>
      </w:r>
      <w:commentRangeEnd w:id="17"/>
      <w:r w:rsidR="0018705D">
        <w:rPr>
          <w:rStyle w:val="Kommentarzeichen"/>
        </w:rPr>
        <w:commentReference w:id="17"/>
      </w:r>
      <w:r w:rsidR="00435D15" w:rsidRPr="00E4587F">
        <w:rPr>
          <w:rFonts w:ascii="Times New Roman" w:hAnsi="Times New Roman" w:cs="Times New Roman"/>
          <w:sz w:val="24"/>
          <w:szCs w:val="24"/>
          <w:lang w:val="fr-FR"/>
        </w:rPr>
        <w:t xml:space="preserve"> </w:t>
      </w:r>
      <w:commentRangeEnd w:id="16"/>
      <w:r w:rsidR="0018705D">
        <w:rPr>
          <w:rStyle w:val="Kommentarzeichen"/>
        </w:rPr>
        <w:commentReference w:id="16"/>
      </w:r>
      <w:r w:rsidR="00435D15" w:rsidRPr="00E4587F">
        <w:rPr>
          <w:rFonts w:ascii="Times New Roman" w:hAnsi="Times New Roman" w:cs="Times New Roman"/>
          <w:sz w:val="24"/>
          <w:szCs w:val="24"/>
          <w:lang w:val="fr-FR"/>
        </w:rPr>
        <w:t xml:space="preserve">et </w:t>
      </w:r>
      <w:commentRangeStart w:id="18"/>
      <w:r w:rsidR="00435D15" w:rsidRPr="00E4587F">
        <w:rPr>
          <w:rFonts w:ascii="Times New Roman" w:hAnsi="Times New Roman" w:cs="Times New Roman"/>
          <w:sz w:val="24"/>
          <w:szCs w:val="24"/>
          <w:lang w:val="fr-FR"/>
        </w:rPr>
        <w:t>Jaques Feurier</w:t>
      </w:r>
      <w:commentRangeEnd w:id="18"/>
      <w:r w:rsidR="0018705D">
        <w:rPr>
          <w:rStyle w:val="Kommentarzeichen"/>
        </w:rPr>
        <w:commentReference w:id="18"/>
      </w:r>
      <w:r w:rsidR="00435D15" w:rsidRPr="00E4587F">
        <w:rPr>
          <w:rFonts w:ascii="Times New Roman" w:hAnsi="Times New Roman" w:cs="Times New Roman"/>
          <w:sz w:val="24"/>
          <w:szCs w:val="24"/>
          <w:lang w:val="fr-FR"/>
        </w:rPr>
        <w:t xml:space="preserve">, </w:t>
      </w:r>
      <w:commentRangeStart w:id="19"/>
      <w:r w:rsidR="00435D15" w:rsidRPr="00E4587F">
        <w:rPr>
          <w:rFonts w:ascii="Times New Roman" w:hAnsi="Times New Roman" w:cs="Times New Roman"/>
          <w:sz w:val="24"/>
          <w:szCs w:val="24"/>
          <w:lang w:val="fr-FR"/>
        </w:rPr>
        <w:t>maistre Hans Siens</w:t>
      </w:r>
      <w:commentRangeEnd w:id="19"/>
      <w:r w:rsidR="0018705D">
        <w:rPr>
          <w:rStyle w:val="Kommentarzeichen"/>
        </w:rPr>
        <w:commentReference w:id="19"/>
      </w:r>
      <w:r w:rsidR="00435D15" w:rsidRPr="00E4587F">
        <w:rPr>
          <w:rFonts w:ascii="Times New Roman" w:hAnsi="Times New Roman" w:cs="Times New Roman"/>
          <w:sz w:val="24"/>
          <w:szCs w:val="24"/>
          <w:vertAlign w:val="superscript"/>
          <w:lang w:val="fr-FR"/>
        </w:rPr>
        <w:t>a</w:t>
      </w:r>
      <w:r w:rsidR="00435D15" w:rsidRPr="00E4587F">
        <w:rPr>
          <w:rFonts w:ascii="Times New Roman" w:hAnsi="Times New Roman" w:cs="Times New Roman"/>
          <w:sz w:val="24"/>
          <w:szCs w:val="24"/>
          <w:lang w:val="fr-FR"/>
        </w:rPr>
        <w:t xml:space="preserve">) que ce pendant l’aller dud. </w:t>
      </w:r>
      <w:proofErr w:type="gramStart"/>
      <w:r w:rsidR="00435D15" w:rsidRPr="00E4587F">
        <w:rPr>
          <w:rFonts w:ascii="Times New Roman" w:hAnsi="Times New Roman" w:cs="Times New Roman"/>
          <w:sz w:val="24"/>
          <w:szCs w:val="24"/>
          <w:lang w:val="fr-FR"/>
        </w:rPr>
        <w:t>s</w:t>
      </w:r>
      <w:r w:rsidR="00435D15" w:rsidRPr="00611745">
        <w:rPr>
          <w:rFonts w:ascii="Times New Roman" w:hAnsi="Times New Roman" w:cs="Times New Roman"/>
          <w:sz w:val="24"/>
          <w:szCs w:val="24"/>
          <w:vertAlign w:val="superscript"/>
          <w:lang w:val="fr-FR"/>
        </w:rPr>
        <w:t>r</w:t>
      </w:r>
      <w:proofErr w:type="gramEnd"/>
      <w:r w:rsidR="00435D15" w:rsidRPr="00E4587F">
        <w:rPr>
          <w:rFonts w:ascii="Times New Roman" w:hAnsi="Times New Roman" w:cs="Times New Roman"/>
          <w:sz w:val="24"/>
          <w:szCs w:val="24"/>
          <w:lang w:val="fr-FR"/>
        </w:rPr>
        <w:t xml:space="preserve"> de Bredam devers nostred. </w:t>
      </w:r>
      <w:proofErr w:type="gramStart"/>
      <w:r w:rsidR="00435D15" w:rsidRPr="00E4587F">
        <w:rPr>
          <w:rFonts w:ascii="Times New Roman" w:hAnsi="Times New Roman" w:cs="Times New Roman"/>
          <w:sz w:val="24"/>
          <w:szCs w:val="24"/>
          <w:lang w:val="fr-FR"/>
        </w:rPr>
        <w:t>dame</w:t>
      </w:r>
      <w:proofErr w:type="gramEnd"/>
      <w:r w:rsidR="00435D15" w:rsidRPr="00E4587F">
        <w:rPr>
          <w:rFonts w:ascii="Times New Roman" w:hAnsi="Times New Roman" w:cs="Times New Roman"/>
          <w:sz w:val="24"/>
          <w:szCs w:val="24"/>
          <w:lang w:val="fr-FR"/>
        </w:rPr>
        <w:t xml:space="preserve"> et tante et jusques </w:t>
      </w:r>
      <w:r w:rsidR="00611745">
        <w:rPr>
          <w:rFonts w:ascii="Times New Roman" w:hAnsi="Times New Roman" w:cs="Times New Roman"/>
          <w:sz w:val="24"/>
          <w:szCs w:val="24"/>
          <w:lang w:val="fr-FR"/>
        </w:rPr>
        <w:t>à</w:t>
      </w:r>
      <w:r w:rsidR="00435D15" w:rsidRPr="00E4587F">
        <w:rPr>
          <w:rFonts w:ascii="Times New Roman" w:hAnsi="Times New Roman" w:cs="Times New Roman"/>
          <w:sz w:val="24"/>
          <w:szCs w:val="24"/>
          <w:lang w:val="fr-FR"/>
        </w:rPr>
        <w:t xml:space="preserve"> avoir responce d’elle qu’ilz feroient eulx trouver avec les miens pour veoir</w:t>
      </w:r>
      <w:r>
        <w:rPr>
          <w:rFonts w:ascii="Times New Roman" w:hAnsi="Times New Roman" w:cs="Times New Roman"/>
          <w:sz w:val="24"/>
          <w:szCs w:val="24"/>
          <w:lang w:val="fr-FR"/>
        </w:rPr>
        <w:t xml:space="preserve"> et en</w:t>
      </w:r>
      <w:r w:rsidR="00435D15" w:rsidRPr="00E4587F">
        <w:rPr>
          <w:rFonts w:ascii="Times New Roman" w:hAnsi="Times New Roman" w:cs="Times New Roman"/>
          <w:sz w:val="24"/>
          <w:szCs w:val="24"/>
          <w:lang w:val="fr-FR"/>
        </w:rPr>
        <w:t>tendre comme ilz proc</w:t>
      </w:r>
      <w:r w:rsidR="00611745">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 xml:space="preserve">deront à l’examination desd. </w:t>
      </w:r>
      <w:proofErr w:type="gramStart"/>
      <w:r w:rsidR="00435D15" w:rsidRPr="00E4587F">
        <w:rPr>
          <w:rFonts w:ascii="Times New Roman" w:hAnsi="Times New Roman" w:cs="Times New Roman"/>
          <w:sz w:val="24"/>
          <w:szCs w:val="24"/>
          <w:lang w:val="fr-FR"/>
        </w:rPr>
        <w:t>debtes</w:t>
      </w:r>
      <w:proofErr w:type="gramEnd"/>
      <w:r w:rsidR="00435D15" w:rsidRPr="00E4587F">
        <w:rPr>
          <w:rFonts w:ascii="Times New Roman" w:hAnsi="Times New Roman" w:cs="Times New Roman"/>
          <w:sz w:val="24"/>
          <w:szCs w:val="24"/>
          <w:lang w:val="fr-FR"/>
        </w:rPr>
        <w:t xml:space="preserve"> et comptes ce qu’ilz ont faict et font journellement.</w:t>
      </w:r>
    </w:p>
    <w:p w14:paraId="6F7182A8" w14:textId="77777777" w:rsidR="00435D15" w:rsidRPr="00265030"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435D15" w:rsidRPr="00E4587F">
        <w:rPr>
          <w:rFonts w:ascii="Times New Roman" w:hAnsi="Times New Roman" w:cs="Times New Roman"/>
          <w:sz w:val="24"/>
          <w:szCs w:val="24"/>
          <w:lang w:val="fr-FR"/>
        </w:rPr>
        <w:t>Mons</w:t>
      </w:r>
      <w:r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selon les </w:t>
      </w:r>
      <w:commentRangeStart w:id="20"/>
      <w:r w:rsidR="00435D15" w:rsidRPr="00E4587F">
        <w:rPr>
          <w:rFonts w:ascii="Times New Roman" w:hAnsi="Times New Roman" w:cs="Times New Roman"/>
          <w:sz w:val="24"/>
          <w:szCs w:val="24"/>
          <w:lang w:val="fr-FR"/>
        </w:rPr>
        <w:t>debtes</w:t>
      </w:r>
      <w:commentRangeEnd w:id="20"/>
      <w:r w:rsidR="00B95F40">
        <w:rPr>
          <w:rStyle w:val="Kommentarzeichen"/>
        </w:rPr>
        <w:commentReference w:id="20"/>
      </w:r>
      <w:r w:rsidR="00435D15" w:rsidRPr="00E4587F">
        <w:rPr>
          <w:rFonts w:ascii="Times New Roman" w:hAnsi="Times New Roman" w:cs="Times New Roman"/>
          <w:sz w:val="24"/>
          <w:szCs w:val="24"/>
          <w:lang w:val="fr-FR"/>
        </w:rPr>
        <w:t xml:space="preserve"> son</w:t>
      </w:r>
      <w:r>
        <w:rPr>
          <w:rFonts w:ascii="Times New Roman" w:hAnsi="Times New Roman" w:cs="Times New Roman"/>
          <w:sz w:val="24"/>
          <w:szCs w:val="24"/>
          <w:lang w:val="fr-FR"/>
        </w:rPr>
        <w:t xml:space="preserve"> grandes il ne souffira au paye</w:t>
      </w:r>
      <w:r w:rsidR="00435D15" w:rsidRPr="00E4587F">
        <w:rPr>
          <w:rFonts w:ascii="Times New Roman" w:hAnsi="Times New Roman" w:cs="Times New Roman"/>
          <w:sz w:val="24"/>
          <w:szCs w:val="24"/>
          <w:lang w:val="fr-FR"/>
        </w:rPr>
        <w:t xml:space="preserve">ment d’icelles a beaucop près la valeur de la moictié de l’artillerie ne bagues et joyaulx que sont demourétz pardeue. </w:t>
      </w:r>
      <w:r w:rsidRPr="00265030">
        <w:rPr>
          <w:rFonts w:ascii="Times New Roman" w:hAnsi="Times New Roman" w:cs="Times New Roman"/>
          <w:sz w:val="24"/>
          <w:szCs w:val="24"/>
          <w:lang w:val="fr-FR"/>
        </w:rPr>
        <w:t>Parquoi est ne</w:t>
      </w:r>
      <w:r w:rsidR="00435D15" w:rsidRPr="00265030">
        <w:rPr>
          <w:rFonts w:ascii="Times New Roman" w:hAnsi="Times New Roman" w:cs="Times New Roman"/>
          <w:sz w:val="24"/>
          <w:szCs w:val="24"/>
          <w:lang w:val="fr-FR"/>
        </w:rPr>
        <w:t xml:space="preserve">cessaire pour decharger l’ame du feu </w:t>
      </w:r>
      <w:commentRangeStart w:id="21"/>
      <w:r w:rsidR="00435D15" w:rsidRPr="00265030">
        <w:rPr>
          <w:rFonts w:ascii="Times New Roman" w:hAnsi="Times New Roman" w:cs="Times New Roman"/>
          <w:sz w:val="24"/>
          <w:szCs w:val="24"/>
          <w:lang w:val="fr-FR"/>
        </w:rPr>
        <w:t>empereur</w:t>
      </w:r>
      <w:commentRangeEnd w:id="21"/>
      <w:r w:rsidR="00B95F40">
        <w:rPr>
          <w:rStyle w:val="Kommentarzeichen"/>
        </w:rPr>
        <w:commentReference w:id="21"/>
      </w:r>
      <w:r w:rsidR="00435D15" w:rsidRPr="00265030">
        <w:rPr>
          <w:rFonts w:ascii="Times New Roman" w:hAnsi="Times New Roman" w:cs="Times New Roman"/>
          <w:sz w:val="24"/>
          <w:szCs w:val="24"/>
          <w:lang w:val="fr-FR"/>
        </w:rPr>
        <w:t>, qui dieu absoille, que vous faictes faire quelque provision d’argent.</w:t>
      </w:r>
    </w:p>
    <w:p w14:paraId="70AE5613" w14:textId="77777777" w:rsidR="00435D15" w:rsidRPr="00E4587F" w:rsidRDefault="00435D15" w:rsidP="00435D15">
      <w:pPr>
        <w:spacing w:after="0" w:line="240" w:lineRule="auto"/>
        <w:jc w:val="both"/>
        <w:rPr>
          <w:rFonts w:ascii="Times New Roman" w:hAnsi="Times New Roman" w:cs="Times New Roman"/>
          <w:sz w:val="24"/>
          <w:szCs w:val="24"/>
          <w:lang w:val="fr-FR"/>
        </w:rPr>
      </w:pPr>
      <w:r w:rsidRPr="00E4587F">
        <w:rPr>
          <w:rFonts w:ascii="Times New Roman" w:hAnsi="Times New Roman" w:cs="Times New Roman"/>
          <w:sz w:val="24"/>
          <w:szCs w:val="24"/>
          <w:lang w:val="fr-FR"/>
        </w:rPr>
        <w:t>D’</w:t>
      </w:r>
      <w:commentRangeStart w:id="22"/>
      <w:r w:rsidRPr="00E4587F">
        <w:rPr>
          <w:rFonts w:ascii="Times New Roman" w:hAnsi="Times New Roman" w:cs="Times New Roman"/>
          <w:sz w:val="24"/>
          <w:szCs w:val="24"/>
          <w:lang w:val="fr-FR"/>
        </w:rPr>
        <w:t>Ysbruck</w:t>
      </w:r>
      <w:commentRangeEnd w:id="22"/>
      <w:r w:rsidR="00B95F40">
        <w:rPr>
          <w:rStyle w:val="Kommentarzeichen"/>
        </w:rPr>
        <w:commentReference w:id="22"/>
      </w:r>
      <w:r w:rsidRPr="00E4587F">
        <w:rPr>
          <w:rFonts w:ascii="Times New Roman" w:hAnsi="Times New Roman" w:cs="Times New Roman"/>
          <w:sz w:val="24"/>
          <w:szCs w:val="24"/>
          <w:lang w:val="fr-FR"/>
        </w:rPr>
        <w:t>, ce 12</w:t>
      </w:r>
      <w:r w:rsidRPr="00611745">
        <w:rPr>
          <w:rFonts w:ascii="Times New Roman" w:hAnsi="Times New Roman" w:cs="Times New Roman"/>
          <w:sz w:val="24"/>
          <w:szCs w:val="24"/>
          <w:vertAlign w:val="superscript"/>
          <w:lang w:val="fr-FR"/>
        </w:rPr>
        <w:t>e</w:t>
      </w:r>
      <w:r w:rsidRPr="00E4587F">
        <w:rPr>
          <w:rFonts w:ascii="Times New Roman" w:hAnsi="Times New Roman" w:cs="Times New Roman"/>
          <w:sz w:val="24"/>
          <w:szCs w:val="24"/>
          <w:lang w:val="fr-FR"/>
        </w:rPr>
        <w:t xml:space="preserve"> jour de mai a</w:t>
      </w:r>
      <w:r w:rsidR="00265030">
        <w:rPr>
          <w:rFonts w:ascii="Times New Roman" w:hAnsi="Times New Roman" w:cs="Times New Roman"/>
          <w:sz w:val="24"/>
          <w:szCs w:val="24"/>
          <w:vertAlign w:val="superscript"/>
          <w:lang w:val="fr-FR"/>
        </w:rPr>
        <w:t>o</w:t>
      </w:r>
      <w:r w:rsidRPr="00E4587F">
        <w:rPr>
          <w:rFonts w:ascii="Times New Roman" w:hAnsi="Times New Roman" w:cs="Times New Roman"/>
          <w:sz w:val="24"/>
          <w:szCs w:val="24"/>
          <w:lang w:val="fr-FR"/>
        </w:rPr>
        <w:t xml:space="preserve"> 23.</w:t>
      </w:r>
    </w:p>
    <w:p w14:paraId="6B28F83B" w14:textId="77777777" w:rsidR="00435D15" w:rsidRPr="00956CC7" w:rsidRDefault="00435D15" w:rsidP="00435D15">
      <w:pPr>
        <w:spacing w:after="0" w:line="240" w:lineRule="auto"/>
        <w:jc w:val="both"/>
        <w:rPr>
          <w:rFonts w:ascii="Times New Roman" w:hAnsi="Times New Roman" w:cs="Times New Roman"/>
          <w:sz w:val="24"/>
          <w:szCs w:val="24"/>
          <w:lang w:val="fr-FR"/>
        </w:rPr>
      </w:pPr>
    </w:p>
    <w:p w14:paraId="1DC7EDD7" w14:textId="77777777" w:rsidR="00435D15" w:rsidRPr="00956CC7" w:rsidRDefault="00435D15" w:rsidP="00EB33B1">
      <w:pPr>
        <w:pStyle w:val="Kommentar"/>
      </w:pPr>
      <w:r w:rsidRPr="00956CC7">
        <w:t>1] K’s Brief vom 24. März wurde nicht aufgefunden. Der Bericht Hemricourts, den F hier erwähnt, datiert vom 21. März, abgedruckt bei Villa, S. 114 ff. Vgl. Bauer, S. 198 f.</w:t>
      </w:r>
    </w:p>
    <w:p w14:paraId="19FC1511" w14:textId="77777777" w:rsidR="00435D15" w:rsidRPr="00956CC7" w:rsidRDefault="00435D15" w:rsidP="00EB33B1">
      <w:pPr>
        <w:pStyle w:val="Kommentar"/>
      </w:pPr>
      <w:r w:rsidRPr="00956CC7">
        <w:t>2]</w:t>
      </w:r>
      <w:r w:rsidR="0010675B" w:rsidRPr="00956CC7">
        <w:t xml:space="preserve"> </w:t>
      </w:r>
      <w:r w:rsidRPr="00956CC7">
        <w:t xml:space="preserve">Es handelt sich hier um die von Kg. </w:t>
      </w:r>
      <w:commentRangeStart w:id="23"/>
      <w:r w:rsidRPr="00956CC7">
        <w:t xml:space="preserve">Ferdinand dem Katholischen </w:t>
      </w:r>
      <w:commentRangeEnd w:id="23"/>
      <w:r w:rsidR="00B95F40" w:rsidRPr="00956CC7">
        <w:rPr>
          <w:rStyle w:val="Kommentarzeichen"/>
          <w:sz w:val="24"/>
          <w:szCs w:val="24"/>
        </w:rPr>
        <w:commentReference w:id="23"/>
      </w:r>
      <w:r w:rsidRPr="00956CC7">
        <w:t xml:space="preserve">testamentarisch seinem jüngeren Enkel vermachten Einkünfte aus Neapel. Bauer, S. 33, 117, 152. Als seinen Prokurator zur Entgegennahme der jährlichen Rente hatte F in der Vollmacht ddo. 1522 </w:t>
      </w:r>
      <w:r w:rsidRPr="00956CC7">
        <w:lastRenderedPageBreak/>
        <w:t xml:space="preserve">November 12, Nürnberg, </w:t>
      </w:r>
      <w:commentRangeStart w:id="24"/>
      <w:r w:rsidRPr="00956CC7">
        <w:t xml:space="preserve">Ferdinand de Villena </w:t>
      </w:r>
      <w:commentRangeEnd w:id="24"/>
      <w:r w:rsidR="00B95F40" w:rsidRPr="00956CC7">
        <w:rPr>
          <w:rStyle w:val="Kommentarzeichen"/>
          <w:sz w:val="24"/>
          <w:szCs w:val="24"/>
        </w:rPr>
        <w:commentReference w:id="24"/>
      </w:r>
      <w:r w:rsidRPr="00956CC7">
        <w:t>bestellt. (Wien, HK-A. Gedenkb. 19, Bl. 72. Kopie.)</w:t>
      </w:r>
    </w:p>
    <w:p w14:paraId="76C0FD59" w14:textId="77777777" w:rsidR="00611745" w:rsidRPr="00956CC7" w:rsidRDefault="00435D15" w:rsidP="00EB33B1">
      <w:pPr>
        <w:pStyle w:val="Kommentar"/>
      </w:pPr>
      <w:r w:rsidRPr="00956CC7">
        <w:t>3.</w:t>
      </w:r>
      <w:r w:rsidR="0010675B" w:rsidRPr="00956CC7">
        <w:t xml:space="preserve"> </w:t>
      </w:r>
      <w:r w:rsidRPr="00956CC7">
        <w:t xml:space="preserve">4. 5] </w:t>
      </w:r>
      <w:r w:rsidR="00611745" w:rsidRPr="00956CC7">
        <w:t>a) Soll vermutlich Renner heißen.</w:t>
      </w:r>
    </w:p>
    <w:p w14:paraId="64C426CE" w14:textId="1089C034" w:rsidR="00435D15" w:rsidRPr="00956CC7" w:rsidRDefault="00435D15" w:rsidP="00EB33B1">
      <w:pPr>
        <w:pStyle w:val="Kommentar"/>
      </w:pPr>
      <w:r w:rsidRPr="00956CC7">
        <w:t>Vgl. Bauer, S. 195 ff.</w:t>
      </w:r>
      <w:r w:rsidR="007814B9">
        <w:t xml:space="preserve"> </w:t>
      </w:r>
    </w:p>
    <w:p w14:paraId="5411A731" w14:textId="77777777" w:rsidR="00435D15" w:rsidRPr="00956CC7" w:rsidRDefault="00435D15" w:rsidP="00EB33B1">
      <w:pPr>
        <w:pStyle w:val="Kommentar"/>
      </w:pPr>
    </w:p>
    <w:sectPr w:rsidR="00435D15" w:rsidRPr="00956CC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8T14:04:00Z" w:initials="CFL">
    <w:p w14:paraId="1C04822D" w14:textId="77777777" w:rsidR="0018705D" w:rsidRDefault="0018705D">
      <w:pPr>
        <w:pStyle w:val="Kommentartext"/>
      </w:pPr>
      <w:r>
        <w:rPr>
          <w:rStyle w:val="Kommentarzeichen"/>
        </w:rPr>
        <w:annotationRef/>
      </w:r>
      <w:r>
        <w:t>P: Hemricourt</w:t>
      </w:r>
    </w:p>
  </w:comment>
  <w:comment w:id="1" w:author="Christopher F. Laferl" w:date="2017-08-08T14:05:00Z" w:initials="CFL">
    <w:p w14:paraId="7402C539" w14:textId="4235E3EF" w:rsidR="0018705D" w:rsidRDefault="0018705D">
      <w:pPr>
        <w:pStyle w:val="Kommentartext"/>
      </w:pPr>
      <w:r>
        <w:rPr>
          <w:rStyle w:val="Kommentarzeichen"/>
        </w:rPr>
        <w:annotationRef/>
      </w:r>
      <w:r>
        <w:t xml:space="preserve">S: </w:t>
      </w:r>
      <w:r w:rsidR="006F6B17">
        <w:rPr>
          <w:rFonts w:ascii="Helvetica" w:hAnsi="Helvetica"/>
          <w:color w:val="333333"/>
          <w:sz w:val="21"/>
          <w:szCs w:val="21"/>
          <w:shd w:val="clear" w:color="auto" w:fill="F5F5F5"/>
        </w:rPr>
        <w:t>Brüsseler Teilungsvertrag (1522)</w:t>
      </w:r>
    </w:p>
  </w:comment>
  <w:comment w:id="2" w:author="Christopher F. Laferl" w:date="2017-08-08T14:05:00Z" w:initials="CFL">
    <w:p w14:paraId="2955037C" w14:textId="3CE0941F" w:rsidR="0018705D" w:rsidRDefault="0018705D">
      <w:pPr>
        <w:pStyle w:val="Kommentartext"/>
      </w:pPr>
      <w:r>
        <w:rPr>
          <w:rStyle w:val="Kommentarzeichen"/>
        </w:rPr>
        <w:annotationRef/>
      </w:r>
      <w:r>
        <w:t>P: Georg von</w:t>
      </w:r>
      <w:r w:rsidR="000610A8">
        <w:t xml:space="preserve"> Sachsen</w:t>
      </w:r>
    </w:p>
  </w:comment>
  <w:comment w:id="3" w:author="Christopher F. Laferl" w:date="2017-08-08T14:05:00Z" w:initials="CFL">
    <w:p w14:paraId="3D73758D" w14:textId="77777777" w:rsidR="0018705D" w:rsidRDefault="0018705D">
      <w:pPr>
        <w:pStyle w:val="Kommentartext"/>
      </w:pPr>
      <w:r>
        <w:rPr>
          <w:rStyle w:val="Kommentarzeichen"/>
        </w:rPr>
        <w:annotationRef/>
      </w:r>
      <w:r>
        <w:t>O: Brüssel</w:t>
      </w:r>
    </w:p>
  </w:comment>
  <w:comment w:id="5" w:author="Christopher F. Laferl" w:date="2017-08-08T14:06:00Z" w:initials="CFL">
    <w:p w14:paraId="11718355" w14:textId="77777777" w:rsidR="0018705D" w:rsidRPr="006E3CCE" w:rsidRDefault="0018705D">
      <w:pPr>
        <w:pStyle w:val="Kommentartext"/>
        <w:rPr>
          <w:lang w:val="en-US"/>
        </w:rPr>
      </w:pPr>
      <w:r>
        <w:rPr>
          <w:rStyle w:val="Kommentarzeichen"/>
        </w:rPr>
        <w:annotationRef/>
      </w:r>
      <w:r w:rsidRPr="006E3CCE">
        <w:rPr>
          <w:lang w:val="en-US"/>
        </w:rPr>
        <w:t>P: Süleyman I.</w:t>
      </w:r>
    </w:p>
  </w:comment>
  <w:comment w:id="4" w:author="Christopher F. Laferl" w:date="2017-08-08T14:05:00Z" w:initials="CFL">
    <w:p w14:paraId="4AC816F0" w14:textId="357DC709" w:rsidR="0018705D" w:rsidRPr="006E3CCE" w:rsidRDefault="0018705D">
      <w:pPr>
        <w:pStyle w:val="Kommentartext"/>
        <w:rPr>
          <w:lang w:val="en-US"/>
        </w:rPr>
      </w:pPr>
      <w:r>
        <w:rPr>
          <w:rStyle w:val="Kommentarzeichen"/>
        </w:rPr>
        <w:annotationRef/>
      </w:r>
      <w:r w:rsidR="00770E79" w:rsidRPr="006E3CCE">
        <w:rPr>
          <w:lang w:val="en-US"/>
        </w:rPr>
        <w:t>S: Türkenabwehr</w:t>
      </w:r>
    </w:p>
  </w:comment>
  <w:comment w:id="6" w:author="Christopher F. Laferl" w:date="2017-08-08T14:06:00Z" w:initials="CFL">
    <w:p w14:paraId="7924E4D4" w14:textId="77777777" w:rsidR="0018705D" w:rsidRPr="006E3CCE" w:rsidRDefault="0018705D">
      <w:pPr>
        <w:pStyle w:val="Kommentartext"/>
        <w:rPr>
          <w:lang w:val="en-US"/>
        </w:rPr>
      </w:pPr>
      <w:r>
        <w:rPr>
          <w:rStyle w:val="Kommentarzeichen"/>
        </w:rPr>
        <w:annotationRef/>
      </w:r>
      <w:r w:rsidRPr="006E3CCE">
        <w:rPr>
          <w:lang w:val="en-US"/>
        </w:rPr>
        <w:t>P: Maximilian I.</w:t>
      </w:r>
    </w:p>
  </w:comment>
  <w:comment w:id="7" w:author="Christopher F. Laferl" w:date="2017-08-08T14:06:00Z" w:initials="CFL">
    <w:p w14:paraId="176B8B95" w14:textId="56E304BA" w:rsidR="0018705D" w:rsidRPr="006E3CCE" w:rsidRDefault="0018705D">
      <w:pPr>
        <w:pStyle w:val="Kommentartext"/>
        <w:rPr>
          <w:lang w:val="en-US"/>
        </w:rPr>
      </w:pPr>
      <w:r>
        <w:rPr>
          <w:rStyle w:val="Kommentarzeichen"/>
        </w:rPr>
        <w:annotationRef/>
      </w:r>
      <w:r w:rsidR="00367BF8">
        <w:rPr>
          <w:lang w:val="en-US"/>
        </w:rPr>
        <w:t>S</w:t>
      </w:r>
      <w:r w:rsidRPr="006E3CCE">
        <w:rPr>
          <w:lang w:val="en-US"/>
        </w:rPr>
        <w:t>: Neapel</w:t>
      </w:r>
    </w:p>
  </w:comment>
  <w:comment w:id="8" w:author="Christopher F. Laferl" w:date="2017-08-08T14:21:00Z" w:initials="CFL">
    <w:p w14:paraId="2C29C99D" w14:textId="77777777" w:rsidR="00B95F40" w:rsidRDefault="00B95F40">
      <w:pPr>
        <w:pStyle w:val="Kommentartext"/>
      </w:pPr>
      <w:r>
        <w:rPr>
          <w:rStyle w:val="Kommentarzeichen"/>
        </w:rPr>
        <w:annotationRef/>
      </w:r>
      <w:r>
        <w:t>S: F, Finanzen</w:t>
      </w:r>
    </w:p>
  </w:comment>
  <w:comment w:id="9" w:author="Christopher F. Laferl" w:date="2017-08-08T14:21:00Z" w:initials="CFL">
    <w:p w14:paraId="5A285EAE" w14:textId="77777777" w:rsidR="00B95F40" w:rsidRDefault="00B95F40">
      <w:pPr>
        <w:pStyle w:val="Kommentartext"/>
      </w:pPr>
      <w:r>
        <w:rPr>
          <w:rStyle w:val="Kommentarzeichen"/>
        </w:rPr>
        <w:annotationRef/>
      </w:r>
      <w:r>
        <w:t>S: K, Finanzen</w:t>
      </w:r>
    </w:p>
  </w:comment>
  <w:comment w:id="10" w:author="Christopher F. Laferl" w:date="2017-08-08T14:20:00Z" w:initials="CFL">
    <w:p w14:paraId="59C52076" w14:textId="38A4C337" w:rsidR="00B95F40" w:rsidRDefault="00B95F40">
      <w:pPr>
        <w:pStyle w:val="Kommentartext"/>
      </w:pPr>
      <w:r>
        <w:rPr>
          <w:rStyle w:val="Kommentarzeichen"/>
        </w:rPr>
        <w:annotationRef/>
      </w:r>
      <w:r>
        <w:t xml:space="preserve">S: </w:t>
      </w:r>
      <w:r w:rsidR="000610A8">
        <w:t>K, Schulden</w:t>
      </w:r>
    </w:p>
  </w:comment>
  <w:comment w:id="11" w:author="Christopher F. Laferl" w:date="2017-08-08T14:07:00Z" w:initials="CFL">
    <w:p w14:paraId="7A7B343E" w14:textId="5150D52C" w:rsidR="0018705D" w:rsidRPr="00956CC7" w:rsidRDefault="0018705D">
      <w:pPr>
        <w:pStyle w:val="Kommentartext"/>
        <w:rPr>
          <w:lang w:val="de-AT"/>
        </w:rPr>
      </w:pPr>
      <w:r>
        <w:rPr>
          <w:rStyle w:val="Kommentarzeichen"/>
        </w:rPr>
        <w:annotationRef/>
      </w:r>
      <w:r w:rsidR="00367BF8">
        <w:rPr>
          <w:lang w:val="de-AT"/>
        </w:rPr>
        <w:t>S</w:t>
      </w:r>
      <w:r w:rsidRPr="00956CC7">
        <w:rPr>
          <w:lang w:val="de-AT"/>
        </w:rPr>
        <w:t>: Flandern</w:t>
      </w:r>
    </w:p>
  </w:comment>
  <w:comment w:id="12" w:author="Christopher F. Laferl" w:date="2017-08-08T14:08:00Z" w:initials="CFL">
    <w:p w14:paraId="63902582" w14:textId="2ABF608D" w:rsidR="0018705D" w:rsidRPr="00956CC7" w:rsidRDefault="0018705D">
      <w:pPr>
        <w:pStyle w:val="Kommentartext"/>
        <w:rPr>
          <w:lang w:val="de-AT"/>
        </w:rPr>
      </w:pPr>
      <w:r>
        <w:rPr>
          <w:rStyle w:val="Kommentarzeichen"/>
        </w:rPr>
        <w:annotationRef/>
      </w:r>
      <w:r w:rsidRPr="00956CC7">
        <w:rPr>
          <w:lang w:val="de-AT"/>
        </w:rPr>
        <w:t>S: Maximilian I.</w:t>
      </w:r>
      <w:r w:rsidR="000610A8" w:rsidRPr="00956CC7">
        <w:rPr>
          <w:lang w:val="de-AT"/>
        </w:rPr>
        <w:t>, Schulden</w:t>
      </w:r>
    </w:p>
  </w:comment>
  <w:comment w:id="13" w:author="Christopher F. Laferl" w:date="2017-08-08T14:08:00Z" w:initials="CFL">
    <w:p w14:paraId="2BFBD727" w14:textId="7C22029A" w:rsidR="0018705D" w:rsidRPr="00956CC7" w:rsidRDefault="0018705D">
      <w:pPr>
        <w:pStyle w:val="Kommentartext"/>
        <w:rPr>
          <w:lang w:val="de-AT"/>
        </w:rPr>
      </w:pPr>
      <w:r>
        <w:rPr>
          <w:rStyle w:val="Kommentarzeichen"/>
        </w:rPr>
        <w:annotationRef/>
      </w:r>
      <w:r w:rsidRPr="00956CC7">
        <w:rPr>
          <w:lang w:val="de-AT"/>
        </w:rPr>
        <w:t>P: Maximilian</w:t>
      </w:r>
      <w:r w:rsidR="000610A8" w:rsidRPr="00956CC7">
        <w:rPr>
          <w:lang w:val="de-AT"/>
        </w:rPr>
        <w:t xml:space="preserve"> I.</w:t>
      </w:r>
    </w:p>
  </w:comment>
  <w:comment w:id="14" w:author="Christopher F. Laferl" w:date="2017-08-08T14:09:00Z" w:initials="CFL">
    <w:p w14:paraId="1222EC4C" w14:textId="77777777" w:rsidR="0018705D" w:rsidRDefault="0018705D">
      <w:pPr>
        <w:pStyle w:val="Kommentartext"/>
      </w:pPr>
      <w:r>
        <w:rPr>
          <w:rStyle w:val="Kommentarzeichen"/>
        </w:rPr>
        <w:annotationRef/>
      </w:r>
      <w:r>
        <w:t>O: Innsbruck</w:t>
      </w:r>
    </w:p>
  </w:comment>
  <w:comment w:id="15" w:author="Christopher F. Laferl" w:date="2017-08-08T14:09:00Z" w:initials="CFL">
    <w:p w14:paraId="60CFD03C" w14:textId="77777777" w:rsidR="0018705D" w:rsidRDefault="0018705D">
      <w:pPr>
        <w:pStyle w:val="Kommentartext"/>
      </w:pPr>
      <w:r>
        <w:rPr>
          <w:rStyle w:val="Kommentarzeichen"/>
        </w:rPr>
        <w:annotationRef/>
      </w:r>
      <w:r>
        <w:t>P: Bredam</w:t>
      </w:r>
    </w:p>
  </w:comment>
  <w:comment w:id="17" w:author="Christopher F. Laferl" w:date="2017-08-08T14:10:00Z" w:initials="CFL">
    <w:p w14:paraId="1F748995" w14:textId="77777777" w:rsidR="0018705D" w:rsidRDefault="0018705D">
      <w:pPr>
        <w:pStyle w:val="Kommentartext"/>
      </w:pPr>
      <w:r>
        <w:rPr>
          <w:rStyle w:val="Kommentarzeichen"/>
        </w:rPr>
        <w:annotationRef/>
      </w:r>
      <w:r>
        <w:t>O: Kassel</w:t>
      </w:r>
    </w:p>
  </w:comment>
  <w:comment w:id="16" w:author="Christopher F. Laferl" w:date="2017-08-08T14:10:00Z" w:initials="CFL">
    <w:p w14:paraId="54CECF4D" w14:textId="77777777" w:rsidR="0018705D" w:rsidRDefault="0018705D">
      <w:pPr>
        <w:pStyle w:val="Kommentartext"/>
      </w:pPr>
      <w:r>
        <w:rPr>
          <w:rStyle w:val="Kommentarzeichen"/>
        </w:rPr>
        <w:annotationRef/>
      </w:r>
      <w:r w:rsidR="00B95F40">
        <w:t xml:space="preserve">P: Kassel, Propst Georg von </w:t>
      </w:r>
    </w:p>
  </w:comment>
  <w:comment w:id="18" w:author="Christopher F. Laferl" w:date="2017-08-08T14:10:00Z" w:initials="CFL">
    <w:p w14:paraId="1CF3A354" w14:textId="09388501" w:rsidR="0018705D" w:rsidRPr="00956CC7" w:rsidRDefault="0018705D">
      <w:pPr>
        <w:pStyle w:val="Kommentartext"/>
        <w:rPr>
          <w:lang w:val="fr-FR"/>
        </w:rPr>
      </w:pPr>
      <w:r>
        <w:rPr>
          <w:rStyle w:val="Kommentarzeichen"/>
        </w:rPr>
        <w:annotationRef/>
      </w:r>
      <w:proofErr w:type="gramStart"/>
      <w:r w:rsidRPr="00956CC7">
        <w:rPr>
          <w:lang w:val="fr-FR"/>
        </w:rPr>
        <w:t>P:</w:t>
      </w:r>
      <w:proofErr w:type="gramEnd"/>
      <w:r w:rsidRPr="00956CC7">
        <w:rPr>
          <w:lang w:val="fr-FR"/>
        </w:rPr>
        <w:t xml:space="preserve"> </w:t>
      </w:r>
      <w:r w:rsidR="006E3CCE">
        <w:rPr>
          <w:lang w:val="fr-FR"/>
        </w:rPr>
        <w:t>Fevrier, Jacques</w:t>
      </w:r>
    </w:p>
  </w:comment>
  <w:comment w:id="19" w:author="Christopher F. Laferl" w:date="2017-08-08T14:11:00Z" w:initials="CFL">
    <w:p w14:paraId="49CD85A3" w14:textId="60C7FF69" w:rsidR="0018705D" w:rsidRPr="00956CC7" w:rsidRDefault="0018705D">
      <w:pPr>
        <w:pStyle w:val="Kommentartext"/>
        <w:rPr>
          <w:lang w:val="fr-FR"/>
        </w:rPr>
      </w:pPr>
      <w:r>
        <w:rPr>
          <w:rStyle w:val="Kommentarzeichen"/>
        </w:rPr>
        <w:annotationRef/>
      </w:r>
      <w:proofErr w:type="gramStart"/>
      <w:r w:rsidR="007643FE">
        <w:rPr>
          <w:lang w:val="fr-FR"/>
        </w:rPr>
        <w:t>P:</w:t>
      </w:r>
      <w:proofErr w:type="gramEnd"/>
      <w:r w:rsidR="007643FE">
        <w:rPr>
          <w:lang w:val="fr-FR"/>
        </w:rPr>
        <w:t xml:space="preserve"> Renner, Hans</w:t>
      </w:r>
    </w:p>
  </w:comment>
  <w:comment w:id="20" w:author="Christopher F. Laferl" w:date="2017-08-08T14:19:00Z" w:initials="CFL">
    <w:p w14:paraId="6C8C99ED" w14:textId="1A03C3E7" w:rsidR="00B95F40" w:rsidRPr="00367BF8" w:rsidRDefault="00B95F40">
      <w:pPr>
        <w:pStyle w:val="Kommentartext"/>
        <w:rPr>
          <w:lang w:val="en-US"/>
        </w:rPr>
      </w:pPr>
      <w:r>
        <w:rPr>
          <w:rStyle w:val="Kommentarzeichen"/>
        </w:rPr>
        <w:annotationRef/>
      </w:r>
      <w:r w:rsidRPr="00367BF8">
        <w:rPr>
          <w:lang w:val="en-US"/>
        </w:rPr>
        <w:t>S: Maximilian I.</w:t>
      </w:r>
      <w:r w:rsidR="000610A8" w:rsidRPr="00367BF8">
        <w:rPr>
          <w:lang w:val="en-US"/>
        </w:rPr>
        <w:t>, Schulden</w:t>
      </w:r>
    </w:p>
  </w:comment>
  <w:comment w:id="21" w:author="Christopher F. Laferl" w:date="2017-08-08T14:18:00Z" w:initials="CFL">
    <w:p w14:paraId="59CC9D35" w14:textId="77777777" w:rsidR="00B95F40" w:rsidRPr="00367BF8" w:rsidRDefault="00B95F40">
      <w:pPr>
        <w:pStyle w:val="Kommentartext"/>
        <w:rPr>
          <w:lang w:val="en-US"/>
        </w:rPr>
      </w:pPr>
      <w:r>
        <w:rPr>
          <w:rStyle w:val="Kommentarzeichen"/>
        </w:rPr>
        <w:annotationRef/>
      </w:r>
      <w:r w:rsidRPr="00367BF8">
        <w:rPr>
          <w:lang w:val="en-US"/>
        </w:rPr>
        <w:t>P: Maximilian I.</w:t>
      </w:r>
    </w:p>
  </w:comment>
  <w:comment w:id="22" w:author="Christopher F. Laferl" w:date="2017-08-08T14:18:00Z" w:initials="CFL">
    <w:p w14:paraId="19B7D8D1" w14:textId="77777777" w:rsidR="00B95F40" w:rsidRDefault="00B95F40">
      <w:pPr>
        <w:pStyle w:val="Kommentartext"/>
      </w:pPr>
      <w:r>
        <w:rPr>
          <w:rStyle w:val="Kommentarzeichen"/>
        </w:rPr>
        <w:annotationRef/>
      </w:r>
      <w:r>
        <w:t>O: Innsbruck</w:t>
      </w:r>
    </w:p>
  </w:comment>
  <w:comment w:id="23" w:author="Christopher F. Laferl" w:date="2017-08-08T14:18:00Z" w:initials="CFL">
    <w:p w14:paraId="3D05863E" w14:textId="28BCC504" w:rsidR="00B95F40" w:rsidRDefault="00B95F40">
      <w:pPr>
        <w:pStyle w:val="Kommentartext"/>
      </w:pPr>
      <w:r>
        <w:rPr>
          <w:rStyle w:val="Kommentarzeichen"/>
        </w:rPr>
        <w:annotationRef/>
      </w:r>
      <w:r w:rsidR="000610A8">
        <w:t xml:space="preserve">P: Ferdinand </w:t>
      </w:r>
      <w:r>
        <w:t>der Katholische</w:t>
      </w:r>
    </w:p>
  </w:comment>
  <w:comment w:id="24" w:author="Christopher F. Laferl" w:date="2017-08-08T14:19:00Z" w:initials="CFL">
    <w:p w14:paraId="17FBDAD5" w14:textId="734035D9" w:rsidR="00B95F40" w:rsidRDefault="00B95F40">
      <w:pPr>
        <w:pStyle w:val="Kommentartext"/>
      </w:pPr>
      <w:r>
        <w:rPr>
          <w:rStyle w:val="Kommentarzeichen"/>
        </w:rPr>
        <w:annotationRef/>
      </w:r>
      <w:r>
        <w:t xml:space="preserve">P: </w:t>
      </w:r>
      <w:r w:rsidR="00CA2359">
        <w:rPr>
          <w:rFonts w:ascii="Helvetica" w:hAnsi="Helvetica"/>
          <w:color w:val="333333"/>
          <w:sz w:val="21"/>
          <w:szCs w:val="21"/>
          <w:shd w:val="clear" w:color="auto" w:fill="F5F5F5"/>
        </w:rPr>
        <w:t>Villena, Fernando, Marqués 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04822D" w15:done="0"/>
  <w15:commentEx w15:paraId="7402C539" w15:done="0"/>
  <w15:commentEx w15:paraId="2955037C" w15:done="0"/>
  <w15:commentEx w15:paraId="3D73758D" w15:done="0"/>
  <w15:commentEx w15:paraId="11718355" w15:done="0"/>
  <w15:commentEx w15:paraId="4AC816F0" w15:done="0"/>
  <w15:commentEx w15:paraId="7924E4D4" w15:done="0"/>
  <w15:commentEx w15:paraId="176B8B95" w15:done="0"/>
  <w15:commentEx w15:paraId="2C29C99D" w15:done="0"/>
  <w15:commentEx w15:paraId="5A285EAE" w15:done="0"/>
  <w15:commentEx w15:paraId="59C52076" w15:done="0"/>
  <w15:commentEx w15:paraId="7A7B343E" w15:done="0"/>
  <w15:commentEx w15:paraId="63902582" w15:done="0"/>
  <w15:commentEx w15:paraId="2BFBD727" w15:done="0"/>
  <w15:commentEx w15:paraId="1222EC4C" w15:done="0"/>
  <w15:commentEx w15:paraId="60CFD03C" w15:done="0"/>
  <w15:commentEx w15:paraId="1F748995" w15:done="0"/>
  <w15:commentEx w15:paraId="54CECF4D" w15:done="0"/>
  <w15:commentEx w15:paraId="1CF3A354" w15:done="0"/>
  <w15:commentEx w15:paraId="49CD85A3" w15:done="0"/>
  <w15:commentEx w15:paraId="6C8C99ED" w15:done="0"/>
  <w15:commentEx w15:paraId="59CC9D35" w15:done="0"/>
  <w15:commentEx w15:paraId="19B7D8D1" w15:done="0"/>
  <w15:commentEx w15:paraId="3D05863E" w15:done="0"/>
  <w15:commentEx w15:paraId="17FBDA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04822D" w16cid:durableId="27196C68"/>
  <w16cid:commentId w16cid:paraId="7402C539" w16cid:durableId="27196C69"/>
  <w16cid:commentId w16cid:paraId="2955037C" w16cid:durableId="27196C6A"/>
  <w16cid:commentId w16cid:paraId="3D73758D" w16cid:durableId="27196C6B"/>
  <w16cid:commentId w16cid:paraId="11718355" w16cid:durableId="27196C6C"/>
  <w16cid:commentId w16cid:paraId="4AC816F0" w16cid:durableId="27196C6D"/>
  <w16cid:commentId w16cid:paraId="7924E4D4" w16cid:durableId="27196C6E"/>
  <w16cid:commentId w16cid:paraId="176B8B95" w16cid:durableId="27196C6F"/>
  <w16cid:commentId w16cid:paraId="2C29C99D" w16cid:durableId="27196C70"/>
  <w16cid:commentId w16cid:paraId="5A285EAE" w16cid:durableId="27196C71"/>
  <w16cid:commentId w16cid:paraId="59C52076" w16cid:durableId="27196C72"/>
  <w16cid:commentId w16cid:paraId="7A7B343E" w16cid:durableId="27196C73"/>
  <w16cid:commentId w16cid:paraId="63902582" w16cid:durableId="27196C74"/>
  <w16cid:commentId w16cid:paraId="2BFBD727" w16cid:durableId="27196C75"/>
  <w16cid:commentId w16cid:paraId="1222EC4C" w16cid:durableId="27196C76"/>
  <w16cid:commentId w16cid:paraId="60CFD03C" w16cid:durableId="27196C77"/>
  <w16cid:commentId w16cid:paraId="1F748995" w16cid:durableId="27196C78"/>
  <w16cid:commentId w16cid:paraId="54CECF4D" w16cid:durableId="27196C79"/>
  <w16cid:commentId w16cid:paraId="1CF3A354" w16cid:durableId="27196C7A"/>
  <w16cid:commentId w16cid:paraId="49CD85A3" w16cid:durableId="27196C7B"/>
  <w16cid:commentId w16cid:paraId="6C8C99ED" w16cid:durableId="27196C7C"/>
  <w16cid:commentId w16cid:paraId="59CC9D35" w16cid:durableId="27196C7D"/>
  <w16cid:commentId w16cid:paraId="19B7D8D1" w16cid:durableId="27196C7E"/>
  <w16cid:commentId w16cid:paraId="3D05863E" w16cid:durableId="27196C7F"/>
  <w16cid:commentId w16cid:paraId="17FBDAD5" w16cid:durableId="27196C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D15"/>
    <w:rsid w:val="000610A8"/>
    <w:rsid w:val="0010675B"/>
    <w:rsid w:val="0018705D"/>
    <w:rsid w:val="001B6259"/>
    <w:rsid w:val="00265030"/>
    <w:rsid w:val="00325C2D"/>
    <w:rsid w:val="00367BF8"/>
    <w:rsid w:val="00435D15"/>
    <w:rsid w:val="00611745"/>
    <w:rsid w:val="006451D2"/>
    <w:rsid w:val="006E3CCE"/>
    <w:rsid w:val="006F6B17"/>
    <w:rsid w:val="007643FE"/>
    <w:rsid w:val="00770E79"/>
    <w:rsid w:val="007814B9"/>
    <w:rsid w:val="00840474"/>
    <w:rsid w:val="00927AC7"/>
    <w:rsid w:val="00956CC7"/>
    <w:rsid w:val="00B25C99"/>
    <w:rsid w:val="00B95F40"/>
    <w:rsid w:val="00C77237"/>
    <w:rsid w:val="00CA2359"/>
    <w:rsid w:val="00E4587F"/>
    <w:rsid w:val="00E533A5"/>
    <w:rsid w:val="00EB33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F4C8"/>
  <w15:docId w15:val="{72368039-F1CE-46BA-899A-AA10BA35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33B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35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8705D"/>
    <w:rPr>
      <w:sz w:val="16"/>
      <w:szCs w:val="16"/>
    </w:rPr>
  </w:style>
  <w:style w:type="paragraph" w:styleId="Kommentartext">
    <w:name w:val="annotation text"/>
    <w:basedOn w:val="Standard"/>
    <w:link w:val="KommentartextZchn"/>
    <w:uiPriority w:val="99"/>
    <w:semiHidden/>
    <w:unhideWhenUsed/>
    <w:rsid w:val="001870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8705D"/>
    <w:rPr>
      <w:sz w:val="20"/>
      <w:szCs w:val="20"/>
    </w:rPr>
  </w:style>
  <w:style w:type="paragraph" w:styleId="Kommentarthema">
    <w:name w:val="annotation subject"/>
    <w:basedOn w:val="Kommentartext"/>
    <w:next w:val="Kommentartext"/>
    <w:link w:val="KommentarthemaZchn"/>
    <w:uiPriority w:val="99"/>
    <w:semiHidden/>
    <w:unhideWhenUsed/>
    <w:rsid w:val="0018705D"/>
    <w:rPr>
      <w:b/>
      <w:bCs/>
    </w:rPr>
  </w:style>
  <w:style w:type="character" w:customStyle="1" w:styleId="KommentarthemaZchn">
    <w:name w:val="Kommentarthema Zchn"/>
    <w:basedOn w:val="KommentartextZchn"/>
    <w:link w:val="Kommentarthema"/>
    <w:uiPriority w:val="99"/>
    <w:semiHidden/>
    <w:rsid w:val="0018705D"/>
    <w:rPr>
      <w:b/>
      <w:bCs/>
      <w:sz w:val="20"/>
      <w:szCs w:val="20"/>
    </w:rPr>
  </w:style>
  <w:style w:type="paragraph" w:styleId="Sprechblasentext">
    <w:name w:val="Balloon Text"/>
    <w:basedOn w:val="Standard"/>
    <w:link w:val="SprechblasentextZchn"/>
    <w:uiPriority w:val="99"/>
    <w:semiHidden/>
    <w:unhideWhenUsed/>
    <w:rsid w:val="001870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705D"/>
    <w:rPr>
      <w:rFonts w:ascii="Segoe UI" w:hAnsi="Segoe UI" w:cs="Segoe UI"/>
      <w:sz w:val="18"/>
      <w:szCs w:val="18"/>
    </w:rPr>
  </w:style>
  <w:style w:type="paragraph" w:customStyle="1" w:styleId="RegestDeutsch">
    <w:name w:val="Regest Deutsch"/>
    <w:basedOn w:val="Standard"/>
    <w:qFormat/>
    <w:rsid w:val="00EB33B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B33B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B33B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B33B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B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1157</Words>
  <Characters>7293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2015-09-08T12:25:00Z</dcterms:created>
  <dcterms:modified xsi:type="dcterms:W3CDTF">2022-11-11T23:50:00Z</dcterms:modified>
</cp:coreProperties>
</file>