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10AE" w14:textId="77777777" w:rsidR="00D17F8B" w:rsidRDefault="00575E68" w:rsidP="00D17F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D17F8B" w:rsidRPr="00D17F8B">
        <w:rPr>
          <w:rFonts w:ascii="Times New Roman" w:hAnsi="Times New Roman" w:cs="Times New Roman"/>
          <w:b/>
          <w:sz w:val="28"/>
          <w:szCs w:val="28"/>
        </w:rPr>
        <w:t>75.</w:t>
      </w:r>
    </w:p>
    <w:p w14:paraId="64C6A54C" w14:textId="77777777" w:rsidR="00D17F8B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17F8B" w:rsidRPr="00D17F8B" w14:paraId="69F8C493" w14:textId="77777777" w:rsidTr="00D17F8B">
        <w:tc>
          <w:tcPr>
            <w:tcW w:w="4606" w:type="dxa"/>
          </w:tcPr>
          <w:p w14:paraId="33C03664" w14:textId="77777777" w:rsidR="00D17F8B" w:rsidRPr="00D17F8B" w:rsidRDefault="00D17F8B" w:rsidP="00D17F8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7F8B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FF375BD" w14:textId="77777777" w:rsidR="00D17F8B" w:rsidRPr="00D17F8B" w:rsidRDefault="00D17F8B" w:rsidP="00D17F8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7F8B">
              <w:rPr>
                <w:rFonts w:ascii="Times New Roman" w:hAnsi="Times New Roman" w:cs="Times New Roman"/>
                <w:i/>
                <w:sz w:val="24"/>
                <w:szCs w:val="24"/>
              </w:rPr>
              <w:t>1524</w:t>
            </w:r>
            <w:r w:rsidR="00460B68">
              <w:rPr>
                <w:rFonts w:ascii="Times New Roman" w:hAnsi="Times New Roman" w:cs="Times New Roman"/>
                <w:i/>
                <w:sz w:val="24"/>
                <w:szCs w:val="24"/>
              </w:rPr>
              <w:t>[?</w:t>
            </w:r>
            <w:r w:rsidRPr="00D17F8B">
              <w:rPr>
                <w:rFonts w:ascii="Times New Roman" w:hAnsi="Times New Roman" w:cs="Times New Roman"/>
                <w:i/>
                <w:sz w:val="24"/>
                <w:szCs w:val="24"/>
              </w:rPr>
              <w:t>] Juni 12. Stuttgart.</w:t>
            </w:r>
          </w:p>
        </w:tc>
      </w:tr>
    </w:tbl>
    <w:p w14:paraId="079A316B" w14:textId="77777777" w:rsidR="00D17F8B" w:rsidRPr="00D17F8B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68C92" w14:textId="77777777" w:rsidR="00D17F8B" w:rsidRPr="00D17F8B" w:rsidRDefault="00D17F8B" w:rsidP="001E1A1D">
      <w:pPr>
        <w:pStyle w:val="RegestDeutsch"/>
      </w:pPr>
      <w:r w:rsidRPr="00D17F8B">
        <w:t xml:space="preserve">1. Fürsprache für Bernhard </w:t>
      </w:r>
      <w:proofErr w:type="spellStart"/>
      <w:r w:rsidRPr="00D17F8B">
        <w:t>Cles</w:t>
      </w:r>
      <w:proofErr w:type="spellEnd"/>
      <w:r w:rsidRPr="00D17F8B">
        <w:t>, B von Trient. 2. Verteidigt Salamanca gegen böswillige Verleumdungen.</w:t>
      </w:r>
    </w:p>
    <w:p w14:paraId="162B8772" w14:textId="77777777" w:rsidR="00D17F8B" w:rsidRPr="00280924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F7E20E" w14:textId="77777777" w:rsidR="00280924" w:rsidRPr="00280924" w:rsidRDefault="00280924" w:rsidP="001E1A1D">
      <w:pPr>
        <w:pStyle w:val="RegestEnglisch"/>
      </w:pPr>
      <w:r w:rsidRPr="007B0E7D">
        <w:t>1. Intercession on b</w:t>
      </w:r>
      <w:r w:rsidRPr="00280924">
        <w:t xml:space="preserve">ehalf of Bernhard </w:t>
      </w:r>
      <w:proofErr w:type="spellStart"/>
      <w:r w:rsidRPr="00280924">
        <w:t>Cles</w:t>
      </w:r>
      <w:proofErr w:type="spellEnd"/>
      <w:r w:rsidRPr="00280924">
        <w:t>, Bishop of Trent. 2. Defends Salamanca against the malicious slander circulating about him.</w:t>
      </w:r>
    </w:p>
    <w:p w14:paraId="26A7EB0F" w14:textId="77777777" w:rsidR="00280924" w:rsidRPr="001E1A1D" w:rsidRDefault="00280924" w:rsidP="00D17F8B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2F16C3A" w14:textId="72C2948A" w:rsidR="008A0762" w:rsidRPr="000059D7" w:rsidRDefault="00D17F8B" w:rsidP="001E1A1D">
      <w:pPr>
        <w:pStyle w:val="Archiv-undDruckvermerk"/>
        <w:rPr>
          <w:lang w:val="fr-FR"/>
        </w:rPr>
      </w:pPr>
      <w:r w:rsidRPr="00B4215D">
        <w:rPr>
          <w:lang w:val="de-DE"/>
        </w:rPr>
        <w:t xml:space="preserve">Wien, St.-A. Belgica PA 7. Eigenhändig von F geschriebenes Original. </w:t>
      </w:r>
      <w:r w:rsidRPr="000059D7">
        <w:rPr>
          <w:lang w:val="fr-FR"/>
        </w:rPr>
        <w:t xml:space="preserve">Rote </w:t>
      </w:r>
      <w:proofErr w:type="spellStart"/>
      <w:r w:rsidRPr="000059D7">
        <w:rPr>
          <w:lang w:val="fr-FR"/>
        </w:rPr>
        <w:t>Siegelspuren</w:t>
      </w:r>
      <w:proofErr w:type="spellEnd"/>
      <w:r w:rsidRPr="000059D7">
        <w:rPr>
          <w:lang w:val="fr-FR"/>
        </w:rPr>
        <w:t>.</w:t>
      </w:r>
      <w:r w:rsidR="00AA4E26">
        <w:rPr>
          <w:lang w:val="fr-FR"/>
        </w:rPr>
        <w:t xml:space="preserve"> </w:t>
      </w:r>
      <w:proofErr w:type="spellStart"/>
      <w:r w:rsidR="00AA4E26" w:rsidRPr="00D17F8B">
        <w:t>Rückwärts</w:t>
      </w:r>
      <w:proofErr w:type="spellEnd"/>
      <w:r w:rsidR="00AA4E26" w:rsidRPr="00D17F8B">
        <w:t xml:space="preserve"> </w:t>
      </w:r>
      <w:proofErr w:type="spellStart"/>
      <w:r w:rsidR="00AA4E26" w:rsidRPr="00D17F8B">
        <w:t>eigenhändig</w:t>
      </w:r>
      <w:proofErr w:type="spellEnd"/>
      <w:r w:rsidR="00AA4E26" w:rsidRPr="00D17F8B">
        <w:t xml:space="preserve"> </w:t>
      </w:r>
      <w:proofErr w:type="spellStart"/>
      <w:r w:rsidR="00AA4E26" w:rsidRPr="00D17F8B">
        <w:t>geschriebene</w:t>
      </w:r>
      <w:proofErr w:type="spellEnd"/>
      <w:r w:rsidR="00AA4E26" w:rsidRPr="00D17F8B">
        <w:t xml:space="preserve"> </w:t>
      </w:r>
      <w:proofErr w:type="spellStart"/>
      <w:r w:rsidR="00AA4E26" w:rsidRPr="00D17F8B">
        <w:t>Adresse</w:t>
      </w:r>
      <w:proofErr w:type="spellEnd"/>
      <w:r w:rsidR="00AA4E26" w:rsidRPr="00D17F8B">
        <w:t xml:space="preserve">: </w:t>
      </w:r>
      <w:r w:rsidR="00AA4E26" w:rsidRPr="00B4215D">
        <w:rPr>
          <w:i w:val="0"/>
        </w:rPr>
        <w:t xml:space="preserve">A </w:t>
      </w:r>
      <w:proofErr w:type="spellStart"/>
      <w:r w:rsidR="00AA4E26" w:rsidRPr="00B4215D">
        <w:rPr>
          <w:i w:val="0"/>
        </w:rPr>
        <w:t>l’empereur</w:t>
      </w:r>
      <w:proofErr w:type="spellEnd"/>
      <w:r w:rsidR="00AA4E26" w:rsidRPr="00B4215D">
        <w:rPr>
          <w:i w:val="0"/>
        </w:rPr>
        <w:t xml:space="preserve"> </w:t>
      </w:r>
      <w:proofErr w:type="spellStart"/>
      <w:r w:rsidR="00AA4E26" w:rsidRPr="00B4215D">
        <w:rPr>
          <w:i w:val="0"/>
        </w:rPr>
        <w:t>monsigneur</w:t>
      </w:r>
      <w:proofErr w:type="spellEnd"/>
      <w:r w:rsidR="00AA4E26" w:rsidRPr="00B4215D">
        <w:rPr>
          <w:i w:val="0"/>
        </w:rPr>
        <w:t>.</w:t>
      </w:r>
      <w:r w:rsidR="00AA4E26">
        <w:rPr>
          <w:i w:val="0"/>
        </w:rPr>
        <w:t xml:space="preserve"> </w:t>
      </w:r>
    </w:p>
    <w:p w14:paraId="52D1B560" w14:textId="77777777" w:rsidR="00141E2A" w:rsidRPr="00460B68" w:rsidRDefault="00141E2A" w:rsidP="00141E2A">
      <w:pPr>
        <w:pStyle w:val="Archiv-undDruckvermerk"/>
        <w:rPr>
          <w:lang w:val="fr-FR"/>
        </w:rPr>
      </w:pPr>
      <w:proofErr w:type="spellStart"/>
      <w:r w:rsidRPr="00460B68">
        <w:rPr>
          <w:lang w:val="fr-FR"/>
        </w:rPr>
        <w:t>Druck</w:t>
      </w:r>
      <w:proofErr w:type="spellEnd"/>
      <w:r w:rsidRPr="00460B68">
        <w:rPr>
          <w:lang w:val="fr-FR"/>
        </w:rPr>
        <w:t>: Familienkorrespondenz Bd. 1, Nr. 75, S. 146-147.</w:t>
      </w:r>
    </w:p>
    <w:p w14:paraId="52280894" w14:textId="77777777" w:rsidR="00D17F8B" w:rsidRPr="000059D7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4DDF466" w14:textId="77777777" w:rsidR="00D17F8B" w:rsidRPr="000059D7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059D7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059D7"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umblement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vous savez les bons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agreables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services que </w:t>
      </w:r>
      <w:commentRangeStart w:id="0"/>
      <w:r w:rsidRPr="000059D7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esveque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de Trente</w:t>
      </w:r>
      <w:commentRangeEnd w:id="0"/>
      <w:r w:rsidR="008F6BAB">
        <w:rPr>
          <w:rStyle w:val="Kommentarzeichen"/>
        </w:rPr>
        <w:commentReference w:id="0"/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a par-ci-devant fait 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l’empereur,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feu s</w:t>
      </w:r>
      <w:r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grant-pere</w:t>
      </w:r>
      <w:commentRangeEnd w:id="1"/>
      <w:proofErr w:type="spellEnd"/>
      <w:r w:rsidR="008F6BAB">
        <w:rPr>
          <w:rStyle w:val="Kommentarzeichen"/>
        </w:rPr>
        <w:commentReference w:id="1"/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cuy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despuis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son </w:t>
      </w:r>
      <w:commentRangeStart w:id="2"/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trespas</w:t>
      </w:r>
      <w:commentRangeEnd w:id="2"/>
      <w:proofErr w:type="spellEnd"/>
      <w:r w:rsidR="007B0E7D">
        <w:rPr>
          <w:rStyle w:val="Kommentarzeichen"/>
        </w:rPr>
        <w:commentReference w:id="2"/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à vous, à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lection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et ailleurs et le semblable a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fais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et fait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journellement tant à vous que à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sans que jusques à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presant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pour ce ait eu aucune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recompense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ou gratuite.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pou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ce,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059D7"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le vous ay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volu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reduire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memoire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suplier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umblement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que ensuivant quelque promesse que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au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partir de </w:t>
      </w:r>
      <w:commentRangeStart w:id="3"/>
      <w:r w:rsidRPr="000059D7">
        <w:rPr>
          <w:rFonts w:ascii="Times New Roman" w:hAnsi="Times New Roman" w:cs="Times New Roman"/>
          <w:sz w:val="24"/>
          <w:szCs w:val="24"/>
          <w:lang w:val="fr-FR"/>
        </w:rPr>
        <w:t>Bruxelles</w:t>
      </w:r>
      <w:commentRangeEnd w:id="3"/>
      <w:r w:rsidR="008F6BAB">
        <w:rPr>
          <w:rStyle w:val="Kommentarzeichen"/>
        </w:rPr>
        <w:commentReference w:id="3"/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avez fait et puis après par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veulles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de quelque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esvec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ié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ou de quelque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honneste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pension, en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ce que faires chose à vous digne et juste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am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faires honneur.</w:t>
      </w:r>
    </w:p>
    <w:p w14:paraId="31F5D6B4" w14:textId="77777777" w:rsidR="00D17F8B" w:rsidRPr="000059D7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059D7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0059D7"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quant au fait de mon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tresorier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r w:rsidRPr="000059D7">
        <w:rPr>
          <w:rFonts w:ascii="Times New Roman" w:hAnsi="Times New Roman" w:cs="Times New Roman"/>
          <w:sz w:val="24"/>
          <w:szCs w:val="24"/>
          <w:lang w:val="fr-FR"/>
        </w:rPr>
        <w:t>Salamanca</w:t>
      </w:r>
      <w:commentRangeEnd w:id="4"/>
      <w:r w:rsidR="008F6BAB">
        <w:rPr>
          <w:rStyle w:val="Kommentarzeichen"/>
        </w:rPr>
        <w:commentReference w:id="4"/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, j’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que aucuns pour envie et non pour cause et raison qu’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aient à l’encontre de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vous en disent contre toute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ce qui leur plait pour vous indigner à l’encontre de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seroie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marry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vous,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leur en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baillisies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credit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pensisies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vous dissent en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endroit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car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tresorier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est tant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comme mien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leal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serviteur,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come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j’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cognoitrez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avesques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le temps. Je vous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0059D7"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tresh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>(u)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mb</w:t>
      </w:r>
      <w:r w:rsidR="000059D7">
        <w:rPr>
          <w:rFonts w:ascii="Times New Roman" w:hAnsi="Times New Roman" w:cs="Times New Roman"/>
          <w:sz w:val="24"/>
          <w:szCs w:val="24"/>
          <w:lang w:val="fr-FR"/>
        </w:rPr>
        <w:t>lement</w:t>
      </w:r>
      <w:proofErr w:type="spellEnd"/>
      <w:r w:rsidR="000059D7">
        <w:rPr>
          <w:rFonts w:ascii="Times New Roman" w:hAnsi="Times New Roman" w:cs="Times New Roman"/>
          <w:sz w:val="24"/>
          <w:szCs w:val="24"/>
          <w:lang w:val="fr-FR"/>
        </w:rPr>
        <w:t xml:space="preserve"> que pour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="000059D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gnoistre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que vous le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tenes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au nombre de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loyaulx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serviteurs l’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aiz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recommendé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en ses affaires, afin de le rendre plus enclin à vous servir, comme il a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fait, en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qu’oy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me faires, </w:t>
      </w:r>
      <w:proofErr w:type="spellStart"/>
      <w:r w:rsidR="000059D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059D7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0059D7"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honneur.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3F3A9593" w14:textId="77777777" w:rsidR="00D17F8B" w:rsidRPr="000059D7" w:rsidRDefault="000059D7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Stocquart</w:t>
      </w:r>
      <w:commentRangeEnd w:id="5"/>
      <w:proofErr w:type="spellEnd"/>
      <w:r w:rsidR="00AF614B">
        <w:rPr>
          <w:rStyle w:val="Kommentarzeichen"/>
        </w:rPr>
        <w:commentReference w:id="5"/>
      </w:r>
      <w:r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="00D17F8B" w:rsidRPr="00005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D17F8B"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D17F8B" w:rsidRPr="000059D7">
        <w:rPr>
          <w:rFonts w:ascii="Times New Roman" w:hAnsi="Times New Roman" w:cs="Times New Roman"/>
          <w:sz w:val="24"/>
          <w:szCs w:val="24"/>
          <w:lang w:val="fr-FR"/>
        </w:rPr>
        <w:t>juing</w:t>
      </w:r>
      <w:proofErr w:type="spellEnd"/>
      <w:r w:rsidR="00D17F8B" w:rsidRPr="000059D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5890E9B" w14:textId="77777777" w:rsidR="00D17F8B" w:rsidRPr="000059D7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0059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059D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360220DC" w14:textId="77777777" w:rsidR="00D17F8B" w:rsidRPr="00D17F8B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7F8B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D17F8B">
        <w:rPr>
          <w:rFonts w:ascii="Times New Roman" w:hAnsi="Times New Roman" w:cs="Times New Roman"/>
          <w:sz w:val="24"/>
          <w:szCs w:val="24"/>
        </w:rPr>
        <w:t>.</w:t>
      </w:r>
    </w:p>
    <w:p w14:paraId="0AB35584" w14:textId="77777777" w:rsidR="00D17F8B" w:rsidRDefault="00D17F8B" w:rsidP="00D17F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0E534" w14:textId="77777777" w:rsidR="00D17F8B" w:rsidRPr="00D17F8B" w:rsidRDefault="00D17F8B" w:rsidP="001E1A1D">
      <w:pPr>
        <w:pStyle w:val="Kommentar"/>
      </w:pPr>
      <w:r w:rsidRPr="00D17F8B">
        <w:t>1]</w:t>
      </w:r>
      <w:r>
        <w:t xml:space="preserve"> </w:t>
      </w:r>
      <w:r w:rsidRPr="00D17F8B">
        <w:t xml:space="preserve">Über die Persönlichkeit des B Bernhard </w:t>
      </w:r>
      <w:proofErr w:type="spellStart"/>
      <w:r w:rsidRPr="00D17F8B">
        <w:t>Cles</w:t>
      </w:r>
      <w:proofErr w:type="spellEnd"/>
      <w:r w:rsidRPr="00D17F8B">
        <w:t xml:space="preserve"> vgl. Bauer, S. 173 ff. Worin das ihm von K bei der Abreise nach Brüssel gegebene Versprechen bestand, ist nicht angegeben.</w:t>
      </w:r>
    </w:p>
    <w:p w14:paraId="48E5AFF7" w14:textId="77777777" w:rsidR="00D17F8B" w:rsidRPr="00D17F8B" w:rsidRDefault="00D17F8B" w:rsidP="001E1A1D">
      <w:pPr>
        <w:pStyle w:val="Kommentar"/>
      </w:pPr>
      <w:r w:rsidRPr="00D17F8B">
        <w:t>2]</w:t>
      </w:r>
      <w:r w:rsidR="00B22900">
        <w:t xml:space="preserve"> </w:t>
      </w:r>
      <w:r w:rsidRPr="00D17F8B">
        <w:t xml:space="preserve">Betreffs Salamancas vgl. ebenda, S. 167 ff. Den </w:t>
      </w:r>
      <w:proofErr w:type="spellStart"/>
      <w:r w:rsidRPr="00D17F8B">
        <w:t>Anlaß</w:t>
      </w:r>
      <w:proofErr w:type="spellEnd"/>
      <w:r w:rsidRPr="00D17F8B">
        <w:t xml:space="preserve"> zu den Spannungen zwischen dem Schatzmeister </w:t>
      </w:r>
      <w:proofErr w:type="spellStart"/>
      <w:r w:rsidRPr="00D17F8B">
        <w:t>F’s</w:t>
      </w:r>
      <w:proofErr w:type="spellEnd"/>
      <w:r w:rsidRPr="00D17F8B">
        <w:t xml:space="preserve"> und dem Hofe </w:t>
      </w:r>
      <w:proofErr w:type="spellStart"/>
      <w:r w:rsidRPr="00D17F8B">
        <w:t>K’s</w:t>
      </w:r>
      <w:proofErr w:type="spellEnd"/>
      <w:r w:rsidRPr="00D17F8B">
        <w:t xml:space="preserve"> gab bekanntlich die venezianische Frage im Vorjahre. S. Nr. </w:t>
      </w:r>
      <w:r w:rsidR="00575E68">
        <w:t>A</w:t>
      </w:r>
      <w:r w:rsidRPr="00D17F8B">
        <w:t>51.</w:t>
      </w:r>
    </w:p>
    <w:p w14:paraId="2E9C79CA" w14:textId="6027248D" w:rsidR="00D17F8B" w:rsidRDefault="00D17F8B" w:rsidP="001E1A1D">
      <w:pPr>
        <w:pStyle w:val="Kommentar"/>
      </w:pPr>
      <w:r w:rsidRPr="00D17F8B">
        <w:t xml:space="preserve">Dieser Brief wurde wohl </w:t>
      </w:r>
      <w:commentRangeStart w:id="6"/>
      <w:r w:rsidRPr="00D17F8B">
        <w:t xml:space="preserve">Karl de </w:t>
      </w:r>
      <w:proofErr w:type="spellStart"/>
      <w:r w:rsidRPr="00D17F8B">
        <w:t>Bredam</w:t>
      </w:r>
      <w:commentRangeEnd w:id="6"/>
      <w:proofErr w:type="spellEnd"/>
      <w:r w:rsidR="00AF614B">
        <w:rPr>
          <w:rStyle w:val="Kommentarzeichen"/>
          <w:rFonts w:asciiTheme="minorHAnsi" w:hAnsiTheme="minorHAnsi" w:cstheme="minorBidi"/>
          <w:i w:val="0"/>
          <w:color w:val="auto"/>
        </w:rPr>
        <w:commentReference w:id="6"/>
      </w:r>
      <w:r w:rsidRPr="00D17F8B">
        <w:t xml:space="preserve"> auf seiner Sendung zu K mitgegeben.</w:t>
      </w:r>
    </w:p>
    <w:p w14:paraId="58B2211E" w14:textId="77777777" w:rsidR="00642553" w:rsidRPr="00D17F8B" w:rsidRDefault="00642553" w:rsidP="001E1A1D">
      <w:pPr>
        <w:pStyle w:val="Kommentar"/>
      </w:pPr>
    </w:p>
    <w:sectPr w:rsidR="00642553" w:rsidRPr="00D17F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0-19T13:29:00Z" w:initials="AL">
    <w:p w14:paraId="423F6646" w14:textId="77777777" w:rsidR="008F6BAB" w:rsidRPr="00460B68" w:rsidRDefault="008F6BA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60B68">
        <w:rPr>
          <w:lang w:val="en-US"/>
        </w:rPr>
        <w:t>P: Cles</w:t>
      </w:r>
    </w:p>
  </w:comment>
  <w:comment w:id="1" w:author="Abel Laura" w:date="2017-10-19T13:36:00Z" w:initials="AL">
    <w:p w14:paraId="154350AB" w14:textId="77777777" w:rsidR="008F6BAB" w:rsidRPr="00460B68" w:rsidRDefault="008F6BA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60B68">
        <w:rPr>
          <w:lang w:val="en-US"/>
        </w:rPr>
        <w:t>P: Maximilian I.</w:t>
      </w:r>
    </w:p>
  </w:comment>
  <w:comment w:id="2" w:author="Christopher F. Laferl" w:date="2020-02-19T03:23:00Z" w:initials="CFL">
    <w:p w14:paraId="56FB5967" w14:textId="2F06B260" w:rsidR="007B0E7D" w:rsidRPr="00642553" w:rsidRDefault="007B0E7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>
        <w:t>S: Tod, Maximilian I.</w:t>
      </w:r>
    </w:p>
  </w:comment>
  <w:comment w:id="3" w:author="Abel Laura" w:date="2017-10-19T13:36:00Z" w:initials="AL">
    <w:p w14:paraId="527A5D4D" w14:textId="77777777" w:rsidR="008F6BAB" w:rsidRDefault="008F6BAB">
      <w:pPr>
        <w:pStyle w:val="Kommentartext"/>
      </w:pPr>
      <w:r>
        <w:rPr>
          <w:rStyle w:val="Kommentarzeichen"/>
        </w:rPr>
        <w:annotationRef/>
      </w:r>
      <w:r>
        <w:t>O: Brüssel</w:t>
      </w:r>
    </w:p>
  </w:comment>
  <w:comment w:id="4" w:author="Abel Laura" w:date="2017-10-19T13:37:00Z" w:initials="AL">
    <w:p w14:paraId="3B5A411E" w14:textId="77777777" w:rsidR="008F6BAB" w:rsidRDefault="008F6BAB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  <w:comment w:id="5" w:author="Abel Laura" w:date="2017-10-19T13:46:00Z" w:initials="AL">
    <w:p w14:paraId="1080F631" w14:textId="77777777" w:rsidR="00AF614B" w:rsidRDefault="00AF614B">
      <w:pPr>
        <w:pStyle w:val="Kommentartext"/>
      </w:pPr>
      <w:r>
        <w:rPr>
          <w:rStyle w:val="Kommentarzeichen"/>
        </w:rPr>
        <w:annotationRef/>
      </w:r>
      <w:r>
        <w:t>O: Stuttgart</w:t>
      </w:r>
    </w:p>
  </w:comment>
  <w:comment w:id="6" w:author="Abel Laura" w:date="2017-10-19T13:47:00Z" w:initials="AL">
    <w:p w14:paraId="3E71648E" w14:textId="77777777" w:rsidR="00AF614B" w:rsidRDefault="00AF614B">
      <w:pPr>
        <w:pStyle w:val="Kommentartext"/>
      </w:pPr>
      <w:r>
        <w:rPr>
          <w:rStyle w:val="Kommentarzeichen"/>
        </w:rPr>
        <w:annotationRef/>
      </w:r>
      <w:r>
        <w:t>P: Bredam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3F6646" w15:done="0"/>
  <w15:commentEx w15:paraId="154350AB" w15:done="0"/>
  <w15:commentEx w15:paraId="56FB5967" w15:done="0"/>
  <w15:commentEx w15:paraId="527A5D4D" w15:done="0"/>
  <w15:commentEx w15:paraId="3B5A411E" w15:done="0"/>
  <w15:commentEx w15:paraId="1080F631" w15:done="0"/>
  <w15:commentEx w15:paraId="3E7164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3F6646" w16cid:durableId="27196A53"/>
  <w16cid:commentId w16cid:paraId="154350AB" w16cid:durableId="27196A54"/>
  <w16cid:commentId w16cid:paraId="56FB5967" w16cid:durableId="27196A55"/>
  <w16cid:commentId w16cid:paraId="527A5D4D" w16cid:durableId="27196A56"/>
  <w16cid:commentId w16cid:paraId="3B5A411E" w16cid:durableId="27196A57"/>
  <w16cid:commentId w16cid:paraId="1080F631" w16cid:durableId="27196A58"/>
  <w16cid:commentId w16cid:paraId="3E71648E" w16cid:durableId="27196A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8B"/>
    <w:rsid w:val="000059D7"/>
    <w:rsid w:val="00141E2A"/>
    <w:rsid w:val="001E1A1D"/>
    <w:rsid w:val="00280924"/>
    <w:rsid w:val="00460B68"/>
    <w:rsid w:val="00575E68"/>
    <w:rsid w:val="00642553"/>
    <w:rsid w:val="007B0E7D"/>
    <w:rsid w:val="008A0762"/>
    <w:rsid w:val="008F6BAB"/>
    <w:rsid w:val="00AA4E26"/>
    <w:rsid w:val="00AF614B"/>
    <w:rsid w:val="00B22900"/>
    <w:rsid w:val="00B4215D"/>
    <w:rsid w:val="00D1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0536"/>
  <w15:docId w15:val="{290A5AC4-1C3C-4B46-AC8D-7AF06D7C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1A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17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E1A1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E1A1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E1A1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E1A1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E1A1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F6B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F6B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F6B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F6B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F6BA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2015-10-07T12:16:00Z</dcterms:created>
  <dcterms:modified xsi:type="dcterms:W3CDTF">2022-11-12T00:46:00Z</dcterms:modified>
</cp:coreProperties>
</file>