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E81E55" w14:textId="77777777" w:rsidR="00127150" w:rsidRDefault="00020748" w:rsidP="0012715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A</w:t>
      </w:r>
      <w:r w:rsidR="00127150" w:rsidRPr="00127150">
        <w:rPr>
          <w:rFonts w:ascii="Times New Roman" w:hAnsi="Times New Roman" w:cs="Times New Roman"/>
          <w:b/>
          <w:sz w:val="28"/>
          <w:szCs w:val="24"/>
        </w:rPr>
        <w:t>248.</w:t>
      </w:r>
    </w:p>
    <w:p w14:paraId="00E073E1" w14:textId="77777777" w:rsidR="00127150" w:rsidRDefault="00127150" w:rsidP="0012715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127150" w:rsidRPr="00127150" w14:paraId="227A7EBC" w14:textId="77777777" w:rsidTr="00127150">
        <w:tc>
          <w:tcPr>
            <w:tcW w:w="4606" w:type="dxa"/>
          </w:tcPr>
          <w:p w14:paraId="3DCA3FC7" w14:textId="77777777" w:rsidR="00127150" w:rsidRPr="00127150" w:rsidRDefault="00127150" w:rsidP="00127150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27150">
              <w:rPr>
                <w:rFonts w:ascii="Times New Roman" w:hAnsi="Times New Roman" w:cs="Times New Roman"/>
                <w:i/>
                <w:sz w:val="24"/>
                <w:szCs w:val="24"/>
              </w:rPr>
              <w:t>Ferdinand an Maria.</w:t>
            </w:r>
          </w:p>
        </w:tc>
        <w:tc>
          <w:tcPr>
            <w:tcW w:w="4606" w:type="dxa"/>
          </w:tcPr>
          <w:p w14:paraId="12FD8240" w14:textId="77777777" w:rsidR="00127150" w:rsidRPr="00127150" w:rsidRDefault="00127150" w:rsidP="00127150">
            <w:pPr>
              <w:jc w:val="right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27150">
              <w:rPr>
                <w:rFonts w:ascii="Times New Roman" w:hAnsi="Times New Roman" w:cs="Times New Roman"/>
                <w:i/>
                <w:sz w:val="24"/>
                <w:szCs w:val="24"/>
              </w:rPr>
              <w:t>1526 Oktober 25. Wien.</w:t>
            </w:r>
          </w:p>
        </w:tc>
      </w:tr>
    </w:tbl>
    <w:p w14:paraId="505CAF96" w14:textId="77777777" w:rsidR="00127150" w:rsidRPr="00127150" w:rsidRDefault="00127150" w:rsidP="0012715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EC8FDAA" w14:textId="77777777" w:rsidR="00127150" w:rsidRPr="00127150" w:rsidRDefault="00127150" w:rsidP="0029309F">
      <w:pPr>
        <w:pStyle w:val="RegestDeutsch"/>
      </w:pPr>
      <w:r w:rsidRPr="00127150">
        <w:t xml:space="preserve">Sendet Dr. Markus Beck von Leopoldsdorf und Philipp Preuner an </w:t>
      </w:r>
      <w:proofErr w:type="spellStart"/>
      <w:r w:rsidRPr="00127150">
        <w:t>Zapolya</w:t>
      </w:r>
      <w:proofErr w:type="spellEnd"/>
      <w:r w:rsidRPr="00127150">
        <w:t>. Bittet sie, diesen Gesandten Glauben zu schenken und ihnen mit Rat und Tat beizustehen.</w:t>
      </w:r>
    </w:p>
    <w:p w14:paraId="4FB81303" w14:textId="77777777" w:rsidR="00127150" w:rsidRDefault="00127150" w:rsidP="00127150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63BE3307" w14:textId="77777777" w:rsidR="00284D40" w:rsidRPr="00284D40" w:rsidRDefault="00284D40" w:rsidP="0029309F">
      <w:pPr>
        <w:pStyle w:val="RegestEnglisch"/>
      </w:pPr>
      <w:r w:rsidRPr="00284D40">
        <w:t xml:space="preserve">Is sending Dr. Markus Beck of </w:t>
      </w:r>
      <w:proofErr w:type="spellStart"/>
      <w:r w:rsidRPr="00284D40">
        <w:t>Leopoldsdorf</w:t>
      </w:r>
      <w:proofErr w:type="spellEnd"/>
      <w:r w:rsidRPr="00284D40">
        <w:t xml:space="preserve"> and Philipp </w:t>
      </w:r>
      <w:proofErr w:type="spellStart"/>
      <w:r w:rsidRPr="00284D40">
        <w:t>Preuner</w:t>
      </w:r>
      <w:proofErr w:type="spellEnd"/>
      <w:r w:rsidRPr="00284D40">
        <w:t xml:space="preserve"> to see </w:t>
      </w:r>
      <w:proofErr w:type="spellStart"/>
      <w:r w:rsidRPr="00284D40">
        <w:t>Zapolya</w:t>
      </w:r>
      <w:proofErr w:type="spellEnd"/>
      <w:r w:rsidRPr="00284D40">
        <w:t>. Asks her to grant these delegates credence, advice and assistance.</w:t>
      </w:r>
    </w:p>
    <w:p w14:paraId="12B884B0" w14:textId="77777777" w:rsidR="00284D40" w:rsidRPr="00B7054B" w:rsidRDefault="00284D40" w:rsidP="00127150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14:paraId="4BC7120D" w14:textId="6651E1A6" w:rsidR="00127150" w:rsidRPr="0029270E" w:rsidRDefault="00127150" w:rsidP="0029270E">
      <w:pPr>
        <w:pStyle w:val="Archiv-undDruckvermerk"/>
        <w:rPr>
          <w:i w:val="0"/>
          <w:lang w:val="de-AT"/>
        </w:rPr>
      </w:pPr>
      <w:r w:rsidRPr="0029270E">
        <w:rPr>
          <w:lang w:val="de-AT"/>
        </w:rPr>
        <w:t xml:space="preserve">Wien, St.-A. Ungarn 2. Konzept, halbbrüchig geschrieben. Links oben vermerkt: </w:t>
      </w:r>
      <w:r w:rsidRPr="0029270E">
        <w:rPr>
          <w:i w:val="0"/>
          <w:lang w:val="de-AT"/>
        </w:rPr>
        <w:t xml:space="preserve">Regine </w:t>
      </w:r>
      <w:proofErr w:type="spellStart"/>
      <w:r w:rsidRPr="0029270E">
        <w:rPr>
          <w:i w:val="0"/>
          <w:lang w:val="de-AT"/>
        </w:rPr>
        <w:t>Hungarie</w:t>
      </w:r>
      <w:proofErr w:type="spellEnd"/>
      <w:r w:rsidRPr="0029270E">
        <w:rPr>
          <w:i w:val="0"/>
          <w:lang w:val="de-AT"/>
        </w:rPr>
        <w:t xml:space="preserve"> super </w:t>
      </w:r>
      <w:proofErr w:type="spellStart"/>
      <w:r w:rsidRPr="0029270E">
        <w:rPr>
          <w:i w:val="0"/>
          <w:lang w:val="de-AT"/>
        </w:rPr>
        <w:t>rebus</w:t>
      </w:r>
      <w:proofErr w:type="spellEnd"/>
      <w:r w:rsidRPr="0029270E">
        <w:rPr>
          <w:i w:val="0"/>
          <w:lang w:val="de-AT"/>
        </w:rPr>
        <w:t xml:space="preserve">, </w:t>
      </w:r>
      <w:r w:rsidRPr="0029270E">
        <w:rPr>
          <w:lang w:val="de-AT"/>
        </w:rPr>
        <w:t>an der Seite:</w:t>
      </w:r>
      <w:r w:rsidRPr="0029270E">
        <w:rPr>
          <w:i w:val="0"/>
          <w:lang w:val="de-AT"/>
        </w:rPr>
        <w:t xml:space="preserve"> </w:t>
      </w:r>
      <w:r w:rsidR="0029270E">
        <w:rPr>
          <w:i w:val="0"/>
          <w:lang w:val="de-AT"/>
        </w:rPr>
        <w:t>Ex</w:t>
      </w:r>
      <w:r w:rsidRPr="0029270E">
        <w:rPr>
          <w:i w:val="0"/>
          <w:lang w:val="de-AT"/>
        </w:rPr>
        <w:t>[</w:t>
      </w:r>
      <w:proofErr w:type="spellStart"/>
      <w:r w:rsidRPr="0029270E">
        <w:rPr>
          <w:i w:val="0"/>
          <w:lang w:val="de-AT"/>
        </w:rPr>
        <w:t>peditum</w:t>
      </w:r>
      <w:proofErr w:type="spellEnd"/>
      <w:r w:rsidRPr="0029270E">
        <w:rPr>
          <w:i w:val="0"/>
          <w:lang w:val="de-AT"/>
        </w:rPr>
        <w:t>].</w:t>
      </w:r>
    </w:p>
    <w:p w14:paraId="2F0C6CD1" w14:textId="77777777" w:rsidR="00020748" w:rsidRPr="0029270E" w:rsidRDefault="00020748" w:rsidP="0029270E">
      <w:pPr>
        <w:pStyle w:val="Archiv-undDruckvermerk"/>
        <w:rPr>
          <w:lang w:val="de-AT"/>
        </w:rPr>
      </w:pPr>
      <w:r w:rsidRPr="0029270E">
        <w:rPr>
          <w:lang w:val="de-AT"/>
        </w:rPr>
        <w:t>Druck: Familienkorrespondenz Bd. 1, Nr. 248, S. 481-482.</w:t>
      </w:r>
    </w:p>
    <w:p w14:paraId="0AB75D94" w14:textId="77777777" w:rsidR="00127150" w:rsidRPr="009C4A3D" w:rsidRDefault="00127150" w:rsidP="0029309F">
      <w:pPr>
        <w:pStyle w:val="Archiv-undDruckvermerk"/>
        <w:rPr>
          <w:sz w:val="24"/>
          <w:lang w:val="de-AT"/>
        </w:rPr>
      </w:pPr>
    </w:p>
    <w:p w14:paraId="378DAD77" w14:textId="6F633ADE" w:rsidR="00B7054B" w:rsidRPr="00684E1B" w:rsidRDefault="00B7054B" w:rsidP="00B7054B">
      <w:pPr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  <w:lang w:val="pt-BR"/>
        </w:rPr>
      </w:pPr>
      <w:r w:rsidRPr="008E1D58">
        <w:rPr>
          <w:rFonts w:ascii="Times New Roman" w:hAnsi="Times New Roman" w:cs="Times New Roman"/>
          <w:noProof/>
          <w:sz w:val="24"/>
          <w:szCs w:val="24"/>
        </w:rPr>
        <w:t>Ser</w:t>
      </w:r>
      <w:r w:rsidRPr="008E1D58">
        <w:rPr>
          <w:rFonts w:ascii="Times New Roman" w:hAnsi="Times New Roman" w:cs="Times New Roman"/>
          <w:noProof/>
          <w:sz w:val="24"/>
          <w:szCs w:val="24"/>
          <w:vertAlign w:val="superscript"/>
        </w:rPr>
        <w:t>me</w:t>
      </w:r>
      <w:r w:rsidRPr="008E1D58">
        <w:rPr>
          <w:rFonts w:ascii="Times New Roman" w:hAnsi="Times New Roman" w:cs="Times New Roman"/>
          <w:noProof/>
          <w:sz w:val="24"/>
          <w:szCs w:val="24"/>
        </w:rPr>
        <w:t xml:space="preserve"> etc. Expedivimus honorabiles, devotum ac fidelem, nobis dilectos </w:t>
      </w:r>
      <w:commentRangeStart w:id="0"/>
      <w:r w:rsidRPr="008E1D58">
        <w:rPr>
          <w:rFonts w:ascii="Times New Roman" w:hAnsi="Times New Roman" w:cs="Times New Roman"/>
          <w:noProof/>
          <w:sz w:val="24"/>
          <w:szCs w:val="24"/>
        </w:rPr>
        <w:t>Marcum Beck</w:t>
      </w:r>
      <w:commentRangeEnd w:id="0"/>
      <w:r w:rsidR="00020748">
        <w:rPr>
          <w:rStyle w:val="Kommentarzeichen"/>
        </w:rPr>
        <w:commentReference w:id="0"/>
      </w:r>
      <w:r w:rsidRPr="008E1D58">
        <w:rPr>
          <w:rFonts w:ascii="Times New Roman" w:hAnsi="Times New Roman" w:cs="Times New Roman"/>
          <w:noProof/>
          <w:sz w:val="24"/>
          <w:szCs w:val="24"/>
        </w:rPr>
        <w:t xml:space="preserve"> a Lewpolstorff, doctorem, consiliarium et camere nostre Inferioris Austrie procuratorem, ac </w:t>
      </w:r>
      <w:commentRangeStart w:id="1"/>
      <w:r w:rsidRPr="008E1D58">
        <w:rPr>
          <w:rFonts w:ascii="Times New Roman" w:hAnsi="Times New Roman" w:cs="Times New Roman"/>
          <w:noProof/>
          <w:sz w:val="24"/>
          <w:szCs w:val="24"/>
        </w:rPr>
        <w:t>Philippum Prewner</w:t>
      </w:r>
      <w:commentRangeEnd w:id="1"/>
      <w:r w:rsidR="00020748">
        <w:rPr>
          <w:rStyle w:val="Kommentarzeichen"/>
        </w:rPr>
        <w:commentReference w:id="1"/>
      </w:r>
      <w:r w:rsidRPr="008E1D58">
        <w:rPr>
          <w:rFonts w:ascii="Times New Roman" w:hAnsi="Times New Roman" w:cs="Times New Roman"/>
          <w:noProof/>
          <w:sz w:val="24"/>
          <w:szCs w:val="24"/>
        </w:rPr>
        <w:t xml:space="preserve"> nuntios et commissarios nostros ad </w:t>
      </w:r>
      <w:r>
        <w:rPr>
          <w:rFonts w:ascii="Times New Roman" w:hAnsi="Times New Roman" w:cs="Times New Roman"/>
          <w:noProof/>
          <w:sz w:val="24"/>
          <w:szCs w:val="24"/>
        </w:rPr>
        <w:t>spectabilem et magnificum, syn</w:t>
      </w:r>
      <w:r w:rsidRPr="008E1D58">
        <w:rPr>
          <w:rFonts w:ascii="Times New Roman" w:hAnsi="Times New Roman" w:cs="Times New Roman"/>
          <w:noProof/>
          <w:sz w:val="24"/>
          <w:szCs w:val="24"/>
        </w:rPr>
        <w:t xml:space="preserve">cere nobis dilectum </w:t>
      </w:r>
      <w:commentRangeStart w:id="2"/>
      <w:r w:rsidRPr="008E1D58">
        <w:rPr>
          <w:rFonts w:ascii="Times New Roman" w:hAnsi="Times New Roman" w:cs="Times New Roman"/>
          <w:noProof/>
          <w:sz w:val="24"/>
          <w:szCs w:val="24"/>
        </w:rPr>
        <w:t>Johannem de Zapolia</w:t>
      </w:r>
      <w:commentRangeEnd w:id="2"/>
      <w:r w:rsidR="00020748">
        <w:rPr>
          <w:rStyle w:val="Kommentarzeichen"/>
        </w:rPr>
        <w:commentReference w:id="2"/>
      </w:r>
      <w:r w:rsidRPr="008E1D58">
        <w:rPr>
          <w:rFonts w:ascii="Times New Roman" w:hAnsi="Times New Roman" w:cs="Times New Roman"/>
          <w:noProof/>
          <w:sz w:val="24"/>
          <w:szCs w:val="24"/>
        </w:rPr>
        <w:t>, comitem perpetuum terre Zeposiensis, wayvodam Transsylvaniensem ac comitem Siculorum, sicut Ser</w:t>
      </w:r>
      <w:r>
        <w:rPr>
          <w:rFonts w:ascii="Times New Roman" w:hAnsi="Times New Roman" w:cs="Times New Roman"/>
          <w:noProof/>
          <w:sz w:val="24"/>
          <w:szCs w:val="24"/>
          <w:vertAlign w:val="superscript"/>
        </w:rPr>
        <w:t>ti</w:t>
      </w:r>
      <w:r w:rsidRPr="008E1D58">
        <w:rPr>
          <w:rFonts w:ascii="Times New Roman" w:hAnsi="Times New Roman" w:cs="Times New Roman"/>
          <w:noProof/>
          <w:sz w:val="24"/>
          <w:szCs w:val="24"/>
        </w:rPr>
        <w:t xml:space="preserve"> V</w:t>
      </w:r>
      <w:r>
        <w:rPr>
          <w:rFonts w:ascii="Times New Roman" w:hAnsi="Times New Roman" w:cs="Times New Roman"/>
          <w:noProof/>
          <w:sz w:val="24"/>
          <w:szCs w:val="24"/>
          <w:vertAlign w:val="superscript"/>
        </w:rPr>
        <w:t>re</w:t>
      </w:r>
      <w:r w:rsidRPr="008E1D58">
        <w:rPr>
          <w:rFonts w:ascii="Times New Roman" w:hAnsi="Times New Roman" w:cs="Times New Roman"/>
          <w:noProof/>
          <w:sz w:val="24"/>
          <w:szCs w:val="24"/>
        </w:rPr>
        <w:t xml:space="preserve"> latius coram exponent. Cum itaque tam pro rerum Ser</w:t>
      </w:r>
      <w:r w:rsidRPr="008E1D58">
        <w:rPr>
          <w:rFonts w:ascii="Times New Roman" w:hAnsi="Times New Roman" w:cs="Times New Roman"/>
          <w:noProof/>
          <w:sz w:val="24"/>
          <w:szCs w:val="24"/>
          <w:vertAlign w:val="superscript"/>
        </w:rPr>
        <w:t>tis</w:t>
      </w:r>
      <w:r w:rsidRPr="008E1D58">
        <w:rPr>
          <w:rFonts w:ascii="Times New Roman" w:hAnsi="Times New Roman" w:cs="Times New Roman"/>
          <w:noProof/>
          <w:sz w:val="24"/>
          <w:szCs w:val="24"/>
        </w:rPr>
        <w:t xml:space="preserve"> V</w:t>
      </w:r>
      <w:r w:rsidRPr="008E1D58">
        <w:rPr>
          <w:rFonts w:ascii="Times New Roman" w:hAnsi="Times New Roman" w:cs="Times New Roman"/>
          <w:noProof/>
          <w:sz w:val="24"/>
          <w:szCs w:val="24"/>
          <w:vertAlign w:val="superscript"/>
        </w:rPr>
        <w:t>re</w:t>
      </w:r>
      <w:r w:rsidRPr="008E1D58">
        <w:rPr>
          <w:rFonts w:ascii="Times New Roman" w:hAnsi="Times New Roman" w:cs="Times New Roman"/>
          <w:noProof/>
          <w:sz w:val="24"/>
          <w:szCs w:val="24"/>
        </w:rPr>
        <w:t xml:space="preserve"> quam nostrarum securitate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et expeditione faciliori cupia</w:t>
      </w:r>
      <w:r w:rsidRPr="008E1D58">
        <w:rPr>
          <w:rFonts w:ascii="Times New Roman" w:hAnsi="Times New Roman" w:cs="Times New Roman"/>
          <w:noProof/>
          <w:sz w:val="24"/>
          <w:szCs w:val="24"/>
        </w:rPr>
        <w:t>mus</w:t>
      </w:r>
      <w:r>
        <w:rPr>
          <w:rFonts w:ascii="Times New Roman" w:hAnsi="Times New Roman" w:cs="Times New Roman"/>
          <w:noProof/>
          <w:sz w:val="24"/>
          <w:szCs w:val="24"/>
          <w:vertAlign w:val="superscript"/>
        </w:rPr>
        <w:t>a</w:t>
      </w:r>
      <w:r w:rsidRPr="008E1D58">
        <w:rPr>
          <w:rFonts w:ascii="Times New Roman" w:hAnsi="Times New Roman" w:cs="Times New Roman"/>
          <w:noProof/>
          <w:sz w:val="24"/>
          <w:szCs w:val="24"/>
        </w:rPr>
        <w:t>) hanc</w:t>
      </w:r>
      <w:r>
        <w:rPr>
          <w:rFonts w:ascii="Times New Roman" w:hAnsi="Times New Roman" w:cs="Times New Roman"/>
          <w:noProof/>
          <w:sz w:val="24"/>
          <w:szCs w:val="24"/>
          <w:vertAlign w:val="superscript"/>
        </w:rPr>
        <w:t>b</w:t>
      </w:r>
      <w:r w:rsidRPr="008E1D58">
        <w:rPr>
          <w:rFonts w:ascii="Times New Roman" w:hAnsi="Times New Roman" w:cs="Times New Roman"/>
          <w:noProof/>
          <w:sz w:val="24"/>
          <w:szCs w:val="24"/>
        </w:rPr>
        <w:t>) rerum profectionem debitum ef</w:t>
      </w:r>
      <w:r w:rsidR="00492DFB">
        <w:rPr>
          <w:rFonts w:ascii="Times New Roman" w:hAnsi="Times New Roman" w:cs="Times New Roman"/>
          <w:noProof/>
          <w:sz w:val="24"/>
          <w:szCs w:val="24"/>
        </w:rPr>
        <w:t>f</w:t>
      </w:r>
      <w:r w:rsidRPr="008E1D58">
        <w:rPr>
          <w:rFonts w:ascii="Times New Roman" w:hAnsi="Times New Roman" w:cs="Times New Roman"/>
          <w:noProof/>
          <w:sz w:val="24"/>
          <w:szCs w:val="24"/>
        </w:rPr>
        <w:t xml:space="preserve">ectum </w:t>
      </w:r>
      <w:r>
        <w:rPr>
          <w:rFonts w:ascii="Times New Roman" w:hAnsi="Times New Roman" w:cs="Times New Roman"/>
          <w:noProof/>
          <w:sz w:val="24"/>
          <w:szCs w:val="24"/>
        </w:rPr>
        <w:t>sortiri</w:t>
      </w:r>
      <w:r w:rsidRPr="008E1D58">
        <w:rPr>
          <w:rFonts w:ascii="Times New Roman" w:hAnsi="Times New Roman" w:cs="Times New Roman"/>
          <w:noProof/>
          <w:sz w:val="24"/>
          <w:szCs w:val="24"/>
        </w:rPr>
        <w:t xml:space="preserve"> ipsosque tutius et commodius ad predictum wayvodam perduci, idcirco </w:t>
      </w:r>
      <w:r>
        <w:rPr>
          <w:rFonts w:ascii="Times New Roman" w:hAnsi="Times New Roman" w:cs="Times New Roman"/>
          <w:noProof/>
          <w:sz w:val="24"/>
          <w:szCs w:val="24"/>
        </w:rPr>
        <w:t>Ser</w:t>
      </w:r>
      <w:r w:rsidRPr="008E1D58">
        <w:rPr>
          <w:rFonts w:ascii="Times New Roman" w:hAnsi="Times New Roman" w:cs="Times New Roman"/>
          <w:noProof/>
          <w:sz w:val="24"/>
          <w:szCs w:val="24"/>
          <w:vertAlign w:val="superscript"/>
        </w:rPr>
        <w:t>tem</w:t>
      </w:r>
      <w:r w:rsidRPr="008E1D58">
        <w:rPr>
          <w:rFonts w:ascii="Times New Roman" w:hAnsi="Times New Roman" w:cs="Times New Roman"/>
          <w:noProof/>
          <w:sz w:val="24"/>
          <w:szCs w:val="24"/>
        </w:rPr>
        <w:t xml:space="preserve"> V</w:t>
      </w:r>
      <w:r w:rsidRPr="008E1D58">
        <w:rPr>
          <w:rFonts w:ascii="Times New Roman" w:hAnsi="Times New Roman" w:cs="Times New Roman"/>
          <w:noProof/>
          <w:sz w:val="24"/>
          <w:szCs w:val="24"/>
          <w:vertAlign w:val="superscript"/>
        </w:rPr>
        <w:t>ram</w:t>
      </w:r>
      <w:r w:rsidRPr="008E1D58">
        <w:rPr>
          <w:rFonts w:ascii="Times New Roman" w:hAnsi="Times New Roman" w:cs="Times New Roman"/>
          <w:noProof/>
          <w:sz w:val="24"/>
          <w:szCs w:val="24"/>
        </w:rPr>
        <w:t xml:space="preserve"> magnopere rogamus et hortamur, ut attenta hac</w:t>
      </w:r>
      <w:r>
        <w:rPr>
          <w:rFonts w:ascii="Times New Roman" w:hAnsi="Times New Roman" w:cs="Times New Roman"/>
          <w:noProof/>
          <w:sz w:val="24"/>
          <w:szCs w:val="24"/>
          <w:vertAlign w:val="superscript"/>
        </w:rPr>
        <w:t>c</w:t>
      </w:r>
      <w:r w:rsidRPr="008E1D58">
        <w:rPr>
          <w:rFonts w:ascii="Times New Roman" w:hAnsi="Times New Roman" w:cs="Times New Roman"/>
          <w:noProof/>
          <w:sz w:val="24"/>
          <w:szCs w:val="24"/>
        </w:rPr>
        <w:t>) potissimum ratione eisdem nuntiis et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commissariis nostris nedum in h</w:t>
      </w:r>
      <w:r w:rsidRPr="008E1D58">
        <w:rPr>
          <w:rFonts w:ascii="Times New Roman" w:hAnsi="Times New Roman" w:cs="Times New Roman"/>
          <w:noProof/>
          <w:sz w:val="24"/>
          <w:szCs w:val="24"/>
        </w:rPr>
        <w:t>iis, que referent, fidem indubiam prestare, sed etiam eisdem</w:t>
      </w:r>
      <w:r>
        <w:rPr>
          <w:rFonts w:ascii="Times New Roman" w:hAnsi="Times New Roman" w:cs="Times New Roman"/>
          <w:noProof/>
          <w:sz w:val="24"/>
          <w:szCs w:val="24"/>
          <w:vertAlign w:val="superscript"/>
        </w:rPr>
        <w:t>d</w:t>
      </w:r>
      <w:r>
        <w:rPr>
          <w:rFonts w:ascii="Times New Roman" w:hAnsi="Times New Roman" w:cs="Times New Roman"/>
          <w:noProof/>
          <w:sz w:val="24"/>
          <w:szCs w:val="24"/>
        </w:rPr>
        <w:t>) nostri con</w:t>
      </w:r>
      <w:r w:rsidRPr="008E1D58">
        <w:rPr>
          <w:rFonts w:ascii="Times New Roman" w:hAnsi="Times New Roman" w:cs="Times New Roman"/>
          <w:noProof/>
          <w:sz w:val="24"/>
          <w:szCs w:val="24"/>
        </w:rPr>
        <w:t>templatione auxilio consilioqu</w:t>
      </w:r>
      <w:r>
        <w:rPr>
          <w:rFonts w:ascii="Times New Roman" w:hAnsi="Times New Roman" w:cs="Times New Roman"/>
          <w:noProof/>
          <w:sz w:val="24"/>
          <w:szCs w:val="24"/>
        </w:rPr>
        <w:t>e suo adesse velit, ut per viam</w:t>
      </w:r>
      <w:r w:rsidRPr="008E1D58">
        <w:rPr>
          <w:rFonts w:ascii="Times New Roman" w:hAnsi="Times New Roman" w:cs="Times New Roman"/>
          <w:noProof/>
          <w:sz w:val="24"/>
          <w:szCs w:val="24"/>
          <w:vertAlign w:val="superscript"/>
        </w:rPr>
        <w:t>e</w:t>
      </w:r>
      <w:r w:rsidRPr="008E1D58">
        <w:rPr>
          <w:rFonts w:ascii="Times New Roman" w:hAnsi="Times New Roman" w:cs="Times New Roman"/>
          <w:noProof/>
          <w:sz w:val="24"/>
          <w:szCs w:val="24"/>
        </w:rPr>
        <w:t>) tutam expeditiorem et</w:t>
      </w:r>
      <w:r>
        <w:rPr>
          <w:rFonts w:ascii="Times New Roman" w:hAnsi="Times New Roman" w:cs="Times New Roman"/>
          <w:noProof/>
          <w:sz w:val="24"/>
          <w:szCs w:val="24"/>
          <w:vertAlign w:val="superscript"/>
        </w:rPr>
        <w:t>f</w:t>
      </w:r>
      <w:r w:rsidRPr="008E1D58">
        <w:rPr>
          <w:rFonts w:ascii="Times New Roman" w:hAnsi="Times New Roman" w:cs="Times New Roman"/>
          <w:noProof/>
          <w:sz w:val="24"/>
          <w:szCs w:val="24"/>
        </w:rPr>
        <w:t xml:space="preserve">) compendiariam ad eundem wayvodam pervenire possint. </w:t>
      </w:r>
      <w:r w:rsidRPr="00684E1B">
        <w:rPr>
          <w:rFonts w:ascii="Times New Roman" w:hAnsi="Times New Roman" w:cs="Times New Roman"/>
          <w:noProof/>
          <w:sz w:val="24"/>
          <w:szCs w:val="24"/>
          <w:lang w:val="pt-BR"/>
        </w:rPr>
        <w:t>In quo Ser</w:t>
      </w:r>
      <w:r w:rsidRPr="00684E1B">
        <w:rPr>
          <w:rFonts w:ascii="Times New Roman" w:hAnsi="Times New Roman" w:cs="Times New Roman"/>
          <w:noProof/>
          <w:sz w:val="24"/>
          <w:szCs w:val="24"/>
          <w:vertAlign w:val="superscript"/>
          <w:lang w:val="pt-BR"/>
        </w:rPr>
        <w:t>tas</w:t>
      </w:r>
      <w:r w:rsidRPr="00684E1B">
        <w:rPr>
          <w:rFonts w:ascii="Times New Roman" w:hAnsi="Times New Roman" w:cs="Times New Roman"/>
          <w:noProof/>
          <w:sz w:val="24"/>
          <w:szCs w:val="24"/>
          <w:lang w:val="pt-BR"/>
        </w:rPr>
        <w:t xml:space="preserve"> V</w:t>
      </w:r>
      <w:r w:rsidRPr="00684E1B">
        <w:rPr>
          <w:rFonts w:ascii="Times New Roman" w:hAnsi="Times New Roman" w:cs="Times New Roman"/>
          <w:noProof/>
          <w:sz w:val="24"/>
          <w:szCs w:val="24"/>
          <w:vertAlign w:val="superscript"/>
          <w:lang w:val="pt-BR"/>
        </w:rPr>
        <w:t>ra</w:t>
      </w:r>
      <w:r w:rsidRPr="00684E1B">
        <w:rPr>
          <w:rFonts w:ascii="Times New Roman" w:hAnsi="Times New Roman" w:cs="Times New Roman"/>
          <w:noProof/>
          <w:sz w:val="24"/>
          <w:szCs w:val="24"/>
          <w:lang w:val="pt-BR"/>
        </w:rPr>
        <w:t xml:space="preserve"> nobis rem adprime gratam faciet omni erga eam offitio</w:t>
      </w:r>
      <w:r w:rsidRPr="00684E1B">
        <w:rPr>
          <w:rFonts w:ascii="Times New Roman" w:hAnsi="Times New Roman" w:cs="Times New Roman"/>
          <w:noProof/>
          <w:sz w:val="24"/>
          <w:szCs w:val="24"/>
          <w:vertAlign w:val="superscript"/>
          <w:lang w:val="pt-BR"/>
        </w:rPr>
        <w:t>g</w:t>
      </w:r>
      <w:r w:rsidRPr="00684E1B">
        <w:rPr>
          <w:rFonts w:ascii="Times New Roman" w:hAnsi="Times New Roman" w:cs="Times New Roman"/>
          <w:noProof/>
          <w:sz w:val="24"/>
          <w:szCs w:val="24"/>
          <w:lang w:val="pt-BR"/>
        </w:rPr>
        <w:t>) promerendam, que bene valeat.</w:t>
      </w:r>
    </w:p>
    <w:p w14:paraId="514478A2" w14:textId="77777777" w:rsidR="00B7054B" w:rsidRDefault="00B7054B" w:rsidP="00B7054B">
      <w:pPr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E1D58">
        <w:rPr>
          <w:rFonts w:ascii="Times New Roman" w:hAnsi="Times New Roman" w:cs="Times New Roman"/>
          <w:noProof/>
          <w:sz w:val="24"/>
          <w:szCs w:val="24"/>
        </w:rPr>
        <w:t>Datum Vienne, die 25. octobris 1526.</w:t>
      </w:r>
    </w:p>
    <w:p w14:paraId="4AD4C6DA" w14:textId="77777777" w:rsidR="00B7054B" w:rsidRPr="008E1D58" w:rsidRDefault="00B7054B" w:rsidP="00B7054B">
      <w:pPr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1AF7C815" w14:textId="77777777" w:rsidR="00F318E5" w:rsidRPr="00127150" w:rsidRDefault="00F318E5" w:rsidP="00F318E5">
      <w:pPr>
        <w:pStyle w:val="Kommentar"/>
      </w:pPr>
      <w:r w:rsidRPr="00841AEC">
        <w:t>a) folgt durchstrichen</w:t>
      </w:r>
      <w:r w:rsidRPr="00127150">
        <w:t xml:space="preserve"> </w:t>
      </w:r>
      <w:proofErr w:type="spellStart"/>
      <w:r w:rsidRPr="00E6612E">
        <w:rPr>
          <w:i w:val="0"/>
        </w:rPr>
        <w:t>ipsos</w:t>
      </w:r>
      <w:proofErr w:type="spellEnd"/>
      <w:r w:rsidRPr="00127150">
        <w:t>.</w:t>
      </w:r>
      <w:r>
        <w:t xml:space="preserve"> – </w:t>
      </w:r>
      <w:r w:rsidRPr="00841AEC">
        <w:t>b) folgt durchstrichen</w:t>
      </w:r>
      <w:r w:rsidRPr="00127150">
        <w:t xml:space="preserve"> </w:t>
      </w:r>
      <w:proofErr w:type="spellStart"/>
      <w:r w:rsidRPr="00E6612E">
        <w:rPr>
          <w:i w:val="0"/>
        </w:rPr>
        <w:t>suam</w:t>
      </w:r>
      <w:proofErr w:type="spellEnd"/>
      <w:r w:rsidRPr="00E6612E">
        <w:rPr>
          <w:i w:val="0"/>
        </w:rPr>
        <w:t xml:space="preserve"> pro</w:t>
      </w:r>
      <w:r w:rsidRPr="00127150">
        <w:t>.</w:t>
      </w:r>
      <w:r>
        <w:t xml:space="preserve"> – </w:t>
      </w:r>
      <w:r w:rsidRPr="00841AEC">
        <w:t>c) durchstrichen</w:t>
      </w:r>
      <w:r w:rsidRPr="00127150">
        <w:t xml:space="preserve"> </w:t>
      </w:r>
      <w:proofErr w:type="spellStart"/>
      <w:r w:rsidRPr="00E6612E">
        <w:rPr>
          <w:i w:val="0"/>
        </w:rPr>
        <w:t>ratio</w:t>
      </w:r>
      <w:proofErr w:type="spellEnd"/>
      <w:r w:rsidRPr="00127150">
        <w:t xml:space="preserve">. </w:t>
      </w:r>
      <w:r>
        <w:t xml:space="preserve">– </w:t>
      </w:r>
      <w:r w:rsidRPr="00841AEC">
        <w:t>d)</w:t>
      </w:r>
      <w:r w:rsidRPr="00127150">
        <w:t xml:space="preserve"> </w:t>
      </w:r>
      <w:proofErr w:type="spellStart"/>
      <w:r w:rsidRPr="00E6612E">
        <w:rPr>
          <w:i w:val="0"/>
        </w:rPr>
        <w:t>sub</w:t>
      </w:r>
      <w:proofErr w:type="spellEnd"/>
      <w:r w:rsidRPr="00E6612E">
        <w:rPr>
          <w:i w:val="0"/>
        </w:rPr>
        <w:t xml:space="preserve"> </w:t>
      </w:r>
      <w:r w:rsidRPr="00E6612E">
        <w:rPr>
          <w:i w:val="0"/>
          <w:spacing w:val="70"/>
        </w:rPr>
        <w:t>...</w:t>
      </w:r>
      <w:r w:rsidRPr="00E6612E">
        <w:rPr>
          <w:i w:val="0"/>
        </w:rPr>
        <w:t xml:space="preserve"> </w:t>
      </w:r>
      <w:proofErr w:type="spellStart"/>
      <w:r w:rsidRPr="00E6612E">
        <w:rPr>
          <w:i w:val="0"/>
        </w:rPr>
        <w:t>auxilio</w:t>
      </w:r>
      <w:proofErr w:type="spellEnd"/>
      <w:r w:rsidRPr="00E6612E">
        <w:rPr>
          <w:i w:val="0"/>
        </w:rPr>
        <w:t xml:space="preserve"> esse</w:t>
      </w:r>
      <w:r w:rsidRPr="00127150">
        <w:t xml:space="preserve"> </w:t>
      </w:r>
      <w:r w:rsidRPr="00841AEC">
        <w:t xml:space="preserve">durchstrichen. </w:t>
      </w:r>
      <w:r>
        <w:t xml:space="preserve">– </w:t>
      </w:r>
      <w:r w:rsidRPr="00841AEC">
        <w:t>e)</w:t>
      </w:r>
      <w:r w:rsidRPr="00127150">
        <w:t xml:space="preserve"> </w:t>
      </w:r>
      <w:proofErr w:type="spellStart"/>
      <w:r w:rsidRPr="00E6612E">
        <w:rPr>
          <w:i w:val="0"/>
        </w:rPr>
        <w:t>magis</w:t>
      </w:r>
      <w:proofErr w:type="spellEnd"/>
      <w:r w:rsidRPr="00127150">
        <w:t xml:space="preserve"> </w:t>
      </w:r>
      <w:r w:rsidRPr="00841AEC">
        <w:t>durchstrichen</w:t>
      </w:r>
      <w:r w:rsidRPr="00127150">
        <w:t xml:space="preserve">. </w:t>
      </w:r>
      <w:r>
        <w:t xml:space="preserve"> – </w:t>
      </w:r>
      <w:r w:rsidRPr="00841AEC">
        <w:t>f)</w:t>
      </w:r>
      <w:r w:rsidRPr="00127150">
        <w:t xml:space="preserve"> </w:t>
      </w:r>
      <w:r w:rsidRPr="00E6612E">
        <w:rPr>
          <w:i w:val="0"/>
        </w:rPr>
        <w:t>mag</w:t>
      </w:r>
      <w:r w:rsidRPr="00127150">
        <w:t xml:space="preserve"> </w:t>
      </w:r>
      <w:r w:rsidRPr="00841AEC">
        <w:t>durchstrichen</w:t>
      </w:r>
      <w:r w:rsidRPr="00127150">
        <w:t xml:space="preserve">. </w:t>
      </w:r>
      <w:r>
        <w:t xml:space="preserve">– </w:t>
      </w:r>
      <w:r w:rsidRPr="00841AEC">
        <w:t xml:space="preserve">g) folgt durchstrichen </w:t>
      </w:r>
      <w:r w:rsidRPr="00E6612E">
        <w:rPr>
          <w:i w:val="0"/>
        </w:rPr>
        <w:t xml:space="preserve">et </w:t>
      </w:r>
      <w:r w:rsidRPr="00E6612E">
        <w:rPr>
          <w:i w:val="0"/>
          <w:spacing w:val="70"/>
        </w:rPr>
        <w:t>...</w:t>
      </w:r>
      <w:proofErr w:type="spellStart"/>
      <w:r w:rsidRPr="00E6612E">
        <w:rPr>
          <w:i w:val="0"/>
        </w:rPr>
        <w:t>jugiter</w:t>
      </w:r>
      <w:proofErr w:type="spellEnd"/>
      <w:r w:rsidRPr="00E6612E">
        <w:rPr>
          <w:i w:val="0"/>
        </w:rPr>
        <w:t>.</w:t>
      </w:r>
    </w:p>
    <w:p w14:paraId="2EC39A95" w14:textId="77777777" w:rsidR="00F318E5" w:rsidRDefault="00F318E5" w:rsidP="00F318E5">
      <w:pPr>
        <w:pStyle w:val="Kommentar"/>
      </w:pPr>
    </w:p>
    <w:p w14:paraId="5FDD7787" w14:textId="77777777" w:rsidR="00B7054B" w:rsidRPr="00841AEC" w:rsidRDefault="00B7054B" w:rsidP="0029309F">
      <w:pPr>
        <w:pStyle w:val="Kommentar"/>
      </w:pPr>
      <w:r w:rsidRPr="00841AEC">
        <w:t>Die in dem Briefe</w:t>
      </w:r>
      <w:r>
        <w:t xml:space="preserve"> geäußerte Absicht, Markus Beck</w:t>
      </w:r>
      <w:r w:rsidRPr="00841AEC">
        <w:t xml:space="preserve"> und Philipp Pre</w:t>
      </w:r>
      <w:r>
        <w:t xml:space="preserve">uner an </w:t>
      </w:r>
      <w:proofErr w:type="spellStart"/>
      <w:r>
        <w:t>Za</w:t>
      </w:r>
      <w:r w:rsidRPr="00841AEC">
        <w:t>polya</w:t>
      </w:r>
      <w:proofErr w:type="spellEnd"/>
      <w:r w:rsidRPr="00841AEC">
        <w:t xml:space="preserve"> zu senden, ward schließlich dahin abgeändert, </w:t>
      </w:r>
      <w:proofErr w:type="spellStart"/>
      <w:r w:rsidRPr="00841AEC">
        <w:t>daß</w:t>
      </w:r>
      <w:proofErr w:type="spellEnd"/>
      <w:r w:rsidRPr="00841AEC">
        <w:t xml:space="preserve"> diese an die Stände </w:t>
      </w:r>
      <w:commentRangeStart w:id="3"/>
      <w:r w:rsidRPr="00841AEC">
        <w:t>Siebenbürgens</w:t>
      </w:r>
      <w:commentRangeEnd w:id="3"/>
      <w:r w:rsidR="00020748">
        <w:rPr>
          <w:rStyle w:val="Kommentarzeichen"/>
          <w:rFonts w:asciiTheme="minorHAnsi" w:hAnsiTheme="minorHAnsi" w:cstheme="minorBidi"/>
          <w:i w:val="0"/>
          <w:color w:val="auto"/>
        </w:rPr>
        <w:commentReference w:id="3"/>
      </w:r>
      <w:r w:rsidRPr="00841AEC">
        <w:t xml:space="preserve"> abgefertigt wurden und sich ihnen </w:t>
      </w:r>
      <w:commentRangeStart w:id="4"/>
      <w:r w:rsidRPr="00841AEC">
        <w:t>Sigismund Weichselberger</w:t>
      </w:r>
      <w:commentRangeEnd w:id="4"/>
      <w:r w:rsidR="00020748">
        <w:rPr>
          <w:rStyle w:val="Kommentarzeichen"/>
          <w:rFonts w:asciiTheme="minorHAnsi" w:hAnsiTheme="minorHAnsi" w:cstheme="minorBidi"/>
          <w:i w:val="0"/>
          <w:color w:val="auto"/>
        </w:rPr>
        <w:commentReference w:id="4"/>
      </w:r>
      <w:r w:rsidRPr="00841AEC">
        <w:t xml:space="preserve"> (nicht </w:t>
      </w:r>
      <w:proofErr w:type="spellStart"/>
      <w:r w:rsidRPr="00841AEC">
        <w:t>Vrichelsberger</w:t>
      </w:r>
      <w:proofErr w:type="spellEnd"/>
      <w:r w:rsidRPr="00841AEC">
        <w:t>, wie Smolka, Arch. f. österr. Gesch. 57, S. 42, liest) beigesellte. Die Instruktion datiert vom 27. Oktober 1526, Wien. Ebenda. Konzept mit zahlreichen Verbesserungen. — Eine kurze Inhalt</w:t>
      </w:r>
      <w:r>
        <w:t>sangabe davon bei Smolka a. a. O</w:t>
      </w:r>
      <w:r w:rsidRPr="00841AEC">
        <w:t>.</w:t>
      </w:r>
    </w:p>
    <w:p w14:paraId="4E3F6A2E" w14:textId="77777777" w:rsidR="00B7054B" w:rsidRPr="00127150" w:rsidRDefault="00B7054B" w:rsidP="00E6612E">
      <w:pPr>
        <w:pStyle w:val="Kommentar"/>
      </w:pPr>
    </w:p>
    <w:sectPr w:rsidR="00B7054B" w:rsidRPr="0012715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bel Laura" w:date="2017-11-30T16:08:00Z" w:initials="AL">
    <w:p w14:paraId="2EEFBEB9" w14:textId="77777777" w:rsidR="00020748" w:rsidRDefault="00020748">
      <w:pPr>
        <w:pStyle w:val="Kommentartext"/>
      </w:pPr>
      <w:r>
        <w:rPr>
          <w:rStyle w:val="Kommentarzeichen"/>
        </w:rPr>
        <w:annotationRef/>
      </w:r>
      <w:r>
        <w:t>P: Beck, Dr. Markus, von Leopoldsdorf, Rat und Prokurator der Kammer von Niederösterreich</w:t>
      </w:r>
    </w:p>
  </w:comment>
  <w:comment w:id="1" w:author="Abel Laura" w:date="2017-11-30T16:09:00Z" w:initials="AL">
    <w:p w14:paraId="3E749D64" w14:textId="00E19878" w:rsidR="00020748" w:rsidRDefault="00020748">
      <w:pPr>
        <w:pStyle w:val="Kommentartext"/>
      </w:pPr>
      <w:r>
        <w:rPr>
          <w:rStyle w:val="Kommentarzeichen"/>
        </w:rPr>
        <w:annotationRef/>
      </w:r>
      <w:r>
        <w:t xml:space="preserve">P: Preuner, Philipp, Gesandter </w:t>
      </w:r>
      <w:proofErr w:type="spellStart"/>
      <w:r>
        <w:t>F’s</w:t>
      </w:r>
      <w:proofErr w:type="spellEnd"/>
      <w:r>
        <w:t xml:space="preserve"> bei Z</w:t>
      </w:r>
    </w:p>
  </w:comment>
  <w:comment w:id="2" w:author="Abel Laura" w:date="2017-11-30T16:09:00Z" w:initials="AL">
    <w:p w14:paraId="1AC6EB88" w14:textId="77777777" w:rsidR="00020748" w:rsidRDefault="00020748">
      <w:pPr>
        <w:pStyle w:val="Kommentartext"/>
      </w:pPr>
      <w:r>
        <w:rPr>
          <w:rStyle w:val="Kommentarzeichen"/>
        </w:rPr>
        <w:annotationRef/>
      </w:r>
      <w:r>
        <w:t>P: Z</w:t>
      </w:r>
    </w:p>
  </w:comment>
  <w:comment w:id="3" w:author="Abel Laura" w:date="2017-11-30T16:10:00Z" w:initials="AL">
    <w:p w14:paraId="5C4690F4" w14:textId="77777777" w:rsidR="00020748" w:rsidRDefault="00020748">
      <w:pPr>
        <w:pStyle w:val="Kommentartext"/>
      </w:pPr>
      <w:r>
        <w:rPr>
          <w:rStyle w:val="Kommentarzeichen"/>
        </w:rPr>
        <w:annotationRef/>
      </w:r>
      <w:r>
        <w:t>O: Siebenbürgen</w:t>
      </w:r>
    </w:p>
  </w:comment>
  <w:comment w:id="4" w:author="Abel Laura" w:date="2017-11-30T16:11:00Z" w:initials="AL">
    <w:p w14:paraId="1A33C499" w14:textId="77777777" w:rsidR="00020748" w:rsidRDefault="00020748">
      <w:pPr>
        <w:pStyle w:val="Kommentartext"/>
      </w:pPr>
      <w:r>
        <w:rPr>
          <w:rStyle w:val="Kommentarzeichen"/>
        </w:rPr>
        <w:annotationRef/>
      </w:r>
      <w:r>
        <w:t xml:space="preserve">P: Weichselberger, Sigismund, Gesandter </w:t>
      </w:r>
      <w:proofErr w:type="spellStart"/>
      <w:r>
        <w:t>F’s</w:t>
      </w:r>
      <w:proofErr w:type="spellEnd"/>
      <w:r>
        <w:t xml:space="preserve"> bei den Ständen Siebenbürgens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EEFBEB9" w15:done="0"/>
  <w15:commentEx w15:paraId="3E749D64" w15:done="0"/>
  <w15:commentEx w15:paraId="1AC6EB88" w15:done="0"/>
  <w15:commentEx w15:paraId="5C4690F4" w15:done="0"/>
  <w15:commentEx w15:paraId="1A33C499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EEFBEB9" w16cid:durableId="238CED10"/>
  <w16cid:commentId w16cid:paraId="3E749D64" w16cid:durableId="238CED11"/>
  <w16cid:commentId w16cid:paraId="1AC6EB88" w16cid:durableId="238CED12"/>
  <w16cid:commentId w16cid:paraId="5C4690F4" w16cid:durableId="238CED13"/>
  <w16cid:commentId w16cid:paraId="1A33C499" w16cid:durableId="238CED1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27150"/>
    <w:rsid w:val="00020748"/>
    <w:rsid w:val="00127150"/>
    <w:rsid w:val="00284D40"/>
    <w:rsid w:val="0029270E"/>
    <w:rsid w:val="0029309F"/>
    <w:rsid w:val="00492DFB"/>
    <w:rsid w:val="009C4A3D"/>
    <w:rsid w:val="00B7054B"/>
    <w:rsid w:val="00BC3A98"/>
    <w:rsid w:val="00E6612E"/>
    <w:rsid w:val="00EC7C99"/>
    <w:rsid w:val="00F31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7F435F"/>
  <w15:docId w15:val="{F1F94403-759E-404E-A2CD-D2DF5CFC8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29309F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1271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gestDeutsch">
    <w:name w:val="Regest Deutsch"/>
    <w:basedOn w:val="Standard"/>
    <w:qFormat/>
    <w:rsid w:val="0029309F"/>
    <w:pPr>
      <w:spacing w:after="0" w:line="240" w:lineRule="auto"/>
      <w:jc w:val="both"/>
    </w:pPr>
    <w:rPr>
      <w:rFonts w:ascii="Times New Roman" w:hAnsi="Times New Roman" w:cs="Times New Roman"/>
      <w:i/>
      <w:color w:val="00B0F0"/>
      <w:sz w:val="24"/>
      <w:szCs w:val="24"/>
    </w:rPr>
  </w:style>
  <w:style w:type="paragraph" w:customStyle="1" w:styleId="RegestEnglisch">
    <w:name w:val="Regest Englisch"/>
    <w:basedOn w:val="Standard"/>
    <w:qFormat/>
    <w:rsid w:val="0029309F"/>
    <w:pPr>
      <w:spacing w:after="0" w:line="240" w:lineRule="auto"/>
      <w:jc w:val="both"/>
    </w:pPr>
    <w:rPr>
      <w:rFonts w:ascii="Times New Roman" w:hAnsi="Times New Roman" w:cs="Times New Roman"/>
      <w:i/>
      <w:color w:val="00B050"/>
      <w:sz w:val="24"/>
      <w:szCs w:val="24"/>
      <w:lang w:val="en-US"/>
    </w:rPr>
  </w:style>
  <w:style w:type="paragraph" w:customStyle="1" w:styleId="Kommentar">
    <w:name w:val="Kommentar"/>
    <w:basedOn w:val="Standard"/>
    <w:qFormat/>
    <w:rsid w:val="0029309F"/>
    <w:pPr>
      <w:spacing w:after="0" w:line="240" w:lineRule="auto"/>
      <w:jc w:val="both"/>
    </w:pPr>
    <w:rPr>
      <w:rFonts w:ascii="Times New Roman" w:hAnsi="Times New Roman" w:cs="Times New Roman"/>
      <w:i/>
      <w:color w:val="C00000"/>
      <w:sz w:val="24"/>
      <w:szCs w:val="24"/>
    </w:rPr>
  </w:style>
  <w:style w:type="paragraph" w:customStyle="1" w:styleId="Archiv-undDruckvermerk">
    <w:name w:val="Archiv- und Druckvermerk"/>
    <w:basedOn w:val="Standard"/>
    <w:qFormat/>
    <w:rsid w:val="0029309F"/>
    <w:pPr>
      <w:spacing w:after="0" w:line="240" w:lineRule="auto"/>
      <w:jc w:val="both"/>
    </w:pPr>
    <w:rPr>
      <w:rFonts w:ascii="Times New Roman" w:hAnsi="Times New Roman" w:cs="Times New Roman"/>
      <w:i/>
      <w:color w:val="7030A0"/>
      <w:lang w:val="es-ES"/>
    </w:rPr>
  </w:style>
  <w:style w:type="paragraph" w:styleId="Listenabsatz">
    <w:name w:val="List Paragraph"/>
    <w:basedOn w:val="Standard"/>
    <w:uiPriority w:val="34"/>
    <w:qFormat/>
    <w:rsid w:val="0029309F"/>
    <w:pPr>
      <w:ind w:left="720"/>
      <w:contextualSpacing/>
    </w:pPr>
  </w:style>
  <w:style w:type="character" w:styleId="Kommentarzeichen">
    <w:name w:val="annotation reference"/>
    <w:basedOn w:val="Absatz-Standardschriftart"/>
    <w:uiPriority w:val="99"/>
    <w:semiHidden/>
    <w:unhideWhenUsed/>
    <w:rsid w:val="00020748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020748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020748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020748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020748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207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2074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706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324</Words>
  <Characters>2048</Characters>
  <Application>Microsoft Office Word</Application>
  <DocSecurity>0</DocSecurity>
  <Lines>17</Lines>
  <Paragraphs>4</Paragraphs>
  <ScaleCrop>false</ScaleCrop>
  <Company>Universität Salzburg</Company>
  <LinksUpToDate>false</LinksUpToDate>
  <CharactersWithSpaces>2368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Pitzer Doris</dc:creator>
  <cp:lastModifiedBy>Christopher F. Laferl</cp:lastModifiedBy>
  <cp:revision>12</cp:revision>
  <dcterms:created xsi:type="dcterms:W3CDTF">2015-11-25T13:45:00Z</dcterms:created>
  <dcterms:modified xsi:type="dcterms:W3CDTF">2022-11-11T22:44:00Z</dcterms:modified>
</cp:coreProperties>
</file>