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F7173" w14:textId="58386960" w:rsidR="00A603C3" w:rsidRDefault="00577CE4" w:rsidP="00F330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603C3" w:rsidRPr="00F330F2">
        <w:rPr>
          <w:rFonts w:ascii="Times New Roman" w:hAnsi="Times New Roman" w:cs="Times New Roman"/>
          <w:b/>
          <w:sz w:val="28"/>
          <w:szCs w:val="28"/>
        </w:rPr>
        <w:t>81.</w:t>
      </w:r>
    </w:p>
    <w:p w14:paraId="361FF0DD" w14:textId="77777777" w:rsidR="00F330F2" w:rsidRDefault="00F330F2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330F2" w:rsidRPr="00F330F2" w14:paraId="6223520D" w14:textId="77777777" w:rsidTr="00F330F2">
        <w:tc>
          <w:tcPr>
            <w:tcW w:w="4606" w:type="dxa"/>
          </w:tcPr>
          <w:p w14:paraId="02682EF2" w14:textId="77777777" w:rsidR="00F330F2" w:rsidRPr="00F330F2" w:rsidRDefault="00F330F2" w:rsidP="00F330F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30F2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71DDB987" w14:textId="77777777" w:rsidR="00F330F2" w:rsidRPr="00F330F2" w:rsidRDefault="00F330F2" w:rsidP="00F330F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30F2">
              <w:rPr>
                <w:rFonts w:ascii="Times New Roman" w:hAnsi="Times New Roman" w:cs="Times New Roman"/>
                <w:i/>
                <w:sz w:val="24"/>
                <w:szCs w:val="24"/>
              </w:rPr>
              <w:t>1524 Juli 11. Burgos.</w:t>
            </w:r>
          </w:p>
        </w:tc>
      </w:tr>
    </w:tbl>
    <w:p w14:paraId="000F9DC2" w14:textId="77777777" w:rsidR="00F330F2" w:rsidRPr="00F330F2" w:rsidRDefault="00F330F2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23D791" w14:textId="77777777" w:rsidR="00A603C3" w:rsidRPr="00F330F2" w:rsidRDefault="00A603C3" w:rsidP="004913F0">
      <w:pPr>
        <w:pStyle w:val="RegestDeutsch"/>
      </w:pPr>
      <w:r w:rsidRPr="00F330F2">
        <w:t xml:space="preserve">1. Empfing </w:t>
      </w:r>
      <w:proofErr w:type="spellStart"/>
      <w:r w:rsidRPr="00F330F2">
        <w:t>F’s</w:t>
      </w:r>
      <w:proofErr w:type="spellEnd"/>
      <w:r w:rsidRPr="00F330F2">
        <w:t xml:space="preserve"> Briefe vom April und Mai. Hat von Salinas über </w:t>
      </w:r>
      <w:proofErr w:type="spellStart"/>
      <w:r w:rsidRPr="00F330F2">
        <w:t>Hannart</w:t>
      </w:r>
      <w:proofErr w:type="spellEnd"/>
      <w:r w:rsidRPr="00F330F2">
        <w:t xml:space="preserve"> erfahren. 2. Beklagt das Schicksal des </w:t>
      </w:r>
      <w:proofErr w:type="spellStart"/>
      <w:r w:rsidRPr="00F330F2">
        <w:t>Kgs</w:t>
      </w:r>
      <w:proofErr w:type="spellEnd"/>
      <w:r w:rsidRPr="00F330F2">
        <w:t xml:space="preserve"> von Dänemark. Kann nichts tun für ihn. 3. Bote aus Persien. 4. Dankt für Verhinderung der </w:t>
      </w:r>
      <w:r w:rsidR="00F330F2" w:rsidRPr="00F330F2">
        <w:t>Re</w:t>
      </w:r>
      <w:r w:rsidRPr="00F330F2">
        <w:t xml:space="preserve">ichsgesandtschaft. Geld für das </w:t>
      </w:r>
      <w:r w:rsidR="00F330F2" w:rsidRPr="00F330F2">
        <w:t>R</w:t>
      </w:r>
      <w:r w:rsidRPr="00F330F2">
        <w:t xml:space="preserve">gt. 5. Heirat der </w:t>
      </w:r>
      <w:proofErr w:type="spellStart"/>
      <w:r w:rsidRPr="00F330F2">
        <w:t>EHgin</w:t>
      </w:r>
      <w:proofErr w:type="spellEnd"/>
      <w:r w:rsidRPr="00F330F2">
        <w:t xml:space="preserve"> Katharina mit dem Kg von Portugal nahe bevorstehend.</w:t>
      </w:r>
    </w:p>
    <w:p w14:paraId="6411C971" w14:textId="77777777" w:rsidR="00F330F2" w:rsidRPr="00326EC8" w:rsidRDefault="00F330F2" w:rsidP="00F330F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969CD98" w14:textId="483FE68B" w:rsidR="00326EC8" w:rsidRPr="00326EC8" w:rsidRDefault="00326EC8" w:rsidP="004913F0">
      <w:pPr>
        <w:pStyle w:val="RegestEnglisch"/>
      </w:pPr>
      <w:r w:rsidRPr="00326EC8">
        <w:t xml:space="preserve">1. Has received F's letters dated April and May. Salinas has told him about </w:t>
      </w:r>
      <w:proofErr w:type="spellStart"/>
      <w:r w:rsidRPr="00326EC8">
        <w:t>Hannart</w:t>
      </w:r>
      <w:proofErr w:type="spellEnd"/>
      <w:r w:rsidRPr="00326EC8">
        <w:t>. 2.</w:t>
      </w:r>
      <w:r w:rsidR="00000A5B">
        <w:t> </w:t>
      </w:r>
      <w:r w:rsidRPr="00326EC8">
        <w:t>Laments the fate of the Danish King. Is unable to help him. 3. Messenger from Persia. 4.</w:t>
      </w:r>
      <w:r w:rsidR="00000A5B">
        <w:t> </w:t>
      </w:r>
      <w:r w:rsidRPr="00326EC8">
        <w:t>Thanks F for preventing the imperial delegations. Funding for the Government. 5.</w:t>
      </w:r>
      <w:r w:rsidR="00000A5B">
        <w:t> </w:t>
      </w:r>
      <w:r w:rsidRPr="00326EC8">
        <w:t>Impending marriage of Archduchess Catherine to the King of Portugal.</w:t>
      </w:r>
    </w:p>
    <w:p w14:paraId="0B00F605" w14:textId="77777777" w:rsidR="00326EC8" w:rsidRPr="004913F0" w:rsidRDefault="00326EC8" w:rsidP="00F330F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3EEAE154" w14:textId="77777777" w:rsidR="00A603C3" w:rsidRPr="00A159B2" w:rsidRDefault="00A603C3" w:rsidP="004913F0">
      <w:pPr>
        <w:pStyle w:val="Archiv-undDruckvermerk"/>
        <w:rPr>
          <w:lang w:val="de-DE"/>
        </w:rPr>
      </w:pPr>
      <w:r w:rsidRPr="00A159B2">
        <w:rPr>
          <w:lang w:val="de-DE"/>
        </w:rPr>
        <w:t xml:space="preserve">(W.) Wien, St.-A., Belgica PA 5. Konzept mit Nachträgen und Verbesserungen. Auf der Rückseite Konzept eines undatierten Briefes </w:t>
      </w:r>
      <w:proofErr w:type="spellStart"/>
      <w:r w:rsidRPr="00A159B2">
        <w:rPr>
          <w:lang w:val="de-DE"/>
        </w:rPr>
        <w:t>K’s</w:t>
      </w:r>
      <w:proofErr w:type="spellEnd"/>
      <w:r w:rsidRPr="00A159B2">
        <w:rPr>
          <w:lang w:val="de-DE"/>
        </w:rPr>
        <w:t xml:space="preserve"> an </w:t>
      </w:r>
      <w:proofErr w:type="spellStart"/>
      <w:r w:rsidRPr="00A159B2">
        <w:rPr>
          <w:lang w:val="de-DE"/>
        </w:rPr>
        <w:t>Hannart</w:t>
      </w:r>
      <w:proofErr w:type="spellEnd"/>
      <w:r w:rsidRPr="00A159B2">
        <w:rPr>
          <w:lang w:val="de-DE"/>
        </w:rPr>
        <w:t>.</w:t>
      </w:r>
    </w:p>
    <w:p w14:paraId="53D3203E" w14:textId="77777777" w:rsidR="00A603C3" w:rsidRPr="00A159B2" w:rsidRDefault="00A603C3" w:rsidP="004913F0">
      <w:pPr>
        <w:pStyle w:val="Archiv-undDruckvermerk"/>
        <w:rPr>
          <w:lang w:val="de-DE"/>
        </w:rPr>
      </w:pPr>
      <w:r w:rsidRPr="00A159B2">
        <w:rPr>
          <w:lang w:val="de-DE"/>
        </w:rPr>
        <w:t>—</w:t>
      </w:r>
      <w:r w:rsidR="00F330F2" w:rsidRPr="00A159B2">
        <w:rPr>
          <w:lang w:val="de-DE"/>
        </w:rPr>
        <w:t xml:space="preserve"> </w:t>
      </w:r>
      <w:r w:rsidRPr="00A159B2">
        <w:rPr>
          <w:lang w:val="de-DE"/>
        </w:rPr>
        <w:t>Grundlage für den folgenden Abdruck.</w:t>
      </w:r>
    </w:p>
    <w:p w14:paraId="6588C45C" w14:textId="77777777" w:rsidR="00393FB9" w:rsidRPr="006C0E2E" w:rsidRDefault="00A603C3" w:rsidP="004913F0">
      <w:pPr>
        <w:pStyle w:val="Archiv-undDruckvermerk"/>
        <w:rPr>
          <w:lang w:val="fr-FR"/>
        </w:rPr>
      </w:pPr>
      <w:r w:rsidRPr="006C0E2E">
        <w:rPr>
          <w:lang w:val="fr-FR"/>
        </w:rPr>
        <w:t xml:space="preserve">(B.) </w:t>
      </w:r>
      <w:proofErr w:type="spellStart"/>
      <w:r w:rsidRPr="006C0E2E">
        <w:rPr>
          <w:lang w:val="fr-FR"/>
        </w:rPr>
        <w:t>Brüssel</w:t>
      </w:r>
      <w:proofErr w:type="spellEnd"/>
      <w:r w:rsidRPr="006C0E2E">
        <w:rPr>
          <w:lang w:val="fr-FR"/>
        </w:rPr>
        <w:t xml:space="preserve">. Archives </w:t>
      </w:r>
      <w:proofErr w:type="spellStart"/>
      <w:r w:rsidRPr="006C0E2E">
        <w:rPr>
          <w:lang w:val="fr-FR"/>
        </w:rPr>
        <w:t>g</w:t>
      </w:r>
      <w:r w:rsidR="00F330F2" w:rsidRPr="006C0E2E">
        <w:rPr>
          <w:lang w:val="fr-FR"/>
        </w:rPr>
        <w:t>é</w:t>
      </w:r>
      <w:r w:rsidRPr="006C0E2E">
        <w:rPr>
          <w:lang w:val="fr-FR"/>
        </w:rPr>
        <w:t>n</w:t>
      </w:r>
      <w:proofErr w:type="spellEnd"/>
      <w:r w:rsidRPr="006C0E2E">
        <w:rPr>
          <w:lang w:val="fr-FR"/>
        </w:rPr>
        <w:t xml:space="preserve">. Pap. </w:t>
      </w:r>
      <w:proofErr w:type="gramStart"/>
      <w:r w:rsidRPr="006C0E2E">
        <w:rPr>
          <w:lang w:val="fr-FR"/>
        </w:rPr>
        <w:t>de</w:t>
      </w:r>
      <w:proofErr w:type="gramEnd"/>
      <w:r w:rsidRPr="006C0E2E">
        <w:rPr>
          <w:lang w:val="fr-FR"/>
        </w:rPr>
        <w:t xml:space="preserve"> l’</w:t>
      </w:r>
      <w:r w:rsidR="00F330F2" w:rsidRPr="006C0E2E">
        <w:rPr>
          <w:lang w:val="fr-FR"/>
        </w:rPr>
        <w:t>É</w:t>
      </w:r>
      <w:r w:rsidRPr="006C0E2E">
        <w:rPr>
          <w:lang w:val="fr-FR"/>
        </w:rPr>
        <w:t xml:space="preserve">tat et de </w:t>
      </w:r>
      <w:proofErr w:type="spellStart"/>
      <w:r w:rsidRPr="006C0E2E">
        <w:rPr>
          <w:lang w:val="fr-FR"/>
        </w:rPr>
        <w:t>l’Aud</w:t>
      </w:r>
      <w:proofErr w:type="spellEnd"/>
      <w:r w:rsidRPr="006C0E2E">
        <w:rPr>
          <w:lang w:val="fr-FR"/>
        </w:rPr>
        <w:t xml:space="preserve">., vol. 42, </w:t>
      </w:r>
      <w:proofErr w:type="spellStart"/>
      <w:r w:rsidRPr="006C0E2E">
        <w:rPr>
          <w:lang w:val="fr-FR"/>
        </w:rPr>
        <w:t>Bl</w:t>
      </w:r>
      <w:proofErr w:type="spellEnd"/>
      <w:r w:rsidRPr="006C0E2E">
        <w:rPr>
          <w:lang w:val="fr-FR"/>
        </w:rPr>
        <w:t xml:space="preserve">. 21 </w:t>
      </w:r>
      <w:proofErr w:type="spellStart"/>
      <w:r w:rsidRPr="006C0E2E">
        <w:rPr>
          <w:lang w:val="fr-FR"/>
        </w:rPr>
        <w:t>f</w:t>
      </w:r>
      <w:r w:rsidR="00F330F2" w:rsidRPr="006C0E2E">
        <w:rPr>
          <w:lang w:val="fr-FR"/>
        </w:rPr>
        <w:t>f</w:t>
      </w:r>
      <w:proofErr w:type="spellEnd"/>
      <w:r w:rsidRPr="006C0E2E">
        <w:rPr>
          <w:lang w:val="fr-FR"/>
        </w:rPr>
        <w:t xml:space="preserve">. </w:t>
      </w:r>
      <w:proofErr w:type="spellStart"/>
      <w:r w:rsidRPr="006C0E2E">
        <w:rPr>
          <w:lang w:val="fr-FR"/>
        </w:rPr>
        <w:t>Kopie</w:t>
      </w:r>
      <w:proofErr w:type="spellEnd"/>
      <w:r w:rsidRPr="006C0E2E">
        <w:rPr>
          <w:lang w:val="fr-FR"/>
        </w:rPr>
        <w:t xml:space="preserve"> s. XVIII.</w:t>
      </w:r>
    </w:p>
    <w:p w14:paraId="577E4484" w14:textId="1FD3F54B" w:rsidR="006241E4" w:rsidRDefault="006241E4" w:rsidP="006241E4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81, S. 203-205.</w:t>
      </w:r>
    </w:p>
    <w:p w14:paraId="52CD869C" w14:textId="77777777" w:rsidR="006241E4" w:rsidRDefault="006241E4" w:rsidP="00F330F2">
      <w:pPr>
        <w:spacing w:after="0" w:line="240" w:lineRule="auto"/>
        <w:jc w:val="both"/>
      </w:pPr>
    </w:p>
    <w:p w14:paraId="599262E4" w14:textId="77777777" w:rsidR="00A603C3" w:rsidRPr="006C0E2E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C0E2E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6C0E2E"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des mois d’avril et mai et ai eu grand plaisir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nouvelles. J’ai aussi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en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tendu ce que </w:t>
      </w:r>
      <w:commentRangeStart w:id="0"/>
      <w:r w:rsidRPr="006C0E2E">
        <w:rPr>
          <w:rFonts w:ascii="Times New Roman" w:hAnsi="Times New Roman" w:cs="Times New Roman"/>
          <w:sz w:val="24"/>
          <w:szCs w:val="24"/>
          <w:lang w:val="fr-FR"/>
        </w:rPr>
        <w:t>Salinas</w:t>
      </w:r>
      <w:commentRangeEnd w:id="0"/>
      <w:r w:rsidR="006241E4">
        <w:rPr>
          <w:rStyle w:val="Kommentarzeichen"/>
        </w:rPr>
        <w:commentReference w:id="0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’a dit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part, touchant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Jehan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Hannart</w:t>
      </w:r>
      <w:commentRangeEnd w:id="1"/>
      <w:proofErr w:type="spellEnd"/>
      <w:r w:rsidR="006241E4">
        <w:rPr>
          <w:rStyle w:val="Kommentarzeichen"/>
        </w:rPr>
        <w:commentReference w:id="1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dont me suis donné merveilles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plus qu’avez souffert telles choses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Hannart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car ce n’est de mon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ni plaisir ou ordonnance qu’il l’a fait et n’en suis cont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ant de lui, connue vous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esc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ripra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au long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>. Salinas.</w:t>
      </w:r>
    </w:p>
    <w:p w14:paraId="5FE8B96A" w14:textId="77777777" w:rsidR="00A603C3" w:rsidRPr="006C0E2E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C0E2E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Quant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la </w:t>
      </w:r>
      <w:commentRangeStart w:id="2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Dennemark</w:t>
      </w:r>
      <w:commentRangeEnd w:id="2"/>
      <w:proofErr w:type="spellEnd"/>
      <w:r w:rsidR="006241E4">
        <w:rPr>
          <w:rStyle w:val="Kommentarzeichen"/>
        </w:rPr>
        <w:commentReference w:id="2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, dont m’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escripvez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j’ai oui tout ce que son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secretaire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m’a dit de sa part; il me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desplet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grandement de son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infortune</w:t>
      </w:r>
      <w:r w:rsidR="006C0E2E" w:rsidRPr="006C0E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maulvais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traictement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Je ne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nulle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en l’affaire du roi, </w:t>
      </w:r>
      <w:commentRangeStart w:id="3"/>
      <w:r w:rsidRPr="006C0E2E">
        <w:rPr>
          <w:rFonts w:ascii="Times New Roman" w:hAnsi="Times New Roman" w:cs="Times New Roman"/>
          <w:sz w:val="24"/>
          <w:szCs w:val="24"/>
          <w:lang w:val="fr-FR"/>
        </w:rPr>
        <w:t>son mari</w:t>
      </w:r>
      <w:commentRangeEnd w:id="3"/>
      <w:r w:rsidR="006241E4">
        <w:rPr>
          <w:rStyle w:val="Kommentarzeichen"/>
        </w:rPr>
        <w:commentReference w:id="3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et d’elle que la voie amiable dont vous ai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>. Et quant à l’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entretene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nostred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proofErr w:type="gram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je lui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escripviz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secretaire</w:t>
      </w:r>
      <w:proofErr w:type="spellEnd"/>
      <w:proofErr w:type="gram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qu’elle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bien conseillée d’aller en </w:t>
      </w:r>
      <w:commentRangeStart w:id="4"/>
      <w:r w:rsidRPr="006C0E2E">
        <w:rPr>
          <w:rFonts w:ascii="Times New Roman" w:hAnsi="Times New Roman" w:cs="Times New Roman"/>
          <w:sz w:val="24"/>
          <w:szCs w:val="24"/>
          <w:lang w:val="fr-FR"/>
        </w:rPr>
        <w:t>Flandres</w:t>
      </w:r>
      <w:commentRangeEnd w:id="4"/>
      <w:r w:rsidR="006241E4">
        <w:rPr>
          <w:rStyle w:val="Kommentarzeichen"/>
        </w:rPr>
        <w:commentReference w:id="4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au prier de </w:t>
      </w:r>
      <w:commentRangeStart w:id="5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C0E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tante</w:t>
      </w:r>
      <w:commentRangeEnd w:id="5"/>
      <w:r w:rsidR="006241E4">
        <w:rPr>
          <w:rStyle w:val="Kommentarzeichen"/>
        </w:rPr>
        <w:commentReference w:id="5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la, où elle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que sera possible. Et s’il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en moi de lui faire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bien d’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avantaige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feroie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voluntiers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Vous lui pourrez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sur ce propos, afin qu’elle se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retiroie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la perplexité, où elle est en attend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ant meilleur fortune. Elle m’a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fet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demander emprunter 100,000 florins et j’ai assez affaire de trouver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empruntz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pour moi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subvenir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mes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necessitéz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que sont bien grandes, comme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panser que la guerre requiert.</w:t>
      </w:r>
    </w:p>
    <w:p w14:paraId="7E1E099F" w14:textId="77777777" w:rsidR="00A603C3" w:rsidRPr="006C0E2E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C0E2E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J’ai oui l’homme de </w:t>
      </w:r>
      <w:commentRangeStart w:id="6"/>
      <w:r w:rsidRPr="006C0E2E">
        <w:rPr>
          <w:rFonts w:ascii="Times New Roman" w:hAnsi="Times New Roman" w:cs="Times New Roman"/>
          <w:sz w:val="24"/>
          <w:szCs w:val="24"/>
          <w:lang w:val="fr-FR"/>
        </w:rPr>
        <w:t>Sophie</w:t>
      </w:r>
      <w:commentRangeEnd w:id="6"/>
      <w:r w:rsidR="006241E4">
        <w:rPr>
          <w:rStyle w:val="Kommentarzeichen"/>
        </w:rPr>
        <w:commentReference w:id="6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ses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translation d’icelles que m’avez envoyé, je 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depescherai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bientost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avec lui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envoyerai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quelcung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des miens pour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au vrai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finablement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Sophie et m’en faire rapport, car de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entreprandre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affaire que celle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ennemi ne soit achevé. L’on s’en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trouver abusé et me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inconv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trop apparent.</w:t>
      </w:r>
    </w:p>
    <w:p w14:paraId="61640B1A" w14:textId="77777777" w:rsidR="00A603C3" w:rsidRPr="006C0E2E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C0E2E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J’ai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tresjoyeulx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entendre ce que avez fait pour rompre le </w:t>
      </w:r>
      <w:commentRangeStart w:id="7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voyage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ceulx</w:t>
      </w:r>
      <w:commentRangeEnd w:id="7"/>
      <w:proofErr w:type="spellEnd"/>
      <w:r w:rsidR="00863B51">
        <w:rPr>
          <w:rStyle w:val="Kommentarzeichen"/>
        </w:rPr>
        <w:commentReference w:id="7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qui se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vouloient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entremectre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pour la paix, et avez fait chose bien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propos de mon honneur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putation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mes affaires dont vous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bon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aussi fais je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besoingne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coronne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imperialle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derrierement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tenu.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Maistre</w:t>
      </w:r>
      <w:r w:rsidRPr="006C0E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8"/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Michiel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G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illis</w:t>
      </w:r>
      <w:commentRangeEnd w:id="8"/>
      <w:proofErr w:type="spellEnd"/>
      <w:r w:rsidR="00863B51">
        <w:rPr>
          <w:rStyle w:val="Kommentarzeichen"/>
        </w:rPr>
        <w:commentReference w:id="8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m’a dit, que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ma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tre</w:t>
      </w:r>
      <w:proofErr w:type="gram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Jehan </w:t>
      </w:r>
      <w:commentRangeStart w:id="9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Hannart</w:t>
      </w:r>
      <w:commentRangeEnd w:id="9"/>
      <w:proofErr w:type="spellEnd"/>
      <w:r w:rsidR="00863B51">
        <w:rPr>
          <w:rStyle w:val="Kommentarzeichen"/>
        </w:rPr>
        <w:commentReference w:id="9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la rente de </w:t>
      </w:r>
      <w:commentRangeStart w:id="10"/>
      <w:r w:rsidRPr="006C0E2E">
        <w:rPr>
          <w:rFonts w:ascii="Times New Roman" w:hAnsi="Times New Roman" w:cs="Times New Roman"/>
          <w:sz w:val="24"/>
          <w:szCs w:val="24"/>
          <w:lang w:val="fr-FR"/>
        </w:rPr>
        <w:t>Francfort</w:t>
      </w:r>
      <w:commentRangeEnd w:id="10"/>
      <w:r w:rsidR="00863B51">
        <w:rPr>
          <w:rStyle w:val="Kommentarzeichen"/>
        </w:rPr>
        <w:commentReference w:id="10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des années passées. Vous vous en pourriez aider avec ce que me pourriez prester pour ce qu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e suis tenu payer pour l’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entre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tenement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11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regiment</w:t>
      </w:r>
      <w:commentRangeEnd w:id="11"/>
      <w:proofErr w:type="spellEnd"/>
      <w:r w:rsidR="00863B51">
        <w:rPr>
          <w:rStyle w:val="Kommentarzeichen"/>
        </w:rPr>
        <w:commentReference w:id="11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je vous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bourserai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ce que fournirez. Je vous recommande aussi la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prouchaine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2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diete</w:t>
      </w:r>
      <w:commentRangeEnd w:id="12"/>
      <w:proofErr w:type="spellEnd"/>
      <w:r w:rsidR="00863B51">
        <w:rPr>
          <w:rStyle w:val="Kommentarzeichen"/>
        </w:rPr>
        <w:commentReference w:id="12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en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fectes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ainsi que j’ai ma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parfecte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fiance à vous et comme plus au longue de vous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escriptz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proofErr w:type="gram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par mes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lectres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en latin et allemand,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ausquelles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je me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remectz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aussi aux nouvelles que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le duc de </w:t>
      </w:r>
      <w:commentRangeStart w:id="13"/>
      <w:r w:rsidRPr="006C0E2E">
        <w:rPr>
          <w:rFonts w:ascii="Times New Roman" w:hAnsi="Times New Roman" w:cs="Times New Roman"/>
          <w:sz w:val="24"/>
          <w:szCs w:val="24"/>
          <w:lang w:val="fr-FR"/>
        </w:rPr>
        <w:t>Bourbon</w:t>
      </w:r>
      <w:commentRangeEnd w:id="13"/>
      <w:r w:rsidR="00863B51">
        <w:rPr>
          <w:rStyle w:val="Kommentarzeichen"/>
        </w:rPr>
        <w:commentReference w:id="13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et mon </w:t>
      </w:r>
      <w:commentRangeStart w:id="14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Naples</w:t>
      </w:r>
      <w:commentRangeEnd w:id="14"/>
      <w:r w:rsidR="00863B51">
        <w:rPr>
          <w:rStyle w:val="Kommentarzeichen"/>
        </w:rPr>
        <w:commentReference w:id="14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escriprent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>, puisqu’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sont sur les lieux.</w:t>
      </w:r>
    </w:p>
    <w:p w14:paraId="560AC57A" w14:textId="77777777" w:rsidR="00A603C3" w:rsidRPr="006C0E2E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C0E2E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5]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ferai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fin pour ceste fois sans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oblier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vous dire que j’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15"/>
      <w:r w:rsidRPr="006C0E2E">
        <w:rPr>
          <w:rFonts w:ascii="Times New Roman" w:hAnsi="Times New Roman" w:cs="Times New Roman"/>
          <w:sz w:val="24"/>
          <w:szCs w:val="24"/>
          <w:lang w:val="fr-FR"/>
        </w:rPr>
        <w:t>mariage</w:t>
      </w:r>
      <w:commentRangeEnd w:id="15"/>
      <w:r w:rsidR="00A06A9E">
        <w:rPr>
          <w:rStyle w:val="Kommentarzeichen"/>
        </w:rPr>
        <w:commentReference w:id="15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tre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, l’infante donne </w:t>
      </w:r>
      <w:commentRangeStart w:id="16"/>
      <w:r w:rsidR="006C0E2E">
        <w:rPr>
          <w:rFonts w:ascii="Times New Roman" w:hAnsi="Times New Roman" w:cs="Times New Roman"/>
          <w:sz w:val="24"/>
          <w:szCs w:val="24"/>
          <w:lang w:val="fr-FR"/>
        </w:rPr>
        <w:t>Kathe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rine</w:t>
      </w:r>
      <w:commentRangeEnd w:id="16"/>
      <w:r w:rsidR="00863B51">
        <w:rPr>
          <w:rStyle w:val="Kommentarzeichen"/>
        </w:rPr>
        <w:commentReference w:id="16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avec le </w:t>
      </w:r>
      <w:commentRangeStart w:id="17"/>
      <w:r w:rsidRPr="006C0E2E">
        <w:rPr>
          <w:rFonts w:ascii="Times New Roman" w:hAnsi="Times New Roman" w:cs="Times New Roman"/>
          <w:sz w:val="24"/>
          <w:szCs w:val="24"/>
          <w:lang w:val="fr-FR"/>
        </w:rPr>
        <w:t>roi de Portugal</w:t>
      </w:r>
      <w:commentRangeEnd w:id="17"/>
      <w:r w:rsidR="00863B51">
        <w:rPr>
          <w:rStyle w:val="Kommentarzeichen"/>
        </w:rPr>
        <w:commentReference w:id="17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sera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conclud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fermé dedans peu de jours, mais il n’est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besoingne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d’en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faire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nul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samblant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par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dela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Et sur ce, mon bon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je prie dieu vous avoir en sa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saincte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garde.</w:t>
      </w:r>
    </w:p>
    <w:p w14:paraId="7646BBC6" w14:textId="77777777" w:rsidR="00A603C3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18"/>
      <w:r w:rsidRPr="006C0E2E">
        <w:rPr>
          <w:rFonts w:ascii="Times New Roman" w:hAnsi="Times New Roman" w:cs="Times New Roman"/>
          <w:sz w:val="24"/>
          <w:szCs w:val="24"/>
          <w:lang w:val="fr-FR"/>
        </w:rPr>
        <w:t>Burgos</w:t>
      </w:r>
      <w:commentRangeEnd w:id="18"/>
      <w:r w:rsidR="00863B51">
        <w:rPr>
          <w:rStyle w:val="Kommentarzeichen"/>
        </w:rPr>
        <w:commentReference w:id="18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, le 11</w:t>
      </w:r>
      <w:r w:rsidRPr="006C0E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juillet 24.</w:t>
      </w:r>
    </w:p>
    <w:p w14:paraId="129E8EB2" w14:textId="77777777" w:rsidR="006C0E2E" w:rsidRPr="006C0E2E" w:rsidRDefault="006C0E2E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7D50E90" w14:textId="05C536A9" w:rsidR="00A603C3" w:rsidRPr="00713A42" w:rsidRDefault="00A603C3" w:rsidP="004913F0">
      <w:pPr>
        <w:pStyle w:val="Kommentar"/>
      </w:pPr>
      <w:r w:rsidRPr="00713A42">
        <w:t>1]</w:t>
      </w:r>
      <w:r w:rsidR="00F330F2" w:rsidRPr="00713A42">
        <w:t xml:space="preserve"> </w:t>
      </w:r>
      <w:r w:rsidRPr="00713A42">
        <w:t xml:space="preserve">Die Beziehung auf </w:t>
      </w:r>
      <w:proofErr w:type="spellStart"/>
      <w:r w:rsidRPr="00713A42">
        <w:t>Hannarts</w:t>
      </w:r>
      <w:proofErr w:type="spellEnd"/>
      <w:r w:rsidRPr="00713A42">
        <w:t xml:space="preserve"> Benehmen auf dem RT und </w:t>
      </w:r>
      <w:proofErr w:type="spellStart"/>
      <w:r w:rsidRPr="00713A42">
        <w:t>F’s</w:t>
      </w:r>
      <w:proofErr w:type="spellEnd"/>
      <w:r w:rsidRPr="00713A42">
        <w:t xml:space="preserve"> Klage darüber deutet darauf hin, </w:t>
      </w:r>
      <w:proofErr w:type="spellStart"/>
      <w:r w:rsidRPr="00713A42">
        <w:t>daß</w:t>
      </w:r>
      <w:proofErr w:type="spellEnd"/>
      <w:r w:rsidRPr="00713A42">
        <w:t xml:space="preserve"> Nr. </w:t>
      </w:r>
      <w:r w:rsidR="00863B51">
        <w:t>A</w:t>
      </w:r>
      <w:r w:rsidRPr="00713A42">
        <w:t>66 gemeint sein dürfte.</w:t>
      </w:r>
    </w:p>
    <w:p w14:paraId="739CAA96" w14:textId="77777777" w:rsidR="006C0E2E" w:rsidRDefault="00A603C3" w:rsidP="004913F0">
      <w:pPr>
        <w:pStyle w:val="Kommentar"/>
      </w:pPr>
      <w:r w:rsidRPr="006C0E2E">
        <w:t>2]</w:t>
      </w:r>
      <w:r w:rsidR="00F330F2" w:rsidRPr="006C0E2E">
        <w:t xml:space="preserve"> </w:t>
      </w:r>
      <w:r w:rsidR="006C0E2E">
        <w:t>a</w:t>
      </w:r>
      <w:r w:rsidR="006C0E2E" w:rsidRPr="00F330F2">
        <w:t>)</w:t>
      </w:r>
      <w:r w:rsidR="006C0E2E">
        <w:t xml:space="preserve"> </w:t>
      </w:r>
      <w:r w:rsidR="006C0E2E" w:rsidRPr="00E9215D">
        <w:t>W</w:t>
      </w:r>
      <w:r w:rsidR="006C0E2E" w:rsidRPr="00F330F2">
        <w:t xml:space="preserve">. </w:t>
      </w:r>
      <w:r w:rsidR="006C0E2E" w:rsidRPr="00E9215D">
        <w:t xml:space="preserve">ursprünglich </w:t>
      </w:r>
      <w:proofErr w:type="spellStart"/>
      <w:r w:rsidR="006C0E2E" w:rsidRPr="00A159B2">
        <w:rPr>
          <w:i w:val="0"/>
        </w:rPr>
        <w:t>malheur</w:t>
      </w:r>
      <w:proofErr w:type="spellEnd"/>
      <w:r w:rsidR="006C0E2E" w:rsidRPr="00A159B2">
        <w:rPr>
          <w:i w:val="0"/>
        </w:rPr>
        <w:t>.</w:t>
      </w:r>
    </w:p>
    <w:p w14:paraId="5C493B7F" w14:textId="77777777" w:rsidR="00A603C3" w:rsidRPr="00F330F2" w:rsidRDefault="00A603C3" w:rsidP="004913F0">
      <w:pPr>
        <w:pStyle w:val="Kommentar"/>
      </w:pPr>
      <w:r w:rsidRPr="006C0E2E">
        <w:t xml:space="preserve">Salinas berichtet am 16. </w:t>
      </w:r>
      <w:r w:rsidR="006C0E2E">
        <w:rPr>
          <w:lang w:val="es-ES"/>
        </w:rPr>
        <w:t>Juli an F</w:t>
      </w:r>
      <w:r w:rsidRPr="00F330F2">
        <w:rPr>
          <w:lang w:val="es-ES"/>
        </w:rPr>
        <w:t xml:space="preserve">: </w:t>
      </w:r>
      <w:commentRangeStart w:id="19"/>
      <w:r w:rsidRPr="00A159B2">
        <w:rPr>
          <w:i w:val="0"/>
          <w:lang w:val="es-ES"/>
        </w:rPr>
        <w:t xml:space="preserve">La reina di Dinamarca </w:t>
      </w:r>
      <w:commentRangeEnd w:id="19"/>
      <w:r w:rsidR="0094758C" w:rsidRPr="00A159B2">
        <w:rPr>
          <w:rStyle w:val="Kommentarzeichen"/>
          <w:i w:val="0"/>
        </w:rPr>
        <w:commentReference w:id="19"/>
      </w:r>
      <w:r w:rsidRPr="00A159B2">
        <w:rPr>
          <w:i w:val="0"/>
          <w:lang w:val="es-ES"/>
        </w:rPr>
        <w:t>tiene i</w:t>
      </w:r>
      <w:r w:rsidR="00713A42" w:rsidRPr="00A159B2">
        <w:rPr>
          <w:i w:val="0"/>
          <w:lang w:val="es-ES"/>
        </w:rPr>
        <w:t>n</w:t>
      </w:r>
      <w:r w:rsidRPr="00A159B2">
        <w:rPr>
          <w:i w:val="0"/>
          <w:lang w:val="es-ES"/>
        </w:rPr>
        <w:t xml:space="preserve">viado á S. M. un secretario á le suplicar la mande remediar y no la </w:t>
      </w:r>
      <w:proofErr w:type="spellStart"/>
      <w:r w:rsidRPr="00A159B2">
        <w:rPr>
          <w:i w:val="0"/>
          <w:lang w:val="es-ES"/>
        </w:rPr>
        <w:t>dexe</w:t>
      </w:r>
      <w:proofErr w:type="spellEnd"/>
      <w:r w:rsidRPr="00A159B2">
        <w:rPr>
          <w:i w:val="0"/>
          <w:lang w:val="es-ES"/>
        </w:rPr>
        <w:t xml:space="preserve"> pasar tanta miseria. Creo S. M. la manda proveer en la </w:t>
      </w:r>
      <w:r w:rsidR="00713A42" w:rsidRPr="00A159B2">
        <w:rPr>
          <w:i w:val="0"/>
          <w:lang w:val="es-ES"/>
        </w:rPr>
        <w:t>h</w:t>
      </w:r>
      <w:r w:rsidRPr="00A159B2">
        <w:rPr>
          <w:i w:val="0"/>
          <w:lang w:val="es-ES"/>
        </w:rPr>
        <w:t xml:space="preserve">acer venir en </w:t>
      </w:r>
      <w:commentRangeStart w:id="20"/>
      <w:proofErr w:type="spellStart"/>
      <w:r w:rsidRPr="00A159B2">
        <w:rPr>
          <w:i w:val="0"/>
          <w:lang w:val="es-ES"/>
        </w:rPr>
        <w:t>Flandres</w:t>
      </w:r>
      <w:commentRangeEnd w:id="20"/>
      <w:proofErr w:type="spellEnd"/>
      <w:r w:rsidR="0094758C" w:rsidRPr="00A159B2">
        <w:rPr>
          <w:rStyle w:val="Kommentarzeichen"/>
          <w:i w:val="0"/>
        </w:rPr>
        <w:commentReference w:id="20"/>
      </w:r>
      <w:r w:rsidRPr="00A159B2">
        <w:rPr>
          <w:i w:val="0"/>
          <w:lang w:val="es-ES"/>
        </w:rPr>
        <w:t>.</w:t>
      </w:r>
      <w:r w:rsidRPr="00F330F2">
        <w:rPr>
          <w:lang w:val="es-ES"/>
        </w:rPr>
        <w:t xml:space="preserve"> </w:t>
      </w:r>
      <w:r w:rsidRPr="00713A42">
        <w:t>Villa, S. 200.</w:t>
      </w:r>
    </w:p>
    <w:p w14:paraId="007C4C7C" w14:textId="77777777" w:rsidR="00A603C3" w:rsidRPr="00713A42" w:rsidRDefault="00A603C3" w:rsidP="004913F0">
      <w:pPr>
        <w:pStyle w:val="Kommentar"/>
      </w:pPr>
      <w:r w:rsidRPr="00713A42">
        <w:t>3]</w:t>
      </w:r>
      <w:r w:rsidR="00F330F2" w:rsidRPr="00713A42">
        <w:t xml:space="preserve"> </w:t>
      </w:r>
      <w:r w:rsidRPr="00713A42">
        <w:t xml:space="preserve">Von diesem Gesandten des </w:t>
      </w:r>
      <w:proofErr w:type="spellStart"/>
      <w:r w:rsidRPr="00713A42">
        <w:t>Sefi</w:t>
      </w:r>
      <w:proofErr w:type="spellEnd"/>
      <w:r w:rsidRPr="00713A42">
        <w:t xml:space="preserve"> aus Persien berichtete bereits </w:t>
      </w:r>
      <w:commentRangeStart w:id="21"/>
      <w:proofErr w:type="spellStart"/>
      <w:r w:rsidR="00713A42" w:rsidRPr="00713A42">
        <w:t>H</w:t>
      </w:r>
      <w:r w:rsidRPr="00713A42">
        <w:t>annart</w:t>
      </w:r>
      <w:commentRangeEnd w:id="21"/>
      <w:proofErr w:type="spellEnd"/>
      <w:r w:rsidR="00D40990">
        <w:rPr>
          <w:rStyle w:val="Kommentarzeichen"/>
          <w:rFonts w:asciiTheme="minorHAnsi" w:hAnsiTheme="minorHAnsi" w:cstheme="minorBidi"/>
          <w:i w:val="0"/>
          <w:color w:val="auto"/>
        </w:rPr>
        <w:commentReference w:id="21"/>
      </w:r>
      <w:r w:rsidRPr="00713A42">
        <w:t xml:space="preserve"> durch Gilles am 26. April (Lanz 1, S. 133). Jener verhandelte in </w:t>
      </w:r>
      <w:commentRangeStart w:id="22"/>
      <w:r w:rsidRPr="00713A42">
        <w:t>Rom</w:t>
      </w:r>
      <w:commentRangeEnd w:id="22"/>
      <w:r w:rsidR="00863B51">
        <w:rPr>
          <w:rStyle w:val="Kommentarzeichen"/>
          <w:rFonts w:asciiTheme="minorHAnsi" w:hAnsiTheme="minorHAnsi" w:cstheme="minorBidi"/>
          <w:i w:val="0"/>
          <w:color w:val="auto"/>
        </w:rPr>
        <w:commentReference w:id="22"/>
      </w:r>
      <w:r w:rsidRPr="00713A42">
        <w:t xml:space="preserve">, in </w:t>
      </w:r>
      <w:commentRangeStart w:id="23"/>
      <w:r w:rsidRPr="00713A42">
        <w:t>Ungarn</w:t>
      </w:r>
      <w:commentRangeEnd w:id="23"/>
      <w:r w:rsidR="00863B51">
        <w:rPr>
          <w:rStyle w:val="Kommentarzeichen"/>
          <w:rFonts w:asciiTheme="minorHAnsi" w:hAnsiTheme="minorHAnsi" w:cstheme="minorBidi"/>
          <w:i w:val="0"/>
          <w:color w:val="auto"/>
        </w:rPr>
        <w:commentReference w:id="23"/>
      </w:r>
      <w:r w:rsidRPr="00713A42">
        <w:t xml:space="preserve"> und in </w:t>
      </w:r>
      <w:commentRangeStart w:id="24"/>
      <w:r w:rsidRPr="00713A42">
        <w:t>Nürnberg</w:t>
      </w:r>
      <w:commentRangeEnd w:id="24"/>
      <w:r w:rsidR="00863B51">
        <w:rPr>
          <w:rStyle w:val="Kommentarzeichen"/>
          <w:rFonts w:asciiTheme="minorHAnsi" w:hAnsiTheme="minorHAnsi" w:cstheme="minorBidi"/>
          <w:i w:val="0"/>
          <w:color w:val="auto"/>
        </w:rPr>
        <w:commentReference w:id="24"/>
      </w:r>
      <w:r w:rsidRPr="00713A42">
        <w:t xml:space="preserve"> mit dem päpstlichen Legaten, wurde auch vom Kaiser aufs ehrenvollste in Burgos empfangen. Villa, S. 200.</w:t>
      </w:r>
    </w:p>
    <w:p w14:paraId="3B8EE041" w14:textId="77777777" w:rsidR="006C0E2E" w:rsidRPr="00F330F2" w:rsidRDefault="00A603C3" w:rsidP="004913F0">
      <w:pPr>
        <w:pStyle w:val="Kommentar"/>
      </w:pPr>
      <w:r w:rsidRPr="00F330F2">
        <w:t>4]</w:t>
      </w:r>
      <w:r w:rsidR="00F330F2">
        <w:t xml:space="preserve"> </w:t>
      </w:r>
      <w:r w:rsidR="006C0E2E" w:rsidRPr="00F330F2">
        <w:t>b)</w:t>
      </w:r>
      <w:r w:rsidR="006C0E2E">
        <w:t xml:space="preserve"> </w:t>
      </w:r>
      <w:r w:rsidR="006C0E2E" w:rsidRPr="00E9215D">
        <w:t>W. an der Seite</w:t>
      </w:r>
      <w:r w:rsidR="006C0E2E" w:rsidRPr="00F330F2">
        <w:t xml:space="preserve"> </w:t>
      </w:r>
      <w:proofErr w:type="spellStart"/>
      <w:r w:rsidR="006C0E2E" w:rsidRPr="00A159B2">
        <w:rPr>
          <w:i w:val="0"/>
        </w:rPr>
        <w:t>maistre</w:t>
      </w:r>
      <w:proofErr w:type="spellEnd"/>
      <w:r w:rsidR="006C0E2E" w:rsidRPr="00A159B2">
        <w:rPr>
          <w:i w:val="0"/>
        </w:rPr>
        <w:t xml:space="preserve"> —</w:t>
      </w:r>
      <w:proofErr w:type="spellStart"/>
      <w:r w:rsidR="006C0E2E" w:rsidRPr="00A159B2">
        <w:rPr>
          <w:i w:val="0"/>
        </w:rPr>
        <w:t>fournirez</w:t>
      </w:r>
      <w:proofErr w:type="spellEnd"/>
      <w:r w:rsidR="006C0E2E">
        <w:t xml:space="preserve"> </w:t>
      </w:r>
      <w:r w:rsidR="006C0E2E" w:rsidRPr="00E9215D">
        <w:t>nachgetragen.</w:t>
      </w:r>
    </w:p>
    <w:p w14:paraId="733DE1B9" w14:textId="357A594F" w:rsidR="00A603C3" w:rsidRPr="00EC2AA7" w:rsidRDefault="00A603C3" w:rsidP="004913F0">
      <w:pPr>
        <w:pStyle w:val="Kommentar"/>
        <w:rPr>
          <w:lang w:val="pt-BR"/>
        </w:rPr>
      </w:pPr>
      <w:r w:rsidRPr="00EC2AA7">
        <w:rPr>
          <w:lang w:val="pt-BR"/>
        </w:rPr>
        <w:t xml:space="preserve">Vgl. </w:t>
      </w:r>
      <w:proofErr w:type="spellStart"/>
      <w:r w:rsidRPr="00EC2AA7">
        <w:rPr>
          <w:lang w:val="pt-BR"/>
        </w:rPr>
        <w:t>Nr</w:t>
      </w:r>
      <w:proofErr w:type="spellEnd"/>
      <w:r w:rsidRPr="00EC2AA7">
        <w:rPr>
          <w:lang w:val="pt-BR"/>
        </w:rPr>
        <w:t xml:space="preserve">. </w:t>
      </w:r>
      <w:r w:rsidR="00A06A9E" w:rsidRPr="00EC2AA7">
        <w:rPr>
          <w:lang w:val="pt-BR"/>
        </w:rPr>
        <w:t>A</w:t>
      </w:r>
      <w:r w:rsidRPr="00EC2AA7">
        <w:rPr>
          <w:lang w:val="pt-BR"/>
        </w:rPr>
        <w:t>66.</w:t>
      </w:r>
    </w:p>
    <w:p w14:paraId="28095FC8" w14:textId="31C0ECAA" w:rsidR="00A603C3" w:rsidRPr="00EC2AA7" w:rsidRDefault="00A603C3" w:rsidP="004913F0">
      <w:pPr>
        <w:pStyle w:val="Kommentar"/>
        <w:rPr>
          <w:lang w:val="pt-BR"/>
        </w:rPr>
      </w:pPr>
      <w:r w:rsidRPr="00EC2AA7">
        <w:rPr>
          <w:lang w:val="pt-BR"/>
        </w:rPr>
        <w:t>5]</w:t>
      </w:r>
      <w:r w:rsidR="00F330F2" w:rsidRPr="00EC2AA7">
        <w:rPr>
          <w:lang w:val="pt-BR"/>
        </w:rPr>
        <w:t xml:space="preserve"> </w:t>
      </w:r>
      <w:r w:rsidR="00285BFE" w:rsidRPr="00EC2AA7">
        <w:rPr>
          <w:lang w:val="pt-BR"/>
        </w:rPr>
        <w:t xml:space="preserve">Vgl. </w:t>
      </w:r>
      <w:proofErr w:type="spellStart"/>
      <w:r w:rsidR="00285BFE" w:rsidRPr="00EC2AA7">
        <w:rPr>
          <w:lang w:val="pt-BR"/>
        </w:rPr>
        <w:t>Nr</w:t>
      </w:r>
      <w:proofErr w:type="spellEnd"/>
      <w:r w:rsidR="00285BFE" w:rsidRPr="00EC2AA7">
        <w:rPr>
          <w:lang w:val="pt-BR"/>
        </w:rPr>
        <w:t xml:space="preserve">. </w:t>
      </w:r>
      <w:r w:rsidR="00A06A9E" w:rsidRPr="00EC2AA7">
        <w:rPr>
          <w:lang w:val="pt-BR"/>
        </w:rPr>
        <w:t>A</w:t>
      </w:r>
      <w:r w:rsidR="00285BFE" w:rsidRPr="00EC2AA7">
        <w:rPr>
          <w:lang w:val="pt-BR"/>
        </w:rPr>
        <w:t>76 [28].</w:t>
      </w:r>
    </w:p>
    <w:p w14:paraId="0AAC52F4" w14:textId="77777777" w:rsidR="00A603C3" w:rsidRPr="00EC2AA7" w:rsidRDefault="00A603C3" w:rsidP="004913F0">
      <w:pPr>
        <w:pStyle w:val="Kommentar"/>
        <w:rPr>
          <w:lang w:val="pt-BR"/>
        </w:rPr>
      </w:pPr>
    </w:p>
    <w:p w14:paraId="0FF6FF35" w14:textId="77777777" w:rsidR="00A603C3" w:rsidRPr="00EC2AA7" w:rsidRDefault="00A603C3" w:rsidP="004913F0">
      <w:pPr>
        <w:pStyle w:val="Kommentar"/>
        <w:rPr>
          <w:lang w:val="pt-BR"/>
        </w:rPr>
      </w:pPr>
    </w:p>
    <w:p w14:paraId="11A9604F" w14:textId="77777777" w:rsidR="006C0E2E" w:rsidRPr="00EC2AA7" w:rsidRDefault="006C0E2E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</w:p>
    <w:sectPr w:rsidR="006C0E2E" w:rsidRPr="00EC2A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07T16:22:00Z" w:initials="AL">
    <w:p w14:paraId="2175FD30" w14:textId="0D013567" w:rsidR="006241E4" w:rsidRDefault="006241E4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1" w:author="Abel Laura" w:date="2017-11-07T16:22:00Z" w:initials="AL">
    <w:p w14:paraId="026A6B3E" w14:textId="7EEC95F5" w:rsidR="006241E4" w:rsidRDefault="006241E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  <w:comment w:id="2" w:author="Abel Laura" w:date="2017-11-07T16:23:00Z" w:initials="AL">
    <w:p w14:paraId="5541E1F2" w14:textId="607BB4E9" w:rsidR="006241E4" w:rsidRDefault="006241E4">
      <w:pPr>
        <w:pStyle w:val="Kommentartext"/>
      </w:pPr>
      <w:r>
        <w:rPr>
          <w:rStyle w:val="Kommentarzeichen"/>
        </w:rPr>
        <w:annotationRef/>
      </w:r>
      <w:r>
        <w:t>P: Isabella von Österreich</w:t>
      </w:r>
    </w:p>
  </w:comment>
  <w:comment w:id="3" w:author="Abel Laura" w:date="2017-11-07T16:23:00Z" w:initials="AL">
    <w:p w14:paraId="04D84A5B" w14:textId="4EF881BF" w:rsidR="006241E4" w:rsidRPr="00EC2AA7" w:rsidRDefault="006241E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C2AA7">
        <w:rPr>
          <w:lang w:val="en-US"/>
        </w:rPr>
        <w:t>P: Christian II.</w:t>
      </w:r>
    </w:p>
  </w:comment>
  <w:comment w:id="4" w:author="Abel Laura" w:date="2017-11-07T16:23:00Z" w:initials="AL">
    <w:p w14:paraId="2E966297" w14:textId="7BCFF25A" w:rsidR="006241E4" w:rsidRPr="00EC2AA7" w:rsidRDefault="006241E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176C12">
        <w:rPr>
          <w:lang w:val="en-US"/>
        </w:rPr>
        <w:t>S</w:t>
      </w:r>
      <w:r w:rsidRPr="00EC2AA7">
        <w:rPr>
          <w:lang w:val="en-US"/>
        </w:rPr>
        <w:t xml:space="preserve">: </w:t>
      </w:r>
      <w:proofErr w:type="spellStart"/>
      <w:r w:rsidRPr="00EC2AA7">
        <w:rPr>
          <w:lang w:val="en-US"/>
        </w:rPr>
        <w:t>Flandern</w:t>
      </w:r>
      <w:proofErr w:type="spellEnd"/>
    </w:p>
  </w:comment>
  <w:comment w:id="5" w:author="Abel Laura" w:date="2017-11-07T16:23:00Z" w:initials="AL">
    <w:p w14:paraId="1C77EC31" w14:textId="65346022" w:rsidR="006241E4" w:rsidRPr="00D40990" w:rsidRDefault="006241E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40990">
        <w:rPr>
          <w:lang w:val="en-US"/>
        </w:rPr>
        <w:t>P: Mg</w:t>
      </w:r>
    </w:p>
  </w:comment>
  <w:comment w:id="6" w:author="Abel Laura" w:date="2017-11-07T16:31:00Z" w:initials="AL">
    <w:p w14:paraId="2558D74A" w14:textId="346A4E02" w:rsidR="006241E4" w:rsidRDefault="006241E4">
      <w:pPr>
        <w:pStyle w:val="Kommentartext"/>
      </w:pPr>
      <w:r>
        <w:rPr>
          <w:rStyle w:val="Kommentarzeichen"/>
        </w:rPr>
        <w:annotationRef/>
      </w:r>
      <w:r w:rsidRPr="00D40990">
        <w:t>P: Ismail I., Schah von Persien</w:t>
      </w:r>
    </w:p>
  </w:comment>
  <w:comment w:id="7" w:author="Abel Laura" w:date="2017-11-07T16:33:00Z" w:initials="AL">
    <w:p w14:paraId="35B9D04F" w14:textId="2F3982C8" w:rsidR="00863B51" w:rsidRDefault="00863B51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D40990">
        <w:t>HRR, G</w:t>
      </w:r>
      <w:r>
        <w:t>esandtschaft</w:t>
      </w:r>
      <w:r w:rsidR="00D40990">
        <w:t xml:space="preserve"> der Reichsstände nach Frankreich (1524)</w:t>
      </w:r>
    </w:p>
  </w:comment>
  <w:comment w:id="8" w:author="Abel Laura" w:date="2017-11-07T16:34:00Z" w:initials="AL">
    <w:p w14:paraId="46B46102" w14:textId="58C19257" w:rsidR="00863B51" w:rsidRDefault="00863B51">
      <w:pPr>
        <w:pStyle w:val="Kommentartext"/>
      </w:pPr>
      <w:r>
        <w:rPr>
          <w:rStyle w:val="Kommentarzeichen"/>
        </w:rPr>
        <w:annotationRef/>
      </w:r>
      <w:r>
        <w:t xml:space="preserve">P: Gilles, Michael, Sekretär </w:t>
      </w:r>
      <w:proofErr w:type="spellStart"/>
      <w:r>
        <w:t>K‘s</w:t>
      </w:r>
      <w:proofErr w:type="spellEnd"/>
    </w:p>
  </w:comment>
  <w:comment w:id="9" w:author="Abel Laura" w:date="2017-11-07T16:33:00Z" w:initials="AL">
    <w:p w14:paraId="2B655563" w14:textId="5B153C92" w:rsidR="00863B51" w:rsidRDefault="00863B51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  <w:comment w:id="10" w:author="Abel Laura" w:date="2017-11-07T16:34:00Z" w:initials="AL">
    <w:p w14:paraId="151803A0" w14:textId="1A099165" w:rsidR="00863B51" w:rsidRDefault="00863B51">
      <w:pPr>
        <w:pStyle w:val="Kommentartext"/>
      </w:pPr>
      <w:r>
        <w:rPr>
          <w:rStyle w:val="Kommentarzeichen"/>
        </w:rPr>
        <w:annotationRef/>
      </w:r>
      <w:r>
        <w:t>O: Frankfurt</w:t>
      </w:r>
      <w:r w:rsidR="00EC2AA7">
        <w:t xml:space="preserve"> am Main</w:t>
      </w:r>
    </w:p>
  </w:comment>
  <w:comment w:id="11" w:author="Abel Laura" w:date="2017-11-07T16:34:00Z" w:initials="AL">
    <w:p w14:paraId="304E0619" w14:textId="29C9BFA5" w:rsidR="00863B51" w:rsidRPr="00000A5B" w:rsidRDefault="00863B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000A5B">
        <w:rPr>
          <w:lang w:val="de-AT"/>
        </w:rPr>
        <w:t xml:space="preserve">S: </w:t>
      </w:r>
      <w:r w:rsidR="00D40990" w:rsidRPr="00000A5B">
        <w:rPr>
          <w:lang w:val="de-AT"/>
        </w:rPr>
        <w:t xml:space="preserve">HRR, </w:t>
      </w:r>
      <w:r w:rsidRPr="00000A5B">
        <w:rPr>
          <w:lang w:val="de-AT"/>
        </w:rPr>
        <w:t>Regiment</w:t>
      </w:r>
    </w:p>
  </w:comment>
  <w:comment w:id="12" w:author="Abel Laura" w:date="2017-11-07T16:34:00Z" w:initials="AL">
    <w:p w14:paraId="54C5DA5B" w14:textId="346F85E4" w:rsidR="00863B51" w:rsidRPr="00000A5B" w:rsidRDefault="00863B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000A5B">
        <w:rPr>
          <w:lang w:val="de-AT"/>
        </w:rPr>
        <w:t xml:space="preserve">S: </w:t>
      </w:r>
      <w:r w:rsidR="003776FE" w:rsidRPr="00000A5B">
        <w:rPr>
          <w:lang w:val="de-AT"/>
        </w:rPr>
        <w:t xml:space="preserve">HRR, </w:t>
      </w:r>
      <w:r w:rsidRPr="00000A5B">
        <w:rPr>
          <w:lang w:val="de-AT"/>
        </w:rPr>
        <w:t>Reichstag</w:t>
      </w:r>
      <w:r w:rsidR="000C6715" w:rsidRPr="00000A5B">
        <w:rPr>
          <w:lang w:val="de-AT"/>
        </w:rPr>
        <w:t>, Speyer (1524</w:t>
      </w:r>
      <w:r w:rsidR="00036D73" w:rsidRPr="00000A5B">
        <w:rPr>
          <w:lang w:val="de-AT"/>
        </w:rPr>
        <w:t xml:space="preserve"> geplant</w:t>
      </w:r>
      <w:r w:rsidR="000C6715" w:rsidRPr="00000A5B">
        <w:rPr>
          <w:lang w:val="de-AT"/>
        </w:rPr>
        <w:t>)</w:t>
      </w:r>
    </w:p>
  </w:comment>
  <w:comment w:id="13" w:author="Abel Laura" w:date="2017-11-07T16:34:00Z" w:initials="AL">
    <w:p w14:paraId="6E35F6AD" w14:textId="24916F2F" w:rsidR="00863B51" w:rsidRPr="00036D73" w:rsidRDefault="00863B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036D73">
        <w:rPr>
          <w:lang w:val="de-AT"/>
        </w:rPr>
        <w:t>P: Bourbon</w:t>
      </w:r>
    </w:p>
  </w:comment>
  <w:comment w:id="14" w:author="Abel Laura" w:date="2017-11-07T16:34:00Z" w:initials="AL">
    <w:p w14:paraId="7A6323E7" w14:textId="5B155CE7" w:rsidR="00863B51" w:rsidRPr="00036D73" w:rsidRDefault="00863B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036D73">
        <w:rPr>
          <w:lang w:val="de-AT"/>
        </w:rPr>
        <w:t>P: Lannoy</w:t>
      </w:r>
    </w:p>
  </w:comment>
  <w:comment w:id="15" w:author="Abel Laura" w:date="2017-11-22T16:42:00Z" w:initials="AL">
    <w:p w14:paraId="5066315D" w14:textId="6ED0A4EC" w:rsidR="00A06A9E" w:rsidRDefault="00A06A9E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5D3AE5">
        <w:t>Heirat</w:t>
      </w:r>
      <w:r w:rsidR="00C65953">
        <w:t xml:space="preserve">, </w:t>
      </w:r>
      <w:r w:rsidRPr="005D3AE5">
        <w:t>Katharina von Österreich</w:t>
      </w:r>
      <w:r w:rsidR="00C65953">
        <w:t xml:space="preserve"> mit Johann III. von Portugal</w:t>
      </w:r>
    </w:p>
  </w:comment>
  <w:comment w:id="16" w:author="Abel Laura" w:date="2017-11-07T16:35:00Z" w:initials="AL">
    <w:p w14:paraId="5D99E51B" w14:textId="7061E21C" w:rsidR="00863B51" w:rsidRDefault="00863B51">
      <w:pPr>
        <w:pStyle w:val="Kommentartext"/>
      </w:pPr>
      <w:r>
        <w:rPr>
          <w:rStyle w:val="Kommentarzeichen"/>
        </w:rPr>
        <w:annotationRef/>
      </w:r>
      <w:r>
        <w:t>P: Katharina von Österreich</w:t>
      </w:r>
    </w:p>
  </w:comment>
  <w:comment w:id="17" w:author="Abel Laura" w:date="2017-11-07T16:37:00Z" w:initials="AL">
    <w:p w14:paraId="762C5297" w14:textId="11D0E31C" w:rsidR="00863B51" w:rsidRDefault="00863B51">
      <w:pPr>
        <w:pStyle w:val="Kommentartext"/>
      </w:pPr>
      <w:r>
        <w:rPr>
          <w:rStyle w:val="Kommentarzeichen"/>
        </w:rPr>
        <w:annotationRef/>
      </w:r>
      <w:r w:rsidR="00DA0089">
        <w:t xml:space="preserve">P: Johann III. </w:t>
      </w:r>
      <w:r>
        <w:t>von Portugal</w:t>
      </w:r>
    </w:p>
  </w:comment>
  <w:comment w:id="18" w:author="Abel Laura" w:date="2017-11-07T16:37:00Z" w:initials="AL">
    <w:p w14:paraId="28507F85" w14:textId="29041651" w:rsidR="00863B51" w:rsidRPr="003776FE" w:rsidRDefault="00863B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776FE">
        <w:rPr>
          <w:lang w:val="de-AT"/>
        </w:rPr>
        <w:t>O: Burgos</w:t>
      </w:r>
    </w:p>
  </w:comment>
  <w:comment w:id="19" w:author="Hofer-Bindeus Johannes" w:date="2017-11-07T16:36:00Z" w:initials="HJ">
    <w:p w14:paraId="29E07830" w14:textId="2EEB0E2D" w:rsidR="0094758C" w:rsidRPr="003776FE" w:rsidRDefault="0094758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863B51" w:rsidRPr="003776FE">
        <w:rPr>
          <w:lang w:val="de-AT"/>
        </w:rPr>
        <w:t>P: Isabella von Österreich</w:t>
      </w:r>
    </w:p>
  </w:comment>
  <w:comment w:id="20" w:author="Hofer-Bindeus Johannes" w:date="2017-01-23T16:01:00Z" w:initials="HJ">
    <w:p w14:paraId="0B6D7CC3" w14:textId="4BB9FFE7" w:rsidR="0094758C" w:rsidRPr="003776FE" w:rsidRDefault="0094758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570536" w:rsidRPr="003776FE">
        <w:rPr>
          <w:lang w:val="de-AT"/>
        </w:rPr>
        <w:t>S</w:t>
      </w:r>
      <w:r w:rsidRPr="003776FE">
        <w:rPr>
          <w:lang w:val="de-AT"/>
        </w:rPr>
        <w:t>: Flandern</w:t>
      </w:r>
    </w:p>
  </w:comment>
  <w:comment w:id="21" w:author="Christopher F. Laferl" w:date="2020-09-08T22:50:00Z" w:initials="CFL">
    <w:p w14:paraId="474664E3" w14:textId="4364FCE5" w:rsidR="00D40990" w:rsidRPr="003776FE" w:rsidRDefault="00D4099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  <w:comment w:id="22" w:author="Abel Laura" w:date="2017-11-07T16:38:00Z" w:initials="AL">
    <w:p w14:paraId="79CEA8EA" w14:textId="2907F910" w:rsidR="00863B51" w:rsidRPr="00EC2AA7" w:rsidRDefault="00863B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C2AA7">
        <w:rPr>
          <w:lang w:val="pt-BR"/>
        </w:rPr>
        <w:t>O: Rom</w:t>
      </w:r>
    </w:p>
  </w:comment>
  <w:comment w:id="23" w:author="Abel Laura" w:date="2017-11-07T16:38:00Z" w:initials="AL">
    <w:p w14:paraId="31EA96E8" w14:textId="0CB2096C" w:rsidR="00863B51" w:rsidRPr="00570536" w:rsidRDefault="00863B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70536">
        <w:rPr>
          <w:lang w:val="pt-BR"/>
        </w:rPr>
        <w:t>S</w:t>
      </w:r>
      <w:r w:rsidRPr="00570536">
        <w:rPr>
          <w:lang w:val="pt-BR"/>
        </w:rPr>
        <w:t xml:space="preserve">: </w:t>
      </w:r>
      <w:proofErr w:type="spellStart"/>
      <w:r w:rsidRPr="00570536">
        <w:rPr>
          <w:lang w:val="pt-BR"/>
        </w:rPr>
        <w:t>Ungarn</w:t>
      </w:r>
      <w:proofErr w:type="spellEnd"/>
    </w:p>
  </w:comment>
  <w:comment w:id="24" w:author="Abel Laura" w:date="2017-11-07T16:38:00Z" w:initials="AL">
    <w:p w14:paraId="23DE5898" w14:textId="367228A7" w:rsidR="00863B51" w:rsidRPr="00570536" w:rsidRDefault="00863B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70536">
        <w:rPr>
          <w:lang w:val="pt-BR"/>
        </w:rPr>
        <w:t>O: Nürnberg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75FD30" w15:done="0"/>
  <w15:commentEx w15:paraId="026A6B3E" w15:done="0"/>
  <w15:commentEx w15:paraId="5541E1F2" w15:done="0"/>
  <w15:commentEx w15:paraId="04D84A5B" w15:done="0"/>
  <w15:commentEx w15:paraId="2E966297" w15:done="0"/>
  <w15:commentEx w15:paraId="1C77EC31" w15:done="0"/>
  <w15:commentEx w15:paraId="2558D74A" w15:done="0"/>
  <w15:commentEx w15:paraId="35B9D04F" w15:done="0"/>
  <w15:commentEx w15:paraId="46B46102" w15:done="0"/>
  <w15:commentEx w15:paraId="2B655563" w15:done="0"/>
  <w15:commentEx w15:paraId="151803A0" w15:done="0"/>
  <w15:commentEx w15:paraId="304E0619" w15:done="0"/>
  <w15:commentEx w15:paraId="54C5DA5B" w15:done="0"/>
  <w15:commentEx w15:paraId="6E35F6AD" w15:done="0"/>
  <w15:commentEx w15:paraId="7A6323E7" w15:done="0"/>
  <w15:commentEx w15:paraId="5066315D" w15:done="0"/>
  <w15:commentEx w15:paraId="5D99E51B" w15:done="0"/>
  <w15:commentEx w15:paraId="762C5297" w15:done="0"/>
  <w15:commentEx w15:paraId="28507F85" w15:done="0"/>
  <w15:commentEx w15:paraId="29E07830" w15:done="0"/>
  <w15:commentEx w15:paraId="0B6D7CC3" w15:done="0"/>
  <w15:commentEx w15:paraId="474664E3" w15:done="0"/>
  <w15:commentEx w15:paraId="79CEA8EA" w15:done="0"/>
  <w15:commentEx w15:paraId="31EA96E8" w15:done="0"/>
  <w15:commentEx w15:paraId="23DE58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75FD30" w16cid:durableId="238CB403"/>
  <w16cid:commentId w16cid:paraId="026A6B3E" w16cid:durableId="238CB404"/>
  <w16cid:commentId w16cid:paraId="5541E1F2" w16cid:durableId="238CB405"/>
  <w16cid:commentId w16cid:paraId="04D84A5B" w16cid:durableId="238CB406"/>
  <w16cid:commentId w16cid:paraId="2E966297" w16cid:durableId="238CB407"/>
  <w16cid:commentId w16cid:paraId="1C77EC31" w16cid:durableId="238CB408"/>
  <w16cid:commentId w16cid:paraId="2558D74A" w16cid:durableId="238CB409"/>
  <w16cid:commentId w16cid:paraId="35B9D04F" w16cid:durableId="238CB40A"/>
  <w16cid:commentId w16cid:paraId="46B46102" w16cid:durableId="238CB40B"/>
  <w16cid:commentId w16cid:paraId="2B655563" w16cid:durableId="238CB40C"/>
  <w16cid:commentId w16cid:paraId="151803A0" w16cid:durableId="238CB40D"/>
  <w16cid:commentId w16cid:paraId="304E0619" w16cid:durableId="238CB40E"/>
  <w16cid:commentId w16cid:paraId="54C5DA5B" w16cid:durableId="238CB40F"/>
  <w16cid:commentId w16cid:paraId="6E35F6AD" w16cid:durableId="238CB410"/>
  <w16cid:commentId w16cid:paraId="7A6323E7" w16cid:durableId="238CB411"/>
  <w16cid:commentId w16cid:paraId="5066315D" w16cid:durableId="238CB412"/>
  <w16cid:commentId w16cid:paraId="5D99E51B" w16cid:durableId="238CB413"/>
  <w16cid:commentId w16cid:paraId="762C5297" w16cid:durableId="238CB414"/>
  <w16cid:commentId w16cid:paraId="28507F85" w16cid:durableId="238CB415"/>
  <w16cid:commentId w16cid:paraId="29E07830" w16cid:durableId="238CB416"/>
  <w16cid:commentId w16cid:paraId="0B6D7CC3" w16cid:durableId="238CB417"/>
  <w16cid:commentId w16cid:paraId="474664E3" w16cid:durableId="238CB418"/>
  <w16cid:commentId w16cid:paraId="79CEA8EA" w16cid:durableId="238CB419"/>
  <w16cid:commentId w16cid:paraId="31EA96E8" w16cid:durableId="238CB41A"/>
  <w16cid:commentId w16cid:paraId="23DE5898" w16cid:durableId="238CB4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3C3"/>
    <w:rsid w:val="00000A5B"/>
    <w:rsid w:val="00036D73"/>
    <w:rsid w:val="000C6715"/>
    <w:rsid w:val="00176C12"/>
    <w:rsid w:val="00285BFE"/>
    <w:rsid w:val="00326EC8"/>
    <w:rsid w:val="003776FE"/>
    <w:rsid w:val="00393FB9"/>
    <w:rsid w:val="004913F0"/>
    <w:rsid w:val="00570536"/>
    <w:rsid w:val="00577CE4"/>
    <w:rsid w:val="005D3AE5"/>
    <w:rsid w:val="006241E4"/>
    <w:rsid w:val="00674B0A"/>
    <w:rsid w:val="0068625D"/>
    <w:rsid w:val="006C0E2E"/>
    <w:rsid w:val="00713A42"/>
    <w:rsid w:val="00863B51"/>
    <w:rsid w:val="0094758C"/>
    <w:rsid w:val="00A06A9E"/>
    <w:rsid w:val="00A159B2"/>
    <w:rsid w:val="00A603C3"/>
    <w:rsid w:val="00C65953"/>
    <w:rsid w:val="00D40990"/>
    <w:rsid w:val="00DA0089"/>
    <w:rsid w:val="00E9215D"/>
    <w:rsid w:val="00EC2AA7"/>
    <w:rsid w:val="00F3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602C2B"/>
  <w15:docId w15:val="{D71C837A-C0A6-49FD-AAB1-57DD9AEB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13F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3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4758C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4758C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4758C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4758C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4758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75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758C"/>
    <w:rPr>
      <w:rFonts w:ascii="Lucida Grande" w:hAnsi="Lucida Grande" w:cs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4913F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913F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913F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913F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91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26</cp:revision>
  <dcterms:created xsi:type="dcterms:W3CDTF">2015-10-14T13:36:00Z</dcterms:created>
  <dcterms:modified xsi:type="dcterms:W3CDTF">2020-12-22T17:00:00Z</dcterms:modified>
</cp:coreProperties>
</file>