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45C5" w14:textId="77777777" w:rsidR="006C0ADD" w:rsidRDefault="00D460F4" w:rsidP="006C0AD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6C0ADD" w:rsidRPr="006C0ADD">
        <w:rPr>
          <w:rFonts w:ascii="Times New Roman" w:hAnsi="Times New Roman" w:cs="Times New Roman"/>
          <w:b/>
          <w:sz w:val="28"/>
          <w:szCs w:val="28"/>
        </w:rPr>
        <w:t>90.</w:t>
      </w:r>
    </w:p>
    <w:p w14:paraId="30F86697" w14:textId="77777777" w:rsidR="006C0ADD" w:rsidRDefault="006C0ADD" w:rsidP="006C0AD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0ADD" w:rsidRPr="006C0ADD" w14:paraId="3883A312" w14:textId="77777777" w:rsidTr="006C0ADD">
        <w:tc>
          <w:tcPr>
            <w:tcW w:w="4606" w:type="dxa"/>
          </w:tcPr>
          <w:p w14:paraId="44848865" w14:textId="77777777" w:rsidR="006C0ADD" w:rsidRPr="006C0ADD" w:rsidRDefault="006C0ADD" w:rsidP="006C0ADD">
            <w:pPr>
              <w:jc w:val="both"/>
              <w:rPr>
                <w:rFonts w:ascii="Times New Roman" w:hAnsi="Times New Roman" w:cs="Times New Roman"/>
                <w:i/>
                <w:sz w:val="24"/>
                <w:szCs w:val="24"/>
              </w:rPr>
            </w:pPr>
            <w:r w:rsidRPr="006C0ADD">
              <w:rPr>
                <w:rFonts w:ascii="Times New Roman" w:hAnsi="Times New Roman" w:cs="Times New Roman"/>
                <w:i/>
                <w:sz w:val="24"/>
                <w:szCs w:val="24"/>
              </w:rPr>
              <w:t>Karl an Ferdinand.</w:t>
            </w:r>
          </w:p>
        </w:tc>
        <w:tc>
          <w:tcPr>
            <w:tcW w:w="4606" w:type="dxa"/>
          </w:tcPr>
          <w:p w14:paraId="2B7166DB" w14:textId="77777777" w:rsidR="006C0ADD" w:rsidRPr="006C0ADD" w:rsidRDefault="006C0ADD" w:rsidP="006C0ADD">
            <w:pPr>
              <w:jc w:val="right"/>
              <w:rPr>
                <w:rFonts w:ascii="Times New Roman" w:hAnsi="Times New Roman" w:cs="Times New Roman"/>
                <w:i/>
                <w:sz w:val="24"/>
                <w:szCs w:val="24"/>
              </w:rPr>
            </w:pPr>
            <w:r w:rsidRPr="006C0ADD">
              <w:rPr>
                <w:rFonts w:ascii="Times New Roman" w:hAnsi="Times New Roman" w:cs="Times New Roman"/>
                <w:i/>
                <w:sz w:val="24"/>
                <w:szCs w:val="24"/>
              </w:rPr>
              <w:t>1524 September 7. Valladolid.</w:t>
            </w:r>
          </w:p>
        </w:tc>
      </w:tr>
    </w:tbl>
    <w:p w14:paraId="2D13B644" w14:textId="77777777" w:rsidR="006C0ADD" w:rsidRPr="006C0ADD" w:rsidRDefault="006C0ADD" w:rsidP="006C0ADD">
      <w:pPr>
        <w:spacing w:after="0" w:line="240" w:lineRule="auto"/>
        <w:jc w:val="both"/>
        <w:rPr>
          <w:rFonts w:ascii="Times New Roman" w:hAnsi="Times New Roman" w:cs="Times New Roman"/>
          <w:sz w:val="24"/>
          <w:szCs w:val="24"/>
        </w:rPr>
      </w:pPr>
    </w:p>
    <w:p w14:paraId="6844288A" w14:textId="77777777" w:rsidR="006C0ADD" w:rsidRPr="006C0ADD" w:rsidRDefault="006C0ADD" w:rsidP="00ED2E9E">
      <w:pPr>
        <w:pStyle w:val="RegestDeutsch"/>
      </w:pPr>
      <w:r w:rsidRPr="006C0ADD">
        <w:t xml:space="preserve">Klage Venedigs über die Verzögerungen der Gesandten </w:t>
      </w:r>
      <w:proofErr w:type="spellStart"/>
      <w:r w:rsidRPr="006C0ADD">
        <w:t>F’s</w:t>
      </w:r>
      <w:proofErr w:type="spellEnd"/>
      <w:r w:rsidRPr="006C0ADD">
        <w:t xml:space="preserve"> bei Rückgabe der versprochenen Besitzungen und ähnliche Schwierigkeiten. Eigenmächtigkeiten einzelner Grenzhaup</w:t>
      </w:r>
      <w:r w:rsidR="00B00B2A">
        <w:t>t</w:t>
      </w:r>
      <w:r w:rsidRPr="006C0ADD">
        <w:t xml:space="preserve">leute </w:t>
      </w:r>
      <w:proofErr w:type="spellStart"/>
      <w:r w:rsidRPr="006C0ADD">
        <w:t>F’s</w:t>
      </w:r>
      <w:proofErr w:type="spellEnd"/>
      <w:r w:rsidRPr="006C0ADD">
        <w:t>. Wünscht pünktliche Vollziehung der Verträge.</w:t>
      </w:r>
    </w:p>
    <w:p w14:paraId="19D42E2C" w14:textId="77777777" w:rsidR="006C0ADD" w:rsidRDefault="006C0ADD" w:rsidP="006C0ADD">
      <w:pPr>
        <w:spacing w:after="0" w:line="240" w:lineRule="auto"/>
        <w:jc w:val="both"/>
        <w:rPr>
          <w:rFonts w:ascii="Times New Roman" w:hAnsi="Times New Roman" w:cs="Times New Roman"/>
          <w:i/>
          <w:sz w:val="24"/>
          <w:szCs w:val="24"/>
        </w:rPr>
      </w:pPr>
    </w:p>
    <w:p w14:paraId="7BFC0102" w14:textId="77777777" w:rsidR="00E56E3C" w:rsidRPr="00E56E3C" w:rsidRDefault="00E56E3C" w:rsidP="00ED2E9E">
      <w:pPr>
        <w:pStyle w:val="RegestEnglisch"/>
      </w:pPr>
      <w:r w:rsidRPr="00E56E3C">
        <w:t>Venice complaining that F's delegates are delaying the return of the promised possessions and other problems. Unauthorized actions by some of F's border captains. Wants the treaties to be carried out on time.</w:t>
      </w:r>
    </w:p>
    <w:p w14:paraId="0DBF9E52" w14:textId="77777777" w:rsidR="00E56E3C" w:rsidRDefault="00E56E3C" w:rsidP="006C0ADD">
      <w:pPr>
        <w:spacing w:after="0" w:line="240" w:lineRule="auto"/>
        <w:jc w:val="both"/>
        <w:rPr>
          <w:rFonts w:ascii="Times New Roman" w:hAnsi="Times New Roman" w:cs="Times New Roman"/>
          <w:i/>
          <w:lang w:val="en-US"/>
        </w:rPr>
      </w:pPr>
    </w:p>
    <w:p w14:paraId="0B29552F" w14:textId="77777777" w:rsidR="006C0ADD" w:rsidRPr="00DA28A0" w:rsidRDefault="006C0ADD" w:rsidP="00DA28A0">
      <w:pPr>
        <w:pStyle w:val="Archiv-undDruckvermerk"/>
        <w:rPr>
          <w:lang w:val="de-DE"/>
        </w:rPr>
      </w:pPr>
      <w:r w:rsidRPr="006C0ADD">
        <w:rPr>
          <w:lang w:val="en-US"/>
        </w:rPr>
        <w:t xml:space="preserve">(W) Wien, St.-A. </w:t>
      </w:r>
      <w:proofErr w:type="spellStart"/>
      <w:r w:rsidRPr="006C0ADD">
        <w:rPr>
          <w:lang w:val="en-US"/>
        </w:rPr>
        <w:t>Belgica</w:t>
      </w:r>
      <w:proofErr w:type="spellEnd"/>
      <w:r w:rsidRPr="006C0ADD">
        <w:rPr>
          <w:lang w:val="en-US"/>
        </w:rPr>
        <w:t xml:space="preserve"> PA. 5. </w:t>
      </w:r>
      <w:r w:rsidRPr="00DA28A0">
        <w:rPr>
          <w:lang w:val="de-DE"/>
        </w:rPr>
        <w:t xml:space="preserve">Vermutlich </w:t>
      </w:r>
      <w:proofErr w:type="gramStart"/>
      <w:r w:rsidRPr="00DA28A0">
        <w:rPr>
          <w:lang w:val="de-DE"/>
        </w:rPr>
        <w:t>als</w:t>
      </w:r>
      <w:proofErr w:type="gramEnd"/>
      <w:r w:rsidRPr="00DA28A0">
        <w:rPr>
          <w:lang w:val="de-DE"/>
        </w:rPr>
        <w:t xml:space="preserve"> Original gedacht, später aber von anderer Hand mit Verbesserungen und Nachträgen versehen. — Grundlage für den folgenden Abdruck.</w:t>
      </w:r>
    </w:p>
    <w:p w14:paraId="4BB591B0" w14:textId="77777777" w:rsidR="006C0ADD" w:rsidRPr="00D460F4" w:rsidRDefault="006C0ADD" w:rsidP="00DA28A0">
      <w:pPr>
        <w:pStyle w:val="Archiv-undDruckvermerk"/>
        <w:rPr>
          <w:lang w:val="de-AT"/>
        </w:rPr>
      </w:pPr>
      <w:r w:rsidRPr="0090727E">
        <w:rPr>
          <w:lang w:val="fr-FR"/>
        </w:rPr>
        <w:t xml:space="preserve">(B) </w:t>
      </w:r>
      <w:proofErr w:type="spellStart"/>
      <w:r w:rsidRPr="0090727E">
        <w:rPr>
          <w:lang w:val="fr-FR"/>
        </w:rPr>
        <w:t>Brüssel</w:t>
      </w:r>
      <w:proofErr w:type="spellEnd"/>
      <w:r w:rsidRPr="0090727E">
        <w:rPr>
          <w:lang w:val="fr-FR"/>
        </w:rPr>
        <w:t xml:space="preserve">, Arch. </w:t>
      </w:r>
      <w:proofErr w:type="spellStart"/>
      <w:r w:rsidRPr="0090727E">
        <w:rPr>
          <w:lang w:val="fr-FR"/>
        </w:rPr>
        <w:t>Gén</w:t>
      </w:r>
      <w:proofErr w:type="spellEnd"/>
      <w:r w:rsidRPr="0090727E">
        <w:rPr>
          <w:lang w:val="fr-FR"/>
        </w:rPr>
        <w:t xml:space="preserve">. </w:t>
      </w:r>
      <w:proofErr w:type="spellStart"/>
      <w:r w:rsidRPr="0090727E">
        <w:rPr>
          <w:lang w:val="fr-FR"/>
        </w:rPr>
        <w:t>Pap</w:t>
      </w:r>
      <w:proofErr w:type="spellEnd"/>
      <w:r w:rsidRPr="0090727E">
        <w:rPr>
          <w:lang w:val="fr-FR"/>
        </w:rPr>
        <w:t xml:space="preserve">. de l’État et </w:t>
      </w:r>
      <w:proofErr w:type="spellStart"/>
      <w:r w:rsidRPr="0090727E">
        <w:rPr>
          <w:lang w:val="fr-FR"/>
        </w:rPr>
        <w:t>ele</w:t>
      </w:r>
      <w:proofErr w:type="spellEnd"/>
      <w:r w:rsidRPr="0090727E">
        <w:rPr>
          <w:lang w:val="fr-FR"/>
        </w:rPr>
        <w:t xml:space="preserve"> </w:t>
      </w:r>
      <w:proofErr w:type="spellStart"/>
      <w:proofErr w:type="gramStart"/>
      <w:r w:rsidRPr="0090727E">
        <w:rPr>
          <w:lang w:val="fr-FR"/>
        </w:rPr>
        <w:t>lʼAud</w:t>
      </w:r>
      <w:proofErr w:type="spellEnd"/>
      <w:r w:rsidRPr="0090727E">
        <w:rPr>
          <w:lang w:val="fr-FR"/>
        </w:rPr>
        <w:t>.,</w:t>
      </w:r>
      <w:proofErr w:type="gramEnd"/>
      <w:r w:rsidRPr="0090727E">
        <w:rPr>
          <w:lang w:val="fr-FR"/>
        </w:rPr>
        <w:t xml:space="preserve"> vol. 42, </w:t>
      </w:r>
      <w:proofErr w:type="spellStart"/>
      <w:r w:rsidRPr="0090727E">
        <w:rPr>
          <w:lang w:val="fr-FR"/>
        </w:rPr>
        <w:t>Bl</w:t>
      </w:r>
      <w:proofErr w:type="spellEnd"/>
      <w:r w:rsidRPr="0090727E">
        <w:rPr>
          <w:lang w:val="fr-FR"/>
        </w:rPr>
        <w:t xml:space="preserve">. 29—30. </w:t>
      </w:r>
      <w:r w:rsidRPr="00D460F4">
        <w:rPr>
          <w:lang w:val="de-AT"/>
        </w:rPr>
        <w:t>Kopie s. XVIII, wohl nach dem ursprünglichen Entwurf.</w:t>
      </w:r>
    </w:p>
    <w:p w14:paraId="0FA2EDD3" w14:textId="77777777" w:rsidR="00723837" w:rsidRDefault="00723837" w:rsidP="00723837">
      <w:pPr>
        <w:pStyle w:val="Archiv-undDruckvermerk"/>
        <w:rPr>
          <w:lang w:val="de-AT"/>
        </w:rPr>
      </w:pPr>
      <w:r>
        <w:rPr>
          <w:lang w:val="de-AT"/>
        </w:rPr>
        <w:t>Druck: Familienkorrespondenz Bd. 1, Nr. 90, S. 219-221.</w:t>
      </w:r>
    </w:p>
    <w:p w14:paraId="788A65CE" w14:textId="77777777" w:rsidR="006C0ADD" w:rsidRPr="00D460F4" w:rsidRDefault="006C0ADD" w:rsidP="006C0ADD">
      <w:pPr>
        <w:spacing w:after="0" w:line="240" w:lineRule="auto"/>
        <w:jc w:val="both"/>
        <w:rPr>
          <w:rFonts w:ascii="Times New Roman" w:hAnsi="Times New Roman" w:cs="Times New Roman"/>
          <w:sz w:val="24"/>
          <w:szCs w:val="24"/>
          <w:lang w:val="de-AT"/>
        </w:rPr>
      </w:pPr>
    </w:p>
    <w:p w14:paraId="70708BD7" w14:textId="77777777" w:rsidR="006C0ADD" w:rsidRPr="0090727E" w:rsidRDefault="006C0ADD" w:rsidP="006C0ADD">
      <w:pPr>
        <w:spacing w:after="0" w:line="240" w:lineRule="auto"/>
        <w:jc w:val="both"/>
        <w:rPr>
          <w:rFonts w:ascii="Times New Roman" w:hAnsi="Times New Roman" w:cs="Times New Roman"/>
          <w:sz w:val="24"/>
          <w:szCs w:val="24"/>
          <w:lang w:val="fr-FR"/>
        </w:rPr>
      </w:pPr>
      <w:r w:rsidRPr="0090727E">
        <w:rPr>
          <w:rFonts w:ascii="Times New Roman" w:hAnsi="Times New Roman" w:cs="Times New Roman"/>
          <w:sz w:val="24"/>
          <w:szCs w:val="24"/>
          <w:lang w:val="fr-FR"/>
        </w:rPr>
        <w:t xml:space="preserve">Mon bon </w:t>
      </w:r>
      <w:proofErr w:type="spellStart"/>
      <w:r w:rsidRPr="0090727E">
        <w:rPr>
          <w:rFonts w:ascii="Times New Roman" w:hAnsi="Times New Roman" w:cs="Times New Roman"/>
          <w:sz w:val="24"/>
          <w:szCs w:val="24"/>
          <w:lang w:val="fr-FR"/>
        </w:rPr>
        <w:t>frere</w:t>
      </w:r>
      <w:proofErr w:type="spellEnd"/>
      <w:r w:rsidRPr="0090727E">
        <w:rPr>
          <w:rFonts w:ascii="Times New Roman" w:hAnsi="Times New Roman" w:cs="Times New Roman"/>
          <w:sz w:val="24"/>
          <w:szCs w:val="24"/>
          <w:lang w:val="fr-FR"/>
        </w:rPr>
        <w:t>, par</w:t>
      </w:r>
      <w:r w:rsidRPr="0090727E">
        <w:rPr>
          <w:rFonts w:ascii="Times New Roman" w:hAnsi="Times New Roman" w:cs="Times New Roman"/>
          <w:sz w:val="24"/>
          <w:szCs w:val="24"/>
          <w:vertAlign w:val="superscript"/>
          <w:lang w:val="fr-FR"/>
        </w:rPr>
        <w:t>a</w:t>
      </w:r>
      <w:r w:rsid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aultres</w:t>
      </w:r>
      <w:proofErr w:type="spellEnd"/>
      <w:r w:rsidR="0090727E">
        <w:rPr>
          <w:rFonts w:ascii="Times New Roman" w:hAnsi="Times New Roman" w:cs="Times New Roman"/>
          <w:sz w:val="24"/>
          <w:szCs w:val="24"/>
          <w:lang w:val="fr-FR"/>
        </w:rPr>
        <w:t xml:space="preserve"> mes </w:t>
      </w:r>
      <w:proofErr w:type="spellStart"/>
      <w:r w:rsidR="0090727E">
        <w:rPr>
          <w:rFonts w:ascii="Times New Roman" w:hAnsi="Times New Roman" w:cs="Times New Roman"/>
          <w:sz w:val="24"/>
          <w:szCs w:val="24"/>
          <w:lang w:val="fr-FR"/>
        </w:rPr>
        <w:t>lectres</w:t>
      </w:r>
      <w:proofErr w:type="spellEnd"/>
      <w:r w:rsidR="0090727E">
        <w:rPr>
          <w:rFonts w:ascii="Times New Roman" w:hAnsi="Times New Roman" w:cs="Times New Roman"/>
          <w:sz w:val="24"/>
          <w:szCs w:val="24"/>
          <w:lang w:val="fr-FR"/>
        </w:rPr>
        <w:t xml:space="preserve"> du 7</w:t>
      </w:r>
      <w:r w:rsidRPr="0090727E">
        <w:rPr>
          <w:rFonts w:ascii="Times New Roman" w:hAnsi="Times New Roman" w:cs="Times New Roman"/>
          <w:sz w:val="24"/>
          <w:szCs w:val="24"/>
          <w:vertAlign w:val="superscript"/>
          <w:lang w:val="fr-FR"/>
        </w:rPr>
        <w:t>e</w:t>
      </w:r>
      <w:r w:rsidRPr="0090727E">
        <w:rPr>
          <w:rFonts w:ascii="Times New Roman" w:hAnsi="Times New Roman" w:cs="Times New Roman"/>
          <w:sz w:val="24"/>
          <w:szCs w:val="24"/>
          <w:lang w:val="fr-FR"/>
        </w:rPr>
        <w:t xml:space="preserve"> de septembre vous ai </w:t>
      </w:r>
      <w:proofErr w:type="spellStart"/>
      <w:r w:rsidRPr="0090727E">
        <w:rPr>
          <w:rFonts w:ascii="Times New Roman" w:hAnsi="Times New Roman" w:cs="Times New Roman"/>
          <w:sz w:val="24"/>
          <w:szCs w:val="24"/>
          <w:lang w:val="fr-FR"/>
        </w:rPr>
        <w:t>escript</w:t>
      </w:r>
      <w:proofErr w:type="spellEnd"/>
      <w:r w:rsidRPr="0090727E">
        <w:rPr>
          <w:rFonts w:ascii="Times New Roman" w:hAnsi="Times New Roman" w:cs="Times New Roman"/>
          <w:sz w:val="24"/>
          <w:szCs w:val="24"/>
          <w:lang w:val="fr-FR"/>
        </w:rPr>
        <w:t xml:space="preserve"> ce que s’ensuit </w:t>
      </w:r>
      <w:proofErr w:type="spellStart"/>
      <w:r w:rsidRPr="0090727E">
        <w:rPr>
          <w:rFonts w:ascii="Times New Roman" w:hAnsi="Times New Roman" w:cs="Times New Roman"/>
          <w:sz w:val="24"/>
          <w:szCs w:val="24"/>
          <w:lang w:val="fr-FR"/>
        </w:rPr>
        <w:t>assçavoir</w:t>
      </w:r>
      <w:proofErr w:type="spellEnd"/>
      <w:r w:rsidRPr="0090727E">
        <w:rPr>
          <w:rFonts w:ascii="Times New Roman" w:hAnsi="Times New Roman" w:cs="Times New Roman"/>
          <w:sz w:val="24"/>
          <w:szCs w:val="24"/>
          <w:lang w:val="fr-FR"/>
        </w:rPr>
        <w:t xml:space="preserve"> qu’il y a ici </w:t>
      </w:r>
      <w:proofErr w:type="spellStart"/>
      <w:r w:rsidRPr="0090727E">
        <w:rPr>
          <w:rFonts w:ascii="Times New Roman" w:hAnsi="Times New Roman" w:cs="Times New Roman"/>
          <w:sz w:val="24"/>
          <w:szCs w:val="24"/>
          <w:lang w:val="fr-FR"/>
        </w:rPr>
        <w:t>ung</w:t>
      </w:r>
      <w:proofErr w:type="spellEnd"/>
      <w:r w:rsidRPr="0090727E">
        <w:rPr>
          <w:rFonts w:ascii="Times New Roman" w:hAnsi="Times New Roman" w:cs="Times New Roman"/>
          <w:sz w:val="24"/>
          <w:szCs w:val="24"/>
          <w:lang w:val="fr-FR"/>
        </w:rPr>
        <w:t xml:space="preserve"> homme de bien et de </w:t>
      </w:r>
      <w:proofErr w:type="spellStart"/>
      <w:r w:rsidRPr="0090727E">
        <w:rPr>
          <w:rFonts w:ascii="Times New Roman" w:hAnsi="Times New Roman" w:cs="Times New Roman"/>
          <w:sz w:val="24"/>
          <w:szCs w:val="24"/>
          <w:lang w:val="fr-FR"/>
        </w:rPr>
        <w:t>lectre</w:t>
      </w:r>
      <w:proofErr w:type="spellEnd"/>
      <w:r w:rsidRPr="0090727E">
        <w:rPr>
          <w:rFonts w:ascii="Times New Roman" w:hAnsi="Times New Roman" w:cs="Times New Roman"/>
          <w:sz w:val="24"/>
          <w:szCs w:val="24"/>
          <w:lang w:val="fr-FR"/>
        </w:rPr>
        <w:t xml:space="preserve">, ambassadeur de la seigneurie de </w:t>
      </w:r>
      <w:commentRangeStart w:id="0"/>
      <w:r w:rsidRPr="0090727E">
        <w:rPr>
          <w:rFonts w:ascii="Times New Roman" w:hAnsi="Times New Roman" w:cs="Times New Roman"/>
          <w:sz w:val="24"/>
          <w:szCs w:val="24"/>
          <w:lang w:val="fr-FR"/>
        </w:rPr>
        <w:t>Venise</w:t>
      </w:r>
      <w:commentRangeEnd w:id="0"/>
      <w:r w:rsidR="00723837">
        <w:rPr>
          <w:rStyle w:val="Kommentarzeichen"/>
        </w:rPr>
        <w:commentReference w:id="0"/>
      </w:r>
      <w:r w:rsidRPr="0090727E">
        <w:rPr>
          <w:rFonts w:ascii="Times New Roman" w:hAnsi="Times New Roman" w:cs="Times New Roman"/>
          <w:sz w:val="24"/>
          <w:szCs w:val="24"/>
          <w:lang w:val="fr-FR"/>
        </w:rPr>
        <w:t xml:space="preserve">, lequel m’a </w:t>
      </w:r>
      <w:proofErr w:type="spellStart"/>
      <w:r w:rsidRPr="0090727E">
        <w:rPr>
          <w:rFonts w:ascii="Times New Roman" w:hAnsi="Times New Roman" w:cs="Times New Roman"/>
          <w:sz w:val="24"/>
          <w:szCs w:val="24"/>
          <w:lang w:val="fr-FR"/>
        </w:rPr>
        <w:t>remonstré</w:t>
      </w:r>
      <w:proofErr w:type="spellEnd"/>
      <w:r w:rsidRPr="0090727E">
        <w:rPr>
          <w:rFonts w:ascii="Times New Roman" w:hAnsi="Times New Roman" w:cs="Times New Roman"/>
          <w:sz w:val="24"/>
          <w:szCs w:val="24"/>
          <w:lang w:val="fr-FR"/>
        </w:rPr>
        <w:t xml:space="preserve"> que ces jours </w:t>
      </w:r>
      <w:proofErr w:type="spellStart"/>
      <w:r w:rsidRPr="0090727E">
        <w:rPr>
          <w:rFonts w:ascii="Times New Roman" w:hAnsi="Times New Roman" w:cs="Times New Roman"/>
          <w:sz w:val="24"/>
          <w:szCs w:val="24"/>
          <w:lang w:val="fr-FR"/>
        </w:rPr>
        <w:t>passéz</w:t>
      </w:r>
      <w:proofErr w:type="spellEnd"/>
      <w:r w:rsidRPr="0090727E">
        <w:rPr>
          <w:rFonts w:ascii="Times New Roman" w:hAnsi="Times New Roman" w:cs="Times New Roman"/>
          <w:sz w:val="24"/>
          <w:szCs w:val="24"/>
          <w:lang w:val="fr-FR"/>
        </w:rPr>
        <w:t xml:space="preserve"> avez envoyé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ambassadeur à lad. seigneurie ensemble deux docteurs pour </w:t>
      </w:r>
      <w:proofErr w:type="spellStart"/>
      <w:r w:rsidRPr="0090727E">
        <w:rPr>
          <w:rFonts w:ascii="Times New Roman" w:hAnsi="Times New Roman" w:cs="Times New Roman"/>
          <w:sz w:val="24"/>
          <w:szCs w:val="24"/>
          <w:lang w:val="fr-FR"/>
        </w:rPr>
        <w:t>acomplir</w:t>
      </w:r>
      <w:proofErr w:type="spellEnd"/>
      <w:r w:rsidRPr="0090727E">
        <w:rPr>
          <w:rFonts w:ascii="Times New Roman" w:hAnsi="Times New Roman" w:cs="Times New Roman"/>
          <w:sz w:val="24"/>
          <w:szCs w:val="24"/>
          <w:lang w:val="fr-FR"/>
        </w:rPr>
        <w:t xml:space="preserve"> la </w:t>
      </w:r>
      <w:proofErr w:type="spellStart"/>
      <w:r w:rsidRPr="0090727E">
        <w:rPr>
          <w:rFonts w:ascii="Times New Roman" w:hAnsi="Times New Roman" w:cs="Times New Roman"/>
          <w:sz w:val="24"/>
          <w:szCs w:val="24"/>
          <w:lang w:val="fr-FR"/>
        </w:rPr>
        <w:t>restituci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r w:rsidRPr="0090727E">
        <w:rPr>
          <w:rFonts w:ascii="Times New Roman" w:hAnsi="Times New Roman" w:cs="Times New Roman"/>
          <w:sz w:val="24"/>
          <w:szCs w:val="24"/>
          <w:lang w:val="fr-FR"/>
        </w:rPr>
        <w:t xml:space="preserve"> des biens et possessions, </w:t>
      </w:r>
      <w:proofErr w:type="spellStart"/>
      <w:r w:rsidRPr="0090727E">
        <w:rPr>
          <w:rFonts w:ascii="Times New Roman" w:hAnsi="Times New Roman" w:cs="Times New Roman"/>
          <w:sz w:val="24"/>
          <w:szCs w:val="24"/>
          <w:lang w:val="fr-FR"/>
        </w:rPr>
        <w:t>deue</w:t>
      </w:r>
      <w:proofErr w:type="spellEnd"/>
      <w:r w:rsidRPr="0090727E">
        <w:rPr>
          <w:rFonts w:ascii="Times New Roman" w:hAnsi="Times New Roman" w:cs="Times New Roman"/>
          <w:sz w:val="24"/>
          <w:szCs w:val="24"/>
          <w:lang w:val="fr-FR"/>
        </w:rPr>
        <w:t xml:space="preserve"> et pr</w:t>
      </w:r>
      <w:r w:rsidR="0090727E">
        <w:rPr>
          <w:rFonts w:ascii="Times New Roman" w:hAnsi="Times New Roman" w:cs="Times New Roman"/>
          <w:sz w:val="24"/>
          <w:szCs w:val="24"/>
          <w:lang w:val="fr-FR"/>
        </w:rPr>
        <w:t xml:space="preserve">omise par le </w:t>
      </w:r>
      <w:commentRangeStart w:id="1"/>
      <w:proofErr w:type="spellStart"/>
      <w:r w:rsidR="0090727E">
        <w:rPr>
          <w:rFonts w:ascii="Times New Roman" w:hAnsi="Times New Roman" w:cs="Times New Roman"/>
          <w:sz w:val="24"/>
          <w:szCs w:val="24"/>
          <w:lang w:val="fr-FR"/>
        </w:rPr>
        <w:t>traicté</w:t>
      </w:r>
      <w:proofErr w:type="spellEnd"/>
      <w:r w:rsidR="0090727E">
        <w:rPr>
          <w:rFonts w:ascii="Times New Roman" w:hAnsi="Times New Roman" w:cs="Times New Roman"/>
          <w:sz w:val="24"/>
          <w:szCs w:val="24"/>
          <w:lang w:val="fr-FR"/>
        </w:rPr>
        <w:t xml:space="preserve"> de </w:t>
      </w:r>
      <w:proofErr w:type="spellStart"/>
      <w:r w:rsidR="0090727E">
        <w:rPr>
          <w:rFonts w:ascii="Times New Roman" w:hAnsi="Times New Roman" w:cs="Times New Roman"/>
          <w:sz w:val="24"/>
          <w:szCs w:val="24"/>
          <w:lang w:val="fr-FR"/>
        </w:rPr>
        <w:t>Wormes</w:t>
      </w:r>
      <w:commentRangeEnd w:id="1"/>
      <w:proofErr w:type="spellEnd"/>
      <w:r w:rsidR="00723837">
        <w:rPr>
          <w:rStyle w:val="Kommentarzeichen"/>
        </w:rPr>
        <w:commentReference w:id="1"/>
      </w:r>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capitulacions</w:t>
      </w:r>
      <w:bookmarkStart w:id="2" w:name="_GoBack"/>
      <w:bookmarkEnd w:id="2"/>
      <w:proofErr w:type="spellEnd"/>
      <w:r w:rsidRPr="0090727E">
        <w:rPr>
          <w:rFonts w:ascii="Times New Roman" w:hAnsi="Times New Roman" w:cs="Times New Roman"/>
          <w:sz w:val="24"/>
          <w:szCs w:val="24"/>
          <w:lang w:val="fr-FR"/>
        </w:rPr>
        <w:t xml:space="preserve"> de la paix et </w:t>
      </w:r>
      <w:proofErr w:type="spellStart"/>
      <w:r w:rsidRPr="0090727E">
        <w:rPr>
          <w:rFonts w:ascii="Times New Roman" w:hAnsi="Times New Roman" w:cs="Times New Roman"/>
          <w:sz w:val="24"/>
          <w:szCs w:val="24"/>
          <w:lang w:val="fr-FR"/>
        </w:rPr>
        <w:t>conf</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ration</w:t>
      </w:r>
      <w:proofErr w:type="spellEnd"/>
      <w:r w:rsidRP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f</w:t>
      </w:r>
      <w:r w:rsidRPr="0090727E">
        <w:rPr>
          <w:rFonts w:ascii="Times New Roman" w:hAnsi="Times New Roman" w:cs="Times New Roman"/>
          <w:sz w:val="24"/>
          <w:szCs w:val="24"/>
          <w:lang w:val="fr-FR"/>
        </w:rPr>
        <w:t>aicte</w:t>
      </w:r>
      <w:proofErr w:type="spellEnd"/>
      <w:r w:rsidRPr="0090727E">
        <w:rPr>
          <w:rFonts w:ascii="Times New Roman" w:hAnsi="Times New Roman" w:cs="Times New Roman"/>
          <w:sz w:val="24"/>
          <w:szCs w:val="24"/>
          <w:lang w:val="fr-FR"/>
        </w:rPr>
        <w:t xml:space="preserve"> l’an passé, et que après avoir </w:t>
      </w:r>
      <w:proofErr w:type="spellStart"/>
      <w:r w:rsidRPr="0090727E">
        <w:rPr>
          <w:rFonts w:ascii="Times New Roman" w:hAnsi="Times New Roman" w:cs="Times New Roman"/>
          <w:sz w:val="24"/>
          <w:szCs w:val="24"/>
          <w:lang w:val="fr-FR"/>
        </w:rPr>
        <w:t>pourparlé</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debatu</w:t>
      </w:r>
      <w:proofErr w:type="spellEnd"/>
      <w:r w:rsidRPr="0090727E">
        <w:rPr>
          <w:rFonts w:ascii="Times New Roman" w:hAnsi="Times New Roman" w:cs="Times New Roman"/>
          <w:sz w:val="24"/>
          <w:szCs w:val="24"/>
          <w:lang w:val="fr-FR"/>
        </w:rPr>
        <w:t xml:space="preserve"> avec les </w:t>
      </w:r>
      <w:proofErr w:type="spellStart"/>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putés</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touchant </w:t>
      </w:r>
      <w:proofErr w:type="spellStart"/>
      <w:r w:rsidRPr="0090727E">
        <w:rPr>
          <w:rFonts w:ascii="Times New Roman" w:hAnsi="Times New Roman" w:cs="Times New Roman"/>
          <w:sz w:val="24"/>
          <w:szCs w:val="24"/>
          <w:lang w:val="fr-FR"/>
        </w:rPr>
        <w:t>cest</w:t>
      </w:r>
      <w:proofErr w:type="spellEnd"/>
      <w:r w:rsidRPr="0090727E">
        <w:rPr>
          <w:rFonts w:ascii="Times New Roman" w:hAnsi="Times New Roman" w:cs="Times New Roman"/>
          <w:sz w:val="24"/>
          <w:szCs w:val="24"/>
          <w:lang w:val="fr-FR"/>
        </w:rPr>
        <w:t xml:space="preserve"> affaire sont demeurées aucunes </w:t>
      </w:r>
      <w:proofErr w:type="spellStart"/>
      <w:r w:rsidRPr="0090727E">
        <w:rPr>
          <w:rFonts w:ascii="Times New Roman" w:hAnsi="Times New Roman" w:cs="Times New Roman"/>
          <w:sz w:val="24"/>
          <w:szCs w:val="24"/>
          <w:lang w:val="fr-FR"/>
        </w:rPr>
        <w:t>dilficultéz</w:t>
      </w:r>
      <w:proofErr w:type="spellEnd"/>
      <w:r w:rsidRPr="0090727E">
        <w:rPr>
          <w:rFonts w:ascii="Times New Roman" w:hAnsi="Times New Roman" w:cs="Times New Roman"/>
          <w:sz w:val="24"/>
          <w:szCs w:val="24"/>
          <w:lang w:val="fr-FR"/>
        </w:rPr>
        <w:t>.</w:t>
      </w:r>
    </w:p>
    <w:p w14:paraId="28B1A8A0" w14:textId="77777777" w:rsidR="006C0ADD" w:rsidRPr="00D460F4" w:rsidRDefault="006C0ADD" w:rsidP="006C0ADD">
      <w:pPr>
        <w:spacing w:after="0" w:line="240" w:lineRule="auto"/>
        <w:jc w:val="both"/>
        <w:rPr>
          <w:rFonts w:ascii="Times New Roman" w:hAnsi="Times New Roman" w:cs="Times New Roman"/>
          <w:sz w:val="24"/>
          <w:szCs w:val="24"/>
          <w:lang w:val="fr-FR"/>
        </w:rPr>
      </w:pPr>
      <w:proofErr w:type="spellStart"/>
      <w:r w:rsidRPr="0090727E">
        <w:rPr>
          <w:rFonts w:ascii="Times New Roman" w:hAnsi="Times New Roman" w:cs="Times New Roman"/>
          <w:sz w:val="24"/>
          <w:szCs w:val="24"/>
          <w:lang w:val="fr-FR"/>
        </w:rPr>
        <w:t>Et</w:t>
      </w:r>
      <w:r w:rsidRPr="0090727E">
        <w:rPr>
          <w:rFonts w:ascii="Times New Roman" w:hAnsi="Times New Roman" w:cs="Times New Roman"/>
          <w:sz w:val="24"/>
          <w:szCs w:val="24"/>
          <w:vertAlign w:val="superscript"/>
          <w:lang w:val="fr-FR"/>
        </w:rPr>
        <w:t>b</w:t>
      </w:r>
      <w:proofErr w:type="spellEnd"/>
      <w:r w:rsidRPr="0090727E">
        <w:rPr>
          <w:rFonts w:ascii="Times New Roman" w:hAnsi="Times New Roman" w:cs="Times New Roman"/>
          <w:sz w:val="24"/>
          <w:szCs w:val="24"/>
          <w:lang w:val="fr-FR"/>
        </w:rPr>
        <w:t xml:space="preserve">) que plus est,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docteurs</w:t>
      </w:r>
      <w:proofErr w:type="gram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cavilloient</w:t>
      </w:r>
      <w:proofErr w:type="spellEnd"/>
      <w:r w:rsidRPr="0090727E">
        <w:rPr>
          <w:rFonts w:ascii="Times New Roman" w:hAnsi="Times New Roman" w:cs="Times New Roman"/>
          <w:sz w:val="24"/>
          <w:szCs w:val="24"/>
          <w:lang w:val="fr-FR"/>
        </w:rPr>
        <w:t xml:space="preserve"> sur choses claires et </w:t>
      </w:r>
      <w:proofErr w:type="spellStart"/>
      <w:r w:rsidRPr="0090727E">
        <w:rPr>
          <w:rFonts w:ascii="Times New Roman" w:hAnsi="Times New Roman" w:cs="Times New Roman"/>
          <w:sz w:val="24"/>
          <w:szCs w:val="24"/>
          <w:lang w:val="fr-FR"/>
        </w:rPr>
        <w:t>apparantes</w:t>
      </w:r>
      <w:proofErr w:type="spellEnd"/>
      <w:r w:rsidRPr="0090727E">
        <w:rPr>
          <w:rFonts w:ascii="Times New Roman" w:hAnsi="Times New Roman" w:cs="Times New Roman"/>
          <w:sz w:val="24"/>
          <w:szCs w:val="24"/>
          <w:lang w:val="fr-FR"/>
        </w:rPr>
        <w:t xml:space="preserve"> contre mon </w:t>
      </w:r>
      <w:proofErr w:type="spellStart"/>
      <w:r w:rsidRPr="0090727E">
        <w:rPr>
          <w:rFonts w:ascii="Times New Roman" w:hAnsi="Times New Roman" w:cs="Times New Roman"/>
          <w:sz w:val="24"/>
          <w:szCs w:val="24"/>
          <w:lang w:val="fr-FR"/>
        </w:rPr>
        <w:t>intenci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r w:rsidRPr="0090727E">
        <w:rPr>
          <w:rFonts w:ascii="Times New Roman" w:hAnsi="Times New Roman" w:cs="Times New Roman"/>
          <w:sz w:val="24"/>
          <w:szCs w:val="24"/>
          <w:lang w:val="fr-FR"/>
        </w:rPr>
        <w:t xml:space="preserve"> et la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d’</w:t>
      </w:r>
      <w:proofErr w:type="spellStart"/>
      <w:r w:rsidRPr="0090727E">
        <w:rPr>
          <w:rFonts w:ascii="Times New Roman" w:hAnsi="Times New Roman" w:cs="Times New Roman"/>
          <w:sz w:val="24"/>
          <w:szCs w:val="24"/>
          <w:lang w:val="fr-FR"/>
        </w:rPr>
        <w:t>austant</w:t>
      </w:r>
      <w:proofErr w:type="spellEnd"/>
      <w:r w:rsidRPr="0090727E">
        <w:rPr>
          <w:rFonts w:ascii="Times New Roman" w:hAnsi="Times New Roman" w:cs="Times New Roman"/>
          <w:sz w:val="24"/>
          <w:szCs w:val="24"/>
          <w:lang w:val="fr-FR"/>
        </w:rPr>
        <w:t xml:space="preserve">, comme </w:t>
      </w:r>
      <w:proofErr w:type="spellStart"/>
      <w:r w:rsidRPr="0090727E">
        <w:rPr>
          <w:rFonts w:ascii="Times New Roman" w:hAnsi="Times New Roman" w:cs="Times New Roman"/>
          <w:sz w:val="24"/>
          <w:szCs w:val="24"/>
          <w:lang w:val="fr-FR"/>
        </w:rPr>
        <w:t>eulx</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pr</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tendent</w:t>
      </w:r>
      <w:r w:rsidR="0090727E" w:rsidRPr="0090727E">
        <w:rPr>
          <w:rFonts w:ascii="Times New Roman" w:hAnsi="Times New Roman" w:cs="Times New Roman"/>
          <w:sz w:val="24"/>
          <w:szCs w:val="24"/>
          <w:vertAlign w:val="superscript"/>
          <w:lang w:val="fr-FR"/>
        </w:rPr>
        <w:t>c</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seullement</w:t>
      </w:r>
      <w:proofErr w:type="spellEnd"/>
      <w:r w:rsidRPr="0090727E">
        <w:rPr>
          <w:rFonts w:ascii="Times New Roman" w:hAnsi="Times New Roman" w:cs="Times New Roman"/>
          <w:sz w:val="24"/>
          <w:szCs w:val="24"/>
          <w:lang w:val="fr-FR"/>
        </w:rPr>
        <w:t xml:space="preserve"> à l’</w:t>
      </w:r>
      <w:proofErr w:type="spellStart"/>
      <w:r w:rsidRPr="0090727E">
        <w:rPr>
          <w:rFonts w:ascii="Times New Roman" w:hAnsi="Times New Roman" w:cs="Times New Roman"/>
          <w:sz w:val="24"/>
          <w:szCs w:val="24"/>
          <w:lang w:val="fr-FR"/>
        </w:rPr>
        <w:t>interestz</w:t>
      </w:r>
      <w:proofErr w:type="spellEnd"/>
      <w:r w:rsidRPr="0090727E">
        <w:rPr>
          <w:rFonts w:ascii="Times New Roman" w:hAnsi="Times New Roman" w:cs="Times New Roman"/>
          <w:sz w:val="24"/>
          <w:szCs w:val="24"/>
          <w:lang w:val="fr-FR"/>
        </w:rPr>
        <w:t xml:space="preserve"> et instance d’aucuns particuliers le tout au </w:t>
      </w:r>
      <w:proofErr w:type="spellStart"/>
      <w:r w:rsidRPr="0090727E">
        <w:rPr>
          <w:rFonts w:ascii="Times New Roman" w:hAnsi="Times New Roman" w:cs="Times New Roman"/>
          <w:sz w:val="24"/>
          <w:szCs w:val="24"/>
          <w:lang w:val="fr-FR"/>
        </w:rPr>
        <w:t>prejudice</w:t>
      </w:r>
      <w:proofErr w:type="spellEnd"/>
      <w:r w:rsidRPr="0090727E">
        <w:rPr>
          <w:rFonts w:ascii="Times New Roman" w:hAnsi="Times New Roman" w:cs="Times New Roman"/>
          <w:sz w:val="24"/>
          <w:szCs w:val="24"/>
          <w:lang w:val="fr-FR"/>
        </w:rPr>
        <w:t xml:space="preserve"> des justes querelles des </w:t>
      </w:r>
      <w:proofErr w:type="spellStart"/>
      <w:r w:rsidRPr="0090727E">
        <w:rPr>
          <w:rFonts w:ascii="Times New Roman" w:hAnsi="Times New Roman" w:cs="Times New Roman"/>
          <w:sz w:val="24"/>
          <w:szCs w:val="24"/>
          <w:lang w:val="fr-FR"/>
        </w:rPr>
        <w:t>subie</w:t>
      </w:r>
      <w:r w:rsidR="0090727E">
        <w:rPr>
          <w:rFonts w:ascii="Times New Roman" w:hAnsi="Times New Roman" w:cs="Times New Roman"/>
          <w:sz w:val="24"/>
          <w:szCs w:val="24"/>
          <w:lang w:val="fr-FR"/>
        </w:rPr>
        <w:t>c</w:t>
      </w:r>
      <w:r w:rsidRPr="0090727E">
        <w:rPr>
          <w:rFonts w:ascii="Times New Roman" w:hAnsi="Times New Roman" w:cs="Times New Roman"/>
          <w:sz w:val="24"/>
          <w:szCs w:val="24"/>
          <w:lang w:val="fr-FR"/>
        </w:rPr>
        <w:t>tz</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Parquoi</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led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ambassadeur</w:t>
      </w:r>
      <w:proofErr w:type="gramEnd"/>
      <w:r w:rsidRPr="0090727E">
        <w:rPr>
          <w:rFonts w:ascii="Times New Roman" w:hAnsi="Times New Roman" w:cs="Times New Roman"/>
          <w:sz w:val="24"/>
          <w:szCs w:val="24"/>
          <w:lang w:val="fr-FR"/>
        </w:rPr>
        <w:t xml:space="preserve"> de Venise m’a instamment requis vous </w:t>
      </w:r>
      <w:proofErr w:type="spellStart"/>
      <w:r w:rsidRPr="0090727E">
        <w:rPr>
          <w:rFonts w:ascii="Times New Roman" w:hAnsi="Times New Roman" w:cs="Times New Roman"/>
          <w:sz w:val="24"/>
          <w:szCs w:val="24"/>
          <w:lang w:val="fr-FR"/>
        </w:rPr>
        <w:t>escripre</w:t>
      </w:r>
      <w:proofErr w:type="spellEnd"/>
      <w:r w:rsidRPr="0090727E">
        <w:rPr>
          <w:rFonts w:ascii="Times New Roman" w:hAnsi="Times New Roman" w:cs="Times New Roman"/>
          <w:sz w:val="24"/>
          <w:szCs w:val="24"/>
          <w:lang w:val="fr-FR"/>
        </w:rPr>
        <w:t xml:space="preserve">, afin que mandez </w:t>
      </w:r>
      <w:r w:rsidR="0090727E">
        <w:rPr>
          <w:rFonts w:ascii="Times New Roman" w:hAnsi="Times New Roman" w:cs="Times New Roman"/>
          <w:sz w:val="24"/>
          <w:szCs w:val="24"/>
          <w:lang w:val="fr-FR"/>
        </w:rPr>
        <w:t>à</w:t>
      </w:r>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vosd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commis</w:t>
      </w:r>
      <w:proofErr w:type="gramEnd"/>
      <w:r w:rsidRPr="0090727E">
        <w:rPr>
          <w:rFonts w:ascii="Times New Roman" w:hAnsi="Times New Roman" w:cs="Times New Roman"/>
          <w:sz w:val="24"/>
          <w:szCs w:val="24"/>
          <w:lang w:val="fr-FR"/>
        </w:rPr>
        <w:t xml:space="preserve"> que, </w:t>
      </w:r>
      <w:proofErr w:type="spellStart"/>
      <w:r w:rsidRPr="0090727E">
        <w:rPr>
          <w:rFonts w:ascii="Times New Roman" w:hAnsi="Times New Roman" w:cs="Times New Roman"/>
          <w:sz w:val="24"/>
          <w:szCs w:val="24"/>
          <w:lang w:val="fr-FR"/>
        </w:rPr>
        <w:t>obmises</w:t>
      </w:r>
      <w:proofErr w:type="spellEnd"/>
      <w:r w:rsidRPr="0090727E">
        <w:rPr>
          <w:rFonts w:ascii="Times New Roman" w:hAnsi="Times New Roman" w:cs="Times New Roman"/>
          <w:sz w:val="24"/>
          <w:szCs w:val="24"/>
          <w:lang w:val="fr-FR"/>
        </w:rPr>
        <w:t xml:space="preserve"> toutes </w:t>
      </w:r>
      <w:proofErr w:type="spellStart"/>
      <w:r w:rsidRPr="0090727E">
        <w:rPr>
          <w:rFonts w:ascii="Times New Roman" w:hAnsi="Times New Roman" w:cs="Times New Roman"/>
          <w:sz w:val="24"/>
          <w:szCs w:val="24"/>
          <w:lang w:val="fr-FR"/>
        </w:rPr>
        <w:t>cavillacions</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ilz</w:t>
      </w:r>
      <w:proofErr w:type="spellEnd"/>
      <w:r w:rsidRPr="0090727E">
        <w:rPr>
          <w:rFonts w:ascii="Times New Roman" w:hAnsi="Times New Roman" w:cs="Times New Roman"/>
          <w:sz w:val="24"/>
          <w:szCs w:val="24"/>
          <w:lang w:val="fr-FR"/>
        </w:rPr>
        <w:t xml:space="preserve"> transigent et </w:t>
      </w:r>
      <w:proofErr w:type="spellStart"/>
      <w:r w:rsidRPr="0090727E">
        <w:rPr>
          <w:rFonts w:ascii="Times New Roman" w:hAnsi="Times New Roman" w:cs="Times New Roman"/>
          <w:sz w:val="24"/>
          <w:szCs w:val="24"/>
          <w:lang w:val="fr-FR"/>
        </w:rPr>
        <w:t>proced</w:t>
      </w:r>
      <w:r w:rsidR="0090727E">
        <w:rPr>
          <w:rFonts w:ascii="Times New Roman" w:hAnsi="Times New Roman" w:cs="Times New Roman"/>
          <w:sz w:val="24"/>
          <w:szCs w:val="24"/>
          <w:lang w:val="fr-FR"/>
        </w:rPr>
        <w:t>ent</w:t>
      </w:r>
      <w:proofErr w:type="spellEnd"/>
      <w:r w:rsidR="0090727E">
        <w:rPr>
          <w:rFonts w:ascii="Times New Roman" w:hAnsi="Times New Roman" w:cs="Times New Roman"/>
          <w:sz w:val="24"/>
          <w:szCs w:val="24"/>
          <w:lang w:val="fr-FR"/>
        </w:rPr>
        <w:t xml:space="preserve"> en </w:t>
      </w:r>
      <w:proofErr w:type="spellStart"/>
      <w:r w:rsidR="0090727E">
        <w:rPr>
          <w:rFonts w:ascii="Times New Roman" w:hAnsi="Times New Roman" w:cs="Times New Roman"/>
          <w:sz w:val="24"/>
          <w:szCs w:val="24"/>
          <w:lang w:val="fr-FR"/>
        </w:rPr>
        <w:t>cest</w:t>
      </w:r>
      <w:proofErr w:type="spellEnd"/>
      <w:r w:rsidR="0090727E">
        <w:rPr>
          <w:rFonts w:ascii="Times New Roman" w:hAnsi="Times New Roman" w:cs="Times New Roman"/>
          <w:sz w:val="24"/>
          <w:szCs w:val="24"/>
          <w:lang w:val="fr-FR"/>
        </w:rPr>
        <w:t xml:space="preserve"> affaire selon dispo</w:t>
      </w:r>
      <w:r w:rsidRPr="0090727E">
        <w:rPr>
          <w:rFonts w:ascii="Times New Roman" w:hAnsi="Times New Roman" w:cs="Times New Roman"/>
          <w:sz w:val="24"/>
          <w:szCs w:val="24"/>
          <w:lang w:val="fr-FR"/>
        </w:rPr>
        <w:t xml:space="preserve">sition de droit, justice et </w:t>
      </w:r>
      <w:proofErr w:type="spellStart"/>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quité</w:t>
      </w:r>
      <w:proofErr w:type="spellEnd"/>
      <w:r w:rsidRPr="0090727E">
        <w:rPr>
          <w:rFonts w:ascii="Times New Roman" w:hAnsi="Times New Roman" w:cs="Times New Roman"/>
          <w:sz w:val="24"/>
          <w:szCs w:val="24"/>
          <w:lang w:val="fr-FR"/>
        </w:rPr>
        <w:t xml:space="preserve"> et comme il </w:t>
      </w:r>
      <w:proofErr w:type="spellStart"/>
      <w:r w:rsidRPr="0090727E">
        <w:rPr>
          <w:rFonts w:ascii="Times New Roman" w:hAnsi="Times New Roman" w:cs="Times New Roman"/>
          <w:sz w:val="24"/>
          <w:szCs w:val="24"/>
          <w:lang w:val="fr-FR"/>
        </w:rPr>
        <w:t>appertient</w:t>
      </w:r>
      <w:proofErr w:type="spellEnd"/>
      <w:r w:rsidRPr="0090727E">
        <w:rPr>
          <w:rFonts w:ascii="Times New Roman" w:hAnsi="Times New Roman" w:cs="Times New Roman"/>
          <w:sz w:val="24"/>
          <w:szCs w:val="24"/>
          <w:lang w:val="fr-FR"/>
        </w:rPr>
        <w:t xml:space="preserve"> entre bons amis. Et </w:t>
      </w:r>
      <w:proofErr w:type="spellStart"/>
      <w:r w:rsidRPr="0090727E">
        <w:rPr>
          <w:rFonts w:ascii="Times New Roman" w:hAnsi="Times New Roman" w:cs="Times New Roman"/>
          <w:sz w:val="24"/>
          <w:szCs w:val="24"/>
          <w:lang w:val="fr-FR"/>
        </w:rPr>
        <w:t>enoultre</w:t>
      </w:r>
      <w:proofErr w:type="spellEnd"/>
      <w:r w:rsidRPr="0090727E">
        <w:rPr>
          <w:rFonts w:ascii="Times New Roman" w:hAnsi="Times New Roman" w:cs="Times New Roman"/>
          <w:sz w:val="24"/>
          <w:szCs w:val="24"/>
          <w:lang w:val="fr-FR"/>
        </w:rPr>
        <w:t xml:space="preserve">, pour ce que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spellStart"/>
      <w:proofErr w:type="gramStart"/>
      <w:r w:rsidRPr="0090727E">
        <w:rPr>
          <w:rFonts w:ascii="Times New Roman" w:hAnsi="Times New Roman" w:cs="Times New Roman"/>
          <w:sz w:val="24"/>
          <w:szCs w:val="24"/>
          <w:lang w:val="fr-FR"/>
        </w:rPr>
        <w:t>voz</w:t>
      </w:r>
      <w:proofErr w:type="spellEnd"/>
      <w:proofErr w:type="gramEnd"/>
      <w:r w:rsidRPr="0090727E">
        <w:rPr>
          <w:rFonts w:ascii="Times New Roman" w:hAnsi="Times New Roman" w:cs="Times New Roman"/>
          <w:sz w:val="24"/>
          <w:szCs w:val="24"/>
          <w:lang w:val="fr-FR"/>
        </w:rPr>
        <w:t xml:space="preserve"> commis disent n’avoir puissance si non des biens </w:t>
      </w:r>
      <w:proofErr w:type="spellStart"/>
      <w:r w:rsidRPr="0090727E">
        <w:rPr>
          <w:rFonts w:ascii="Times New Roman" w:hAnsi="Times New Roman" w:cs="Times New Roman"/>
          <w:sz w:val="24"/>
          <w:szCs w:val="24"/>
          <w:lang w:val="fr-FR"/>
        </w:rPr>
        <w:t>situéz</w:t>
      </w:r>
      <w:proofErr w:type="spellEnd"/>
      <w:r w:rsidRPr="0090727E">
        <w:rPr>
          <w:rFonts w:ascii="Times New Roman" w:hAnsi="Times New Roman" w:cs="Times New Roman"/>
          <w:sz w:val="24"/>
          <w:szCs w:val="24"/>
          <w:lang w:val="fr-FR"/>
        </w:rPr>
        <w:t xml:space="preserve"> ou territoire de </w:t>
      </w:r>
      <w:commentRangeStart w:id="3"/>
      <w:proofErr w:type="spellStart"/>
      <w:r w:rsidRPr="0090727E">
        <w:rPr>
          <w:rFonts w:ascii="Times New Roman" w:hAnsi="Times New Roman" w:cs="Times New Roman"/>
          <w:sz w:val="24"/>
          <w:szCs w:val="24"/>
          <w:lang w:val="fr-FR"/>
        </w:rPr>
        <w:t>Ystria</w:t>
      </w:r>
      <w:commentRangeEnd w:id="3"/>
      <w:r w:rsidR="00723837">
        <w:rPr>
          <w:rStyle w:val="Kommentarzeichen"/>
        </w:rPr>
        <w:commentReference w:id="3"/>
      </w:r>
      <w:r w:rsidR="0090727E" w:rsidRPr="0090727E">
        <w:rPr>
          <w:rFonts w:ascii="Times New Roman" w:hAnsi="Times New Roman" w:cs="Times New Roman"/>
          <w:sz w:val="24"/>
          <w:szCs w:val="24"/>
          <w:vertAlign w:val="superscript"/>
          <w:lang w:val="fr-FR"/>
        </w:rPr>
        <w:t>d</w:t>
      </w:r>
      <w:proofErr w:type="spellEnd"/>
      <w:r w:rsidRPr="0090727E">
        <w:rPr>
          <w:rFonts w:ascii="Times New Roman" w:hAnsi="Times New Roman" w:cs="Times New Roman"/>
          <w:sz w:val="24"/>
          <w:szCs w:val="24"/>
          <w:lang w:val="fr-FR"/>
        </w:rPr>
        <w:t xml:space="preserve">) et </w:t>
      </w:r>
      <w:commentRangeStart w:id="4"/>
      <w:proofErr w:type="spellStart"/>
      <w:r w:rsidRPr="0090727E">
        <w:rPr>
          <w:rFonts w:ascii="Times New Roman" w:hAnsi="Times New Roman" w:cs="Times New Roman"/>
          <w:sz w:val="24"/>
          <w:szCs w:val="24"/>
          <w:lang w:val="fr-FR"/>
        </w:rPr>
        <w:t>Fryolle</w:t>
      </w:r>
      <w:commentRangeEnd w:id="4"/>
      <w:proofErr w:type="spellEnd"/>
      <w:r w:rsidR="00723837">
        <w:rPr>
          <w:rStyle w:val="Kommentarzeichen"/>
        </w:rPr>
        <w:commentReference w:id="4"/>
      </w:r>
      <w:r w:rsidRPr="0090727E">
        <w:rPr>
          <w:rFonts w:ascii="Times New Roman" w:hAnsi="Times New Roman" w:cs="Times New Roman"/>
          <w:sz w:val="24"/>
          <w:szCs w:val="24"/>
          <w:lang w:val="fr-FR"/>
        </w:rPr>
        <w:t xml:space="preserve"> et non de </w:t>
      </w:r>
      <w:proofErr w:type="spellStart"/>
      <w:r w:rsidRPr="0090727E">
        <w:rPr>
          <w:rFonts w:ascii="Times New Roman" w:hAnsi="Times New Roman" w:cs="Times New Roman"/>
          <w:sz w:val="24"/>
          <w:szCs w:val="24"/>
          <w:lang w:val="fr-FR"/>
        </w:rPr>
        <w:t>ceulx</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situéz</w:t>
      </w:r>
      <w:proofErr w:type="spellEnd"/>
      <w:r w:rsidRPr="0090727E">
        <w:rPr>
          <w:rFonts w:ascii="Times New Roman" w:hAnsi="Times New Roman" w:cs="Times New Roman"/>
          <w:sz w:val="24"/>
          <w:szCs w:val="24"/>
          <w:lang w:val="fr-FR"/>
        </w:rPr>
        <w:t xml:space="preserve"> aux </w:t>
      </w:r>
      <w:proofErr w:type="spellStart"/>
      <w:r w:rsidRPr="0090727E">
        <w:rPr>
          <w:rFonts w:ascii="Times New Roman" w:hAnsi="Times New Roman" w:cs="Times New Roman"/>
          <w:sz w:val="24"/>
          <w:szCs w:val="24"/>
          <w:lang w:val="fr-FR"/>
        </w:rPr>
        <w:t>cartiers</w:t>
      </w:r>
      <w:proofErr w:type="spellEnd"/>
      <w:r w:rsidRPr="0090727E">
        <w:rPr>
          <w:rFonts w:ascii="Times New Roman" w:hAnsi="Times New Roman" w:cs="Times New Roman"/>
          <w:sz w:val="24"/>
          <w:szCs w:val="24"/>
          <w:lang w:val="fr-FR"/>
        </w:rPr>
        <w:t xml:space="preserve"> de </w:t>
      </w:r>
      <w:commentRangeStart w:id="5"/>
      <w:proofErr w:type="spellStart"/>
      <w:r w:rsidRPr="0090727E">
        <w:rPr>
          <w:rFonts w:ascii="Times New Roman" w:hAnsi="Times New Roman" w:cs="Times New Roman"/>
          <w:sz w:val="24"/>
          <w:szCs w:val="24"/>
          <w:lang w:val="fr-FR"/>
        </w:rPr>
        <w:t>Verona</w:t>
      </w:r>
      <w:commentRangeEnd w:id="5"/>
      <w:proofErr w:type="spellEnd"/>
      <w:r w:rsidR="00723837">
        <w:rPr>
          <w:rStyle w:val="Kommentarzeichen"/>
        </w:rPr>
        <w:commentReference w:id="5"/>
      </w:r>
      <w:r w:rsidRPr="0090727E">
        <w:rPr>
          <w:rFonts w:ascii="Times New Roman" w:hAnsi="Times New Roman" w:cs="Times New Roman"/>
          <w:sz w:val="24"/>
          <w:szCs w:val="24"/>
          <w:lang w:val="fr-FR"/>
        </w:rPr>
        <w:t xml:space="preserve"> et </w:t>
      </w:r>
      <w:commentRangeStart w:id="6"/>
      <w:proofErr w:type="spellStart"/>
      <w:r w:rsidRPr="0090727E">
        <w:rPr>
          <w:rFonts w:ascii="Times New Roman" w:hAnsi="Times New Roman" w:cs="Times New Roman"/>
          <w:sz w:val="24"/>
          <w:szCs w:val="24"/>
          <w:lang w:val="fr-FR"/>
        </w:rPr>
        <w:t>Vincence</w:t>
      </w:r>
      <w:commentRangeEnd w:id="6"/>
      <w:proofErr w:type="spellEnd"/>
      <w:r w:rsidR="00723837">
        <w:rPr>
          <w:rStyle w:val="Kommentarzeichen"/>
        </w:rPr>
        <w:commentReference w:id="6"/>
      </w:r>
      <w:r w:rsidRPr="0090727E">
        <w:rPr>
          <w:rFonts w:ascii="Times New Roman" w:hAnsi="Times New Roman" w:cs="Times New Roman"/>
          <w:sz w:val="24"/>
          <w:szCs w:val="24"/>
          <w:lang w:val="fr-FR"/>
        </w:rPr>
        <w:t xml:space="preserve">, que leur </w:t>
      </w:r>
      <w:proofErr w:type="spellStart"/>
      <w:r w:rsidRPr="0090727E">
        <w:rPr>
          <w:rFonts w:ascii="Times New Roman" w:hAnsi="Times New Roman" w:cs="Times New Roman"/>
          <w:sz w:val="24"/>
          <w:szCs w:val="24"/>
          <w:lang w:val="fr-FR"/>
        </w:rPr>
        <w:t>veullez</w:t>
      </w:r>
      <w:proofErr w:type="spellEnd"/>
      <w:r w:rsidRPr="0090727E">
        <w:rPr>
          <w:rFonts w:ascii="Times New Roman" w:hAnsi="Times New Roman" w:cs="Times New Roman"/>
          <w:sz w:val="24"/>
          <w:szCs w:val="24"/>
          <w:lang w:val="fr-FR"/>
        </w:rPr>
        <w:t xml:space="preserve"> donner ordre d’entendre </w:t>
      </w:r>
      <w:r w:rsidR="0090727E">
        <w:rPr>
          <w:rFonts w:ascii="Times New Roman" w:hAnsi="Times New Roman" w:cs="Times New Roman"/>
          <w:sz w:val="24"/>
          <w:szCs w:val="24"/>
          <w:lang w:val="fr-FR"/>
        </w:rPr>
        <w:t>à</w:t>
      </w:r>
      <w:r w:rsidRPr="0090727E">
        <w:rPr>
          <w:rFonts w:ascii="Times New Roman" w:hAnsi="Times New Roman" w:cs="Times New Roman"/>
          <w:sz w:val="24"/>
          <w:szCs w:val="24"/>
          <w:lang w:val="fr-FR"/>
        </w:rPr>
        <w:t xml:space="preserve"> tout ce qu’il appartient, afin que lad. </w:t>
      </w:r>
      <w:proofErr w:type="spellStart"/>
      <w:proofErr w:type="gramStart"/>
      <w:r w:rsidRPr="0090727E">
        <w:rPr>
          <w:rFonts w:ascii="Times New Roman" w:hAnsi="Times New Roman" w:cs="Times New Roman"/>
          <w:sz w:val="24"/>
          <w:szCs w:val="24"/>
          <w:lang w:val="fr-FR"/>
        </w:rPr>
        <w:t>restituci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proofErr w:type="gramEnd"/>
      <w:r w:rsidRPr="0090727E">
        <w:rPr>
          <w:rFonts w:ascii="Times New Roman" w:hAnsi="Times New Roman" w:cs="Times New Roman"/>
          <w:sz w:val="24"/>
          <w:szCs w:val="24"/>
          <w:lang w:val="fr-FR"/>
        </w:rPr>
        <w:t xml:space="preserve"> soit </w:t>
      </w:r>
      <w:proofErr w:type="spellStart"/>
      <w:r w:rsidRPr="0090727E">
        <w:rPr>
          <w:rFonts w:ascii="Times New Roman" w:hAnsi="Times New Roman" w:cs="Times New Roman"/>
          <w:sz w:val="24"/>
          <w:szCs w:val="24"/>
          <w:lang w:val="fr-FR"/>
        </w:rPr>
        <w:t>parfournie</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acomplie</w:t>
      </w:r>
      <w:proofErr w:type="spellEnd"/>
      <w:r w:rsidRPr="0090727E">
        <w:rPr>
          <w:rFonts w:ascii="Times New Roman" w:hAnsi="Times New Roman" w:cs="Times New Roman"/>
          <w:sz w:val="24"/>
          <w:szCs w:val="24"/>
          <w:lang w:val="fr-FR"/>
        </w:rPr>
        <w:t xml:space="preserve">, de sorte que selon les conventions et </w:t>
      </w:r>
      <w:proofErr w:type="spellStart"/>
      <w:r w:rsidRPr="0090727E">
        <w:rPr>
          <w:rFonts w:ascii="Times New Roman" w:hAnsi="Times New Roman" w:cs="Times New Roman"/>
          <w:sz w:val="24"/>
          <w:szCs w:val="24"/>
          <w:lang w:val="fr-FR"/>
        </w:rPr>
        <w:t>capitulacions</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paix</w:t>
      </w:r>
      <w:proofErr w:type="gramEnd"/>
      <w:r w:rsidRPr="0090727E">
        <w:rPr>
          <w:rFonts w:ascii="Times New Roman" w:hAnsi="Times New Roman" w:cs="Times New Roman"/>
          <w:sz w:val="24"/>
          <w:szCs w:val="24"/>
          <w:lang w:val="fr-FR"/>
        </w:rPr>
        <w:t xml:space="preserve"> le payement des deniers, deuz et promis par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soit fait et fourni. Il dit aussi que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spellStart"/>
      <w:proofErr w:type="gramStart"/>
      <w:r w:rsidRPr="0090727E">
        <w:rPr>
          <w:rFonts w:ascii="Times New Roman" w:hAnsi="Times New Roman" w:cs="Times New Roman"/>
          <w:sz w:val="24"/>
          <w:szCs w:val="24"/>
          <w:lang w:val="fr-FR"/>
        </w:rPr>
        <w:t>subie</w:t>
      </w:r>
      <w:r w:rsidR="0090727E">
        <w:rPr>
          <w:rFonts w:ascii="Times New Roman" w:hAnsi="Times New Roman" w:cs="Times New Roman"/>
          <w:sz w:val="24"/>
          <w:szCs w:val="24"/>
          <w:lang w:val="fr-FR"/>
        </w:rPr>
        <w:t>c</w:t>
      </w:r>
      <w:r w:rsidRPr="0090727E">
        <w:rPr>
          <w:rFonts w:ascii="Times New Roman" w:hAnsi="Times New Roman" w:cs="Times New Roman"/>
          <w:sz w:val="24"/>
          <w:szCs w:val="24"/>
          <w:lang w:val="fr-FR"/>
        </w:rPr>
        <w:t>tz</w:t>
      </w:r>
      <w:proofErr w:type="spellEnd"/>
      <w:proofErr w:type="gramEnd"/>
      <w:r w:rsidRPr="0090727E">
        <w:rPr>
          <w:rFonts w:ascii="Times New Roman" w:hAnsi="Times New Roman" w:cs="Times New Roman"/>
          <w:sz w:val="24"/>
          <w:szCs w:val="24"/>
          <w:lang w:val="fr-FR"/>
        </w:rPr>
        <w:t xml:space="preserve"> de la seigneurie sont de plusieurs capitaines de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fronti</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re</w:t>
      </w:r>
      <w:proofErr w:type="spellEnd"/>
      <w:r w:rsidRPr="0090727E">
        <w:rPr>
          <w:rFonts w:ascii="Times New Roman" w:hAnsi="Times New Roman" w:cs="Times New Roman"/>
          <w:sz w:val="24"/>
          <w:szCs w:val="24"/>
          <w:lang w:val="fr-FR"/>
        </w:rPr>
        <w:t xml:space="preserve"> grandement vexé, molesté et travaillé </w:t>
      </w:r>
      <w:proofErr w:type="spellStart"/>
      <w:r w:rsidRPr="0090727E">
        <w:rPr>
          <w:rFonts w:ascii="Times New Roman" w:hAnsi="Times New Roman" w:cs="Times New Roman"/>
          <w:sz w:val="24"/>
          <w:szCs w:val="24"/>
          <w:lang w:val="fr-FR"/>
        </w:rPr>
        <w:t>mesmement</w:t>
      </w:r>
      <w:proofErr w:type="spellEnd"/>
      <w:r w:rsidRPr="0090727E">
        <w:rPr>
          <w:rFonts w:ascii="Times New Roman" w:hAnsi="Times New Roman" w:cs="Times New Roman"/>
          <w:sz w:val="24"/>
          <w:szCs w:val="24"/>
          <w:lang w:val="fr-FR"/>
        </w:rPr>
        <w:t xml:space="preserve"> du </w:t>
      </w:r>
      <w:commentRangeStart w:id="7"/>
      <w:proofErr w:type="spellStart"/>
      <w:r w:rsidRPr="0090727E">
        <w:rPr>
          <w:rFonts w:ascii="Times New Roman" w:hAnsi="Times New Roman" w:cs="Times New Roman"/>
          <w:sz w:val="24"/>
          <w:szCs w:val="24"/>
          <w:lang w:val="fr-FR"/>
        </w:rPr>
        <w:t>cappitaine</w:t>
      </w:r>
      <w:proofErr w:type="spellEnd"/>
      <w:r w:rsidRPr="0090727E">
        <w:rPr>
          <w:rFonts w:ascii="Times New Roman" w:hAnsi="Times New Roman" w:cs="Times New Roman"/>
          <w:sz w:val="24"/>
          <w:szCs w:val="24"/>
          <w:lang w:val="fr-FR"/>
        </w:rPr>
        <w:t xml:space="preserve"> de </w:t>
      </w:r>
      <w:proofErr w:type="spellStart"/>
      <w:r w:rsidRPr="0090727E">
        <w:rPr>
          <w:rFonts w:ascii="Times New Roman" w:hAnsi="Times New Roman" w:cs="Times New Roman"/>
          <w:sz w:val="24"/>
          <w:szCs w:val="24"/>
          <w:lang w:val="fr-FR"/>
        </w:rPr>
        <w:t>Besten</w:t>
      </w:r>
      <w:commentRangeEnd w:id="7"/>
      <w:proofErr w:type="spellEnd"/>
      <w:r w:rsidR="00072212">
        <w:rPr>
          <w:rStyle w:val="Kommentarzeichen"/>
        </w:rPr>
        <w:commentReference w:id="7"/>
      </w:r>
      <w:r w:rsidRPr="0090727E">
        <w:rPr>
          <w:rFonts w:ascii="Times New Roman" w:hAnsi="Times New Roman" w:cs="Times New Roman"/>
          <w:sz w:val="24"/>
          <w:szCs w:val="24"/>
          <w:lang w:val="fr-FR"/>
        </w:rPr>
        <w:t xml:space="preserve">, qui les jours </w:t>
      </w:r>
      <w:proofErr w:type="spellStart"/>
      <w:r w:rsidRPr="0090727E">
        <w:rPr>
          <w:rFonts w:ascii="Times New Roman" w:hAnsi="Times New Roman" w:cs="Times New Roman"/>
          <w:sz w:val="24"/>
          <w:szCs w:val="24"/>
          <w:lang w:val="fr-FR"/>
        </w:rPr>
        <w:t>passéz</w:t>
      </w:r>
      <w:proofErr w:type="spellEnd"/>
      <w:r w:rsidRPr="0090727E">
        <w:rPr>
          <w:rFonts w:ascii="Times New Roman" w:hAnsi="Times New Roman" w:cs="Times New Roman"/>
          <w:sz w:val="24"/>
          <w:szCs w:val="24"/>
          <w:lang w:val="fr-FR"/>
        </w:rPr>
        <w:t xml:space="preserve"> a </w:t>
      </w:r>
      <w:proofErr w:type="spellStart"/>
      <w:r w:rsidRPr="0090727E">
        <w:rPr>
          <w:rFonts w:ascii="Times New Roman" w:hAnsi="Times New Roman" w:cs="Times New Roman"/>
          <w:sz w:val="24"/>
          <w:szCs w:val="24"/>
          <w:lang w:val="fr-FR"/>
        </w:rPr>
        <w:t>menassé</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bouter</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dechasser</w:t>
      </w:r>
      <w:proofErr w:type="spellEnd"/>
      <w:r w:rsidRPr="0090727E">
        <w:rPr>
          <w:rFonts w:ascii="Times New Roman" w:hAnsi="Times New Roman" w:cs="Times New Roman"/>
          <w:sz w:val="24"/>
          <w:szCs w:val="24"/>
          <w:lang w:val="fr-FR"/>
        </w:rPr>
        <w:t xml:space="preserve"> </w:t>
      </w:r>
      <w:commentRangeStart w:id="8"/>
      <w:proofErr w:type="spellStart"/>
      <w:r w:rsidRPr="0090727E">
        <w:rPr>
          <w:rFonts w:ascii="Times New Roman" w:hAnsi="Times New Roman" w:cs="Times New Roman"/>
          <w:sz w:val="24"/>
          <w:szCs w:val="24"/>
          <w:lang w:val="fr-FR"/>
        </w:rPr>
        <w:t>Sebastien</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Gonzilio</w:t>
      </w:r>
      <w:proofErr w:type="spellEnd"/>
      <w:r w:rsidRPr="0090727E">
        <w:rPr>
          <w:rFonts w:ascii="Times New Roman" w:hAnsi="Times New Roman" w:cs="Times New Roman"/>
          <w:sz w:val="24"/>
          <w:szCs w:val="24"/>
          <w:lang w:val="fr-FR"/>
        </w:rPr>
        <w:t xml:space="preserve"> de </w:t>
      </w:r>
      <w:proofErr w:type="spellStart"/>
      <w:r w:rsidR="0090727E">
        <w:rPr>
          <w:rFonts w:ascii="Times New Roman" w:hAnsi="Times New Roman" w:cs="Times New Roman"/>
          <w:sz w:val="24"/>
          <w:szCs w:val="24"/>
          <w:lang w:val="fr-FR"/>
        </w:rPr>
        <w:t>Vello</w:t>
      </w:r>
      <w:commentRangeEnd w:id="8"/>
      <w:proofErr w:type="spellEnd"/>
      <w:r w:rsidR="00072212">
        <w:rPr>
          <w:rStyle w:val="Kommentarzeichen"/>
        </w:rPr>
        <w:commentReference w:id="8"/>
      </w:r>
      <w:r w:rsid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Vincentins</w:t>
      </w:r>
      <w:proofErr w:type="spellEnd"/>
      <w:r w:rsidR="0090727E">
        <w:rPr>
          <w:rFonts w:ascii="Times New Roman" w:hAnsi="Times New Roman" w:cs="Times New Roman"/>
          <w:sz w:val="24"/>
          <w:szCs w:val="24"/>
          <w:lang w:val="fr-FR"/>
        </w:rPr>
        <w:t>, de la posses</w:t>
      </w:r>
      <w:r w:rsidRPr="0090727E">
        <w:rPr>
          <w:rFonts w:ascii="Times New Roman" w:hAnsi="Times New Roman" w:cs="Times New Roman"/>
          <w:sz w:val="24"/>
          <w:szCs w:val="24"/>
          <w:lang w:val="fr-FR"/>
        </w:rPr>
        <w:t xml:space="preserve">sion d’aucunes </w:t>
      </w:r>
      <w:proofErr w:type="spellStart"/>
      <w:r w:rsidRPr="0090727E">
        <w:rPr>
          <w:rFonts w:ascii="Times New Roman" w:hAnsi="Times New Roman" w:cs="Times New Roman"/>
          <w:sz w:val="24"/>
          <w:szCs w:val="24"/>
          <w:lang w:val="fr-FR"/>
        </w:rPr>
        <w:t>montaignes</w:t>
      </w:r>
      <w:proofErr w:type="spellEnd"/>
      <w:r w:rsidRPr="0090727E">
        <w:rPr>
          <w:rFonts w:ascii="Times New Roman" w:hAnsi="Times New Roman" w:cs="Times New Roman"/>
          <w:sz w:val="24"/>
          <w:szCs w:val="24"/>
          <w:lang w:val="fr-FR"/>
        </w:rPr>
        <w:t xml:space="preserve"> du territoire de lad. ville de </w:t>
      </w:r>
      <w:proofErr w:type="spellStart"/>
      <w:r w:rsidRPr="0090727E">
        <w:rPr>
          <w:rFonts w:ascii="Times New Roman" w:hAnsi="Times New Roman" w:cs="Times New Roman"/>
          <w:sz w:val="24"/>
          <w:szCs w:val="24"/>
          <w:lang w:val="fr-FR"/>
        </w:rPr>
        <w:t>Vincence.</w:t>
      </w:r>
      <w:r w:rsidR="0090727E" w:rsidRPr="0090727E">
        <w:rPr>
          <w:rFonts w:ascii="Times New Roman" w:hAnsi="Times New Roman" w:cs="Times New Roman"/>
          <w:sz w:val="24"/>
          <w:szCs w:val="24"/>
          <w:vertAlign w:val="superscript"/>
          <w:lang w:val="fr-FR"/>
        </w:rPr>
        <w:t>e</w:t>
      </w:r>
      <w:proofErr w:type="spellEnd"/>
      <w:r w:rsidRPr="0090727E">
        <w:rPr>
          <w:rFonts w:ascii="Times New Roman" w:hAnsi="Times New Roman" w:cs="Times New Roman"/>
          <w:sz w:val="24"/>
          <w:szCs w:val="24"/>
          <w:lang w:val="fr-FR"/>
        </w:rPr>
        <w:t xml:space="preserve">) Lesquelles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r w:rsidRPr="00D460F4">
        <w:rPr>
          <w:rFonts w:ascii="Times New Roman" w:hAnsi="Times New Roman" w:cs="Times New Roman"/>
          <w:sz w:val="24"/>
          <w:szCs w:val="24"/>
          <w:lang w:val="fr-FR"/>
        </w:rPr>
        <w:t>Sebastian et Gonzilio pr</w:t>
      </w:r>
      <w:r w:rsidR="0090727E" w:rsidRPr="00D460F4">
        <w:rPr>
          <w:rFonts w:ascii="Times New Roman" w:hAnsi="Times New Roman" w:cs="Times New Roman"/>
          <w:sz w:val="24"/>
          <w:szCs w:val="24"/>
          <w:lang w:val="fr-FR"/>
        </w:rPr>
        <w:t>e</w:t>
      </w:r>
      <w:r w:rsidRPr="00D460F4">
        <w:rPr>
          <w:rFonts w:ascii="Times New Roman" w:hAnsi="Times New Roman" w:cs="Times New Roman"/>
          <w:sz w:val="24"/>
          <w:szCs w:val="24"/>
          <w:lang w:val="fr-FR"/>
        </w:rPr>
        <w:t xml:space="preserve">tendent d’ancienneté tenir en fief de </w:t>
      </w:r>
      <w:commentRangeStart w:id="9"/>
      <w:r w:rsidRPr="00D460F4">
        <w:rPr>
          <w:rFonts w:ascii="Times New Roman" w:hAnsi="Times New Roman" w:cs="Times New Roman"/>
          <w:sz w:val="24"/>
          <w:szCs w:val="24"/>
          <w:lang w:val="fr-FR"/>
        </w:rPr>
        <w:t>l’evesque de Vincence</w:t>
      </w:r>
      <w:commentRangeEnd w:id="9"/>
      <w:r w:rsidR="00072212">
        <w:rPr>
          <w:rStyle w:val="Kommentarzeichen"/>
        </w:rPr>
        <w:commentReference w:id="9"/>
      </w:r>
      <w:r w:rsidRPr="00D460F4">
        <w:rPr>
          <w:rFonts w:ascii="Times New Roman" w:hAnsi="Times New Roman" w:cs="Times New Roman"/>
          <w:sz w:val="24"/>
          <w:szCs w:val="24"/>
          <w:lang w:val="fr-FR"/>
        </w:rPr>
        <w:t>.</w:t>
      </w:r>
    </w:p>
    <w:p w14:paraId="429EBCCB" w14:textId="77777777" w:rsidR="006C0ADD" w:rsidRPr="0090727E" w:rsidRDefault="006C0ADD" w:rsidP="006C0ADD">
      <w:pPr>
        <w:spacing w:after="0" w:line="240" w:lineRule="auto"/>
        <w:jc w:val="both"/>
        <w:rPr>
          <w:rFonts w:ascii="Times New Roman" w:hAnsi="Times New Roman" w:cs="Times New Roman"/>
          <w:sz w:val="24"/>
          <w:szCs w:val="24"/>
          <w:lang w:val="fr-FR"/>
        </w:rPr>
      </w:pPr>
      <w:r w:rsidRPr="00D460F4">
        <w:rPr>
          <w:rFonts w:ascii="Times New Roman" w:hAnsi="Times New Roman" w:cs="Times New Roman"/>
          <w:sz w:val="24"/>
          <w:szCs w:val="24"/>
          <w:lang w:val="fr-FR"/>
        </w:rPr>
        <w:t xml:space="preserve">Mon frere, vous sçavez que lad. seigneurie de Venise m’a bien et loyallement assisté et servi en ceste derriere </w:t>
      </w:r>
      <w:commentRangeStart w:id="10"/>
      <w:r w:rsidRPr="00D460F4">
        <w:rPr>
          <w:rFonts w:ascii="Times New Roman" w:hAnsi="Times New Roman" w:cs="Times New Roman"/>
          <w:sz w:val="24"/>
          <w:szCs w:val="24"/>
          <w:lang w:val="fr-FR"/>
        </w:rPr>
        <w:t>guerre d’Ytalie</w:t>
      </w:r>
      <w:commentRangeEnd w:id="10"/>
      <w:r w:rsidR="00072212">
        <w:rPr>
          <w:rStyle w:val="Kommentarzeichen"/>
        </w:rPr>
        <w:commentReference w:id="10"/>
      </w:r>
      <w:r w:rsidRPr="00D460F4">
        <w:rPr>
          <w:rFonts w:ascii="Times New Roman" w:hAnsi="Times New Roman" w:cs="Times New Roman"/>
          <w:sz w:val="24"/>
          <w:szCs w:val="24"/>
          <w:lang w:val="fr-FR"/>
        </w:rPr>
        <w:t>. Parquoi je desire et entendz leur porter toute bonne amour et faveur et les assiste en</w:t>
      </w:r>
      <w:r w:rsidR="0090727E" w:rsidRPr="00D460F4">
        <w:rPr>
          <w:rFonts w:ascii="Times New Roman" w:hAnsi="Times New Roman" w:cs="Times New Roman"/>
          <w:sz w:val="24"/>
          <w:szCs w:val="24"/>
          <w:lang w:val="fr-FR"/>
        </w:rPr>
        <w:t xml:space="preserve"> </w:t>
      </w:r>
      <w:r w:rsidRPr="00D460F4">
        <w:rPr>
          <w:rFonts w:ascii="Times New Roman" w:hAnsi="Times New Roman" w:cs="Times New Roman"/>
          <w:sz w:val="24"/>
          <w:szCs w:val="24"/>
          <w:lang w:val="fr-FR"/>
        </w:rPr>
        <w:t xml:space="preserve">tous leurs affaires sans leur failli en ung seul point de tout ce que leur avons promis par lad. paix que j’entendz tenir pour perpetuelle et l’observer inviolablement, comme je ne faiz doubte qu’ilz feront de leur part; car lad. seigneurie a de bonne coustume de bien garder ce qu’elle promect. Je vous prie, mon bon frere, que ensuivant ce que led. ambassadeur m’a requis vous escripre, comme dit est, vous commandez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voz deputéz et ambassadeurs de se conduire es choses dessusd. de sorte que vous ne moi n’en aions plus de plaintif; car vous sçavez, je ne vouldroie aller contre ce que ai promis et je sçai que aussi ne voulez vous et que ce n’est vostre intenci</w:t>
      </w:r>
      <w:r w:rsidR="00920CF8" w:rsidRPr="00D460F4">
        <w:rPr>
          <w:rFonts w:ascii="Times New Roman" w:hAnsi="Times New Roman" w:cs="Times New Roman"/>
          <w:sz w:val="24"/>
          <w:szCs w:val="24"/>
          <w:lang w:val="fr-FR"/>
        </w:rPr>
        <w:t>o</w:t>
      </w:r>
      <w:r w:rsidRPr="00D460F4">
        <w:rPr>
          <w:rFonts w:ascii="Times New Roman" w:hAnsi="Times New Roman" w:cs="Times New Roman"/>
          <w:sz w:val="24"/>
          <w:szCs w:val="24"/>
          <w:lang w:val="fr-FR"/>
        </w:rPr>
        <w:t xml:space="preserve">n, comme aussi n’est la mienne de faire aultrement envers lad. seigneurie de Venise, que conforme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w:t>
      </w:r>
      <w:r w:rsidR="0090727E" w:rsidRPr="00D460F4">
        <w:rPr>
          <w:rFonts w:ascii="Times New Roman" w:hAnsi="Times New Roman" w:cs="Times New Roman"/>
          <w:sz w:val="24"/>
          <w:szCs w:val="24"/>
          <w:lang w:val="fr-FR"/>
        </w:rPr>
        <w:t>e</w:t>
      </w:r>
      <w:r w:rsidRPr="00D460F4">
        <w:rPr>
          <w:rFonts w:ascii="Times New Roman" w:hAnsi="Times New Roman" w:cs="Times New Roman"/>
          <w:sz w:val="24"/>
          <w:szCs w:val="24"/>
          <w:lang w:val="fr-FR"/>
        </w:rPr>
        <w:t xml:space="preserve">quité et raison droicturiere, selon qu’il </w:t>
      </w:r>
      <w:r w:rsidRPr="00D460F4">
        <w:rPr>
          <w:rFonts w:ascii="Times New Roman" w:hAnsi="Times New Roman" w:cs="Times New Roman"/>
          <w:sz w:val="24"/>
          <w:szCs w:val="24"/>
          <w:lang w:val="fr-FR"/>
        </w:rPr>
        <w:lastRenderedPageBreak/>
        <w:t>appartient entre bons amis et confederéz et</w:t>
      </w:r>
      <w:r w:rsidR="0090727E" w:rsidRPr="00D460F4">
        <w:rPr>
          <w:rFonts w:ascii="Times New Roman" w:hAnsi="Times New Roman" w:cs="Times New Roman"/>
          <w:sz w:val="24"/>
          <w:szCs w:val="24"/>
          <w:vertAlign w:val="superscript"/>
          <w:lang w:val="fr-FR"/>
        </w:rPr>
        <w:t>f</w:t>
      </w:r>
      <w:r w:rsidRPr="00D460F4">
        <w:rPr>
          <w:rFonts w:ascii="Times New Roman" w:hAnsi="Times New Roman" w:cs="Times New Roman"/>
          <w:sz w:val="24"/>
          <w:szCs w:val="24"/>
          <w:lang w:val="fr-FR"/>
        </w:rPr>
        <w:t xml:space="preserve">) que par le </w:t>
      </w:r>
      <w:commentRangeStart w:id="11"/>
      <w:r w:rsidRPr="00D460F4">
        <w:rPr>
          <w:rFonts w:ascii="Times New Roman" w:hAnsi="Times New Roman" w:cs="Times New Roman"/>
          <w:sz w:val="24"/>
          <w:szCs w:val="24"/>
          <w:lang w:val="fr-FR"/>
        </w:rPr>
        <w:t>traict de paix perpetuelle</w:t>
      </w:r>
      <w:commentRangeEnd w:id="11"/>
      <w:r w:rsidR="004C7FE5">
        <w:rPr>
          <w:rStyle w:val="Kommentarzeichen"/>
        </w:rPr>
        <w:commentReference w:id="11"/>
      </w:r>
      <w:r w:rsidRPr="00D460F4">
        <w:rPr>
          <w:rFonts w:ascii="Times New Roman" w:hAnsi="Times New Roman" w:cs="Times New Roman"/>
          <w:sz w:val="24"/>
          <w:szCs w:val="24"/>
          <w:lang w:val="fr-FR"/>
        </w:rPr>
        <w:t xml:space="preserve"> vous et moi avons promis. Et quant ausd. capitaines mesmes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cellui de Besten,</w:t>
      </w:r>
      <w:r w:rsidR="0090727E" w:rsidRPr="00D460F4">
        <w:rPr>
          <w:rFonts w:ascii="Times New Roman" w:hAnsi="Times New Roman" w:cs="Times New Roman"/>
          <w:sz w:val="24"/>
          <w:szCs w:val="24"/>
          <w:vertAlign w:val="superscript"/>
          <w:lang w:val="fr-FR"/>
        </w:rPr>
        <w:t>g</w:t>
      </w:r>
      <w:r w:rsidRPr="00D460F4">
        <w:rPr>
          <w:rFonts w:ascii="Times New Roman" w:hAnsi="Times New Roman" w:cs="Times New Roman"/>
          <w:sz w:val="24"/>
          <w:szCs w:val="24"/>
          <w:lang w:val="fr-FR"/>
        </w:rPr>
        <w:t xml:space="preserve">) je vous prie que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lui et aux aultres qu’il appartiendra commandéz qu’ilz se deportent des insolences et menasses qu’ilz font et qu’ilz vivent de ce suivant amiablement avec les subgectz de lad. seigneurie de Venise, comme bons voisins et amis doivent faire sans le grever non plus que, si c’estoit affaire avec les nostres propres, car, en ce faisant oultre que ce sera bonne euvre et conforme à nostred. traicté de paix, je layrai à plesir tres agreable. </w:t>
      </w:r>
      <w:r w:rsidRPr="0090727E">
        <w:rPr>
          <w:rFonts w:ascii="Times New Roman" w:hAnsi="Times New Roman" w:cs="Times New Roman"/>
          <w:sz w:val="24"/>
          <w:szCs w:val="24"/>
          <w:lang w:val="fr-FR"/>
        </w:rPr>
        <w:t xml:space="preserve">Mon bon </w:t>
      </w:r>
      <w:proofErr w:type="spellStart"/>
      <w:r w:rsidRPr="0090727E">
        <w:rPr>
          <w:rFonts w:ascii="Times New Roman" w:hAnsi="Times New Roman" w:cs="Times New Roman"/>
          <w:sz w:val="24"/>
          <w:szCs w:val="24"/>
          <w:lang w:val="fr-FR"/>
        </w:rPr>
        <w:t>frere</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nostre</w:t>
      </w:r>
      <w:proofErr w:type="spellEnd"/>
      <w:r w:rsidRPr="0090727E">
        <w:rPr>
          <w:rFonts w:ascii="Times New Roman" w:hAnsi="Times New Roman" w:cs="Times New Roman"/>
          <w:sz w:val="24"/>
          <w:szCs w:val="24"/>
          <w:lang w:val="fr-FR"/>
        </w:rPr>
        <w:t xml:space="preserve"> seigneur vous ait en sa garde.</w:t>
      </w:r>
    </w:p>
    <w:p w14:paraId="5EBD9A33" w14:textId="77777777" w:rsidR="006C0ADD" w:rsidRPr="0090727E" w:rsidRDefault="006C0ADD" w:rsidP="006C0ADD">
      <w:pPr>
        <w:spacing w:after="0" w:line="240" w:lineRule="auto"/>
        <w:jc w:val="both"/>
        <w:rPr>
          <w:rFonts w:ascii="Times New Roman" w:hAnsi="Times New Roman" w:cs="Times New Roman"/>
          <w:sz w:val="24"/>
          <w:szCs w:val="24"/>
          <w:lang w:val="fr-FR"/>
        </w:rPr>
      </w:pPr>
      <w:proofErr w:type="spellStart"/>
      <w:r w:rsidRPr="0090727E">
        <w:rPr>
          <w:rFonts w:ascii="Times New Roman" w:hAnsi="Times New Roman" w:cs="Times New Roman"/>
          <w:sz w:val="24"/>
          <w:szCs w:val="24"/>
          <w:lang w:val="fr-FR"/>
        </w:rPr>
        <w:t>Escript</w:t>
      </w:r>
      <w:proofErr w:type="spellEnd"/>
      <w:r w:rsidRPr="0090727E">
        <w:rPr>
          <w:rFonts w:ascii="Times New Roman" w:hAnsi="Times New Roman" w:cs="Times New Roman"/>
          <w:sz w:val="24"/>
          <w:szCs w:val="24"/>
          <w:lang w:val="fr-FR"/>
        </w:rPr>
        <w:t xml:space="preserve"> à </w:t>
      </w:r>
      <w:commentRangeStart w:id="12"/>
      <w:proofErr w:type="spellStart"/>
      <w:r w:rsidRPr="0090727E">
        <w:rPr>
          <w:rFonts w:ascii="Times New Roman" w:hAnsi="Times New Roman" w:cs="Times New Roman"/>
          <w:sz w:val="24"/>
          <w:szCs w:val="24"/>
          <w:lang w:val="fr-FR"/>
        </w:rPr>
        <w:t>Vailladolid</w:t>
      </w:r>
      <w:commentRangeEnd w:id="12"/>
      <w:proofErr w:type="spellEnd"/>
      <w:r w:rsidR="00072212">
        <w:rPr>
          <w:rStyle w:val="Kommentarzeichen"/>
        </w:rPr>
        <w:commentReference w:id="12"/>
      </w:r>
      <w:r w:rsidRPr="0090727E">
        <w:rPr>
          <w:rFonts w:ascii="Times New Roman" w:hAnsi="Times New Roman" w:cs="Times New Roman"/>
          <w:sz w:val="24"/>
          <w:szCs w:val="24"/>
          <w:lang w:val="fr-FR"/>
        </w:rPr>
        <w:t>, le 7</w:t>
      </w:r>
      <w:r w:rsidRPr="0090727E">
        <w:rPr>
          <w:rFonts w:ascii="Times New Roman" w:hAnsi="Times New Roman" w:cs="Times New Roman"/>
          <w:sz w:val="24"/>
          <w:szCs w:val="24"/>
          <w:vertAlign w:val="superscript"/>
          <w:lang w:val="fr-FR"/>
        </w:rPr>
        <w:t>e</w:t>
      </w:r>
      <w:r w:rsidRPr="0090727E">
        <w:rPr>
          <w:rFonts w:ascii="Times New Roman" w:hAnsi="Times New Roman" w:cs="Times New Roman"/>
          <w:sz w:val="24"/>
          <w:szCs w:val="24"/>
          <w:lang w:val="fr-FR"/>
        </w:rPr>
        <w:t xml:space="preserve"> jour de septembre </w:t>
      </w:r>
      <w:proofErr w:type="spellStart"/>
      <w:r w:rsidRPr="0090727E">
        <w:rPr>
          <w:rFonts w:ascii="Times New Roman" w:hAnsi="Times New Roman" w:cs="Times New Roman"/>
          <w:sz w:val="24"/>
          <w:szCs w:val="24"/>
          <w:lang w:val="fr-FR"/>
        </w:rPr>
        <w:t>anno</w:t>
      </w:r>
      <w:proofErr w:type="spellEnd"/>
      <w:r w:rsidRPr="0090727E">
        <w:rPr>
          <w:rFonts w:ascii="Times New Roman" w:hAnsi="Times New Roman" w:cs="Times New Roman"/>
          <w:sz w:val="24"/>
          <w:szCs w:val="24"/>
          <w:lang w:val="fr-FR"/>
        </w:rPr>
        <w:t xml:space="preserve"> 1524</w:t>
      </w:r>
      <w:r w:rsidR="0090727E" w:rsidRPr="0090727E">
        <w:rPr>
          <w:rFonts w:ascii="Times New Roman" w:hAnsi="Times New Roman" w:cs="Times New Roman"/>
          <w:sz w:val="24"/>
          <w:szCs w:val="24"/>
          <w:vertAlign w:val="superscript"/>
          <w:lang w:val="fr-FR"/>
        </w:rPr>
        <w:t>o</w:t>
      </w:r>
      <w:r w:rsidRPr="0090727E">
        <w:rPr>
          <w:rFonts w:ascii="Times New Roman" w:hAnsi="Times New Roman" w:cs="Times New Roman"/>
          <w:sz w:val="24"/>
          <w:szCs w:val="24"/>
          <w:lang w:val="fr-FR"/>
        </w:rPr>
        <w:t>.</w:t>
      </w:r>
      <w:r w:rsidR="0090727E">
        <w:rPr>
          <w:rFonts w:ascii="Times New Roman" w:hAnsi="Times New Roman" w:cs="Times New Roman"/>
          <w:sz w:val="24"/>
          <w:szCs w:val="24"/>
          <w:vertAlign w:val="superscript"/>
          <w:lang w:val="fr-FR"/>
        </w:rPr>
        <w:t>h</w:t>
      </w:r>
      <w:r w:rsidRPr="0090727E">
        <w:rPr>
          <w:rFonts w:ascii="Times New Roman" w:hAnsi="Times New Roman" w:cs="Times New Roman"/>
          <w:sz w:val="24"/>
          <w:szCs w:val="24"/>
          <w:lang w:val="fr-FR"/>
        </w:rPr>
        <w:t>)</w:t>
      </w:r>
    </w:p>
    <w:p w14:paraId="2AD18A4B" w14:textId="77777777" w:rsidR="00F76BC3" w:rsidRDefault="00F76BC3" w:rsidP="006C0ADD">
      <w:pPr>
        <w:spacing w:after="0" w:line="240" w:lineRule="auto"/>
        <w:jc w:val="both"/>
        <w:rPr>
          <w:rFonts w:ascii="Times New Roman" w:hAnsi="Times New Roman" w:cs="Times New Roman"/>
          <w:lang w:val="fr-FR"/>
        </w:rPr>
      </w:pPr>
    </w:p>
    <w:p w14:paraId="43B32B13" w14:textId="77777777" w:rsidR="006C0ADD" w:rsidRPr="00A57305" w:rsidRDefault="00F76BC3" w:rsidP="00A57305">
      <w:pPr>
        <w:pStyle w:val="Kommentar"/>
        <w:rPr>
          <w:lang w:val="fr-FR"/>
        </w:rPr>
      </w:pPr>
      <w:r w:rsidRPr="00A57305">
        <w:rPr>
          <w:lang w:val="fr-FR"/>
        </w:rPr>
        <w:t xml:space="preserve">a) </w:t>
      </w:r>
      <w:r w:rsidRPr="00A57305">
        <w:rPr>
          <w:i w:val="0"/>
          <w:lang w:val="fr-FR"/>
        </w:rPr>
        <w:t xml:space="preserve">par — </w:t>
      </w:r>
      <w:proofErr w:type="spellStart"/>
      <w:r w:rsidRPr="00A57305">
        <w:rPr>
          <w:i w:val="0"/>
          <w:lang w:val="fr-FR"/>
        </w:rPr>
        <w:t>assçavoir</w:t>
      </w:r>
      <w:proofErr w:type="spellEnd"/>
      <w:r w:rsidRPr="00A57305">
        <w:rPr>
          <w:i w:val="0"/>
          <w:lang w:val="fr-FR"/>
        </w:rPr>
        <w:t xml:space="preserve"> qu’il</w:t>
      </w:r>
      <w:r w:rsidRPr="00A57305">
        <w:rPr>
          <w:lang w:val="fr-FR"/>
        </w:rPr>
        <w:t xml:space="preserve"> </w:t>
      </w:r>
      <w:proofErr w:type="spellStart"/>
      <w:r w:rsidRPr="00A57305">
        <w:rPr>
          <w:lang w:val="fr-FR"/>
        </w:rPr>
        <w:t>von</w:t>
      </w:r>
      <w:proofErr w:type="spellEnd"/>
      <w:r w:rsidRPr="00A57305">
        <w:rPr>
          <w:lang w:val="fr-FR"/>
        </w:rPr>
        <w:t xml:space="preserve"> </w:t>
      </w:r>
      <w:proofErr w:type="spellStart"/>
      <w:r w:rsidRPr="00A57305">
        <w:rPr>
          <w:lang w:val="fr-FR"/>
        </w:rPr>
        <w:t>anderer</w:t>
      </w:r>
      <w:proofErr w:type="spellEnd"/>
      <w:r w:rsidRPr="00A57305">
        <w:rPr>
          <w:lang w:val="fr-FR"/>
        </w:rPr>
        <w:t xml:space="preserve"> Hand in W </w:t>
      </w:r>
      <w:proofErr w:type="spellStart"/>
      <w:r w:rsidRPr="00A57305">
        <w:rPr>
          <w:lang w:val="fr-FR"/>
        </w:rPr>
        <w:t>hinzugefügt</w:t>
      </w:r>
      <w:proofErr w:type="spellEnd"/>
      <w:r w:rsidRPr="00A57305">
        <w:rPr>
          <w:lang w:val="fr-FR"/>
        </w:rPr>
        <w:t xml:space="preserve">. - b) </w:t>
      </w:r>
      <w:r w:rsidRPr="00A57305">
        <w:rPr>
          <w:i w:val="0"/>
          <w:lang w:val="fr-FR"/>
        </w:rPr>
        <w:t>Et que — l’</w:t>
      </w:r>
      <w:proofErr w:type="spellStart"/>
      <w:r w:rsidRPr="00A57305">
        <w:rPr>
          <w:i w:val="0"/>
          <w:lang w:val="fr-FR"/>
        </w:rPr>
        <w:t>evesque</w:t>
      </w:r>
      <w:proofErr w:type="spellEnd"/>
      <w:r w:rsidRPr="00A57305">
        <w:rPr>
          <w:i w:val="0"/>
          <w:lang w:val="fr-FR"/>
        </w:rPr>
        <w:t xml:space="preserve"> de </w:t>
      </w:r>
      <w:proofErr w:type="spellStart"/>
      <w:r w:rsidRPr="00A57305">
        <w:rPr>
          <w:i w:val="0"/>
          <w:lang w:val="fr-FR"/>
        </w:rPr>
        <w:t>Vincence</w:t>
      </w:r>
      <w:proofErr w:type="spellEnd"/>
      <w:r w:rsidRPr="00A57305">
        <w:rPr>
          <w:lang w:val="fr-FR"/>
        </w:rPr>
        <w:t xml:space="preserve"> </w:t>
      </w:r>
      <w:proofErr w:type="spellStart"/>
      <w:r w:rsidRPr="00A57305">
        <w:rPr>
          <w:lang w:val="fr-FR"/>
        </w:rPr>
        <w:t>fehlt</w:t>
      </w:r>
      <w:proofErr w:type="spellEnd"/>
      <w:r w:rsidRPr="00A57305">
        <w:rPr>
          <w:lang w:val="fr-FR"/>
        </w:rPr>
        <w:t xml:space="preserve"> in B., dort </w:t>
      </w:r>
      <w:proofErr w:type="spellStart"/>
      <w:r w:rsidRPr="00A57305">
        <w:rPr>
          <w:lang w:val="fr-FR"/>
        </w:rPr>
        <w:t>ist</w:t>
      </w:r>
      <w:proofErr w:type="spellEnd"/>
      <w:r w:rsidRPr="00A57305">
        <w:rPr>
          <w:lang w:val="fr-FR"/>
        </w:rPr>
        <w:t xml:space="preserve"> </w:t>
      </w:r>
      <w:proofErr w:type="spellStart"/>
      <w:r w:rsidRPr="00A57305">
        <w:rPr>
          <w:lang w:val="fr-FR"/>
        </w:rPr>
        <w:t>nur</w:t>
      </w:r>
      <w:proofErr w:type="spellEnd"/>
      <w:r w:rsidRPr="00A57305">
        <w:rPr>
          <w:lang w:val="fr-FR"/>
        </w:rPr>
        <w:t xml:space="preserve"> </w:t>
      </w:r>
      <w:proofErr w:type="spellStart"/>
      <w:r w:rsidRPr="00A57305">
        <w:rPr>
          <w:lang w:val="fr-FR"/>
        </w:rPr>
        <w:t>vermerkt</w:t>
      </w:r>
      <w:proofErr w:type="spellEnd"/>
      <w:r w:rsidRPr="00A57305">
        <w:rPr>
          <w:lang w:val="fr-FR"/>
        </w:rPr>
        <w:t xml:space="preserve">: </w:t>
      </w:r>
      <w:r w:rsidRPr="00A57305">
        <w:rPr>
          <w:i w:val="0"/>
          <w:lang w:val="fr-FR"/>
        </w:rPr>
        <w:t>en la mîse au net l’on doit copier le suivant de cet article, où il est dit: Et que etc.</w:t>
      </w:r>
      <w:r w:rsidRPr="00A57305">
        <w:rPr>
          <w:lang w:val="fr-FR"/>
        </w:rPr>
        <w:t xml:space="preserve"> - c) </w:t>
      </w:r>
      <w:proofErr w:type="spellStart"/>
      <w:r w:rsidRPr="00A57305">
        <w:rPr>
          <w:i w:val="0"/>
          <w:lang w:val="fr-FR"/>
        </w:rPr>
        <w:t>pretendement</w:t>
      </w:r>
      <w:proofErr w:type="spellEnd"/>
      <w:r w:rsidRPr="00A57305">
        <w:rPr>
          <w:i w:val="0"/>
          <w:lang w:val="fr-FR"/>
        </w:rPr>
        <w:t xml:space="preserve"> </w:t>
      </w:r>
      <w:r w:rsidRPr="00A57305">
        <w:rPr>
          <w:lang w:val="fr-FR"/>
        </w:rPr>
        <w:t xml:space="preserve">W. - d) </w:t>
      </w:r>
      <w:proofErr w:type="spellStart"/>
      <w:r w:rsidRPr="00A57305">
        <w:rPr>
          <w:i w:val="0"/>
          <w:lang w:val="fr-FR"/>
        </w:rPr>
        <w:t>Ystria</w:t>
      </w:r>
      <w:proofErr w:type="spellEnd"/>
      <w:r w:rsidRPr="00A57305">
        <w:rPr>
          <w:i w:val="0"/>
          <w:lang w:val="fr-FR"/>
        </w:rPr>
        <w:t xml:space="preserve"> — cartiers</w:t>
      </w:r>
      <w:r w:rsidRPr="00A57305">
        <w:rPr>
          <w:lang w:val="fr-FR"/>
        </w:rPr>
        <w:t xml:space="preserve"> </w:t>
      </w:r>
      <w:proofErr w:type="spellStart"/>
      <w:r w:rsidRPr="00A57305">
        <w:rPr>
          <w:lang w:val="fr-FR"/>
        </w:rPr>
        <w:t>am</w:t>
      </w:r>
      <w:proofErr w:type="spellEnd"/>
      <w:r w:rsidRPr="00A57305">
        <w:rPr>
          <w:lang w:val="fr-FR"/>
        </w:rPr>
        <w:t xml:space="preserve"> </w:t>
      </w:r>
      <w:proofErr w:type="spellStart"/>
      <w:r w:rsidRPr="00A57305">
        <w:rPr>
          <w:lang w:val="fr-FR"/>
        </w:rPr>
        <w:t>Rande</w:t>
      </w:r>
      <w:proofErr w:type="spellEnd"/>
      <w:r w:rsidRPr="00A57305">
        <w:rPr>
          <w:lang w:val="fr-FR"/>
        </w:rPr>
        <w:t xml:space="preserve"> </w:t>
      </w:r>
      <w:proofErr w:type="spellStart"/>
      <w:r w:rsidRPr="00A57305">
        <w:rPr>
          <w:lang w:val="fr-FR"/>
        </w:rPr>
        <w:t>nachgetragen</w:t>
      </w:r>
      <w:proofErr w:type="spellEnd"/>
      <w:r w:rsidRPr="00A57305">
        <w:rPr>
          <w:lang w:val="fr-FR"/>
        </w:rPr>
        <w:t xml:space="preserve"> W. - e) </w:t>
      </w:r>
      <w:proofErr w:type="spellStart"/>
      <w:r w:rsidRPr="00A57305">
        <w:rPr>
          <w:lang w:val="fr-FR"/>
        </w:rPr>
        <w:t>gestrichen</w:t>
      </w:r>
      <w:proofErr w:type="spellEnd"/>
      <w:r w:rsidRPr="00A57305">
        <w:rPr>
          <w:lang w:val="fr-FR"/>
        </w:rPr>
        <w:t xml:space="preserve">: </w:t>
      </w:r>
      <w:proofErr w:type="spellStart"/>
      <w:r w:rsidRPr="00A57305">
        <w:rPr>
          <w:i w:val="0"/>
          <w:lang w:val="fr-FR"/>
        </w:rPr>
        <w:t>appellés</w:t>
      </w:r>
      <w:proofErr w:type="spellEnd"/>
      <w:r w:rsidRPr="00A57305">
        <w:rPr>
          <w:i w:val="0"/>
          <w:lang w:val="fr-FR"/>
        </w:rPr>
        <w:t xml:space="preserve"> </w:t>
      </w:r>
      <w:proofErr w:type="spellStart"/>
      <w:r w:rsidRPr="00A57305">
        <w:rPr>
          <w:i w:val="0"/>
          <w:lang w:val="fr-FR"/>
        </w:rPr>
        <w:t>Sampiluci</w:t>
      </w:r>
      <w:proofErr w:type="spellEnd"/>
      <w:r w:rsidRPr="00A57305">
        <w:rPr>
          <w:i w:val="0"/>
          <w:lang w:val="fr-FR"/>
        </w:rPr>
        <w:t xml:space="preserve">, </w:t>
      </w:r>
      <w:proofErr w:type="spellStart"/>
      <w:r w:rsidRPr="00A57305">
        <w:rPr>
          <w:i w:val="0"/>
          <w:lang w:val="fr-FR"/>
        </w:rPr>
        <w:t>Melogni</w:t>
      </w:r>
      <w:proofErr w:type="spellEnd"/>
      <w:r w:rsidRPr="00A57305">
        <w:rPr>
          <w:i w:val="0"/>
          <w:lang w:val="fr-FR"/>
        </w:rPr>
        <w:t xml:space="preserve"> et par...</w:t>
      </w:r>
      <w:r w:rsidRPr="00A57305">
        <w:rPr>
          <w:lang w:val="fr-FR"/>
        </w:rPr>
        <w:t xml:space="preserve"> - f) </w:t>
      </w:r>
      <w:r w:rsidRPr="00A57305">
        <w:rPr>
          <w:i w:val="0"/>
          <w:lang w:val="fr-FR"/>
        </w:rPr>
        <w:t>et —promis</w:t>
      </w:r>
      <w:r w:rsidRPr="00A57305">
        <w:rPr>
          <w:lang w:val="fr-FR"/>
        </w:rPr>
        <w:t xml:space="preserve"> in W </w:t>
      </w:r>
      <w:proofErr w:type="spellStart"/>
      <w:r w:rsidRPr="00A57305">
        <w:rPr>
          <w:lang w:val="fr-FR"/>
        </w:rPr>
        <w:t>am</w:t>
      </w:r>
      <w:proofErr w:type="spellEnd"/>
      <w:r w:rsidRPr="00A57305">
        <w:rPr>
          <w:lang w:val="fr-FR"/>
        </w:rPr>
        <w:t xml:space="preserve"> </w:t>
      </w:r>
      <w:proofErr w:type="spellStart"/>
      <w:r w:rsidRPr="00A57305">
        <w:rPr>
          <w:lang w:val="fr-FR"/>
        </w:rPr>
        <w:t>Rande</w:t>
      </w:r>
      <w:proofErr w:type="spellEnd"/>
      <w:r w:rsidRPr="00A57305">
        <w:rPr>
          <w:lang w:val="fr-FR"/>
        </w:rPr>
        <w:t xml:space="preserve"> </w:t>
      </w:r>
      <w:proofErr w:type="spellStart"/>
      <w:r w:rsidRPr="00A57305">
        <w:rPr>
          <w:lang w:val="fr-FR"/>
        </w:rPr>
        <w:t>nachgetragen</w:t>
      </w:r>
      <w:proofErr w:type="spellEnd"/>
      <w:r w:rsidRPr="00A57305">
        <w:rPr>
          <w:lang w:val="fr-FR"/>
        </w:rPr>
        <w:t xml:space="preserve">. - g) </w:t>
      </w:r>
      <w:proofErr w:type="spellStart"/>
      <w:r w:rsidRPr="00A57305">
        <w:rPr>
          <w:i w:val="0"/>
          <w:lang w:val="fr-FR"/>
        </w:rPr>
        <w:t>Mosten</w:t>
      </w:r>
      <w:proofErr w:type="spellEnd"/>
      <w:r w:rsidRPr="00A57305">
        <w:rPr>
          <w:lang w:val="fr-FR"/>
        </w:rPr>
        <w:t xml:space="preserve"> B. - h) in W </w:t>
      </w:r>
      <w:proofErr w:type="spellStart"/>
      <w:r w:rsidRPr="00A57305">
        <w:rPr>
          <w:lang w:val="fr-FR"/>
        </w:rPr>
        <w:t>steht</w:t>
      </w:r>
      <w:proofErr w:type="spellEnd"/>
      <w:r w:rsidRPr="00A57305">
        <w:rPr>
          <w:lang w:val="fr-FR"/>
        </w:rPr>
        <w:t xml:space="preserve"> </w:t>
      </w:r>
      <w:proofErr w:type="spellStart"/>
      <w:r w:rsidRPr="00A57305">
        <w:rPr>
          <w:lang w:val="fr-FR"/>
        </w:rPr>
        <w:t>am</w:t>
      </w:r>
      <w:proofErr w:type="spellEnd"/>
      <w:r w:rsidRPr="00A57305">
        <w:rPr>
          <w:lang w:val="fr-FR"/>
        </w:rPr>
        <w:t xml:space="preserve"> </w:t>
      </w:r>
      <w:proofErr w:type="spellStart"/>
      <w:r w:rsidRPr="00A57305">
        <w:rPr>
          <w:lang w:val="fr-FR"/>
        </w:rPr>
        <w:t>Schlusse</w:t>
      </w:r>
      <w:proofErr w:type="spellEnd"/>
      <w:r w:rsidRPr="00A57305">
        <w:rPr>
          <w:lang w:val="fr-FR"/>
        </w:rPr>
        <w:t xml:space="preserve">: </w:t>
      </w:r>
      <w:r w:rsidRPr="00A57305">
        <w:rPr>
          <w:i w:val="0"/>
          <w:lang w:val="fr-FR"/>
        </w:rPr>
        <w:t xml:space="preserve">La conforme lettre est datée à la chartreuse de </w:t>
      </w:r>
      <w:proofErr w:type="spellStart"/>
      <w:r w:rsidRPr="00A57305">
        <w:rPr>
          <w:i w:val="0"/>
          <w:lang w:val="fr-FR"/>
        </w:rPr>
        <w:t>Anyaga</w:t>
      </w:r>
      <w:proofErr w:type="spellEnd"/>
      <w:r w:rsidRPr="00A57305">
        <w:rPr>
          <w:i w:val="0"/>
          <w:lang w:val="fr-FR"/>
        </w:rPr>
        <w:t xml:space="preserve"> lez </w:t>
      </w:r>
      <w:proofErr w:type="spellStart"/>
      <w:r w:rsidRPr="00A57305">
        <w:rPr>
          <w:i w:val="0"/>
          <w:lang w:val="fr-FR"/>
        </w:rPr>
        <w:t>Valladoly</w:t>
      </w:r>
      <w:proofErr w:type="spellEnd"/>
      <w:r w:rsidRPr="00A57305">
        <w:rPr>
          <w:i w:val="0"/>
          <w:lang w:val="fr-FR"/>
        </w:rPr>
        <w:t>, le 3</w:t>
      </w:r>
      <w:r w:rsidRPr="00A57305">
        <w:rPr>
          <w:i w:val="0"/>
          <w:vertAlign w:val="superscript"/>
          <w:lang w:val="fr-FR"/>
        </w:rPr>
        <w:t>e</w:t>
      </w:r>
      <w:r w:rsidRPr="00A57305">
        <w:rPr>
          <w:i w:val="0"/>
          <w:lang w:val="fr-FR"/>
        </w:rPr>
        <w:t xml:space="preserve"> d’octobre </w:t>
      </w:r>
      <w:proofErr w:type="spellStart"/>
      <w:r w:rsidRPr="00A57305">
        <w:rPr>
          <w:i w:val="0"/>
          <w:lang w:val="fr-FR"/>
        </w:rPr>
        <w:t>a</w:t>
      </w:r>
      <w:r w:rsidRPr="00A57305">
        <w:rPr>
          <w:i w:val="0"/>
          <w:vertAlign w:val="superscript"/>
          <w:lang w:val="fr-FR"/>
        </w:rPr>
        <w:t>o</w:t>
      </w:r>
      <w:proofErr w:type="spellEnd"/>
      <w:r w:rsidRPr="00A57305">
        <w:rPr>
          <w:i w:val="0"/>
          <w:lang w:val="fr-FR"/>
        </w:rPr>
        <w:t xml:space="preserve"> 24,</w:t>
      </w:r>
      <w:r w:rsidRPr="00A57305">
        <w:rPr>
          <w:lang w:val="fr-FR"/>
        </w:rPr>
        <w:t xml:space="preserve"> und </w:t>
      </w:r>
      <w:proofErr w:type="spellStart"/>
      <w:r w:rsidRPr="00A57305">
        <w:rPr>
          <w:lang w:val="fr-FR"/>
        </w:rPr>
        <w:t>darunter</w:t>
      </w:r>
      <w:proofErr w:type="spellEnd"/>
      <w:r w:rsidRPr="00A57305">
        <w:rPr>
          <w:lang w:val="fr-FR"/>
        </w:rPr>
        <w:t xml:space="preserve">: </w:t>
      </w:r>
      <w:r w:rsidRPr="00A57305">
        <w:rPr>
          <w:i w:val="0"/>
          <w:lang w:val="fr-FR"/>
        </w:rPr>
        <w:t>Autre conforme lettre, datée du 10</w:t>
      </w:r>
      <w:proofErr w:type="gramStart"/>
      <w:r w:rsidRPr="00A57305">
        <w:rPr>
          <w:i w:val="0"/>
          <w:lang w:val="fr-FR"/>
        </w:rPr>
        <w:t>,</w:t>
      </w:r>
      <w:r w:rsidRPr="00A57305">
        <w:rPr>
          <w:i w:val="0"/>
          <w:vertAlign w:val="superscript"/>
          <w:lang w:val="fr-FR"/>
        </w:rPr>
        <w:t>me</w:t>
      </w:r>
      <w:proofErr w:type="gramEnd"/>
      <w:r w:rsidRPr="00A57305">
        <w:rPr>
          <w:i w:val="0"/>
          <w:lang w:val="fr-FR"/>
        </w:rPr>
        <w:t xml:space="preserve"> de novembre 24, a </w:t>
      </w:r>
      <w:proofErr w:type="spellStart"/>
      <w:r w:rsidRPr="00A57305">
        <w:rPr>
          <w:i w:val="0"/>
          <w:lang w:val="fr-FR"/>
        </w:rPr>
        <w:t>esté</w:t>
      </w:r>
      <w:proofErr w:type="spellEnd"/>
      <w:r w:rsidRPr="00A57305">
        <w:rPr>
          <w:i w:val="0"/>
          <w:lang w:val="fr-FR"/>
        </w:rPr>
        <w:t xml:space="preserve"> </w:t>
      </w:r>
      <w:proofErr w:type="spellStart"/>
      <w:r w:rsidRPr="00A57305">
        <w:rPr>
          <w:i w:val="0"/>
          <w:lang w:val="fr-FR"/>
        </w:rPr>
        <w:t>expediée</w:t>
      </w:r>
      <w:proofErr w:type="spellEnd"/>
      <w:r w:rsidRPr="00A57305">
        <w:rPr>
          <w:i w:val="0"/>
          <w:lang w:val="fr-FR"/>
        </w:rPr>
        <w:t xml:space="preserve"> à </w:t>
      </w:r>
      <w:proofErr w:type="spellStart"/>
      <w:r w:rsidRPr="00A57305">
        <w:rPr>
          <w:i w:val="0"/>
          <w:lang w:val="fr-FR"/>
        </w:rPr>
        <w:t>Lespinat</w:t>
      </w:r>
      <w:proofErr w:type="spellEnd"/>
      <w:r w:rsidRPr="00A57305">
        <w:rPr>
          <w:i w:val="0"/>
          <w:lang w:val="fr-FR"/>
        </w:rPr>
        <w:t xml:space="preserve"> </w:t>
      </w:r>
      <w:proofErr w:type="spellStart"/>
      <w:r w:rsidRPr="00A57305">
        <w:rPr>
          <w:i w:val="0"/>
          <w:lang w:val="fr-FR"/>
        </w:rPr>
        <w:t>lez</w:t>
      </w:r>
      <w:proofErr w:type="spellEnd"/>
      <w:r w:rsidRPr="00A57305">
        <w:rPr>
          <w:i w:val="0"/>
          <w:lang w:val="fr-FR"/>
        </w:rPr>
        <w:t xml:space="preserve"> </w:t>
      </w:r>
      <w:proofErr w:type="spellStart"/>
      <w:r w:rsidRPr="00A57305">
        <w:rPr>
          <w:i w:val="0"/>
          <w:lang w:val="fr-FR"/>
        </w:rPr>
        <w:t>Madril</w:t>
      </w:r>
      <w:proofErr w:type="spellEnd"/>
      <w:r w:rsidRPr="00A57305">
        <w:rPr>
          <w:i w:val="0"/>
          <w:lang w:val="fr-FR"/>
        </w:rPr>
        <w:t>.</w:t>
      </w:r>
    </w:p>
    <w:p w14:paraId="4B884AD9" w14:textId="77777777" w:rsidR="00F76BC3" w:rsidRPr="00F76BC3" w:rsidRDefault="00F76BC3" w:rsidP="006C0ADD">
      <w:pPr>
        <w:spacing w:after="0" w:line="240" w:lineRule="auto"/>
        <w:jc w:val="both"/>
        <w:rPr>
          <w:rFonts w:ascii="Times New Roman" w:hAnsi="Times New Roman" w:cs="Times New Roman"/>
          <w:i/>
          <w:lang w:val="fr-FR"/>
        </w:rPr>
      </w:pPr>
    </w:p>
    <w:p w14:paraId="46AC4398" w14:textId="77777777" w:rsidR="006C0ADD" w:rsidRPr="006C0ADD" w:rsidRDefault="006C0ADD" w:rsidP="00ED2E9E">
      <w:pPr>
        <w:pStyle w:val="Kommentar"/>
      </w:pPr>
      <w:r w:rsidRPr="006C0ADD">
        <w:t xml:space="preserve">Gemeint ist Nr. </w:t>
      </w:r>
      <w:r w:rsidR="00072212">
        <w:t>A</w:t>
      </w:r>
      <w:r w:rsidRPr="006C0ADD">
        <w:t xml:space="preserve">89. Als ständiger venezianischer Gesandter war damals </w:t>
      </w:r>
      <w:commentRangeStart w:id="13"/>
      <w:r w:rsidRPr="006C0ADD">
        <w:t xml:space="preserve">Gaspar </w:t>
      </w:r>
      <w:proofErr w:type="spellStart"/>
      <w:r w:rsidRPr="006C0ADD">
        <w:t>Contarini</w:t>
      </w:r>
      <w:commentRangeEnd w:id="13"/>
      <w:proofErr w:type="spellEnd"/>
      <w:r w:rsidR="004C7FE5">
        <w:rPr>
          <w:rStyle w:val="Kommentarzeichen"/>
          <w:rFonts w:asciiTheme="minorHAnsi" w:hAnsiTheme="minorHAnsi" w:cstheme="minorBidi"/>
          <w:i w:val="0"/>
          <w:color w:val="auto"/>
        </w:rPr>
        <w:commentReference w:id="13"/>
      </w:r>
      <w:r w:rsidRPr="006C0ADD">
        <w:t xml:space="preserve"> am Kaiserhofe. — Am 12. April langte als Orator des </w:t>
      </w:r>
      <w:proofErr w:type="spellStart"/>
      <w:r w:rsidRPr="006C0ADD">
        <w:t>EHgs</w:t>
      </w:r>
      <w:proofErr w:type="spellEnd"/>
      <w:r w:rsidRPr="006C0ADD">
        <w:t xml:space="preserve"> </w:t>
      </w:r>
      <w:commentRangeStart w:id="14"/>
      <w:proofErr w:type="spellStart"/>
      <w:r w:rsidRPr="006C0ADD">
        <w:t>Vido</w:t>
      </w:r>
      <w:proofErr w:type="spellEnd"/>
      <w:r w:rsidRPr="006C0ADD">
        <w:t xml:space="preserve"> de la Torre</w:t>
      </w:r>
      <w:commentRangeEnd w:id="14"/>
      <w:r w:rsidR="004C7FE5">
        <w:rPr>
          <w:rStyle w:val="Kommentarzeichen"/>
          <w:rFonts w:asciiTheme="minorHAnsi" w:hAnsiTheme="minorHAnsi" w:cstheme="minorBidi"/>
          <w:i w:val="0"/>
          <w:color w:val="auto"/>
        </w:rPr>
        <w:commentReference w:id="14"/>
      </w:r>
      <w:r w:rsidRPr="006C0ADD">
        <w:t xml:space="preserve"> in Venedig an (</w:t>
      </w:r>
      <w:proofErr w:type="spellStart"/>
      <w:r w:rsidRPr="006C0ADD">
        <w:t>Sanuto</w:t>
      </w:r>
      <w:proofErr w:type="spellEnd"/>
      <w:r w:rsidRPr="006C0ADD">
        <w:t xml:space="preserve"> 36, 194). Die nun folgenden Verhandlungen (vgl. ebenda 363) scheinen zu keinem Erfolg geführt zu haben, denn als am 28: Juni ein Kaufmann im Namen </w:t>
      </w:r>
      <w:proofErr w:type="spellStart"/>
      <w:r w:rsidRPr="006C0ADD">
        <w:t>F’s</w:t>
      </w:r>
      <w:proofErr w:type="spellEnd"/>
      <w:r w:rsidRPr="006C0ADD">
        <w:t xml:space="preserve"> die Auszahlung der ersten Rate von 25.0000 Dukaten forderte und am 1. Juli die Oratoren </w:t>
      </w:r>
      <w:proofErr w:type="spellStart"/>
      <w:r w:rsidRPr="006C0ADD">
        <w:t>K’s</w:t>
      </w:r>
      <w:proofErr w:type="spellEnd"/>
      <w:r w:rsidRPr="006C0ADD">
        <w:t xml:space="preserve"> und </w:t>
      </w:r>
      <w:proofErr w:type="spellStart"/>
      <w:r w:rsidRPr="006C0ADD">
        <w:t>F’s</w:t>
      </w:r>
      <w:proofErr w:type="spellEnd"/>
      <w:r w:rsidRPr="006C0ADD">
        <w:t xml:space="preserve"> diese Forderung unterstützten, weigerte sich die Signorie dem nachzukommen und verlangte zuerst die Erfüllung der Wormser Kapitel. Schließlich wählten die Venezianer eine Kommission (ebenda 440, 455). Vermutlich entsendete F auch seinerseits Vertreter dahin. Aus den </w:t>
      </w:r>
      <w:proofErr w:type="spellStart"/>
      <w:r w:rsidRPr="006C0ADD">
        <w:t>hiebei</w:t>
      </w:r>
      <w:proofErr w:type="spellEnd"/>
      <w:r w:rsidRPr="006C0ADD">
        <w:t xml:space="preserve"> gepflogenen Verhandlungen scheinen die vorliegenden Beschwerden hervorgegangen zu sein.</w:t>
      </w:r>
    </w:p>
    <w:p w14:paraId="59A9F31C" w14:textId="77777777" w:rsidR="00CA4058" w:rsidRPr="006C0ADD" w:rsidRDefault="00CA4058" w:rsidP="006C0ADD">
      <w:pPr>
        <w:spacing w:after="0" w:line="240" w:lineRule="auto"/>
        <w:jc w:val="both"/>
        <w:rPr>
          <w:rFonts w:ascii="Times New Roman" w:hAnsi="Times New Roman" w:cs="Times New Roman"/>
        </w:rPr>
      </w:pPr>
    </w:p>
    <w:p w14:paraId="67E071A8" w14:textId="77777777" w:rsidR="00F76BC3" w:rsidRPr="00D460F4" w:rsidRDefault="00F76BC3">
      <w:pPr>
        <w:spacing w:after="0" w:line="240" w:lineRule="auto"/>
        <w:jc w:val="both"/>
        <w:rPr>
          <w:rFonts w:ascii="Times New Roman" w:hAnsi="Times New Roman" w:cs="Times New Roman"/>
          <w:lang w:val="de-AT"/>
        </w:rPr>
      </w:pPr>
    </w:p>
    <w:sectPr w:rsidR="00F76BC3" w:rsidRPr="00D460F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6:56:00Z" w:initials="AL">
    <w:p w14:paraId="2EFB1E83" w14:textId="77777777" w:rsidR="00723837" w:rsidRDefault="00723837">
      <w:pPr>
        <w:pStyle w:val="Kommentartext"/>
      </w:pPr>
      <w:r>
        <w:rPr>
          <w:rStyle w:val="Kommentarzeichen"/>
        </w:rPr>
        <w:annotationRef/>
      </w:r>
      <w:r w:rsidR="00791BC5">
        <w:t>S</w:t>
      </w:r>
      <w:r>
        <w:t>: Venedig</w:t>
      </w:r>
    </w:p>
  </w:comment>
  <w:comment w:id="1" w:author="Abel Laura" w:date="2017-11-08T16:20:00Z" w:initials="AL">
    <w:p w14:paraId="72CE5596" w14:textId="77777777" w:rsidR="00723837" w:rsidRDefault="00723837">
      <w:pPr>
        <w:pStyle w:val="Kommentartext"/>
      </w:pPr>
      <w:r>
        <w:rPr>
          <w:rStyle w:val="Kommentarzeichen"/>
        </w:rPr>
        <w:annotationRef/>
      </w:r>
      <w:r>
        <w:t>S: Wormser Teilungsvertrag (1521)</w:t>
      </w:r>
    </w:p>
  </w:comment>
  <w:comment w:id="3" w:author="Abel Laura" w:date="2017-11-08T16:25:00Z" w:initials="AL">
    <w:p w14:paraId="1F69E785" w14:textId="77777777" w:rsidR="00723837" w:rsidRPr="00D460F4" w:rsidRDefault="00723837">
      <w:pPr>
        <w:pStyle w:val="Kommentartext"/>
        <w:rPr>
          <w:lang w:val="pt-BR"/>
        </w:rPr>
      </w:pPr>
      <w:r>
        <w:rPr>
          <w:rStyle w:val="Kommentarzeichen"/>
        </w:rPr>
        <w:annotationRef/>
      </w:r>
      <w:r w:rsidRPr="00D460F4">
        <w:rPr>
          <w:lang w:val="pt-BR"/>
        </w:rPr>
        <w:t xml:space="preserve">O: </w:t>
      </w:r>
      <w:proofErr w:type="spellStart"/>
      <w:r w:rsidRPr="00D460F4">
        <w:rPr>
          <w:lang w:val="pt-BR"/>
        </w:rPr>
        <w:t>Istrien</w:t>
      </w:r>
      <w:proofErr w:type="spellEnd"/>
    </w:p>
  </w:comment>
  <w:comment w:id="4" w:author="Abel Laura" w:date="2019-04-09T15:50:00Z" w:initials="AL">
    <w:p w14:paraId="3CE392C9" w14:textId="74AA6155" w:rsidR="00723837" w:rsidRPr="00D460F4" w:rsidRDefault="00723837">
      <w:pPr>
        <w:pStyle w:val="Kommentartext"/>
        <w:rPr>
          <w:lang w:val="pt-BR"/>
        </w:rPr>
      </w:pPr>
      <w:r>
        <w:rPr>
          <w:rStyle w:val="Kommentarzeichen"/>
        </w:rPr>
        <w:annotationRef/>
      </w:r>
      <w:r w:rsidRPr="00D460F4">
        <w:rPr>
          <w:lang w:val="pt-BR"/>
        </w:rPr>
        <w:t>O: Friaul</w:t>
      </w:r>
    </w:p>
  </w:comment>
  <w:comment w:id="5" w:author="Abel Laura" w:date="2017-11-08T16:26:00Z" w:initials="AL">
    <w:p w14:paraId="01830F13" w14:textId="77777777" w:rsidR="00723837" w:rsidRPr="00A414C2" w:rsidRDefault="00723837">
      <w:pPr>
        <w:pStyle w:val="Kommentartext"/>
        <w:rPr>
          <w:lang w:val="es-ES"/>
        </w:rPr>
      </w:pPr>
      <w:r>
        <w:rPr>
          <w:rStyle w:val="Kommentarzeichen"/>
        </w:rPr>
        <w:annotationRef/>
      </w:r>
      <w:r w:rsidRPr="00A414C2">
        <w:rPr>
          <w:lang w:val="es-ES"/>
        </w:rPr>
        <w:t>O: Verona</w:t>
      </w:r>
    </w:p>
  </w:comment>
  <w:comment w:id="6" w:author="Abel Laura" w:date="2017-11-08T16:26:00Z" w:initials="AL">
    <w:p w14:paraId="1BE60E84" w14:textId="77777777" w:rsidR="00723837" w:rsidRPr="00A414C2" w:rsidRDefault="00723837">
      <w:pPr>
        <w:pStyle w:val="Kommentartext"/>
        <w:rPr>
          <w:lang w:val="es-ES"/>
        </w:rPr>
      </w:pPr>
      <w:r>
        <w:rPr>
          <w:rStyle w:val="Kommentarzeichen"/>
        </w:rPr>
        <w:annotationRef/>
      </w:r>
      <w:r w:rsidRPr="00A414C2">
        <w:rPr>
          <w:lang w:val="es-ES"/>
        </w:rPr>
        <w:t>O: Vicenza</w:t>
      </w:r>
    </w:p>
  </w:comment>
  <w:comment w:id="7" w:author="Abel Laura" w:date="2017-11-08T16:32:00Z" w:initials="AL">
    <w:p w14:paraId="63C7A3C9" w14:textId="77777777" w:rsidR="00072212" w:rsidRPr="00A414C2" w:rsidRDefault="00072212">
      <w:pPr>
        <w:pStyle w:val="Kommentartext"/>
        <w:rPr>
          <w:lang w:val="es-ES"/>
        </w:rPr>
      </w:pPr>
      <w:r>
        <w:rPr>
          <w:rStyle w:val="Kommentarzeichen"/>
        </w:rPr>
        <w:annotationRef/>
      </w:r>
      <w:r w:rsidRPr="00A414C2">
        <w:rPr>
          <w:lang w:val="es-ES"/>
        </w:rPr>
        <w:t xml:space="preserve">P: </w:t>
      </w:r>
      <w:proofErr w:type="spellStart"/>
      <w:r w:rsidRPr="00A414C2">
        <w:rPr>
          <w:lang w:val="es-ES"/>
        </w:rPr>
        <w:t>Besten</w:t>
      </w:r>
      <w:proofErr w:type="spellEnd"/>
      <w:r w:rsidRPr="00A414C2">
        <w:rPr>
          <w:lang w:val="es-ES"/>
        </w:rPr>
        <w:t xml:space="preserve"> </w:t>
      </w:r>
      <w:proofErr w:type="spellStart"/>
      <w:r w:rsidRPr="00A414C2">
        <w:rPr>
          <w:lang w:val="es-ES"/>
        </w:rPr>
        <w:t>oder</w:t>
      </w:r>
      <w:proofErr w:type="spellEnd"/>
      <w:r w:rsidRPr="00A414C2">
        <w:rPr>
          <w:lang w:val="es-ES"/>
        </w:rPr>
        <w:t xml:space="preserve"> </w:t>
      </w:r>
      <w:proofErr w:type="spellStart"/>
      <w:r w:rsidRPr="00A414C2">
        <w:rPr>
          <w:lang w:val="es-ES"/>
        </w:rPr>
        <w:t>Mosten</w:t>
      </w:r>
      <w:proofErr w:type="spellEnd"/>
      <w:r w:rsidRPr="00A414C2">
        <w:rPr>
          <w:lang w:val="es-ES"/>
        </w:rPr>
        <w:t xml:space="preserve">, </w:t>
      </w:r>
      <w:proofErr w:type="spellStart"/>
      <w:r w:rsidRPr="00A414C2">
        <w:rPr>
          <w:lang w:val="es-ES"/>
        </w:rPr>
        <w:t>capitain</w:t>
      </w:r>
      <w:proofErr w:type="spellEnd"/>
      <w:r w:rsidRPr="00A414C2">
        <w:rPr>
          <w:lang w:val="es-ES"/>
        </w:rPr>
        <w:t xml:space="preserve"> de, </w:t>
      </w:r>
      <w:proofErr w:type="spellStart"/>
      <w:r w:rsidRPr="00A414C2">
        <w:rPr>
          <w:lang w:val="es-ES"/>
        </w:rPr>
        <w:t>Grenzhauptmann</w:t>
      </w:r>
      <w:proofErr w:type="spellEnd"/>
      <w:r w:rsidRPr="00A414C2">
        <w:rPr>
          <w:lang w:val="es-ES"/>
        </w:rPr>
        <w:t xml:space="preserve"> </w:t>
      </w:r>
      <w:proofErr w:type="spellStart"/>
      <w:r w:rsidRPr="00A414C2">
        <w:rPr>
          <w:lang w:val="es-ES"/>
        </w:rPr>
        <w:t>F‘s</w:t>
      </w:r>
      <w:proofErr w:type="spellEnd"/>
    </w:p>
  </w:comment>
  <w:comment w:id="8" w:author="Abel Laura" w:date="2017-11-08T16:34:00Z" w:initials="AL">
    <w:p w14:paraId="7CE34672" w14:textId="77777777" w:rsidR="00072212" w:rsidRPr="00D460F4" w:rsidRDefault="00072212">
      <w:pPr>
        <w:pStyle w:val="Kommentartext"/>
        <w:rPr>
          <w:lang w:val="es-ES"/>
        </w:rPr>
      </w:pPr>
      <w:r>
        <w:rPr>
          <w:rStyle w:val="Kommentarzeichen"/>
        </w:rPr>
        <w:annotationRef/>
      </w:r>
      <w:r w:rsidRPr="00D460F4">
        <w:rPr>
          <w:lang w:val="es-ES"/>
        </w:rPr>
        <w:t xml:space="preserve">P: Vello, </w:t>
      </w:r>
      <w:proofErr w:type="spellStart"/>
      <w:r w:rsidRPr="00D460F4">
        <w:rPr>
          <w:lang w:val="es-ES"/>
        </w:rPr>
        <w:t>Sebastian</w:t>
      </w:r>
      <w:proofErr w:type="spellEnd"/>
      <w:r w:rsidRPr="00D460F4">
        <w:rPr>
          <w:lang w:val="es-ES"/>
        </w:rPr>
        <w:t xml:space="preserve"> und </w:t>
      </w:r>
      <w:proofErr w:type="spellStart"/>
      <w:r w:rsidRPr="00D460F4">
        <w:rPr>
          <w:lang w:val="es-ES"/>
        </w:rPr>
        <w:t>Gonzilio</w:t>
      </w:r>
      <w:proofErr w:type="spellEnd"/>
      <w:r w:rsidRPr="00D460F4">
        <w:rPr>
          <w:lang w:val="es-ES"/>
        </w:rPr>
        <w:t xml:space="preserve"> de, Lehensleute des B von Vicenza</w:t>
      </w:r>
    </w:p>
  </w:comment>
  <w:comment w:id="9" w:author="Abel Laura" w:date="2017-11-08T16:35:00Z" w:initials="AL">
    <w:p w14:paraId="361285A4" w14:textId="77777777" w:rsidR="00072212" w:rsidRDefault="00072212">
      <w:pPr>
        <w:pStyle w:val="Kommentartext"/>
      </w:pPr>
      <w:r>
        <w:rPr>
          <w:rStyle w:val="Kommentarzeichen"/>
        </w:rPr>
        <w:annotationRef/>
      </w:r>
      <w:r>
        <w:t>P: Vicenza, Bischof von</w:t>
      </w:r>
    </w:p>
  </w:comment>
  <w:comment w:id="10" w:author="Abel Laura" w:date="2017-11-08T16:39:00Z" w:initials="AL">
    <w:p w14:paraId="7F9DB2BA" w14:textId="5A20E9A8" w:rsidR="00072212" w:rsidRDefault="00072212">
      <w:pPr>
        <w:pStyle w:val="Kommentartext"/>
      </w:pPr>
      <w:r>
        <w:rPr>
          <w:rStyle w:val="Kommentarzeichen"/>
        </w:rPr>
        <w:annotationRef/>
      </w:r>
      <w:r w:rsidR="00A414C2">
        <w:t>S: Italien</w:t>
      </w:r>
    </w:p>
  </w:comment>
  <w:comment w:id="11" w:author="Abel Laura" w:date="2017-11-22T16:55:00Z" w:initials="AL">
    <w:p w14:paraId="5FDE74B7" w14:textId="77777777" w:rsidR="004C7FE5" w:rsidRDefault="004C7FE5">
      <w:pPr>
        <w:pStyle w:val="Kommentartext"/>
      </w:pPr>
      <w:r>
        <w:rPr>
          <w:rStyle w:val="Kommentarzeichen"/>
        </w:rPr>
        <w:annotationRef/>
      </w:r>
      <w:r>
        <w:t xml:space="preserve">S: </w:t>
      </w:r>
      <w:r w:rsidR="00791BC5" w:rsidRPr="00791BC5">
        <w:rPr>
          <w:color w:val="FF0000"/>
          <w:highlight w:val="yellow"/>
        </w:rPr>
        <w:t>Venedig, Vertrag mit</w:t>
      </w:r>
    </w:p>
  </w:comment>
  <w:comment w:id="12" w:author="Abel Laura" w:date="2017-11-08T16:33:00Z" w:initials="AL">
    <w:p w14:paraId="74308717" w14:textId="77777777" w:rsidR="00072212" w:rsidRDefault="00072212">
      <w:pPr>
        <w:pStyle w:val="Kommentartext"/>
      </w:pPr>
      <w:r>
        <w:rPr>
          <w:rStyle w:val="Kommentarzeichen"/>
        </w:rPr>
        <w:annotationRef/>
      </w:r>
      <w:r>
        <w:t>O: Valladolid</w:t>
      </w:r>
    </w:p>
  </w:comment>
  <w:comment w:id="13" w:author="Abel Laura" w:date="2017-11-08T16:42:00Z" w:initials="AL">
    <w:p w14:paraId="04BB6BCE" w14:textId="77777777" w:rsidR="004C7FE5" w:rsidRDefault="004C7FE5">
      <w:pPr>
        <w:pStyle w:val="Kommentartext"/>
      </w:pPr>
      <w:r>
        <w:rPr>
          <w:rStyle w:val="Kommentarzeichen"/>
        </w:rPr>
        <w:annotationRef/>
      </w:r>
      <w:r>
        <w:t xml:space="preserve">P: </w:t>
      </w:r>
      <w:proofErr w:type="spellStart"/>
      <w:r>
        <w:t>Contarini</w:t>
      </w:r>
      <w:proofErr w:type="spellEnd"/>
      <w:r>
        <w:t>, Gaspar</w:t>
      </w:r>
    </w:p>
  </w:comment>
  <w:comment w:id="14" w:author="Abel Laura" w:date="2017-11-08T16:42:00Z" w:initials="AL">
    <w:p w14:paraId="2523676C" w14:textId="77777777" w:rsidR="004C7FE5" w:rsidRDefault="004C7FE5">
      <w:pPr>
        <w:pStyle w:val="Kommentartext"/>
      </w:pPr>
      <w:r>
        <w:rPr>
          <w:rStyle w:val="Kommentarzeichen"/>
        </w:rPr>
        <w:annotationRef/>
      </w:r>
      <w:r>
        <w:t xml:space="preserve">P: La Torre, </w:t>
      </w:r>
      <w:proofErr w:type="spellStart"/>
      <w:r>
        <w:t>Vido</w:t>
      </w:r>
      <w:proofErr w:type="spellEnd"/>
      <w:r>
        <w:t xml:space="preserve"> 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FB1E83" w15:done="0"/>
  <w15:commentEx w15:paraId="72CE5596" w15:done="0"/>
  <w15:commentEx w15:paraId="1F69E785" w15:done="0"/>
  <w15:commentEx w15:paraId="3CE392C9" w15:done="0"/>
  <w15:commentEx w15:paraId="01830F13" w15:done="0"/>
  <w15:commentEx w15:paraId="1BE60E84" w15:done="0"/>
  <w15:commentEx w15:paraId="63C7A3C9" w15:done="0"/>
  <w15:commentEx w15:paraId="7CE34672" w15:done="0"/>
  <w15:commentEx w15:paraId="361285A4" w15:done="0"/>
  <w15:commentEx w15:paraId="7F9DB2BA" w15:done="0"/>
  <w15:commentEx w15:paraId="5FDE74B7" w15:done="0"/>
  <w15:commentEx w15:paraId="74308717" w15:done="0"/>
  <w15:commentEx w15:paraId="04BB6BCE" w15:done="0"/>
  <w15:commentEx w15:paraId="252367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DD"/>
    <w:rsid w:val="00072212"/>
    <w:rsid w:val="00311FCC"/>
    <w:rsid w:val="004C7FE5"/>
    <w:rsid w:val="00501E08"/>
    <w:rsid w:val="006C0ADD"/>
    <w:rsid w:val="006D1616"/>
    <w:rsid w:val="00723837"/>
    <w:rsid w:val="00791BC5"/>
    <w:rsid w:val="007C1661"/>
    <w:rsid w:val="0090727E"/>
    <w:rsid w:val="00920CF8"/>
    <w:rsid w:val="00A414C2"/>
    <w:rsid w:val="00A57305"/>
    <w:rsid w:val="00B00B2A"/>
    <w:rsid w:val="00C56C62"/>
    <w:rsid w:val="00CA4058"/>
    <w:rsid w:val="00D460F4"/>
    <w:rsid w:val="00DA28A0"/>
    <w:rsid w:val="00E56E3C"/>
    <w:rsid w:val="00ED2E9E"/>
    <w:rsid w:val="00F76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9766"/>
  <w15:docId w15:val="{41D86699-35A2-41C0-9A00-E8A48F8C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2E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0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D2E9E"/>
    <w:pPr>
      <w:ind w:left="720"/>
      <w:contextualSpacing/>
    </w:pPr>
  </w:style>
  <w:style w:type="paragraph" w:customStyle="1" w:styleId="RegestDeutsch">
    <w:name w:val="Regest Deutsch"/>
    <w:basedOn w:val="Standard"/>
    <w:qFormat/>
    <w:rsid w:val="00ED2E9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D2E9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D2E9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D2E9E"/>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723837"/>
    <w:rPr>
      <w:sz w:val="16"/>
      <w:szCs w:val="16"/>
    </w:rPr>
  </w:style>
  <w:style w:type="paragraph" w:styleId="Kommentartext">
    <w:name w:val="annotation text"/>
    <w:basedOn w:val="Standard"/>
    <w:link w:val="KommentartextZchn"/>
    <w:uiPriority w:val="99"/>
    <w:semiHidden/>
    <w:unhideWhenUsed/>
    <w:rsid w:val="007238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837"/>
    <w:rPr>
      <w:sz w:val="20"/>
      <w:szCs w:val="20"/>
    </w:rPr>
  </w:style>
  <w:style w:type="paragraph" w:styleId="Kommentarthema">
    <w:name w:val="annotation subject"/>
    <w:basedOn w:val="Kommentartext"/>
    <w:next w:val="Kommentartext"/>
    <w:link w:val="KommentarthemaZchn"/>
    <w:uiPriority w:val="99"/>
    <w:semiHidden/>
    <w:unhideWhenUsed/>
    <w:rsid w:val="00723837"/>
    <w:rPr>
      <w:b/>
      <w:bCs/>
    </w:rPr>
  </w:style>
  <w:style w:type="character" w:customStyle="1" w:styleId="KommentarthemaZchn">
    <w:name w:val="Kommentarthema Zchn"/>
    <w:basedOn w:val="KommentartextZchn"/>
    <w:link w:val="Kommentarthema"/>
    <w:uiPriority w:val="99"/>
    <w:semiHidden/>
    <w:rsid w:val="00723837"/>
    <w:rPr>
      <w:b/>
      <w:bCs/>
      <w:sz w:val="20"/>
      <w:szCs w:val="20"/>
    </w:rPr>
  </w:style>
  <w:style w:type="paragraph" w:styleId="Sprechblasentext">
    <w:name w:val="Balloon Text"/>
    <w:basedOn w:val="Standard"/>
    <w:link w:val="SprechblasentextZchn"/>
    <w:uiPriority w:val="99"/>
    <w:semiHidden/>
    <w:unhideWhenUsed/>
    <w:rsid w:val="007238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3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5282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2015-10-21T13:31:00Z</dcterms:created>
  <dcterms:modified xsi:type="dcterms:W3CDTF">2020-09-09T00:16:00Z</dcterms:modified>
</cp:coreProperties>
</file>