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2332" w14:textId="77777777" w:rsidR="008F2F49" w:rsidRDefault="00D0368F" w:rsidP="008F2F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F2F49" w:rsidRPr="008F2F49">
        <w:rPr>
          <w:rFonts w:ascii="Times New Roman" w:hAnsi="Times New Roman" w:cs="Times New Roman"/>
          <w:b/>
          <w:sz w:val="28"/>
          <w:szCs w:val="28"/>
        </w:rPr>
        <w:t>111.</w:t>
      </w:r>
    </w:p>
    <w:p w14:paraId="7F28EBA2" w14:textId="77777777" w:rsidR="008F2F49" w:rsidRDefault="008F2F49" w:rsidP="008F2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F2F49" w:rsidRPr="008F2F49" w14:paraId="3C8D1B00" w14:textId="77777777" w:rsidTr="008F2F49">
        <w:tc>
          <w:tcPr>
            <w:tcW w:w="4606" w:type="dxa"/>
          </w:tcPr>
          <w:p w14:paraId="5FE4A814" w14:textId="77777777" w:rsidR="008F2F49" w:rsidRPr="008F2F49" w:rsidRDefault="008F2F49" w:rsidP="008F2F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F4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210E0CE" w14:textId="77777777" w:rsidR="008F2F49" w:rsidRPr="008F2F49" w:rsidRDefault="008F2F49" w:rsidP="008F2F4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F49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18. Vöcklabruck.</w:t>
            </w:r>
          </w:p>
        </w:tc>
      </w:tr>
    </w:tbl>
    <w:p w14:paraId="0C519284" w14:textId="77777777" w:rsidR="008F2F49" w:rsidRPr="008F2F49" w:rsidRDefault="008F2F49" w:rsidP="008F2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E7851" w14:textId="77777777" w:rsidR="008F2F49" w:rsidRPr="008F2F49" w:rsidRDefault="008F2F49" w:rsidP="00B07390">
      <w:pPr>
        <w:pStyle w:val="RegestDeutsch"/>
      </w:pPr>
      <w:r w:rsidRPr="008F2F49">
        <w:t xml:space="preserve">Aufforderung des </w:t>
      </w:r>
      <w:proofErr w:type="spellStart"/>
      <w:r w:rsidRPr="008F2F49">
        <w:t>Vizekgs</w:t>
      </w:r>
      <w:proofErr w:type="spellEnd"/>
      <w:r w:rsidRPr="008F2F49">
        <w:t xml:space="preserve"> von Neapel, F solle sich persönlich nach Italien begeben. Bedarf </w:t>
      </w:r>
      <w:proofErr w:type="spellStart"/>
      <w:r w:rsidRPr="008F2F49">
        <w:t>hiezu</w:t>
      </w:r>
      <w:proofErr w:type="spellEnd"/>
      <w:r w:rsidRPr="008F2F49">
        <w:t xml:space="preserve"> der Geldunterstützung von Mg und dem Kg von England.</w:t>
      </w:r>
    </w:p>
    <w:p w14:paraId="190A9544" w14:textId="77777777" w:rsidR="008F2F49" w:rsidRPr="00CF1A8A" w:rsidRDefault="008F2F49" w:rsidP="008F2F4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60D2360" w14:textId="77777777" w:rsidR="00CF1A8A" w:rsidRPr="00CF1A8A" w:rsidRDefault="00CF1A8A" w:rsidP="00B07390">
      <w:pPr>
        <w:pStyle w:val="RegestEnglisch"/>
      </w:pPr>
      <w:r w:rsidRPr="00CF1A8A">
        <w:t>The Viceroy of Naples has requested that F personally travel to Italy. Needs Mg's and the King of England's financial support to do so.</w:t>
      </w:r>
    </w:p>
    <w:p w14:paraId="0112F345" w14:textId="77777777" w:rsidR="00CF1A8A" w:rsidRDefault="00CF1A8A" w:rsidP="008F2F49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4F0B45ED" w14:textId="77777777" w:rsidR="0066347B" w:rsidRPr="00995BD0" w:rsidRDefault="008F2F49" w:rsidP="00B07390">
      <w:pPr>
        <w:pStyle w:val="Archiv-undDruckvermerk"/>
        <w:rPr>
          <w:lang w:val="de-AT"/>
        </w:rPr>
      </w:pPr>
      <w:r w:rsidRPr="00995BD0">
        <w:rPr>
          <w:lang w:val="fr-FR"/>
        </w:rPr>
        <w:t xml:space="preserve">Lille, Arch. départ. Lettres missives, </w:t>
      </w:r>
      <w:proofErr w:type="spellStart"/>
      <w:r w:rsidRPr="00995BD0">
        <w:rPr>
          <w:lang w:val="fr-FR"/>
        </w:rPr>
        <w:t>portf</w:t>
      </w:r>
      <w:proofErr w:type="spellEnd"/>
      <w:r w:rsidRPr="00995BD0">
        <w:rPr>
          <w:lang w:val="fr-FR"/>
        </w:rPr>
        <w:t xml:space="preserve">. </w:t>
      </w:r>
      <w:r w:rsidRPr="00995BD0">
        <w:rPr>
          <w:lang w:val="de-AT"/>
        </w:rPr>
        <w:t>48. Original.</w:t>
      </w:r>
    </w:p>
    <w:p w14:paraId="7E868736" w14:textId="77777777" w:rsidR="00D0368F" w:rsidRDefault="00D0368F" w:rsidP="00D0368F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111, S. 240-241.</w:t>
      </w:r>
    </w:p>
    <w:p w14:paraId="09FE206D" w14:textId="77777777" w:rsidR="008F2F49" w:rsidRPr="00995BD0" w:rsidRDefault="008F2F49" w:rsidP="008F2F4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752EA82C" w14:textId="77777777" w:rsidR="008F2F49" w:rsidRPr="00995BD0" w:rsidRDefault="008F2F49" w:rsidP="008F2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B0DA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B0D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, depuis qu’ai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Loys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Tovar</w:t>
      </w:r>
      <w:commentRangeEnd w:id="0"/>
      <w:proofErr w:type="spellEnd"/>
      <w:r w:rsidR="00D0368F">
        <w:rPr>
          <w:rStyle w:val="Kommentarzeichen"/>
        </w:rPr>
        <w:commentReference w:id="0"/>
      </w:r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, mon premier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eschançon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, devers le </w:t>
      </w:r>
      <w:commentRangeStart w:id="1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roi d’Angleterre </w:t>
      </w:r>
      <w:commentRangeEnd w:id="1"/>
      <w:r w:rsidR="00D0368F">
        <w:rPr>
          <w:rStyle w:val="Kommentarzeichen"/>
        </w:rPr>
        <w:commentReference w:id="1"/>
      </w:r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pour les causes que par lui aurez au long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averti, est arrivé devers moi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gentilhomme que le </w:t>
      </w:r>
      <w:commentRangeStart w:id="2"/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2"/>
      <w:r w:rsidR="00D0368F">
        <w:rPr>
          <w:rStyle w:val="Kommentarzeichen"/>
        </w:rPr>
        <w:commentReference w:id="2"/>
      </w:r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m’a envoyé pour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3B0DA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B0DA4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m’avertir des affaires d’</w:t>
      </w:r>
      <w:commentRangeStart w:id="3"/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3"/>
      <w:proofErr w:type="spellEnd"/>
      <w:r w:rsidR="00D0368F">
        <w:rPr>
          <w:rStyle w:val="Kommentarzeichen"/>
        </w:rPr>
        <w:commentReference w:id="3"/>
      </w:r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subces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. Et entre autres choses m’a fait dire, comme pour le bien et avancement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B0DA4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au service de l’empereur </w:t>
      </w:r>
      <w:proofErr w:type="spellStart"/>
      <w:r w:rsidR="003B0DA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B0DA4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3B0DA4" w:rsidRPr="003B0D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que je passasse en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, afin de aider et assister, ce que suis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faire, car en chose que touchera le service de sa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B0D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et ava</w:t>
      </w:r>
      <w:r w:rsidR="003B0DA4">
        <w:rPr>
          <w:rFonts w:ascii="Times New Roman" w:hAnsi="Times New Roman" w:cs="Times New Roman"/>
          <w:sz w:val="24"/>
          <w:szCs w:val="24"/>
          <w:lang w:val="fr-FR"/>
        </w:rPr>
        <w:t xml:space="preserve">ncement de ses affaires ne </w:t>
      </w:r>
      <w:proofErr w:type="spellStart"/>
      <w:r w:rsidR="003B0DA4">
        <w:rPr>
          <w:rFonts w:ascii="Times New Roman" w:hAnsi="Times New Roman" w:cs="Times New Roman"/>
          <w:sz w:val="24"/>
          <w:szCs w:val="24"/>
          <w:lang w:val="fr-FR"/>
        </w:rPr>
        <w:t>voul</w:t>
      </w:r>
      <w:r w:rsidRPr="003B0DA4">
        <w:rPr>
          <w:rFonts w:ascii="Times New Roman" w:hAnsi="Times New Roman" w:cs="Times New Roman"/>
          <w:sz w:val="24"/>
          <w:szCs w:val="24"/>
          <w:lang w:val="fr-FR"/>
        </w:rPr>
        <w:t>droie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deffaillant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. Mais pour aucuns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pointz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et articles,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desquelz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que</w:t>
      </w:r>
      <w:r w:rsid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je fusse averti, ai envoyé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mien gentilhomme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3B0DA4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proofErr w:type="gramEnd"/>
      <w:r w:rsidRPr="003B0DA4">
        <w:rPr>
          <w:rFonts w:ascii="Times New Roman" w:hAnsi="Times New Roman" w:cs="Times New Roman"/>
          <w:sz w:val="24"/>
          <w:szCs w:val="24"/>
          <w:lang w:val="fr-FR"/>
        </w:rPr>
        <w:t>, lequel j’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actens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de retour tellement que à l’aide de dieu j’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et me trouver à </w:t>
      </w:r>
      <w:commentRangeStart w:id="4"/>
      <w:r w:rsidRPr="003B0DA4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4"/>
      <w:r w:rsidR="00D0368F">
        <w:rPr>
          <w:rStyle w:val="Kommentarzeichen"/>
        </w:rPr>
        <w:commentReference w:id="4"/>
      </w:r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au noël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prouchain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B0D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, que pour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tel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voiaige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argent, comme bien le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entendre, et que,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les grandes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neccessitéz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, où je suis, comme savez et plusieurs fois le vous ai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et fait dire, ne me sera possible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despence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qu’il y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, si ce n’est que tant de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 part comme de celle du roi d’Angleterre soie secouru d’aucune somme d’argent. </w:t>
      </w:r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A quoi me semble ne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reffuser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que l’affaire lui touche tout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que à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995BD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5BD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vous supplie bien humblement que tant de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95BD0">
        <w:rPr>
          <w:rFonts w:ascii="Times New Roman" w:hAnsi="Times New Roman" w:cs="Times New Roman"/>
          <w:sz w:val="24"/>
          <w:szCs w:val="24"/>
          <w:lang w:val="fr-FR"/>
        </w:rPr>
        <w:t>part</w:t>
      </w:r>
      <w:proofErr w:type="gram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que de la sienne vouloir faire telle provision, comme voyez l’affaire le requiert, et induire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95BD0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995BD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roi à vouloir pour sa part aider et contribuer si bonne portion que moyennant icelle et la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et ce que je y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mectrai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du mien l’on en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faire tel fruit que ce soit </w:t>
      </w:r>
      <w:r w:rsidR="003B0DA4" w:rsidRPr="00995BD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l’honneur et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exaltaci</w:t>
      </w:r>
      <w:r w:rsidR="003B0DA4" w:rsidRPr="00995BD0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95BD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995BD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5BD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et de lui, car pour ma part suis bien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, y exposer et employer non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ma personne, mais le peu de biens que dieu m’a donné. Et ce,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vous et lui vous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resouldrez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, vous prie, </w:t>
      </w:r>
      <w:proofErr w:type="spellStart"/>
      <w:r w:rsidR="003B0DA4" w:rsidRPr="00995BD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5BD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, m’avertir le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que pourrez.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5BD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seigneur qui vous </w:t>
      </w:r>
      <w:proofErr w:type="spellStart"/>
      <w:r w:rsidRPr="00995BD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995BD0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19F69121" w14:textId="77777777" w:rsidR="008F2F49" w:rsidRPr="008F2F49" w:rsidRDefault="008F2F49" w:rsidP="008F2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F2F49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5"/>
      <w:proofErr w:type="spellStart"/>
      <w:r w:rsidRPr="008F2F49">
        <w:rPr>
          <w:rFonts w:ascii="Times New Roman" w:hAnsi="Times New Roman" w:cs="Times New Roman"/>
          <w:sz w:val="24"/>
          <w:szCs w:val="24"/>
          <w:lang w:val="pt-BR"/>
        </w:rPr>
        <w:t>Wecklapurg</w:t>
      </w:r>
      <w:commentRangeEnd w:id="5"/>
      <w:proofErr w:type="spellEnd"/>
      <w:r w:rsidR="00D0368F">
        <w:rPr>
          <w:rStyle w:val="Kommentarzeichen"/>
        </w:rPr>
        <w:commentReference w:id="5"/>
      </w:r>
      <w:r w:rsidRPr="008F2F49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8F2F49">
        <w:rPr>
          <w:rFonts w:ascii="Times New Roman" w:hAnsi="Times New Roman" w:cs="Times New Roman"/>
          <w:sz w:val="24"/>
          <w:szCs w:val="24"/>
          <w:lang w:val="pt-BR"/>
        </w:rPr>
        <w:t>ce</w:t>
      </w:r>
      <w:proofErr w:type="spellEnd"/>
      <w:r w:rsidRPr="008F2F49">
        <w:rPr>
          <w:rFonts w:ascii="Times New Roman" w:hAnsi="Times New Roman" w:cs="Times New Roman"/>
          <w:sz w:val="24"/>
          <w:szCs w:val="24"/>
          <w:lang w:val="pt-BR"/>
        </w:rPr>
        <w:t xml:space="preserve"> 18</w:t>
      </w:r>
      <w:r w:rsidRPr="003B0DA4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8F2F49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8F2F49">
        <w:rPr>
          <w:rFonts w:ascii="Times New Roman" w:hAnsi="Times New Roman" w:cs="Times New Roman"/>
          <w:sz w:val="24"/>
          <w:szCs w:val="24"/>
          <w:lang w:val="pt-BR"/>
        </w:rPr>
        <w:t>novembre</w:t>
      </w:r>
      <w:proofErr w:type="spellEnd"/>
      <w:r w:rsidRPr="008F2F49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3B0DA4" w:rsidRPr="003B0DA4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8F2F49">
        <w:rPr>
          <w:rFonts w:ascii="Times New Roman" w:hAnsi="Times New Roman" w:cs="Times New Roman"/>
          <w:sz w:val="24"/>
          <w:szCs w:val="24"/>
          <w:lang w:val="pt-BR"/>
        </w:rPr>
        <w:t xml:space="preserve"> 24.</w:t>
      </w:r>
    </w:p>
    <w:p w14:paraId="232A5D41" w14:textId="77777777" w:rsidR="008F2F49" w:rsidRPr="003B0DA4" w:rsidRDefault="008F2F49" w:rsidP="008F2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3B0D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3B0D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B0DA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3B0DA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B485E48" w14:textId="77777777" w:rsidR="008F2F49" w:rsidRPr="003B0DA4" w:rsidRDefault="008F2F49" w:rsidP="008F2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255B791" w14:textId="643B1FC3" w:rsidR="008F2F49" w:rsidRDefault="003B0DA4" w:rsidP="00B07390">
      <w:pPr>
        <w:pStyle w:val="Kommentar"/>
      </w:pPr>
      <w:r w:rsidRPr="003B0DA4">
        <w:t xml:space="preserve">a) </w:t>
      </w:r>
      <w:r w:rsidR="008F2F49" w:rsidRPr="003B0DA4">
        <w:t xml:space="preserve">von </w:t>
      </w:r>
      <w:proofErr w:type="spellStart"/>
      <w:r w:rsidR="008F2F49" w:rsidRPr="00BC1948">
        <w:rPr>
          <w:i w:val="0"/>
        </w:rPr>
        <w:t>vostre</w:t>
      </w:r>
      <w:proofErr w:type="spellEnd"/>
      <w:r w:rsidR="008F2F49" w:rsidRPr="00BC1948">
        <w:rPr>
          <w:i w:val="0"/>
        </w:rPr>
        <w:t xml:space="preserve"> </w:t>
      </w:r>
      <w:r w:rsidR="008F2F49" w:rsidRPr="003B0DA4">
        <w:t>an eigenhändig.</w:t>
      </w:r>
    </w:p>
    <w:p w14:paraId="4B3E76CC" w14:textId="77777777" w:rsidR="003D4D9D" w:rsidRPr="003B0DA4" w:rsidRDefault="003D4D9D" w:rsidP="00B07390">
      <w:pPr>
        <w:pStyle w:val="Kommentar"/>
      </w:pPr>
    </w:p>
    <w:sectPr w:rsidR="003D4D9D" w:rsidRPr="003B0D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9T14:42:00Z" w:initials="AL">
    <w:p w14:paraId="7D8153C6" w14:textId="77777777" w:rsidR="00D0368F" w:rsidRDefault="00D0368F">
      <w:pPr>
        <w:pStyle w:val="Kommentartext"/>
      </w:pPr>
      <w:r>
        <w:rPr>
          <w:rStyle w:val="Kommentarzeichen"/>
        </w:rPr>
        <w:annotationRef/>
      </w:r>
      <w:r w:rsidR="00995BD0">
        <w:t>P: Tovar, Luis de</w:t>
      </w:r>
    </w:p>
  </w:comment>
  <w:comment w:id="1" w:author="Abel Laura" w:date="2017-11-09T14:42:00Z" w:initials="AL">
    <w:p w14:paraId="6577BBFA" w14:textId="77777777" w:rsidR="00D0368F" w:rsidRDefault="00D0368F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2" w:author="Abel Laura" w:date="2017-11-09T14:42:00Z" w:initials="AL">
    <w:p w14:paraId="3D735923" w14:textId="77777777" w:rsidR="00D0368F" w:rsidRPr="00B5017F" w:rsidRDefault="00D0368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5017F">
        <w:rPr>
          <w:lang w:val="de-AT"/>
        </w:rPr>
        <w:t>P: Lannoy</w:t>
      </w:r>
    </w:p>
  </w:comment>
  <w:comment w:id="3" w:author="Abel Laura" w:date="2017-11-23T12:46:00Z" w:initials="AL">
    <w:p w14:paraId="0D2F5C19" w14:textId="77777777" w:rsidR="00D0368F" w:rsidRPr="00B5017F" w:rsidRDefault="00D0368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03EAB" w:rsidRPr="00B5017F">
        <w:rPr>
          <w:lang w:val="de-AT"/>
        </w:rPr>
        <w:t>S</w:t>
      </w:r>
      <w:r w:rsidRPr="00B5017F">
        <w:rPr>
          <w:lang w:val="de-AT"/>
        </w:rPr>
        <w:t>: Italien</w:t>
      </w:r>
    </w:p>
  </w:comment>
  <w:comment w:id="4" w:author="Abel Laura" w:date="2017-11-09T14:43:00Z" w:initials="AL">
    <w:p w14:paraId="58CF06D7" w14:textId="77777777" w:rsidR="00D0368F" w:rsidRDefault="00D0368F">
      <w:pPr>
        <w:pStyle w:val="Kommentartext"/>
      </w:pPr>
      <w:r>
        <w:rPr>
          <w:rStyle w:val="Kommentarzeichen"/>
        </w:rPr>
        <w:annotationRef/>
      </w:r>
      <w:r>
        <w:t>O: Trient</w:t>
      </w:r>
    </w:p>
  </w:comment>
  <w:comment w:id="5" w:author="Abel Laura" w:date="2017-11-09T14:45:00Z" w:initials="AL">
    <w:p w14:paraId="19465022" w14:textId="77777777" w:rsidR="00D0368F" w:rsidRDefault="00D0368F">
      <w:pPr>
        <w:pStyle w:val="Kommentartext"/>
      </w:pPr>
      <w:r>
        <w:rPr>
          <w:rStyle w:val="Kommentarzeichen"/>
        </w:rPr>
        <w:annotationRef/>
      </w:r>
      <w:r>
        <w:t>O: Vöcklabruck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8153C6" w15:done="0"/>
  <w15:commentEx w15:paraId="6577BBFA" w15:done="0"/>
  <w15:commentEx w15:paraId="3D735923" w15:done="0"/>
  <w15:commentEx w15:paraId="0D2F5C19" w15:done="0"/>
  <w15:commentEx w15:paraId="58CF06D7" w15:done="0"/>
  <w15:commentEx w15:paraId="194650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8153C6" w16cid:durableId="27196C4D"/>
  <w16cid:commentId w16cid:paraId="6577BBFA" w16cid:durableId="27196C4E"/>
  <w16cid:commentId w16cid:paraId="3D735923" w16cid:durableId="27196C4F"/>
  <w16cid:commentId w16cid:paraId="0D2F5C19" w16cid:durableId="27196C50"/>
  <w16cid:commentId w16cid:paraId="58CF06D7" w16cid:durableId="27196C51"/>
  <w16cid:commentId w16cid:paraId="19465022" w16cid:durableId="27196C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1C95"/>
    <w:multiLevelType w:val="hybridMultilevel"/>
    <w:tmpl w:val="C172BE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13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F49"/>
    <w:rsid w:val="003B0DA4"/>
    <w:rsid w:val="003D4D9D"/>
    <w:rsid w:val="00503EAB"/>
    <w:rsid w:val="0066347B"/>
    <w:rsid w:val="008F2F49"/>
    <w:rsid w:val="00995BD0"/>
    <w:rsid w:val="00B07390"/>
    <w:rsid w:val="00B5017F"/>
    <w:rsid w:val="00B675F5"/>
    <w:rsid w:val="00BC1948"/>
    <w:rsid w:val="00CF1A8A"/>
    <w:rsid w:val="00D0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3721"/>
  <w15:docId w15:val="{AC1C50EF-1CF3-4AC6-8346-737E4B62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73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2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07390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B0739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0739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0739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0739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0368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368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368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368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368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2015-10-27T10:26:00Z</dcterms:created>
  <dcterms:modified xsi:type="dcterms:W3CDTF">2022-11-11T23:50:00Z</dcterms:modified>
</cp:coreProperties>
</file>