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90AE" w14:textId="77777777" w:rsidR="00E11C07" w:rsidRDefault="0071639B" w:rsidP="00E11C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11C07" w:rsidRPr="00E11C07">
        <w:rPr>
          <w:rFonts w:ascii="Times New Roman" w:hAnsi="Times New Roman" w:cs="Times New Roman"/>
          <w:b/>
          <w:sz w:val="28"/>
          <w:szCs w:val="28"/>
        </w:rPr>
        <w:t>159.</w:t>
      </w:r>
    </w:p>
    <w:p w14:paraId="584F1ABB" w14:textId="77777777" w:rsidR="00E11C07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11C07" w:rsidRPr="00E11C07" w14:paraId="7E9B180F" w14:textId="77777777" w:rsidTr="00E11C07">
        <w:tc>
          <w:tcPr>
            <w:tcW w:w="4606" w:type="dxa"/>
          </w:tcPr>
          <w:p w14:paraId="6DC168A0" w14:textId="77777777" w:rsidR="00E11C07" w:rsidRPr="00E11C07" w:rsidRDefault="00E11C07" w:rsidP="00E11C0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1C07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FD7A329" w14:textId="77777777" w:rsidR="00E11C07" w:rsidRPr="00E11C07" w:rsidRDefault="00E11C07" w:rsidP="00E11C0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1C07">
              <w:rPr>
                <w:rFonts w:ascii="Times New Roman" w:hAnsi="Times New Roman" w:cs="Times New Roman"/>
                <w:i/>
                <w:sz w:val="24"/>
                <w:szCs w:val="24"/>
              </w:rPr>
              <w:t>1525 November 2. Toledo.</w:t>
            </w:r>
          </w:p>
        </w:tc>
      </w:tr>
    </w:tbl>
    <w:p w14:paraId="1EF6F22F" w14:textId="77777777" w:rsidR="00E11C07" w:rsidRPr="00E11C07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5BCEF" w14:textId="77777777" w:rsidR="00E11C07" w:rsidRPr="00E11C07" w:rsidRDefault="00E11C07" w:rsidP="00686922">
      <w:pPr>
        <w:pStyle w:val="RegestDeutsch"/>
      </w:pPr>
      <w:r w:rsidRPr="00E11C07">
        <w:t>Nähere Nachrichten werden Don Pedro de Cordova und Nikolaus von Montfort bringen.</w:t>
      </w:r>
    </w:p>
    <w:p w14:paraId="111DD7B9" w14:textId="77777777" w:rsidR="00E11C07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0E97ED8" w14:textId="77777777" w:rsidR="00464EFB" w:rsidRPr="00464EFB" w:rsidRDefault="00464EFB" w:rsidP="00686922">
      <w:pPr>
        <w:pStyle w:val="RegestEnglisch"/>
      </w:pPr>
      <w:r w:rsidRPr="00464EFB">
        <w:t>Don Pedro de Cordova and Nikolaus of Montfort will have further news.</w:t>
      </w:r>
    </w:p>
    <w:p w14:paraId="58B3FC82" w14:textId="77777777" w:rsidR="00464EFB" w:rsidRDefault="00464EFB" w:rsidP="00E11C0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BEAF17A" w14:textId="77777777" w:rsidR="00E11C07" w:rsidRPr="005C7BA8" w:rsidRDefault="00E11C07" w:rsidP="00396E13">
      <w:pPr>
        <w:pStyle w:val="Archiv-undDruckvermerk"/>
        <w:rPr>
          <w:lang w:val="de-AT"/>
        </w:rPr>
      </w:pPr>
      <w:r w:rsidRPr="00396E13">
        <w:rPr>
          <w:lang w:val="en-US"/>
        </w:rPr>
        <w:t xml:space="preserve">Wien, St.-A. Hs. B. 595 I, Bl. 12. </w:t>
      </w:r>
      <w:r w:rsidRPr="005C7BA8">
        <w:rPr>
          <w:lang w:val="de-AT"/>
        </w:rPr>
        <w:t>Kopie.</w:t>
      </w:r>
    </w:p>
    <w:p w14:paraId="4F3E9E86" w14:textId="77777777" w:rsidR="0071639B" w:rsidRPr="005C7BA8" w:rsidRDefault="0071639B" w:rsidP="00396E13">
      <w:pPr>
        <w:pStyle w:val="Archiv-undDruckvermerk"/>
        <w:rPr>
          <w:lang w:val="de-AT"/>
        </w:rPr>
      </w:pPr>
      <w:r w:rsidRPr="005C7BA8">
        <w:rPr>
          <w:lang w:val="de-AT"/>
        </w:rPr>
        <w:t>Druck: Familienkorrespondenz Bd. 1, Nr. 159, S. 342-343.</w:t>
      </w:r>
    </w:p>
    <w:p w14:paraId="30546647" w14:textId="77777777" w:rsidR="00E11C07" w:rsidRPr="005C7BA8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0E48557" w14:textId="77777777" w:rsidR="00E11C07" w:rsidRPr="00DC77D8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lettres par ce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>, lequel j’ai inc</w:t>
      </w:r>
      <w:r w:rsidR="009651F1">
        <w:rPr>
          <w:rFonts w:ascii="Times New Roman" w:hAnsi="Times New Roman" w:cs="Times New Roman"/>
          <w:sz w:val="24"/>
          <w:szCs w:val="24"/>
          <w:lang w:val="fr-FR"/>
        </w:rPr>
        <w:t xml:space="preserve">ontinent fait </w:t>
      </w:r>
      <w:proofErr w:type="spellStart"/>
      <w:r w:rsidR="009651F1">
        <w:rPr>
          <w:rFonts w:ascii="Times New Roman" w:hAnsi="Times New Roman" w:cs="Times New Roman"/>
          <w:sz w:val="24"/>
          <w:szCs w:val="24"/>
          <w:lang w:val="fr-FR"/>
        </w:rPr>
        <w:t>despecher</w:t>
      </w:r>
      <w:proofErr w:type="spellEnd"/>
      <w:r w:rsidR="009651F1">
        <w:rPr>
          <w:rFonts w:ascii="Times New Roman" w:hAnsi="Times New Roman" w:cs="Times New Roman"/>
          <w:sz w:val="24"/>
          <w:szCs w:val="24"/>
          <w:lang w:val="fr-FR"/>
        </w:rPr>
        <w:t xml:space="preserve">, selon </w:t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que le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et comme verrez par le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pacquet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pourte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Et quant aux autres affaires dont m’avez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par don </w:t>
      </w:r>
      <w:commentRangeStart w:id="0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Pedro de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Cordua</w:t>
      </w:r>
      <w:commentRangeEnd w:id="0"/>
      <w:proofErr w:type="spellEnd"/>
      <w:r w:rsidR="0071639B">
        <w:rPr>
          <w:rStyle w:val="Kommentarzeichen"/>
        </w:rPr>
        <w:commentReference w:id="0"/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et depuis par </w:t>
      </w:r>
      <w:commentRangeStart w:id="1"/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Nycolas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de Montfort</w:t>
      </w:r>
      <w:commentRangeEnd w:id="1"/>
      <w:r w:rsidR="0071639B">
        <w:rPr>
          <w:rStyle w:val="Kommentarzeichen"/>
        </w:rPr>
        <w:commentReference w:id="1"/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, je vous y ferai ample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dedens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sept ou </w:t>
      </w:r>
      <w:proofErr w:type="spellStart"/>
      <w:r w:rsidR="00DC77D8">
        <w:rPr>
          <w:rFonts w:ascii="Times New Roman" w:hAnsi="Times New Roman" w:cs="Times New Roman"/>
          <w:sz w:val="24"/>
          <w:szCs w:val="24"/>
          <w:lang w:val="fr-FR"/>
        </w:rPr>
        <w:t>hu</w:t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>ict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jours par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Pedro qu’est allé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sa maison, et vous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advertirai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par lui de toutes mes nouvelles. Et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après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despecherai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aussi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Montfordt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A </w:t>
      </w:r>
      <w:r w:rsidR="00DC77D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este cause et que j’ai accordé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Pedro d’attendre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651F1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deppourte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pour ceste fois vous faire plus lo</w:t>
      </w:r>
      <w:r w:rsidR="00DC77D8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gue lettre sur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651F1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DC77D8">
        <w:rPr>
          <w:rFonts w:ascii="Times New Roman" w:hAnsi="Times New Roman" w:cs="Times New Roman"/>
          <w:sz w:val="24"/>
          <w:szCs w:val="24"/>
          <w:lang w:val="fr-FR"/>
        </w:rPr>
        <w:t>Priant dieu etc.</w:t>
      </w:r>
    </w:p>
    <w:p w14:paraId="49DC2263" w14:textId="610A17FD" w:rsidR="004F4BAF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C77D8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commentRangeStart w:id="2"/>
      <w:r w:rsidRPr="00DC77D8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2"/>
      <w:r w:rsidR="0071639B">
        <w:rPr>
          <w:rStyle w:val="Kommentarzeichen"/>
        </w:rPr>
        <w:commentReference w:id="2"/>
      </w:r>
      <w:r w:rsidRPr="00DC77D8">
        <w:rPr>
          <w:rFonts w:ascii="Times New Roman" w:hAnsi="Times New Roman" w:cs="Times New Roman"/>
          <w:sz w:val="24"/>
          <w:szCs w:val="24"/>
          <w:lang w:val="fr-FR"/>
        </w:rPr>
        <w:t>, le 2</w:t>
      </w:r>
      <w:r w:rsidRPr="00DC77D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C77D8">
        <w:rPr>
          <w:rFonts w:ascii="Times New Roman" w:hAnsi="Times New Roman" w:cs="Times New Roman"/>
          <w:sz w:val="24"/>
          <w:szCs w:val="24"/>
          <w:lang w:val="fr-FR"/>
        </w:rPr>
        <w:t xml:space="preserve"> de novembre </w:t>
      </w:r>
      <w:proofErr w:type="spellStart"/>
      <w:r w:rsidRPr="00DC77D8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DC77D8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5B474184" w14:textId="57A9416A" w:rsidR="000E42F9" w:rsidRDefault="000E42F9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33F5EE5" w14:textId="77777777" w:rsidR="000E42F9" w:rsidRPr="00DC77D8" w:rsidRDefault="000E42F9" w:rsidP="000E42F9">
      <w:pPr>
        <w:pStyle w:val="Kommentar"/>
        <w:rPr>
          <w:lang w:val="fr-FR"/>
        </w:rPr>
      </w:pPr>
    </w:p>
    <w:sectPr w:rsidR="000E42F9" w:rsidRPr="00DC7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6T14:58:00Z" w:initials="AL">
    <w:p w14:paraId="713634BB" w14:textId="77777777" w:rsidR="0071639B" w:rsidRPr="00396E13" w:rsidRDefault="0071639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6E13">
        <w:rPr>
          <w:lang w:val="pt-BR"/>
        </w:rPr>
        <w:t>P: Córdoba, Pedro de</w:t>
      </w:r>
    </w:p>
  </w:comment>
  <w:comment w:id="1" w:author="Abel Laura" w:date="2017-11-16T14:59:00Z" w:initials="AL">
    <w:p w14:paraId="4791D0F6" w14:textId="77777777" w:rsidR="0071639B" w:rsidRPr="00396E13" w:rsidRDefault="0071639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6E13">
        <w:rPr>
          <w:lang w:val="pt-BR"/>
        </w:rPr>
        <w:t>P: Montfort, Nicolas de</w:t>
      </w:r>
    </w:p>
  </w:comment>
  <w:comment w:id="2" w:author="Abel Laura" w:date="2017-11-16T14:59:00Z" w:initials="AL">
    <w:p w14:paraId="400A3DEA" w14:textId="77777777" w:rsidR="0071639B" w:rsidRDefault="0071639B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3634BB" w15:done="0"/>
  <w15:commentEx w15:paraId="4791D0F6" w15:done="0"/>
  <w15:commentEx w15:paraId="400A3D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634BB" w16cid:durableId="27196939"/>
  <w16cid:commentId w16cid:paraId="4791D0F6" w16cid:durableId="2719693A"/>
  <w16cid:commentId w16cid:paraId="400A3DEA" w16cid:durableId="27196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C07"/>
    <w:rsid w:val="000E42F9"/>
    <w:rsid w:val="00396E13"/>
    <w:rsid w:val="00464EFB"/>
    <w:rsid w:val="004F4BAF"/>
    <w:rsid w:val="005C7BA8"/>
    <w:rsid w:val="00686922"/>
    <w:rsid w:val="0071639B"/>
    <w:rsid w:val="009651F1"/>
    <w:rsid w:val="00DC77D8"/>
    <w:rsid w:val="00E1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2E7E"/>
  <w15:docId w15:val="{2C93A337-0A44-452C-A3B1-47DAF38D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69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8692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8692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8692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8692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8692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63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63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63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63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639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863</Characters>
  <Application>Microsoft Office Word</Application>
  <DocSecurity>0</DocSecurity>
  <Lines>7</Lines>
  <Paragraphs>1</Paragraphs>
  <ScaleCrop>false</ScaleCrop>
  <Company>Universität Salzburg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2015-11-10T09:42:00Z</dcterms:created>
  <dcterms:modified xsi:type="dcterms:W3CDTF">2022-11-11T23:38:00Z</dcterms:modified>
</cp:coreProperties>
</file>