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F572" w14:textId="77777777" w:rsidR="004F4BAF" w:rsidRDefault="00B50D35" w:rsidP="00623B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23B51" w:rsidRPr="00623B51">
        <w:rPr>
          <w:rFonts w:ascii="Times New Roman" w:hAnsi="Times New Roman" w:cs="Times New Roman"/>
          <w:b/>
          <w:sz w:val="28"/>
          <w:szCs w:val="28"/>
        </w:rPr>
        <w:t>172.</w:t>
      </w:r>
    </w:p>
    <w:p w14:paraId="1872010A" w14:textId="77777777" w:rsidR="00623B51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23B51" w:rsidRPr="00623B51" w14:paraId="4872E24A" w14:textId="77777777" w:rsidTr="00623B51">
        <w:tc>
          <w:tcPr>
            <w:tcW w:w="4606" w:type="dxa"/>
          </w:tcPr>
          <w:p w14:paraId="689EA250" w14:textId="77777777" w:rsidR="00623B51" w:rsidRPr="00623B51" w:rsidRDefault="00623B51" w:rsidP="00623B5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B5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8C5D46B" w14:textId="77777777" w:rsidR="00623B51" w:rsidRPr="00623B51" w:rsidRDefault="00623B51" w:rsidP="00623B5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B51">
              <w:rPr>
                <w:rFonts w:ascii="Times New Roman" w:hAnsi="Times New Roman" w:cs="Times New Roman"/>
                <w:i/>
                <w:sz w:val="24"/>
                <w:szCs w:val="24"/>
              </w:rPr>
              <w:t>1526 Jänner 9</w:t>
            </w:r>
            <w:r w:rsidR="005A0AD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23B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Toledo.</w:t>
            </w:r>
          </w:p>
        </w:tc>
      </w:tr>
    </w:tbl>
    <w:p w14:paraId="7A600D6A" w14:textId="77777777" w:rsidR="00623B51" w:rsidRPr="00623B51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FA839" w14:textId="77777777" w:rsidR="00623B51" w:rsidRPr="00623B51" w:rsidRDefault="00623B51" w:rsidP="00B8349D">
      <w:pPr>
        <w:pStyle w:val="RegestDeutsch"/>
      </w:pPr>
      <w:r w:rsidRPr="00623B51">
        <w:t xml:space="preserve">Die Angelegenheit von </w:t>
      </w:r>
      <w:proofErr w:type="spellStart"/>
      <w:r w:rsidRPr="00623B51">
        <w:t>Neufchâtel</w:t>
      </w:r>
      <w:proofErr w:type="spellEnd"/>
      <w:r w:rsidRPr="00623B51">
        <w:t>.</w:t>
      </w:r>
    </w:p>
    <w:p w14:paraId="72157157" w14:textId="77777777" w:rsidR="00623B51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BAA0041" w14:textId="77777777" w:rsidR="00DF25F3" w:rsidRPr="005A0AD6" w:rsidRDefault="00DF25F3" w:rsidP="00B8349D">
      <w:pPr>
        <w:pStyle w:val="RegestEnglisch"/>
      </w:pPr>
      <w:r w:rsidRPr="005A0AD6">
        <w:t>The matter of Neufchâtel.</w:t>
      </w:r>
    </w:p>
    <w:p w14:paraId="03D89BF4" w14:textId="77777777" w:rsidR="00DF25F3" w:rsidRPr="005A0AD6" w:rsidRDefault="00DF25F3" w:rsidP="00623B5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7E3870E" w14:textId="77777777" w:rsidR="00623B51" w:rsidRPr="00523971" w:rsidRDefault="00623B51" w:rsidP="00022964">
      <w:pPr>
        <w:pStyle w:val="Archiv-undDruckvermerk"/>
        <w:rPr>
          <w:lang w:val="de-AT"/>
        </w:rPr>
      </w:pPr>
      <w:r w:rsidRPr="00022964">
        <w:rPr>
          <w:lang w:val="en-US"/>
        </w:rPr>
        <w:t xml:space="preserve">Wien, St.-A. Hs. B. 595 I, Bl. 15. </w:t>
      </w:r>
      <w:r w:rsidRPr="00523971">
        <w:rPr>
          <w:lang w:val="de-AT"/>
        </w:rPr>
        <w:t>Kopie.</w:t>
      </w:r>
    </w:p>
    <w:p w14:paraId="5EC0EC64" w14:textId="77777777" w:rsidR="00623B51" w:rsidRPr="00523971" w:rsidRDefault="00B50D35" w:rsidP="00022964">
      <w:pPr>
        <w:pStyle w:val="Archiv-undDruckvermerk"/>
        <w:rPr>
          <w:lang w:val="de-AT"/>
        </w:rPr>
      </w:pPr>
      <w:r w:rsidRPr="00523971">
        <w:rPr>
          <w:lang w:val="de-AT"/>
        </w:rPr>
        <w:t>Druck: Familienkorrespondenz Bd. 1, Nr. 172, S. 356-357.</w:t>
      </w:r>
    </w:p>
    <w:p w14:paraId="2A399D09" w14:textId="77777777" w:rsidR="00B50D35" w:rsidRPr="00523971" w:rsidRDefault="00B50D35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F4A1A8A" w14:textId="77777777" w:rsidR="00623B51" w:rsidRPr="005A0AD6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5A0AD6">
        <w:rPr>
          <w:rFonts w:ascii="Times New Roman" w:hAnsi="Times New Roman" w:cs="Times New Roman"/>
          <w:sz w:val="24"/>
          <w:szCs w:val="24"/>
          <w:lang w:val="fr-FR"/>
        </w:rPr>
        <w:t>Guillaume Basin</w:t>
      </w:r>
      <w:commentRangeEnd w:id="0"/>
      <w:r w:rsidR="00B50D35">
        <w:rPr>
          <w:rStyle w:val="Kommentarzeichen"/>
        </w:rPr>
        <w:commentReference w:id="0"/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"/>
      <w:r w:rsidRPr="005A0AD6">
        <w:rPr>
          <w:rFonts w:ascii="Times New Roman" w:hAnsi="Times New Roman" w:cs="Times New Roman"/>
          <w:sz w:val="24"/>
          <w:szCs w:val="24"/>
          <w:lang w:val="fr-FR"/>
        </w:rPr>
        <w:t>Jehan Ma</w:t>
      </w:r>
      <w:r w:rsidR="005A0AD6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>on</w:t>
      </w:r>
      <w:commentRangeEnd w:id="1"/>
      <w:r w:rsidR="00B50D35">
        <w:rPr>
          <w:rStyle w:val="Kommentarzeichen"/>
        </w:rPr>
        <w:commentReference w:id="1"/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porteur, et oui ce qu’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m’ont dit, touchant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affaire des terres de </w:t>
      </w:r>
      <w:commentRangeStart w:id="2"/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"/>
      <w:proofErr w:type="spellEnd"/>
      <w:r w:rsidR="00B50D35">
        <w:rPr>
          <w:rStyle w:val="Kommentarzeichen"/>
        </w:rPr>
        <w:commentReference w:id="2"/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. Sur quoi et sur tous les autres affaires dont par plusieurs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lettres m’avez adverti.</w:t>
      </w:r>
      <w:r w:rsidRPr="005A0AD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8E909C8" w14:textId="77777777" w:rsidR="00221BEE" w:rsidRPr="005A0AD6" w:rsidRDefault="00221BEE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291BFD" w14:textId="3D86F203" w:rsidR="00221BEE" w:rsidRDefault="00221BEE" w:rsidP="00B8349D">
      <w:pPr>
        <w:pStyle w:val="Kommentar"/>
      </w:pPr>
      <w:r w:rsidRPr="005A0AD6">
        <w:t xml:space="preserve">1) Das Folgende gleichlautend mit Abschnitt 2 von </w:t>
      </w:r>
      <w:r w:rsidR="0038030E">
        <w:t>N</w:t>
      </w:r>
      <w:r w:rsidRPr="005A0AD6">
        <w:t xml:space="preserve">r. </w:t>
      </w:r>
      <w:r w:rsidR="00B50D35">
        <w:t>A</w:t>
      </w:r>
      <w:r w:rsidRPr="005A0AD6">
        <w:t>170.</w:t>
      </w:r>
    </w:p>
    <w:p w14:paraId="7CFF3A13" w14:textId="77777777" w:rsidR="007858FE" w:rsidRPr="005A0AD6" w:rsidRDefault="007858FE" w:rsidP="00B8349D">
      <w:pPr>
        <w:pStyle w:val="Kommentar"/>
      </w:pPr>
    </w:p>
    <w:sectPr w:rsidR="007858FE" w:rsidRPr="005A0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6:32:00Z" w:initials="AL">
    <w:p w14:paraId="5EB2942D" w14:textId="552C2494" w:rsidR="00B50D35" w:rsidRDefault="00B50D35">
      <w:pPr>
        <w:pStyle w:val="Kommentartext"/>
      </w:pPr>
      <w:r>
        <w:rPr>
          <w:rStyle w:val="Kommentarzeichen"/>
        </w:rPr>
        <w:annotationRef/>
      </w:r>
      <w:r w:rsidR="00FB3CC7">
        <w:t xml:space="preserve">P: </w:t>
      </w:r>
      <w:proofErr w:type="spellStart"/>
      <w:r w:rsidR="00FB3CC7">
        <w:t>Basin</w:t>
      </w:r>
      <w:proofErr w:type="spellEnd"/>
      <w:r w:rsidR="00FB3CC7">
        <w:t xml:space="preserve">, Guillaume, Lizentiat der Rechte, </w:t>
      </w:r>
      <w:proofErr w:type="spellStart"/>
      <w:r w:rsidR="00FB3CC7">
        <w:t>F’s</w:t>
      </w:r>
      <w:proofErr w:type="spellEnd"/>
      <w:r w:rsidR="00FB3CC7">
        <w:t xml:space="preserve"> Vertreter bei K in Sachen des Prozesses, den Nachlass nach dem Herrn von Neuchâtel betreffend</w:t>
      </w:r>
    </w:p>
  </w:comment>
  <w:comment w:id="1" w:author="Abel Laura" w:date="2017-11-20T16:33:00Z" w:initials="AL">
    <w:p w14:paraId="03EB74FE" w14:textId="77777777" w:rsidR="00B50D35" w:rsidRDefault="00B50D35">
      <w:pPr>
        <w:pStyle w:val="Kommentartext"/>
      </w:pPr>
      <w:r>
        <w:rPr>
          <w:rStyle w:val="Kommentarzeichen"/>
        </w:rPr>
        <w:annotationRef/>
      </w:r>
      <w:r>
        <w:t>P: Masson, Jehan</w:t>
      </w:r>
    </w:p>
  </w:comment>
  <w:comment w:id="2" w:author="Abel Laura" w:date="2017-11-20T16:32:00Z" w:initials="AL">
    <w:p w14:paraId="7AF3E44D" w14:textId="77777777" w:rsidR="00B50D35" w:rsidRDefault="00B50D35">
      <w:pPr>
        <w:pStyle w:val="Kommentartext"/>
      </w:pPr>
      <w:r>
        <w:rPr>
          <w:rStyle w:val="Kommentarzeichen"/>
        </w:rPr>
        <w:annotationRef/>
      </w:r>
      <w:r w:rsidR="00523971">
        <w:t>O: Neu</w:t>
      </w:r>
      <w:r>
        <w:t>châtel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B2942D" w15:done="0"/>
  <w15:commentEx w15:paraId="03EB74FE" w15:done="0"/>
  <w15:commentEx w15:paraId="7AF3E4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B2942D" w16cid:durableId="2719698B"/>
  <w16cid:commentId w16cid:paraId="03EB74FE" w16cid:durableId="2719698C"/>
  <w16cid:commentId w16cid:paraId="7AF3E44D" w16cid:durableId="271969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B51"/>
    <w:rsid w:val="00022964"/>
    <w:rsid w:val="00221BEE"/>
    <w:rsid w:val="0038030E"/>
    <w:rsid w:val="004F4BAF"/>
    <w:rsid w:val="00523971"/>
    <w:rsid w:val="005A0AD6"/>
    <w:rsid w:val="00623B51"/>
    <w:rsid w:val="007858FE"/>
    <w:rsid w:val="00B50D35"/>
    <w:rsid w:val="00B8349D"/>
    <w:rsid w:val="00DF25F3"/>
    <w:rsid w:val="00F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5919"/>
  <w15:docId w15:val="{79C72772-E79D-4FF5-8556-020E1742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34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834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0D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0D3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0D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0D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0D3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0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472</Characters>
  <Application>Microsoft Office Word</Application>
  <DocSecurity>0</DocSecurity>
  <Lines>3</Lines>
  <Paragraphs>1</Paragraphs>
  <ScaleCrop>false</ScaleCrop>
  <Company>Universität Salzburg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2015-11-10T15:24:00Z</dcterms:created>
  <dcterms:modified xsi:type="dcterms:W3CDTF">2022-11-11T23:38:00Z</dcterms:modified>
</cp:coreProperties>
</file>