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67A71" w14:textId="77777777" w:rsidR="000A1D4C" w:rsidRDefault="005A7684" w:rsidP="000A1D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0A1D4C" w:rsidRPr="000A1D4C">
        <w:rPr>
          <w:rFonts w:ascii="Times New Roman" w:hAnsi="Times New Roman" w:cs="Times New Roman"/>
          <w:b/>
          <w:sz w:val="28"/>
          <w:szCs w:val="28"/>
        </w:rPr>
        <w:t>183.</w:t>
      </w:r>
    </w:p>
    <w:p w14:paraId="64A44080" w14:textId="77777777" w:rsidR="000A1D4C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A1D4C" w:rsidRPr="000A1D4C" w14:paraId="53F527D7" w14:textId="77777777" w:rsidTr="000A1D4C">
        <w:tc>
          <w:tcPr>
            <w:tcW w:w="4606" w:type="dxa"/>
          </w:tcPr>
          <w:p w14:paraId="0C4B6D95" w14:textId="77777777" w:rsidR="000A1D4C" w:rsidRPr="000A1D4C" w:rsidRDefault="000A1D4C" w:rsidP="000A1D4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1D4C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44B7A301" w14:textId="77777777" w:rsidR="000A1D4C" w:rsidRPr="000A1D4C" w:rsidRDefault="000A1D4C" w:rsidP="000A1D4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1D4C">
              <w:rPr>
                <w:rFonts w:ascii="Times New Roman" w:hAnsi="Times New Roman" w:cs="Times New Roman"/>
                <w:i/>
                <w:sz w:val="24"/>
                <w:szCs w:val="24"/>
              </w:rPr>
              <w:t>1526 Februar 8. Augsburg.</w:t>
            </w:r>
          </w:p>
        </w:tc>
      </w:tr>
    </w:tbl>
    <w:p w14:paraId="7F065212" w14:textId="77777777" w:rsidR="000A1D4C" w:rsidRPr="000A1D4C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877D1E" w14:textId="77777777" w:rsidR="000E6171" w:rsidRPr="00196267" w:rsidRDefault="000A1D4C" w:rsidP="0000517F">
      <w:pPr>
        <w:pStyle w:val="RegestDeutsch"/>
        <w:rPr>
          <w:lang w:val="en-US"/>
        </w:rPr>
      </w:pPr>
      <w:r w:rsidRPr="000A1D4C">
        <w:t xml:space="preserve">1. Empfing </w:t>
      </w:r>
      <w:proofErr w:type="spellStart"/>
      <w:r w:rsidRPr="000A1D4C">
        <w:t>Mg’s</w:t>
      </w:r>
      <w:proofErr w:type="spellEnd"/>
      <w:r w:rsidRPr="000A1D4C">
        <w:t xml:space="preserve"> Brief vom 29. Jänner mit Nachrichten vom Frieden. Mitteilungen aus Venedig und über das Heiratsabkommen des Franzosenkönigs mit Leonora. </w:t>
      </w:r>
      <w:r w:rsidRPr="00196267">
        <w:rPr>
          <w:lang w:val="en-US"/>
        </w:rPr>
        <w:t xml:space="preserve">2. </w:t>
      </w:r>
      <w:proofErr w:type="spellStart"/>
      <w:r w:rsidRPr="00196267">
        <w:rPr>
          <w:lang w:val="en-US"/>
        </w:rPr>
        <w:t>Geldmangel</w:t>
      </w:r>
      <w:proofErr w:type="spellEnd"/>
      <w:r w:rsidRPr="00196267">
        <w:rPr>
          <w:lang w:val="en-US"/>
        </w:rPr>
        <w:t xml:space="preserve"> in </w:t>
      </w:r>
      <w:proofErr w:type="spellStart"/>
      <w:r w:rsidRPr="00196267">
        <w:rPr>
          <w:lang w:val="en-US"/>
        </w:rPr>
        <w:t>Italien</w:t>
      </w:r>
      <w:proofErr w:type="spellEnd"/>
      <w:r w:rsidRPr="00196267">
        <w:rPr>
          <w:lang w:val="en-US"/>
        </w:rPr>
        <w:t>.</w:t>
      </w:r>
    </w:p>
    <w:p w14:paraId="58D7B60C" w14:textId="77777777" w:rsidR="000A1D4C" w:rsidRPr="00196267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666FD581" w14:textId="77777777" w:rsidR="00D31CB9" w:rsidRPr="00196267" w:rsidRDefault="00D31CB9" w:rsidP="0000517F">
      <w:pPr>
        <w:pStyle w:val="RegestEnglisch"/>
        <w:rPr>
          <w:lang w:val="fr-FR"/>
        </w:rPr>
      </w:pPr>
      <w:r w:rsidRPr="00D31CB9">
        <w:t xml:space="preserve">1. Has received Mg's letter dated January 29 with news of peace. Messages from Venice regarding the French King's marriage alliance with Leonora. </w:t>
      </w:r>
      <w:r w:rsidRPr="00196267">
        <w:rPr>
          <w:lang w:val="fr-FR"/>
        </w:rPr>
        <w:t xml:space="preserve">2. </w:t>
      </w:r>
      <w:proofErr w:type="spellStart"/>
      <w:r w:rsidRPr="00196267">
        <w:rPr>
          <w:lang w:val="fr-FR"/>
        </w:rPr>
        <w:t>Lack</w:t>
      </w:r>
      <w:proofErr w:type="spellEnd"/>
      <w:r w:rsidRPr="00196267">
        <w:rPr>
          <w:lang w:val="fr-FR"/>
        </w:rPr>
        <w:t xml:space="preserve"> of </w:t>
      </w:r>
      <w:proofErr w:type="spellStart"/>
      <w:r w:rsidRPr="00196267">
        <w:rPr>
          <w:lang w:val="fr-FR"/>
        </w:rPr>
        <w:t>funds</w:t>
      </w:r>
      <w:proofErr w:type="spellEnd"/>
      <w:r w:rsidRPr="00196267">
        <w:rPr>
          <w:lang w:val="fr-FR"/>
        </w:rPr>
        <w:t xml:space="preserve"> in </w:t>
      </w:r>
      <w:proofErr w:type="spellStart"/>
      <w:r w:rsidRPr="00196267">
        <w:rPr>
          <w:lang w:val="fr-FR"/>
        </w:rPr>
        <w:t>Italy</w:t>
      </w:r>
      <w:proofErr w:type="spellEnd"/>
      <w:r w:rsidRPr="00196267">
        <w:rPr>
          <w:lang w:val="fr-FR"/>
        </w:rPr>
        <w:t>.</w:t>
      </w:r>
    </w:p>
    <w:p w14:paraId="6B5EAC53" w14:textId="77777777" w:rsidR="00D31CB9" w:rsidRPr="00196267" w:rsidRDefault="00D31CB9" w:rsidP="000A1D4C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</w:p>
    <w:p w14:paraId="2A05CCA9" w14:textId="77777777" w:rsidR="000A1D4C" w:rsidRPr="00196267" w:rsidRDefault="000A1D4C" w:rsidP="00A10C13">
      <w:pPr>
        <w:pStyle w:val="Archiv-undDruckvermerk"/>
      </w:pPr>
      <w:proofErr w:type="spellStart"/>
      <w:r w:rsidRPr="00825D32">
        <w:rPr>
          <w:lang w:val="fr-FR"/>
        </w:rPr>
        <w:t>Brüssel</w:t>
      </w:r>
      <w:proofErr w:type="spellEnd"/>
      <w:r w:rsidRPr="00825D32">
        <w:rPr>
          <w:lang w:val="fr-FR"/>
        </w:rPr>
        <w:t xml:space="preserve">, Arch. Gén. Papiers de l'État et de </w:t>
      </w:r>
      <w:proofErr w:type="spellStart"/>
      <w:r w:rsidRPr="00825D32">
        <w:rPr>
          <w:lang w:val="fr-FR"/>
        </w:rPr>
        <w:t>lʼAud</w:t>
      </w:r>
      <w:proofErr w:type="spellEnd"/>
      <w:r w:rsidRPr="00825D32">
        <w:rPr>
          <w:lang w:val="fr-FR"/>
        </w:rPr>
        <w:t xml:space="preserve">., vol. 93, </w:t>
      </w:r>
      <w:proofErr w:type="spellStart"/>
      <w:r w:rsidRPr="00825D32">
        <w:rPr>
          <w:lang w:val="fr-FR"/>
        </w:rPr>
        <w:t>Bl</w:t>
      </w:r>
      <w:proofErr w:type="spellEnd"/>
      <w:r w:rsidRPr="00825D32">
        <w:rPr>
          <w:lang w:val="fr-FR"/>
        </w:rPr>
        <w:t xml:space="preserve">. 10. </w:t>
      </w:r>
      <w:r w:rsidRPr="00196267">
        <w:t>Original.</w:t>
      </w:r>
    </w:p>
    <w:p w14:paraId="3B894770" w14:textId="77777777" w:rsidR="005A7684" w:rsidRDefault="005A7684" w:rsidP="00A10C13">
      <w:pPr>
        <w:pStyle w:val="Archiv-undDruckvermerk"/>
        <w:rPr>
          <w:lang w:val="en-US"/>
        </w:rPr>
      </w:pPr>
      <w:proofErr w:type="spellStart"/>
      <w:r>
        <w:rPr>
          <w:lang w:val="en-US"/>
        </w:rPr>
        <w:t>Druck</w:t>
      </w:r>
      <w:proofErr w:type="spellEnd"/>
      <w:r>
        <w:rPr>
          <w:lang w:val="en-US"/>
        </w:rPr>
        <w:t>: Familienkorrespondenz Bd. 1, Nr. 183, S. 368-369.</w:t>
      </w:r>
    </w:p>
    <w:p w14:paraId="1C865793" w14:textId="77777777" w:rsidR="000A1D4C" w:rsidRPr="00196267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8DA6B9B" w14:textId="77777777" w:rsidR="000A1D4C" w:rsidRPr="00196267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96267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196267"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ma 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>b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onne tante, humblement e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 xml:space="preserve">t de bon </w:t>
      </w:r>
      <w:proofErr w:type="spellStart"/>
      <w:r w:rsidR="00196267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="00196267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="0019626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196267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gramStart"/>
      <w:r w:rsidR="00196267">
        <w:rPr>
          <w:rFonts w:ascii="Times New Roman" w:hAnsi="Times New Roman" w:cs="Times New Roman"/>
          <w:sz w:val="24"/>
          <w:szCs w:val="24"/>
          <w:lang w:val="fr-FR"/>
        </w:rPr>
        <w:t>g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gramEnd"/>
      <w:r w:rsidRPr="00196267">
        <w:rPr>
          <w:rFonts w:ascii="Times New Roman" w:hAnsi="Times New Roman" w:cs="Times New Roman"/>
          <w:sz w:val="24"/>
          <w:szCs w:val="24"/>
          <w:lang w:val="fr-FR"/>
        </w:rPr>
        <w:t>race me]</w:t>
      </w:r>
      <w:r w:rsidR="00196267"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) recommande. 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lettre du 29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de janvier et par icelle entendu les bonnes nouvelles de la </w:t>
      </w:r>
      <w:commentRangeStart w:id="0"/>
      <w:r w:rsidRPr="00196267">
        <w:rPr>
          <w:rFonts w:ascii="Times New Roman" w:hAnsi="Times New Roman" w:cs="Times New Roman"/>
          <w:sz w:val="24"/>
          <w:szCs w:val="24"/>
          <w:lang w:val="fr-FR"/>
        </w:rPr>
        <w:t>paix</w:t>
      </w:r>
      <w:commentRangeEnd w:id="0"/>
      <w:r w:rsidR="005A7684">
        <w:rPr>
          <w:rStyle w:val="Kommentarzeichen"/>
        </w:rPr>
        <w:commentReference w:id="0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conclute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et jurée d’entre l’empereur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196267"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et le </w:t>
      </w:r>
      <w:commentRangeStart w:id="1"/>
      <w:r w:rsidRPr="00196267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1"/>
      <w:r w:rsidR="005A7684">
        <w:rPr>
          <w:rStyle w:val="Kommentarzeichen"/>
        </w:rPr>
        <w:commentReference w:id="1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que m’ont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grandement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resioui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que s’est tant à l’honneur de sa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>, ainsi comme m’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escripvez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l’on vous a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general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dont,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vous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bien humblement qu’il vous a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eu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m’en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de partir, priant que la teneur d’icelle vous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venue vouloir faire le semblable. Ce jourd’hui me sont venues les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nouvelles de </w:t>
      </w:r>
      <w:commentRangeStart w:id="2"/>
      <w:r w:rsidRPr="00196267">
        <w:rPr>
          <w:rFonts w:ascii="Times New Roman" w:hAnsi="Times New Roman" w:cs="Times New Roman"/>
          <w:sz w:val="24"/>
          <w:szCs w:val="24"/>
          <w:lang w:val="fr-FR"/>
        </w:rPr>
        <w:t>Venise</w:t>
      </w:r>
      <w:commentRangeEnd w:id="2"/>
      <w:r w:rsidR="005A7684">
        <w:rPr>
          <w:rStyle w:val="Kommentarzeichen"/>
        </w:rPr>
        <w:commentReference w:id="2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et du 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>camp et avec icelles est aucune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ment contenu des articles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mariaige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196267"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de France avec </w:t>
      </w:r>
      <w:commentRangeStart w:id="3"/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Leonor</w:t>
      </w:r>
      <w:commentRangeEnd w:id="3"/>
      <w:proofErr w:type="spellEnd"/>
      <w:r w:rsidR="005A7684">
        <w:rPr>
          <w:rStyle w:val="Kommentarzeichen"/>
        </w:rPr>
        <w:commentReference w:id="3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et de la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rediction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commentRangeStart w:id="4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duché de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Bourgoigne</w:t>
      </w:r>
      <w:commentRangeEnd w:id="4"/>
      <w:proofErr w:type="spellEnd"/>
      <w:r w:rsidR="005A7684">
        <w:rPr>
          <w:rStyle w:val="Kommentarzeichen"/>
        </w:rPr>
        <w:commentReference w:id="4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combien que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qui le m’ont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ne l’ont eu que d’aucuns particuliers. Je ne fais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19626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sera si bien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conseillé que son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prouffit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et honneur y aura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observé et me tarde bien que puisse avoir le tout pour l’entendre plus à plein.</w:t>
      </w:r>
    </w:p>
    <w:p w14:paraId="1E5F04E8" w14:textId="77777777" w:rsidR="000A1D4C" w:rsidRPr="00196267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96267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Les affaires </w:t>
      </w:r>
      <w:commentRangeStart w:id="5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d’Italie </w:t>
      </w:r>
      <w:commentRangeEnd w:id="5"/>
      <w:r w:rsidR="005A7684">
        <w:rPr>
          <w:rStyle w:val="Kommentarzeichen"/>
        </w:rPr>
        <w:commentReference w:id="5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sont, la dieu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mercis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en bonne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disposici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et ne reste, sinon que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196267">
        <w:rPr>
          <w:rFonts w:ascii="Times New Roman" w:hAnsi="Times New Roman" w:cs="Times New Roman"/>
          <w:sz w:val="24"/>
          <w:szCs w:val="24"/>
          <w:lang w:val="fr-FR"/>
        </w:rPr>
        <w:t>gens</w:t>
      </w:r>
      <w:proofErr w:type="gram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sont assez mal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furniz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d’argent, mais j’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que par le moyen de lad. </w:t>
      </w:r>
      <w:commentRangeStart w:id="6"/>
      <w:proofErr w:type="gramStart"/>
      <w:r w:rsidRPr="00196267">
        <w:rPr>
          <w:rFonts w:ascii="Times New Roman" w:hAnsi="Times New Roman" w:cs="Times New Roman"/>
          <w:sz w:val="24"/>
          <w:szCs w:val="24"/>
          <w:lang w:val="fr-FR"/>
        </w:rPr>
        <w:t>paix</w:t>
      </w:r>
      <w:proofErr w:type="gram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6"/>
      <w:r w:rsidR="005A7684">
        <w:rPr>
          <w:rStyle w:val="Kommentarzeichen"/>
        </w:rPr>
        <w:commentReference w:id="6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toutes choses prendront bonne fin et conclusion au bien,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transquilité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soulaigement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de toute la </w:t>
      </w:r>
      <w:commentRangeStart w:id="7"/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commentRangeEnd w:id="7"/>
      <w:proofErr w:type="spellEnd"/>
      <w:r w:rsidR="005A7684">
        <w:rPr>
          <w:rStyle w:val="Kommentarzeichen"/>
        </w:rPr>
        <w:commentReference w:id="7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. 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196267"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3E4C0BD4" w14:textId="77777777" w:rsidR="000A1D4C" w:rsidRPr="00196267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96267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8"/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Augspurg</w:t>
      </w:r>
      <w:commentRangeEnd w:id="8"/>
      <w:proofErr w:type="spellEnd"/>
      <w:r w:rsidR="008F11A2">
        <w:rPr>
          <w:rStyle w:val="Kommentarzeichen"/>
        </w:rPr>
        <w:commentReference w:id="8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, ce 8</w:t>
      </w:r>
      <w:r w:rsidR="00196267"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fevrier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="00196267"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066E8BCD" w14:textId="77777777" w:rsidR="000A1D4C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>) bon et humble ne[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pveur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>]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6267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19626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9F5EB66" w14:textId="77777777" w:rsidR="00196267" w:rsidRPr="00196267" w:rsidRDefault="00196267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A547D2C" w14:textId="77777777" w:rsidR="000A1D4C" w:rsidRPr="00196267" w:rsidRDefault="000A1D4C" w:rsidP="0000517F">
      <w:pPr>
        <w:pStyle w:val="Kommentar"/>
        <w:rPr>
          <w:lang w:val="fr-FR"/>
        </w:rPr>
      </w:pPr>
      <w:proofErr w:type="spellStart"/>
      <w:r w:rsidRPr="00196267">
        <w:rPr>
          <w:lang w:val="fr-FR"/>
        </w:rPr>
        <w:t>Rückwärts</w:t>
      </w:r>
      <w:proofErr w:type="spellEnd"/>
      <w:r w:rsidRPr="00196267">
        <w:rPr>
          <w:lang w:val="fr-FR"/>
        </w:rPr>
        <w:t xml:space="preserve"> Adresse: </w:t>
      </w:r>
      <w:r w:rsidRPr="0000517F">
        <w:rPr>
          <w:i w:val="0"/>
          <w:lang w:val="fr-FR"/>
        </w:rPr>
        <w:t xml:space="preserve">A </w:t>
      </w:r>
      <w:proofErr w:type="spellStart"/>
      <w:r w:rsidRPr="0000517F">
        <w:rPr>
          <w:i w:val="0"/>
          <w:lang w:val="fr-FR"/>
        </w:rPr>
        <w:t>m</w:t>
      </w:r>
      <w:r w:rsidRPr="0000517F">
        <w:rPr>
          <w:i w:val="0"/>
          <w:vertAlign w:val="superscript"/>
          <w:lang w:val="fr-FR"/>
        </w:rPr>
        <w:t>me</w:t>
      </w:r>
      <w:proofErr w:type="spellEnd"/>
      <w:r w:rsidRPr="0000517F">
        <w:rPr>
          <w:i w:val="0"/>
          <w:lang w:val="fr-FR"/>
        </w:rPr>
        <w:t xml:space="preserve">, ma bonne tante, </w:t>
      </w:r>
      <w:proofErr w:type="spellStart"/>
      <w:r w:rsidRPr="0000517F">
        <w:rPr>
          <w:i w:val="0"/>
          <w:lang w:val="fr-FR"/>
        </w:rPr>
        <w:t>m</w:t>
      </w:r>
      <w:r w:rsidRPr="0000517F">
        <w:rPr>
          <w:i w:val="0"/>
          <w:vertAlign w:val="superscript"/>
          <w:lang w:val="fr-FR"/>
        </w:rPr>
        <w:t>m</w:t>
      </w:r>
      <w:r w:rsidR="00196267" w:rsidRPr="0000517F">
        <w:rPr>
          <w:i w:val="0"/>
          <w:vertAlign w:val="superscript"/>
          <w:lang w:val="fr-FR"/>
        </w:rPr>
        <w:t>e</w:t>
      </w:r>
      <w:proofErr w:type="spellEnd"/>
      <w:r w:rsidRPr="0000517F">
        <w:rPr>
          <w:i w:val="0"/>
          <w:lang w:val="fr-FR"/>
        </w:rPr>
        <w:t xml:space="preserve"> l’</w:t>
      </w:r>
      <w:proofErr w:type="spellStart"/>
      <w:r w:rsidRPr="0000517F">
        <w:rPr>
          <w:i w:val="0"/>
          <w:lang w:val="fr-FR"/>
        </w:rPr>
        <w:t>archiducesse</w:t>
      </w:r>
      <w:proofErr w:type="spellEnd"/>
      <w:r w:rsidRPr="0000517F">
        <w:rPr>
          <w:i w:val="0"/>
          <w:lang w:val="fr-FR"/>
        </w:rPr>
        <w:t xml:space="preserve"> d</w:t>
      </w:r>
      <w:r w:rsidR="00196267" w:rsidRPr="0000517F">
        <w:rPr>
          <w:i w:val="0"/>
          <w:lang w:val="fr-FR"/>
        </w:rPr>
        <w:t>’</w:t>
      </w:r>
      <w:proofErr w:type="spellStart"/>
      <w:r w:rsidRPr="0000517F">
        <w:rPr>
          <w:i w:val="0"/>
          <w:lang w:val="fr-FR"/>
        </w:rPr>
        <w:t>Austrice</w:t>
      </w:r>
      <w:proofErr w:type="spellEnd"/>
      <w:r w:rsidRPr="0000517F">
        <w:rPr>
          <w:i w:val="0"/>
          <w:lang w:val="fr-FR"/>
        </w:rPr>
        <w:t xml:space="preserve">, </w:t>
      </w:r>
      <w:proofErr w:type="spellStart"/>
      <w:r w:rsidRPr="0000517F">
        <w:rPr>
          <w:i w:val="0"/>
          <w:lang w:val="fr-FR"/>
        </w:rPr>
        <w:t>ducesse</w:t>
      </w:r>
      <w:proofErr w:type="spellEnd"/>
      <w:r w:rsidRPr="0000517F">
        <w:rPr>
          <w:i w:val="0"/>
          <w:lang w:val="fr-FR"/>
        </w:rPr>
        <w:t xml:space="preserve"> et </w:t>
      </w:r>
      <w:proofErr w:type="spellStart"/>
      <w:r w:rsidRPr="0000517F">
        <w:rPr>
          <w:i w:val="0"/>
          <w:lang w:val="fr-FR"/>
        </w:rPr>
        <w:t>contesse</w:t>
      </w:r>
      <w:proofErr w:type="spellEnd"/>
      <w:r w:rsidRPr="0000517F">
        <w:rPr>
          <w:i w:val="0"/>
          <w:lang w:val="fr-FR"/>
        </w:rPr>
        <w:t xml:space="preserve"> de </w:t>
      </w:r>
      <w:proofErr w:type="spellStart"/>
      <w:r w:rsidRPr="0000517F">
        <w:rPr>
          <w:i w:val="0"/>
          <w:lang w:val="fr-FR"/>
        </w:rPr>
        <w:t>Bourgoingne</w:t>
      </w:r>
      <w:proofErr w:type="spellEnd"/>
      <w:r w:rsidRPr="0000517F">
        <w:rPr>
          <w:i w:val="0"/>
          <w:lang w:val="fr-FR"/>
        </w:rPr>
        <w:t xml:space="preserve">, </w:t>
      </w:r>
      <w:proofErr w:type="spellStart"/>
      <w:r w:rsidRPr="0000517F">
        <w:rPr>
          <w:i w:val="0"/>
          <w:lang w:val="fr-FR"/>
        </w:rPr>
        <w:t>regente</w:t>
      </w:r>
      <w:proofErr w:type="spellEnd"/>
      <w:r w:rsidRPr="0000517F">
        <w:rPr>
          <w:i w:val="0"/>
          <w:lang w:val="fr-FR"/>
        </w:rPr>
        <w:t xml:space="preserve"> et gouvernante etc.</w:t>
      </w:r>
    </w:p>
    <w:p w14:paraId="2652E803" w14:textId="77777777" w:rsidR="00196267" w:rsidRPr="00196267" w:rsidRDefault="00196267" w:rsidP="00F91F4B">
      <w:pPr>
        <w:pStyle w:val="Kommentar"/>
        <w:rPr>
          <w:lang w:val="fr-FR"/>
        </w:rPr>
      </w:pPr>
    </w:p>
    <w:p w14:paraId="559B8B90" w14:textId="77777777" w:rsidR="00196267" w:rsidRPr="00196267" w:rsidRDefault="000A1D4C" w:rsidP="00F91F4B">
      <w:pPr>
        <w:pStyle w:val="Kommentar"/>
      </w:pPr>
      <w:r w:rsidRPr="00196267">
        <w:t xml:space="preserve">1] </w:t>
      </w:r>
      <w:r w:rsidR="00196267">
        <w:t>a</w:t>
      </w:r>
      <w:r w:rsidR="00196267" w:rsidRPr="00196267">
        <w:t>) Lücke.</w:t>
      </w:r>
    </w:p>
    <w:p w14:paraId="4B45F04C" w14:textId="5EB1D33A" w:rsidR="000A1D4C" w:rsidRDefault="00196267" w:rsidP="00F91F4B">
      <w:pPr>
        <w:pStyle w:val="Kommentar"/>
      </w:pPr>
      <w:r w:rsidRPr="00196267">
        <w:t>D</w:t>
      </w:r>
      <w:r w:rsidR="000A1D4C" w:rsidRPr="00196267">
        <w:t xml:space="preserve">er erwähnte Brief </w:t>
      </w:r>
      <w:proofErr w:type="spellStart"/>
      <w:r w:rsidR="000A1D4C" w:rsidRPr="00196267">
        <w:t>Mg’s</w:t>
      </w:r>
      <w:proofErr w:type="spellEnd"/>
      <w:r w:rsidR="000A1D4C" w:rsidRPr="00196267">
        <w:t xml:space="preserve"> hat sich nicht vorgefunden. Es ist immerhin bemerkenswert, </w:t>
      </w:r>
      <w:proofErr w:type="spellStart"/>
      <w:r w:rsidR="000A1D4C" w:rsidRPr="00196267">
        <w:t>daß</w:t>
      </w:r>
      <w:proofErr w:type="spellEnd"/>
      <w:r w:rsidR="000A1D4C" w:rsidRPr="00196267">
        <w:t xml:space="preserve"> drei Wochen nach </w:t>
      </w:r>
      <w:proofErr w:type="spellStart"/>
      <w:r w:rsidR="000A1D4C" w:rsidRPr="00196267">
        <w:t>Abschluß</w:t>
      </w:r>
      <w:proofErr w:type="spellEnd"/>
      <w:r w:rsidR="000A1D4C" w:rsidRPr="00196267">
        <w:t xml:space="preserve"> des Friedens die Bedingungen noch nicht in ihrer Gesamtheit </w:t>
      </w:r>
      <w:r>
        <w:t>z</w:t>
      </w:r>
      <w:r w:rsidR="000A1D4C" w:rsidRPr="00196267">
        <w:t xml:space="preserve">ur Kenntnis </w:t>
      </w:r>
      <w:proofErr w:type="spellStart"/>
      <w:r w:rsidR="000A1D4C" w:rsidRPr="00196267">
        <w:t>F’s</w:t>
      </w:r>
      <w:proofErr w:type="spellEnd"/>
      <w:r w:rsidR="000A1D4C" w:rsidRPr="00196267">
        <w:t xml:space="preserve"> gelangt sind. K bezieht sich in Nr. </w:t>
      </w:r>
      <w:r w:rsidR="005A7684">
        <w:t>A</w:t>
      </w:r>
      <w:r w:rsidR="000A1D4C" w:rsidRPr="00196267">
        <w:t xml:space="preserve">182 </w:t>
      </w:r>
      <w:r>
        <w:t>[1]</w:t>
      </w:r>
      <w:r w:rsidR="000A1D4C" w:rsidRPr="00196267">
        <w:t xml:space="preserve">, also erst am 2. Februar, auf nähere Mitteilungen darüber, die er </w:t>
      </w:r>
      <w:r>
        <w:t>F</w:t>
      </w:r>
      <w:r w:rsidR="000A1D4C" w:rsidRPr="00196267">
        <w:t xml:space="preserve"> werde zukommen lassen. Vgl. Nr. </w:t>
      </w:r>
      <w:r w:rsidR="005A7684">
        <w:t>A</w:t>
      </w:r>
      <w:r w:rsidR="000A1D4C" w:rsidRPr="00196267">
        <w:t xml:space="preserve">187. Am 29. Jänner gelangte der </w:t>
      </w:r>
      <w:commentRangeStart w:id="9"/>
      <w:r w:rsidR="000A1D4C" w:rsidRPr="00196267">
        <w:t xml:space="preserve">Vertrag von Madrid </w:t>
      </w:r>
      <w:commentRangeEnd w:id="9"/>
      <w:r w:rsidR="005A7684">
        <w:rPr>
          <w:rStyle w:val="Kommentarzeichen"/>
        </w:rPr>
        <w:commentReference w:id="9"/>
      </w:r>
      <w:r w:rsidR="000A1D4C" w:rsidRPr="00196267">
        <w:t xml:space="preserve">erst nach </w:t>
      </w:r>
      <w:commentRangeStart w:id="10"/>
      <w:r w:rsidR="000A1D4C" w:rsidRPr="00196267">
        <w:t>Lyon</w:t>
      </w:r>
      <w:commentRangeEnd w:id="10"/>
      <w:r w:rsidR="005A7684">
        <w:rPr>
          <w:rStyle w:val="Kommentarzeichen"/>
        </w:rPr>
        <w:commentReference w:id="10"/>
      </w:r>
      <w:r w:rsidR="000A1D4C" w:rsidRPr="00196267">
        <w:t xml:space="preserve">. </w:t>
      </w:r>
      <w:proofErr w:type="spellStart"/>
      <w:r w:rsidR="000A1D4C" w:rsidRPr="00196267">
        <w:t>Mignet</w:t>
      </w:r>
      <w:proofErr w:type="spellEnd"/>
      <w:r w:rsidR="000A1D4C" w:rsidRPr="00196267">
        <w:t xml:space="preserve">, </w:t>
      </w:r>
      <w:proofErr w:type="spellStart"/>
      <w:r w:rsidR="000A1D4C" w:rsidRPr="00196267">
        <w:t>Rivalité</w:t>
      </w:r>
      <w:proofErr w:type="spellEnd"/>
      <w:r w:rsidR="000A1D4C" w:rsidRPr="00196267">
        <w:t xml:space="preserve"> 2, S. 195. </w:t>
      </w:r>
      <w:r>
        <w:t>Ü</w:t>
      </w:r>
      <w:r w:rsidR="000A1D4C" w:rsidRPr="00196267">
        <w:t>ber die Gründe der Verzögerung Villa, S. 313 f.</w:t>
      </w:r>
    </w:p>
    <w:p w14:paraId="55207D68" w14:textId="77777777" w:rsidR="00196267" w:rsidRPr="00196267" w:rsidRDefault="00196267" w:rsidP="00F91F4B">
      <w:pPr>
        <w:pStyle w:val="Kommentar"/>
      </w:pPr>
      <w:r>
        <w:t>2]</w:t>
      </w:r>
      <w:r w:rsidRPr="00196267">
        <w:t xml:space="preserve"> b) von </w:t>
      </w:r>
      <w:proofErr w:type="spellStart"/>
      <w:r w:rsidRPr="00F91F4B">
        <w:rPr>
          <w:i w:val="0"/>
        </w:rPr>
        <w:t>vostre</w:t>
      </w:r>
      <w:proofErr w:type="spellEnd"/>
      <w:r w:rsidRPr="00196267">
        <w:t xml:space="preserve"> an eigenhändig.</w:t>
      </w:r>
    </w:p>
    <w:p w14:paraId="457B7DE1" w14:textId="386A3CF8" w:rsidR="000A1D4C" w:rsidRPr="00196267" w:rsidRDefault="000A1D4C" w:rsidP="00F91F4B">
      <w:pPr>
        <w:pStyle w:val="Kommentar"/>
      </w:pPr>
    </w:p>
    <w:sectPr w:rsidR="000A1D4C" w:rsidRPr="001962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21T14:17:00Z" w:initials="AL">
    <w:p w14:paraId="5F8A202E" w14:textId="7DDE47A0" w:rsidR="005A7684" w:rsidRDefault="005A7684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287ABF">
        <w:t>Frankreich</w:t>
      </w:r>
    </w:p>
  </w:comment>
  <w:comment w:id="1" w:author="Abel Laura" w:date="2017-11-21T14:17:00Z" w:initials="AL">
    <w:p w14:paraId="3DEE0960" w14:textId="77777777" w:rsidR="005A7684" w:rsidRDefault="005A7684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2" w:author="Abel Laura" w:date="2017-11-21T14:20:00Z" w:initials="AL">
    <w:p w14:paraId="6FEA8575" w14:textId="13769F29" w:rsidR="005A7684" w:rsidRDefault="005A7684">
      <w:pPr>
        <w:pStyle w:val="Kommentartext"/>
      </w:pPr>
      <w:r>
        <w:rPr>
          <w:rStyle w:val="Kommentarzeichen"/>
        </w:rPr>
        <w:annotationRef/>
      </w:r>
      <w:r w:rsidR="00575817">
        <w:t>S</w:t>
      </w:r>
      <w:r>
        <w:t>: Venedig</w:t>
      </w:r>
    </w:p>
  </w:comment>
  <w:comment w:id="3" w:author="Abel Laura" w:date="2017-11-21T14:20:00Z" w:initials="AL">
    <w:p w14:paraId="130ED4B0" w14:textId="77777777" w:rsidR="005A7684" w:rsidRDefault="005A7684">
      <w:pPr>
        <w:pStyle w:val="Kommentartext"/>
      </w:pPr>
      <w:r>
        <w:rPr>
          <w:rStyle w:val="Kommentarzeichen"/>
        </w:rPr>
        <w:annotationRef/>
      </w:r>
      <w:r>
        <w:t>P: Eleonore von Österreich</w:t>
      </w:r>
    </w:p>
  </w:comment>
  <w:comment w:id="4" w:author="Abel Laura" w:date="2017-11-21T14:20:00Z" w:initials="AL">
    <w:p w14:paraId="3B022F17" w14:textId="3B9737A4" w:rsidR="005A7684" w:rsidRDefault="005A7684">
      <w:pPr>
        <w:pStyle w:val="Kommentartext"/>
      </w:pPr>
      <w:r>
        <w:rPr>
          <w:rStyle w:val="Kommentarzeichen"/>
        </w:rPr>
        <w:annotationRef/>
      </w:r>
      <w:r w:rsidR="00104548">
        <w:t>S</w:t>
      </w:r>
      <w:r>
        <w:t>: Burgund, Herzogtum</w:t>
      </w:r>
    </w:p>
  </w:comment>
  <w:comment w:id="5" w:author="Abel Laura" w:date="2017-11-21T14:21:00Z" w:initials="AL">
    <w:p w14:paraId="5DD56650" w14:textId="3221EE10" w:rsidR="005A7684" w:rsidRDefault="005A7684">
      <w:pPr>
        <w:pStyle w:val="Kommentartext"/>
      </w:pPr>
      <w:r>
        <w:rPr>
          <w:rStyle w:val="Kommentarzeichen"/>
        </w:rPr>
        <w:annotationRef/>
      </w:r>
      <w:r w:rsidR="00F137A8">
        <w:t>S</w:t>
      </w:r>
      <w:r>
        <w:t>: Italien</w:t>
      </w:r>
    </w:p>
  </w:comment>
  <w:comment w:id="6" w:author="Abel Laura" w:date="2017-11-21T14:21:00Z" w:initials="AL">
    <w:p w14:paraId="5EC2E68C" w14:textId="536EC6FA" w:rsidR="005A7684" w:rsidRDefault="005A7684">
      <w:pPr>
        <w:pStyle w:val="Kommentartext"/>
      </w:pPr>
      <w:r>
        <w:rPr>
          <w:rStyle w:val="Kommentarzeichen"/>
        </w:rPr>
        <w:annotationRef/>
      </w:r>
      <w:r w:rsidR="00F137A8">
        <w:t>S: Frankreich</w:t>
      </w:r>
    </w:p>
  </w:comment>
  <w:comment w:id="7" w:author="Abel Laura" w:date="2017-11-21T14:21:00Z" w:initials="AL">
    <w:p w14:paraId="761380BE" w14:textId="77777777" w:rsidR="005A7684" w:rsidRDefault="005A7684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8" w:author="Christopher F. Laferl" w:date="2019-07-01T21:46:00Z" w:initials="CFL">
    <w:p w14:paraId="653EEAD6" w14:textId="77777777" w:rsidR="008F11A2" w:rsidRDefault="008F11A2">
      <w:pPr>
        <w:pStyle w:val="Kommentartext"/>
      </w:pPr>
      <w:r>
        <w:rPr>
          <w:rStyle w:val="Kommentarzeichen"/>
        </w:rPr>
        <w:annotationRef/>
      </w:r>
      <w:r>
        <w:t>O: Augsburg</w:t>
      </w:r>
    </w:p>
  </w:comment>
  <w:comment w:id="9" w:author="Abel Laura" w:date="2017-11-21T14:22:00Z" w:initials="AL">
    <w:p w14:paraId="39C410A6" w14:textId="77777777" w:rsidR="005A7684" w:rsidRDefault="005A7684">
      <w:pPr>
        <w:pStyle w:val="Kommentartext"/>
      </w:pPr>
      <w:r>
        <w:rPr>
          <w:rStyle w:val="Kommentarzeichen"/>
        </w:rPr>
        <w:annotationRef/>
      </w:r>
      <w:r>
        <w:t>S: Vertrag von Madrid</w:t>
      </w:r>
    </w:p>
  </w:comment>
  <w:comment w:id="10" w:author="Abel Laura" w:date="2017-11-21T14:22:00Z" w:initials="AL">
    <w:p w14:paraId="31BF8247" w14:textId="77777777" w:rsidR="005A7684" w:rsidRDefault="005A7684">
      <w:pPr>
        <w:pStyle w:val="Kommentartext"/>
      </w:pPr>
      <w:r>
        <w:rPr>
          <w:rStyle w:val="Kommentarzeichen"/>
        </w:rPr>
        <w:annotationRef/>
      </w:r>
      <w:r>
        <w:t>O: Lyon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F8A202E" w15:done="0"/>
  <w15:commentEx w15:paraId="3DEE0960" w15:done="0"/>
  <w15:commentEx w15:paraId="6FEA8575" w15:done="0"/>
  <w15:commentEx w15:paraId="130ED4B0" w15:done="0"/>
  <w15:commentEx w15:paraId="3B022F17" w15:done="0"/>
  <w15:commentEx w15:paraId="5DD56650" w15:done="0"/>
  <w15:commentEx w15:paraId="5EC2E68C" w15:done="0"/>
  <w15:commentEx w15:paraId="761380BE" w15:done="0"/>
  <w15:commentEx w15:paraId="653EEAD6" w15:done="0"/>
  <w15:commentEx w15:paraId="39C410A6" w15:done="0"/>
  <w15:commentEx w15:paraId="31BF82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F8A202E" w16cid:durableId="238CD4B6"/>
  <w16cid:commentId w16cid:paraId="3DEE0960" w16cid:durableId="238CD4B7"/>
  <w16cid:commentId w16cid:paraId="6FEA8575" w16cid:durableId="238CD4B8"/>
  <w16cid:commentId w16cid:paraId="130ED4B0" w16cid:durableId="238CD4B9"/>
  <w16cid:commentId w16cid:paraId="3B022F17" w16cid:durableId="238CD4BA"/>
  <w16cid:commentId w16cid:paraId="5DD56650" w16cid:durableId="238CD4BB"/>
  <w16cid:commentId w16cid:paraId="5EC2E68C" w16cid:durableId="238CD4BC"/>
  <w16cid:commentId w16cid:paraId="761380BE" w16cid:durableId="238CD4BD"/>
  <w16cid:commentId w16cid:paraId="653EEAD6" w16cid:durableId="238CD4BE"/>
  <w16cid:commentId w16cid:paraId="39C410A6" w16cid:durableId="238CD4BF"/>
  <w16cid:commentId w16cid:paraId="31BF8247" w16cid:durableId="238CD4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1D4C"/>
    <w:rsid w:val="0000517F"/>
    <w:rsid w:val="000A1D4C"/>
    <w:rsid w:val="000E6171"/>
    <w:rsid w:val="00104548"/>
    <w:rsid w:val="00196267"/>
    <w:rsid w:val="00287ABF"/>
    <w:rsid w:val="00575817"/>
    <w:rsid w:val="005A7684"/>
    <w:rsid w:val="00607E18"/>
    <w:rsid w:val="0077396B"/>
    <w:rsid w:val="00825D32"/>
    <w:rsid w:val="008F11A2"/>
    <w:rsid w:val="00A10C13"/>
    <w:rsid w:val="00D31CB9"/>
    <w:rsid w:val="00F137A8"/>
    <w:rsid w:val="00F9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9415"/>
  <w15:docId w15:val="{E8285694-56B4-4DF9-95EF-218D727E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0517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517F"/>
    <w:pPr>
      <w:ind w:left="720"/>
      <w:contextualSpacing/>
    </w:pPr>
  </w:style>
  <w:style w:type="table" w:styleId="Tabellenraster">
    <w:name w:val="Table Grid"/>
    <w:basedOn w:val="NormaleTabelle"/>
    <w:uiPriority w:val="59"/>
    <w:rsid w:val="000A1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00517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00517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00517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00517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A76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A768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A768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A76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A768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7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7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2362</Characters>
  <Application>Microsoft Office Word</Application>
  <DocSecurity>0</DocSecurity>
  <Lines>19</Lines>
  <Paragraphs>5</Paragraphs>
  <ScaleCrop>false</ScaleCrop>
  <Company>Universität Salzburg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16</cp:revision>
  <dcterms:created xsi:type="dcterms:W3CDTF">2015-11-12T07:33:00Z</dcterms:created>
  <dcterms:modified xsi:type="dcterms:W3CDTF">2020-12-22T19:25:00Z</dcterms:modified>
</cp:coreProperties>
</file>