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2B4A0" w14:textId="77777777" w:rsidR="00B95A86" w:rsidRDefault="0056047F" w:rsidP="00B95A8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95A86" w:rsidRPr="00B95A86">
        <w:rPr>
          <w:rFonts w:ascii="Times New Roman" w:hAnsi="Times New Roman" w:cs="Times New Roman"/>
          <w:b/>
          <w:sz w:val="28"/>
          <w:szCs w:val="28"/>
        </w:rPr>
        <w:t>193.</w:t>
      </w:r>
    </w:p>
    <w:p w14:paraId="1F085ACF" w14:textId="77777777" w:rsidR="00B95A86" w:rsidRDefault="00B95A86" w:rsidP="00B95A8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A86" w:rsidRPr="00B95A86" w14:paraId="0F41F9B7" w14:textId="77777777" w:rsidTr="00B95A86">
        <w:tc>
          <w:tcPr>
            <w:tcW w:w="4606" w:type="dxa"/>
          </w:tcPr>
          <w:p w14:paraId="1E907445" w14:textId="77777777" w:rsidR="00B95A86" w:rsidRPr="00B95A86" w:rsidRDefault="00B95A86" w:rsidP="00B95A86">
            <w:pPr>
              <w:jc w:val="both"/>
              <w:rPr>
                <w:rFonts w:ascii="Times New Roman" w:hAnsi="Times New Roman" w:cs="Times New Roman"/>
                <w:i/>
                <w:sz w:val="24"/>
                <w:szCs w:val="24"/>
              </w:rPr>
            </w:pPr>
            <w:r w:rsidRPr="00B95A86">
              <w:rPr>
                <w:rFonts w:ascii="Times New Roman" w:hAnsi="Times New Roman" w:cs="Times New Roman"/>
                <w:i/>
                <w:sz w:val="24"/>
                <w:szCs w:val="24"/>
              </w:rPr>
              <w:t>Ferdinand an Karl.</w:t>
            </w:r>
          </w:p>
        </w:tc>
        <w:tc>
          <w:tcPr>
            <w:tcW w:w="4606" w:type="dxa"/>
          </w:tcPr>
          <w:p w14:paraId="26C92FF8" w14:textId="77777777" w:rsidR="00B95A86" w:rsidRPr="00B95A86" w:rsidRDefault="00B95A86" w:rsidP="00B95A86">
            <w:pPr>
              <w:jc w:val="right"/>
              <w:rPr>
                <w:rFonts w:ascii="Times New Roman" w:hAnsi="Times New Roman" w:cs="Times New Roman"/>
                <w:i/>
                <w:sz w:val="24"/>
                <w:szCs w:val="24"/>
              </w:rPr>
            </w:pPr>
            <w:r w:rsidRPr="00B95A86">
              <w:rPr>
                <w:rFonts w:ascii="Times New Roman" w:hAnsi="Times New Roman" w:cs="Times New Roman"/>
                <w:i/>
                <w:sz w:val="24"/>
                <w:szCs w:val="24"/>
              </w:rPr>
              <w:t>1526 April 30. Tübingen.</w:t>
            </w:r>
          </w:p>
        </w:tc>
      </w:tr>
    </w:tbl>
    <w:p w14:paraId="711592EE" w14:textId="77777777" w:rsidR="00B95A86" w:rsidRPr="00B95A86" w:rsidRDefault="00B95A86" w:rsidP="00B95A86">
      <w:pPr>
        <w:spacing w:after="0" w:line="240" w:lineRule="auto"/>
        <w:jc w:val="both"/>
        <w:rPr>
          <w:rFonts w:ascii="Times New Roman" w:hAnsi="Times New Roman" w:cs="Times New Roman"/>
          <w:sz w:val="24"/>
          <w:szCs w:val="24"/>
        </w:rPr>
      </w:pPr>
    </w:p>
    <w:p w14:paraId="63B2B02A" w14:textId="67D96CFB" w:rsidR="00B95A86" w:rsidRPr="001D239C" w:rsidRDefault="00B95A86" w:rsidP="00C11EAD">
      <w:pPr>
        <w:pStyle w:val="RegestDeutsch"/>
        <w:rPr>
          <w:lang w:val="en-US"/>
        </w:rPr>
      </w:pPr>
      <w:r w:rsidRPr="00B95A86">
        <w:t xml:space="preserve">1. Empfing K ’s Briefe vom 30. März und 8. April. Abschied des österreichischen Generallandtages. 2. Die Reichsstädte und das Luthertum. 3. Hinausschiebung des </w:t>
      </w:r>
      <w:proofErr w:type="spellStart"/>
      <w:r w:rsidRPr="00B95A86">
        <w:t>RT’s</w:t>
      </w:r>
      <w:proofErr w:type="spellEnd"/>
      <w:r w:rsidRPr="00B95A86">
        <w:t xml:space="preserve">. Reichsregiment. 4. Ungarn. Rüstungen gegen die Türken. 5. Heinrich von Braunschweig. </w:t>
      </w:r>
      <w:r w:rsidRPr="001D239C">
        <w:rPr>
          <w:lang w:val="en-US"/>
        </w:rPr>
        <w:t>6.</w:t>
      </w:r>
      <w:r w:rsidR="001D239C">
        <w:rPr>
          <w:lang w:val="en-US"/>
        </w:rPr>
        <w:t> </w:t>
      </w:r>
      <w:proofErr w:type="spellStart"/>
      <w:r w:rsidRPr="001D239C">
        <w:rPr>
          <w:lang w:val="en-US"/>
        </w:rPr>
        <w:t>Bauernaufruhr</w:t>
      </w:r>
      <w:proofErr w:type="spellEnd"/>
      <w:r w:rsidRPr="001D239C">
        <w:rPr>
          <w:lang w:val="en-US"/>
        </w:rPr>
        <w:t xml:space="preserve"> </w:t>
      </w:r>
      <w:proofErr w:type="spellStart"/>
      <w:r w:rsidRPr="001D239C">
        <w:rPr>
          <w:lang w:val="en-US"/>
        </w:rPr>
        <w:t>im</w:t>
      </w:r>
      <w:proofErr w:type="spellEnd"/>
      <w:r w:rsidRPr="001D239C">
        <w:rPr>
          <w:lang w:val="en-US"/>
        </w:rPr>
        <w:t xml:space="preserve"> </w:t>
      </w:r>
      <w:proofErr w:type="spellStart"/>
      <w:r w:rsidRPr="001D239C">
        <w:rPr>
          <w:lang w:val="en-US"/>
        </w:rPr>
        <w:t>Salzburgischen</w:t>
      </w:r>
      <w:proofErr w:type="spellEnd"/>
      <w:r w:rsidRPr="001D239C">
        <w:rPr>
          <w:lang w:val="en-US"/>
        </w:rPr>
        <w:t>.</w:t>
      </w:r>
    </w:p>
    <w:p w14:paraId="591D3743" w14:textId="77777777" w:rsidR="00B95A86" w:rsidRPr="001D239C" w:rsidRDefault="00B95A86" w:rsidP="00B95A86">
      <w:pPr>
        <w:spacing w:after="0" w:line="240" w:lineRule="auto"/>
        <w:jc w:val="both"/>
        <w:rPr>
          <w:rFonts w:ascii="Times New Roman" w:hAnsi="Times New Roman" w:cs="Times New Roman"/>
          <w:i/>
          <w:sz w:val="24"/>
          <w:szCs w:val="24"/>
          <w:lang w:val="en-US"/>
        </w:rPr>
      </w:pPr>
    </w:p>
    <w:p w14:paraId="50DDF6C8" w14:textId="77411214" w:rsidR="00635762" w:rsidRPr="00635762" w:rsidRDefault="00635762" w:rsidP="00C11EAD">
      <w:pPr>
        <w:pStyle w:val="RegestEnglisch"/>
      </w:pPr>
      <w:r w:rsidRPr="00635762">
        <w:t xml:space="preserve">1. Has received </w:t>
      </w:r>
      <w:r w:rsidR="001D239C">
        <w:t>K</w:t>
      </w:r>
      <w:r w:rsidRPr="00635762">
        <w:t>'s letters dated March 30 and April 8. The Austrian General State Diet's legislative record. 2. The imperial cities and Lutheranism. 3. Postponing the Imperial Diet. Imperial Government. 4. Hungary. Armament against the Turks. 5. Henry of Brunswick. 6.</w:t>
      </w:r>
      <w:r w:rsidR="001D239C">
        <w:t> </w:t>
      </w:r>
      <w:r w:rsidRPr="00635762">
        <w:t>Peasant insurgency in Salzburg.</w:t>
      </w:r>
    </w:p>
    <w:p w14:paraId="6E5130A5" w14:textId="77777777" w:rsidR="00635762" w:rsidRDefault="00635762" w:rsidP="00B95A86">
      <w:pPr>
        <w:spacing w:after="0" w:line="240" w:lineRule="auto"/>
        <w:jc w:val="both"/>
        <w:rPr>
          <w:rFonts w:ascii="Times New Roman" w:hAnsi="Times New Roman" w:cs="Times New Roman"/>
          <w:i/>
          <w:szCs w:val="24"/>
          <w:lang w:val="en-US"/>
        </w:rPr>
      </w:pPr>
    </w:p>
    <w:p w14:paraId="3BC4098D" w14:textId="77777777" w:rsidR="00B95A86" w:rsidRPr="002F39F9" w:rsidRDefault="00B95A86" w:rsidP="002F39F9">
      <w:pPr>
        <w:pStyle w:val="Archiv-undDruckvermerk"/>
        <w:rPr>
          <w:lang w:val="en-US"/>
        </w:rPr>
      </w:pPr>
      <w:r w:rsidRPr="002F39F9">
        <w:rPr>
          <w:lang w:val="en-US"/>
        </w:rPr>
        <w:t>Wien, St.-A. Hs. B. 597 I, S. 61—63.</w:t>
      </w:r>
    </w:p>
    <w:p w14:paraId="6AAF375E" w14:textId="77777777" w:rsidR="00B95A86" w:rsidRPr="00A120BA" w:rsidRDefault="0056047F" w:rsidP="002F39F9">
      <w:pPr>
        <w:pStyle w:val="Archiv-undDruckvermerk"/>
        <w:rPr>
          <w:lang w:val="de-AT"/>
        </w:rPr>
      </w:pPr>
      <w:r w:rsidRPr="00A120BA">
        <w:rPr>
          <w:lang w:val="de-AT"/>
        </w:rPr>
        <w:t>Druck: Familienkorrespondenz Bd. 1, Nr. 193, S. 383-385.</w:t>
      </w:r>
    </w:p>
    <w:p w14:paraId="5EEC067C" w14:textId="77777777" w:rsidR="0056047F" w:rsidRPr="00A120BA" w:rsidRDefault="0056047F" w:rsidP="00B95A86">
      <w:pPr>
        <w:spacing w:after="0" w:line="240" w:lineRule="auto"/>
        <w:jc w:val="both"/>
        <w:rPr>
          <w:rFonts w:ascii="Times New Roman" w:hAnsi="Times New Roman" w:cs="Times New Roman"/>
          <w:sz w:val="24"/>
          <w:szCs w:val="24"/>
          <w:lang w:val="de-AT"/>
        </w:rPr>
      </w:pPr>
    </w:p>
    <w:p w14:paraId="1FC1AE1F"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1]</w:t>
      </w:r>
      <w:r w:rsid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j’ai </w:t>
      </w:r>
      <w:proofErr w:type="spellStart"/>
      <w:r w:rsidRPr="0060607A">
        <w:rPr>
          <w:rFonts w:ascii="Times New Roman" w:hAnsi="Times New Roman" w:cs="Times New Roman"/>
          <w:sz w:val="24"/>
          <w:szCs w:val="24"/>
          <w:lang w:val="fr-FR"/>
        </w:rPr>
        <w:t>receu</w:t>
      </w:r>
      <w:proofErr w:type="spellEnd"/>
      <w:r w:rsidRPr="0060607A">
        <w:rPr>
          <w:rFonts w:ascii="Times New Roman" w:hAnsi="Times New Roman" w:cs="Times New Roman"/>
          <w:sz w:val="24"/>
          <w:szCs w:val="24"/>
          <w:lang w:val="fr-FR"/>
        </w:rPr>
        <w:t xml:space="preserve"> deux lettres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0060607A">
        <w:rPr>
          <w:rFonts w:ascii="Times New Roman" w:hAnsi="Times New Roman" w:cs="Times New Roman"/>
          <w:sz w:val="24"/>
          <w:szCs w:val="24"/>
          <w:lang w:val="fr-FR"/>
        </w:rPr>
        <w:t xml:space="preserve"> de </w:t>
      </w:r>
      <w:proofErr w:type="spellStart"/>
      <w:r w:rsidR="0060607A">
        <w:rPr>
          <w:rFonts w:ascii="Times New Roman" w:hAnsi="Times New Roman" w:cs="Times New Roman"/>
          <w:sz w:val="24"/>
          <w:szCs w:val="24"/>
          <w:lang w:val="fr-FR"/>
        </w:rPr>
        <w:t>penultiesme</w:t>
      </w:r>
      <w:proofErr w:type="spellEnd"/>
      <w:r w:rsidR="0060607A">
        <w:rPr>
          <w:rFonts w:ascii="Times New Roman" w:hAnsi="Times New Roman" w:cs="Times New Roman"/>
          <w:sz w:val="24"/>
          <w:szCs w:val="24"/>
          <w:lang w:val="fr-FR"/>
        </w:rPr>
        <w:t xml:space="preserve"> de mars et 8</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ce mois. Et quant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w:t>
      </w:r>
      <w:commentRangeStart w:id="0"/>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des </w:t>
      </w:r>
      <w:proofErr w:type="spellStart"/>
      <w:r w:rsidRPr="0060607A">
        <w:rPr>
          <w:rFonts w:ascii="Times New Roman" w:hAnsi="Times New Roman" w:cs="Times New Roman"/>
          <w:sz w:val="24"/>
          <w:szCs w:val="24"/>
          <w:lang w:val="fr-FR"/>
        </w:rPr>
        <w:t>provinciaulx</w:t>
      </w:r>
      <w:commentRangeEnd w:id="0"/>
      <w:proofErr w:type="spellEnd"/>
      <w:r w:rsidR="0056047F">
        <w:rPr>
          <w:rStyle w:val="Kommentarzeichen"/>
        </w:rPr>
        <w:commentReference w:id="0"/>
      </w:r>
      <w:r w:rsidRPr="0060607A">
        <w:rPr>
          <w:rFonts w:ascii="Times New Roman" w:hAnsi="Times New Roman" w:cs="Times New Roman"/>
          <w:sz w:val="24"/>
          <w:szCs w:val="24"/>
          <w:lang w:val="fr-FR"/>
        </w:rPr>
        <w:t xml:space="preserve"> de mes pays, icelle est venue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meilleure fin et conclusion que n’</w:t>
      </w:r>
      <w:proofErr w:type="spellStart"/>
      <w:r w:rsidRPr="0060607A">
        <w:rPr>
          <w:rFonts w:ascii="Times New Roman" w:hAnsi="Times New Roman" w:cs="Times New Roman"/>
          <w:sz w:val="24"/>
          <w:szCs w:val="24"/>
          <w:lang w:val="fr-FR"/>
        </w:rPr>
        <w:t>esperoie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veu</w:t>
      </w:r>
      <w:proofErr w:type="spellEnd"/>
      <w:r w:rsidRPr="0060607A">
        <w:rPr>
          <w:rFonts w:ascii="Times New Roman" w:hAnsi="Times New Roman" w:cs="Times New Roman"/>
          <w:sz w:val="24"/>
          <w:szCs w:val="24"/>
          <w:lang w:val="fr-FR"/>
        </w:rPr>
        <w:t xml:space="preserve"> de la mauvaise sorte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avoient </w:t>
      </w:r>
      <w:proofErr w:type="spellStart"/>
      <w:r w:rsidRPr="0060607A">
        <w:rPr>
          <w:rFonts w:ascii="Times New Roman" w:hAnsi="Times New Roman" w:cs="Times New Roman"/>
          <w:sz w:val="24"/>
          <w:szCs w:val="24"/>
          <w:lang w:val="fr-FR"/>
        </w:rPr>
        <w:t>commancé</w:t>
      </w:r>
      <w:proofErr w:type="spell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procedoient</w:t>
      </w:r>
      <w:proofErr w:type="spellEnd"/>
      <w:r w:rsidRPr="0060607A">
        <w:rPr>
          <w:rFonts w:ascii="Times New Roman" w:hAnsi="Times New Roman" w:cs="Times New Roman"/>
          <w:sz w:val="24"/>
          <w:szCs w:val="24"/>
          <w:lang w:val="fr-FR"/>
        </w:rPr>
        <w:t xml:space="preserve">, avec </w:t>
      </w:r>
      <w:proofErr w:type="spellStart"/>
      <w:r w:rsidRPr="0060607A">
        <w:rPr>
          <w:rFonts w:ascii="Times New Roman" w:hAnsi="Times New Roman" w:cs="Times New Roman"/>
          <w:sz w:val="24"/>
          <w:szCs w:val="24"/>
          <w:lang w:val="fr-FR"/>
        </w:rPr>
        <w:t>lesquelz</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me suis conduit par tous les meilleurs moyens qu’ai peu de </w:t>
      </w:r>
      <w:proofErr w:type="spellStart"/>
      <w:r w:rsidRPr="0060607A">
        <w:rPr>
          <w:rFonts w:ascii="Times New Roman" w:hAnsi="Times New Roman" w:cs="Times New Roman"/>
          <w:sz w:val="24"/>
          <w:szCs w:val="24"/>
          <w:lang w:val="fr-FR"/>
        </w:rPr>
        <w:t>maniere</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se sont partis de moi bien </w:t>
      </w:r>
      <w:proofErr w:type="spellStart"/>
      <w:r w:rsidRPr="0060607A">
        <w:rPr>
          <w:rFonts w:ascii="Times New Roman" w:hAnsi="Times New Roman" w:cs="Times New Roman"/>
          <w:sz w:val="24"/>
          <w:szCs w:val="24"/>
          <w:lang w:val="fr-FR"/>
        </w:rPr>
        <w:t>contens</w:t>
      </w:r>
      <w:proofErr w:type="spell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espere</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me </w:t>
      </w:r>
      <w:proofErr w:type="spellStart"/>
      <w:r w:rsidRPr="0060607A">
        <w:rPr>
          <w:rFonts w:ascii="Times New Roman" w:hAnsi="Times New Roman" w:cs="Times New Roman"/>
          <w:sz w:val="24"/>
          <w:szCs w:val="24"/>
          <w:lang w:val="fr-FR"/>
        </w:rPr>
        <w:t>demeurront</w:t>
      </w:r>
      <w:proofErr w:type="spellEnd"/>
      <w:r w:rsidRPr="0060607A">
        <w:rPr>
          <w:rFonts w:ascii="Times New Roman" w:hAnsi="Times New Roman" w:cs="Times New Roman"/>
          <w:sz w:val="24"/>
          <w:szCs w:val="24"/>
          <w:lang w:val="fr-FR"/>
        </w:rPr>
        <w:t xml:space="preserve"> bons et </w:t>
      </w:r>
      <w:proofErr w:type="spellStart"/>
      <w:r w:rsidRPr="0060607A">
        <w:rPr>
          <w:rFonts w:ascii="Times New Roman" w:hAnsi="Times New Roman" w:cs="Times New Roman"/>
          <w:sz w:val="24"/>
          <w:szCs w:val="24"/>
          <w:lang w:val="fr-FR"/>
        </w:rPr>
        <w:t>loyaulx</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subgectz</w:t>
      </w:r>
      <w:proofErr w:type="spellEnd"/>
      <w:r w:rsidRPr="0060607A">
        <w:rPr>
          <w:rFonts w:ascii="Times New Roman" w:hAnsi="Times New Roman" w:cs="Times New Roman"/>
          <w:sz w:val="24"/>
          <w:szCs w:val="24"/>
          <w:lang w:val="fr-FR"/>
        </w:rPr>
        <w:t xml:space="preserve">, car la plus </w:t>
      </w:r>
      <w:proofErr w:type="spellStart"/>
      <w:r w:rsidRPr="0060607A">
        <w:rPr>
          <w:rFonts w:ascii="Times New Roman" w:hAnsi="Times New Roman" w:cs="Times New Roman"/>
          <w:sz w:val="24"/>
          <w:szCs w:val="24"/>
          <w:lang w:val="fr-FR"/>
        </w:rPr>
        <w:t>grant</w:t>
      </w:r>
      <w:proofErr w:type="spellEnd"/>
      <w:r w:rsidRPr="0060607A">
        <w:rPr>
          <w:rFonts w:ascii="Times New Roman" w:hAnsi="Times New Roman" w:cs="Times New Roman"/>
          <w:sz w:val="24"/>
          <w:szCs w:val="24"/>
          <w:lang w:val="fr-FR"/>
        </w:rPr>
        <w:t xml:space="preserve"> partie d’</w:t>
      </w:r>
      <w:proofErr w:type="spellStart"/>
      <w:r w:rsidRPr="0060607A">
        <w:rPr>
          <w:rFonts w:ascii="Times New Roman" w:hAnsi="Times New Roman" w:cs="Times New Roman"/>
          <w:sz w:val="24"/>
          <w:szCs w:val="24"/>
          <w:lang w:val="fr-FR"/>
        </w:rPr>
        <w:t>iceulx</w:t>
      </w:r>
      <w:proofErr w:type="spellEnd"/>
      <w:r w:rsidRPr="0060607A">
        <w:rPr>
          <w:rFonts w:ascii="Times New Roman" w:hAnsi="Times New Roman" w:cs="Times New Roman"/>
          <w:sz w:val="24"/>
          <w:szCs w:val="24"/>
          <w:lang w:val="fr-FR"/>
        </w:rPr>
        <w:t xml:space="preserve"> furent bien marris de ce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avoient proposé et n’</w:t>
      </w:r>
      <w:proofErr w:type="spellStart"/>
      <w:r w:rsidRPr="0060607A">
        <w:rPr>
          <w:rFonts w:ascii="Times New Roman" w:hAnsi="Times New Roman" w:cs="Times New Roman"/>
          <w:sz w:val="24"/>
          <w:szCs w:val="24"/>
          <w:lang w:val="fr-FR"/>
        </w:rPr>
        <w:t>estoient</w:t>
      </w:r>
      <w:proofErr w:type="spellEnd"/>
      <w:r w:rsidRPr="0060607A">
        <w:rPr>
          <w:rFonts w:ascii="Times New Roman" w:hAnsi="Times New Roman" w:cs="Times New Roman"/>
          <w:sz w:val="24"/>
          <w:szCs w:val="24"/>
          <w:lang w:val="fr-FR"/>
        </w:rPr>
        <w:t xml:space="preserve"> que aucuns que pour leur passions </w:t>
      </w:r>
      <w:proofErr w:type="spellStart"/>
      <w:r w:rsidRPr="0060607A">
        <w:rPr>
          <w:rFonts w:ascii="Times New Roman" w:hAnsi="Times New Roman" w:cs="Times New Roman"/>
          <w:sz w:val="24"/>
          <w:szCs w:val="24"/>
          <w:lang w:val="fr-FR"/>
        </w:rPr>
        <w:t>particuli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res</w:t>
      </w:r>
      <w:proofErr w:type="spellEnd"/>
      <w:r w:rsidRPr="0060607A">
        <w:rPr>
          <w:rFonts w:ascii="Times New Roman" w:hAnsi="Times New Roman" w:cs="Times New Roman"/>
          <w:sz w:val="24"/>
          <w:szCs w:val="24"/>
          <w:lang w:val="fr-FR"/>
        </w:rPr>
        <w:t xml:space="preserve"> avoient mené </w:t>
      </w:r>
      <w:proofErr w:type="spellStart"/>
      <w:r w:rsidRPr="0060607A">
        <w:rPr>
          <w:rFonts w:ascii="Times New Roman" w:hAnsi="Times New Roman" w:cs="Times New Roman"/>
          <w:sz w:val="24"/>
          <w:szCs w:val="24"/>
          <w:lang w:val="fr-FR"/>
        </w:rPr>
        <w:t>cest</w:t>
      </w:r>
      <w:proofErr w:type="spellEnd"/>
      <w:r w:rsidRPr="0060607A">
        <w:rPr>
          <w:rFonts w:ascii="Times New Roman" w:hAnsi="Times New Roman" w:cs="Times New Roman"/>
          <w:sz w:val="24"/>
          <w:szCs w:val="24"/>
          <w:lang w:val="fr-FR"/>
        </w:rPr>
        <w:t xml:space="preserve"> affaire, connue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venue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pourra plus amplement entendre.</w:t>
      </w:r>
    </w:p>
    <w:p w14:paraId="6441A46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2]</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w:t>
      </w:r>
      <w:proofErr w:type="spellStart"/>
      <w:r w:rsidRPr="0060607A">
        <w:rPr>
          <w:rFonts w:ascii="Times New Roman" w:hAnsi="Times New Roman" w:cs="Times New Roman"/>
          <w:sz w:val="24"/>
          <w:szCs w:val="24"/>
          <w:lang w:val="fr-FR"/>
        </w:rPr>
        <w:t>practicques</w:t>
      </w:r>
      <w:proofErr w:type="spellEnd"/>
      <w:r w:rsidRPr="0060607A">
        <w:rPr>
          <w:rFonts w:ascii="Times New Roman" w:hAnsi="Times New Roman" w:cs="Times New Roman"/>
          <w:sz w:val="24"/>
          <w:szCs w:val="24"/>
          <w:lang w:val="fr-FR"/>
        </w:rPr>
        <w:t xml:space="preserve"> que les villes </w:t>
      </w:r>
      <w:proofErr w:type="spellStart"/>
      <w:r w:rsidRPr="0060607A">
        <w:rPr>
          <w:rFonts w:ascii="Times New Roman" w:hAnsi="Times New Roman" w:cs="Times New Roman"/>
          <w:sz w:val="24"/>
          <w:szCs w:val="24"/>
          <w:lang w:val="fr-FR"/>
        </w:rPr>
        <w:t>imperiales</w:t>
      </w:r>
      <w:proofErr w:type="spellEnd"/>
      <w:r w:rsidRPr="0060607A">
        <w:rPr>
          <w:rFonts w:ascii="Times New Roman" w:hAnsi="Times New Roman" w:cs="Times New Roman"/>
          <w:sz w:val="24"/>
          <w:szCs w:val="24"/>
          <w:lang w:val="fr-FR"/>
        </w:rPr>
        <w:t xml:space="preserve"> font, </w:t>
      </w:r>
      <w:proofErr w:type="spellStart"/>
      <w:r w:rsidRPr="0060607A">
        <w:rPr>
          <w:rFonts w:ascii="Times New Roman" w:hAnsi="Times New Roman" w:cs="Times New Roman"/>
          <w:sz w:val="24"/>
          <w:szCs w:val="24"/>
          <w:lang w:val="fr-FR"/>
        </w:rPr>
        <w:t>craindant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estre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chastiéz</w:t>
      </w:r>
      <w:proofErr w:type="spellEnd"/>
      <w:r w:rsidRPr="0060607A">
        <w:rPr>
          <w:rFonts w:ascii="Times New Roman" w:hAnsi="Times New Roman" w:cs="Times New Roman"/>
          <w:sz w:val="24"/>
          <w:szCs w:val="24"/>
          <w:lang w:val="fr-FR"/>
        </w:rPr>
        <w:t xml:space="preserve"> pour les </w:t>
      </w:r>
      <w:proofErr w:type="spellStart"/>
      <w:r w:rsidRPr="0060607A">
        <w:rPr>
          <w:rFonts w:ascii="Times New Roman" w:hAnsi="Times New Roman" w:cs="Times New Roman"/>
          <w:sz w:val="24"/>
          <w:szCs w:val="24"/>
          <w:lang w:val="fr-FR"/>
        </w:rPr>
        <w:t>exces</w:t>
      </w:r>
      <w:proofErr w:type="spellEnd"/>
      <w:r w:rsidRPr="0060607A">
        <w:rPr>
          <w:rFonts w:ascii="Times New Roman" w:hAnsi="Times New Roman" w:cs="Times New Roman"/>
          <w:sz w:val="24"/>
          <w:szCs w:val="24"/>
          <w:lang w:val="fr-FR"/>
        </w:rPr>
        <w:t xml:space="preserve"> de </w:t>
      </w:r>
      <w:commentRangeStart w:id="1"/>
      <w:r w:rsidRPr="0060607A">
        <w:rPr>
          <w:rFonts w:ascii="Times New Roman" w:hAnsi="Times New Roman" w:cs="Times New Roman"/>
          <w:sz w:val="24"/>
          <w:szCs w:val="24"/>
          <w:lang w:val="fr-FR"/>
        </w:rPr>
        <w:t>Luther</w:t>
      </w:r>
      <w:commentRangeEnd w:id="1"/>
      <w:r w:rsidR="0056047F">
        <w:rPr>
          <w:rStyle w:val="Kommentarzeichen"/>
        </w:rPr>
        <w:commentReference w:id="1"/>
      </w:r>
      <w:r w:rsidRPr="0060607A">
        <w:rPr>
          <w:rFonts w:ascii="Times New Roman" w:hAnsi="Times New Roman" w:cs="Times New Roman"/>
          <w:sz w:val="24"/>
          <w:szCs w:val="24"/>
          <w:lang w:val="fr-FR"/>
        </w:rPr>
        <w:t xml:space="preserve">, et </w:t>
      </w:r>
      <w:proofErr w:type="gramStart"/>
      <w:r w:rsidRPr="0060607A">
        <w:rPr>
          <w:rFonts w:ascii="Times New Roman" w:hAnsi="Times New Roman" w:cs="Times New Roman"/>
          <w:sz w:val="24"/>
          <w:szCs w:val="24"/>
          <w:lang w:val="fr-FR"/>
        </w:rPr>
        <w:t>que eussiez</w:t>
      </w:r>
      <w:proofErr w:type="gram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voulu entendre le </w:t>
      </w:r>
      <w:proofErr w:type="spellStart"/>
      <w:r w:rsidRPr="0060607A">
        <w:rPr>
          <w:rFonts w:ascii="Times New Roman" w:hAnsi="Times New Roman" w:cs="Times New Roman"/>
          <w:sz w:val="24"/>
          <w:szCs w:val="24"/>
          <w:lang w:val="fr-FR"/>
        </w:rPr>
        <w:t>remede</w:t>
      </w:r>
      <w:proofErr w:type="spellEnd"/>
      <w:r w:rsidRPr="0060607A">
        <w:rPr>
          <w:rFonts w:ascii="Times New Roman" w:hAnsi="Times New Roman" w:cs="Times New Roman"/>
          <w:sz w:val="24"/>
          <w:szCs w:val="24"/>
          <w:lang w:val="fr-FR"/>
        </w:rPr>
        <w:t xml:space="preserve"> que pour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ce obvier se </w:t>
      </w:r>
      <w:proofErr w:type="spellStart"/>
      <w:r w:rsidRPr="0060607A">
        <w:rPr>
          <w:rFonts w:ascii="Times New Roman" w:hAnsi="Times New Roman" w:cs="Times New Roman"/>
          <w:sz w:val="24"/>
          <w:szCs w:val="24"/>
          <w:lang w:val="fr-FR"/>
        </w:rPr>
        <w:t>pourroit</w:t>
      </w:r>
      <w:proofErr w:type="spellEnd"/>
      <w:r w:rsidRPr="0060607A">
        <w:rPr>
          <w:rFonts w:ascii="Times New Roman" w:hAnsi="Times New Roman" w:cs="Times New Roman"/>
          <w:sz w:val="24"/>
          <w:szCs w:val="24"/>
          <w:lang w:val="fr-FR"/>
        </w:rPr>
        <w:t xml:space="preserve"> bailler, il n’est </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sinon </w:t>
      </w:r>
      <w:proofErr w:type="spellStart"/>
      <w:r w:rsidRPr="0060607A">
        <w:rPr>
          <w:rFonts w:ascii="Times New Roman" w:hAnsi="Times New Roman" w:cs="Times New Roman"/>
          <w:sz w:val="24"/>
          <w:szCs w:val="24"/>
          <w:lang w:val="fr-FR"/>
        </w:rPr>
        <w:t>vostre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briefve</w:t>
      </w:r>
      <w:proofErr w:type="spellEnd"/>
      <w:r w:rsidRPr="0060607A">
        <w:rPr>
          <w:rFonts w:ascii="Times New Roman" w:hAnsi="Times New Roman" w:cs="Times New Roman"/>
          <w:sz w:val="24"/>
          <w:szCs w:val="24"/>
          <w:lang w:val="fr-FR"/>
        </w:rPr>
        <w:t xml:space="preserve"> venue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avec laquelle et l’aide de dieu toutes choses </w:t>
      </w:r>
      <w:proofErr w:type="spellStart"/>
      <w:r w:rsidRPr="0060607A">
        <w:rPr>
          <w:rFonts w:ascii="Times New Roman" w:hAnsi="Times New Roman" w:cs="Times New Roman"/>
          <w:sz w:val="24"/>
          <w:szCs w:val="24"/>
          <w:lang w:val="fr-FR"/>
        </w:rPr>
        <w:t>succ</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deront</w:t>
      </w:r>
      <w:proofErr w:type="spellEnd"/>
      <w:r w:rsidRPr="0060607A">
        <w:rPr>
          <w:rFonts w:ascii="Times New Roman" w:hAnsi="Times New Roman" w:cs="Times New Roman"/>
          <w:sz w:val="24"/>
          <w:szCs w:val="24"/>
          <w:lang w:val="fr-FR"/>
        </w:rPr>
        <w:t xml:space="preserv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sir</w:t>
      </w:r>
      <w:proofErr w:type="spellEnd"/>
      <w:r w:rsidRPr="0060607A">
        <w:rPr>
          <w:rFonts w:ascii="Times New Roman" w:hAnsi="Times New Roman" w:cs="Times New Roman"/>
          <w:sz w:val="24"/>
          <w:szCs w:val="24"/>
          <w:lang w:val="fr-FR"/>
        </w:rPr>
        <w:t xml:space="preserve"> et plaisir. Et ce pendant pour ma part </w:t>
      </w:r>
      <w:proofErr w:type="gramStart"/>
      <w:r w:rsidRPr="0060607A">
        <w:rPr>
          <w:rFonts w:ascii="Times New Roman" w:hAnsi="Times New Roman" w:cs="Times New Roman"/>
          <w:sz w:val="24"/>
          <w:szCs w:val="24"/>
          <w:lang w:val="fr-FR"/>
        </w:rPr>
        <w:t>je ai</w:t>
      </w:r>
      <w:proofErr w:type="gramEnd"/>
      <w:r w:rsidRPr="0060607A">
        <w:rPr>
          <w:rFonts w:ascii="Times New Roman" w:hAnsi="Times New Roman" w:cs="Times New Roman"/>
          <w:sz w:val="24"/>
          <w:szCs w:val="24"/>
          <w:lang w:val="fr-FR"/>
        </w:rPr>
        <w:t xml:space="preserve"> mis </w:t>
      </w:r>
      <w:commentRangeStart w:id="2"/>
      <w:proofErr w:type="spellStart"/>
      <w:r w:rsidRPr="0060607A">
        <w:rPr>
          <w:rFonts w:ascii="Times New Roman" w:hAnsi="Times New Roman" w:cs="Times New Roman"/>
          <w:sz w:val="24"/>
          <w:szCs w:val="24"/>
          <w:lang w:val="fr-FR"/>
        </w:rPr>
        <w:t>espies</w:t>
      </w:r>
      <w:commentRangeEnd w:id="2"/>
      <w:proofErr w:type="spellEnd"/>
      <w:r w:rsidR="00B25B85">
        <w:rPr>
          <w:rStyle w:val="Kommentarzeichen"/>
        </w:rPr>
        <w:commentReference w:id="2"/>
      </w:r>
      <w:r w:rsidRPr="0060607A">
        <w:rPr>
          <w:rFonts w:ascii="Times New Roman" w:hAnsi="Times New Roman" w:cs="Times New Roman"/>
          <w:sz w:val="24"/>
          <w:szCs w:val="24"/>
          <w:lang w:val="fr-FR"/>
        </w:rPr>
        <w:t xml:space="preserve"> pour, selon ce que pourrai entendre, rompre leurs </w:t>
      </w:r>
      <w:proofErr w:type="spellStart"/>
      <w:r w:rsidRPr="0060607A">
        <w:rPr>
          <w:rFonts w:ascii="Times New Roman" w:hAnsi="Times New Roman" w:cs="Times New Roman"/>
          <w:sz w:val="24"/>
          <w:szCs w:val="24"/>
          <w:lang w:val="fr-FR"/>
        </w:rPr>
        <w:t>entreprinses</w:t>
      </w:r>
      <w:proofErr w:type="spellEnd"/>
      <w:r w:rsidRPr="0060607A">
        <w:rPr>
          <w:rFonts w:ascii="Times New Roman" w:hAnsi="Times New Roman" w:cs="Times New Roman"/>
          <w:sz w:val="24"/>
          <w:szCs w:val="24"/>
          <w:lang w:val="fr-FR"/>
        </w:rPr>
        <w:t>.</w:t>
      </w:r>
    </w:p>
    <w:p w14:paraId="454C74F5"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3]</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J’ai, </w:t>
      </w:r>
      <w:proofErr w:type="spellStart"/>
      <w:r w:rsidR="0060607A">
        <w:rPr>
          <w:rFonts w:ascii="Times New Roman" w:hAnsi="Times New Roman" w:cs="Times New Roman"/>
          <w:sz w:val="24"/>
          <w:szCs w:val="24"/>
          <w:lang w:val="fr-FR"/>
        </w:rPr>
        <w:t>m</w:t>
      </w:r>
      <w:r w:rsidRPr="0060607A">
        <w:rPr>
          <w:rFonts w:ascii="Times New Roman" w:hAnsi="Times New Roman" w:cs="Times New Roman"/>
          <w:sz w:val="24"/>
          <w:szCs w:val="24"/>
          <w:lang w:val="fr-FR"/>
        </w:rPr>
        <w:t>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receu</w:t>
      </w:r>
      <w:proofErr w:type="spellEnd"/>
      <w:r w:rsidRPr="0060607A">
        <w:rPr>
          <w:rFonts w:ascii="Times New Roman" w:hAnsi="Times New Roman" w:cs="Times New Roman"/>
          <w:sz w:val="24"/>
          <w:szCs w:val="24"/>
          <w:lang w:val="fr-FR"/>
        </w:rPr>
        <w:t xml:space="preserve"> les lettres que m’avez envoyé pour retarder la </w:t>
      </w:r>
      <w:commentRangeStart w:id="3"/>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imperiale</w:t>
      </w:r>
      <w:commentRangeEnd w:id="3"/>
      <w:proofErr w:type="spellEnd"/>
      <w:r w:rsidR="0056047F">
        <w:rPr>
          <w:rStyle w:val="Kommentarzeichen"/>
        </w:rPr>
        <w:commentReference w:id="3"/>
      </w:r>
      <w:r w:rsidRPr="0060607A">
        <w:rPr>
          <w:rFonts w:ascii="Times New Roman" w:hAnsi="Times New Roman" w:cs="Times New Roman"/>
          <w:sz w:val="24"/>
          <w:szCs w:val="24"/>
          <w:lang w:val="fr-FR"/>
        </w:rPr>
        <w:t xml:space="preserve">, suivant ce que vous avoie </w:t>
      </w:r>
      <w:proofErr w:type="spellStart"/>
      <w:r w:rsidRPr="0060607A">
        <w:rPr>
          <w:rFonts w:ascii="Times New Roman" w:hAnsi="Times New Roman" w:cs="Times New Roman"/>
          <w:sz w:val="24"/>
          <w:szCs w:val="24"/>
          <w:lang w:val="fr-FR"/>
        </w:rPr>
        <w:t>escript</w:t>
      </w:r>
      <w:proofErr w:type="spellEnd"/>
      <w:r w:rsidRPr="0060607A">
        <w:rPr>
          <w:rFonts w:ascii="Times New Roman" w:hAnsi="Times New Roman" w:cs="Times New Roman"/>
          <w:sz w:val="24"/>
          <w:szCs w:val="24"/>
          <w:lang w:val="fr-FR"/>
        </w:rPr>
        <w:t xml:space="preserve">. Et tant pour icelles </w:t>
      </w:r>
      <w:proofErr w:type="spellStart"/>
      <w:r w:rsidRPr="0060607A">
        <w:rPr>
          <w:rFonts w:ascii="Times New Roman" w:hAnsi="Times New Roman" w:cs="Times New Roman"/>
          <w:sz w:val="24"/>
          <w:szCs w:val="24"/>
          <w:lang w:val="fr-FR"/>
        </w:rPr>
        <w:t>estre</w:t>
      </w:r>
      <w:proofErr w:type="spellEnd"/>
      <w:r w:rsidRPr="0060607A">
        <w:rPr>
          <w:rFonts w:ascii="Times New Roman" w:hAnsi="Times New Roman" w:cs="Times New Roman"/>
          <w:sz w:val="24"/>
          <w:szCs w:val="24"/>
          <w:lang w:val="fr-FR"/>
        </w:rPr>
        <w:t xml:space="preserve"> venues </w:t>
      </w:r>
      <w:proofErr w:type="spellStart"/>
      <w:r w:rsidRPr="0060607A">
        <w:rPr>
          <w:rFonts w:ascii="Times New Roman" w:hAnsi="Times New Roman" w:cs="Times New Roman"/>
          <w:sz w:val="24"/>
          <w:szCs w:val="24"/>
          <w:lang w:val="fr-FR"/>
        </w:rPr>
        <w:t>ung</w:t>
      </w:r>
      <w:proofErr w:type="spellEnd"/>
      <w:r w:rsidRPr="0060607A">
        <w:rPr>
          <w:rFonts w:ascii="Times New Roman" w:hAnsi="Times New Roman" w:cs="Times New Roman"/>
          <w:sz w:val="24"/>
          <w:szCs w:val="24"/>
          <w:lang w:val="fr-FR"/>
        </w:rPr>
        <w:t xml:space="preserve"> peu tard comme pour </w:t>
      </w:r>
      <w:proofErr w:type="spellStart"/>
      <w:r w:rsidRPr="0060607A">
        <w:rPr>
          <w:rFonts w:ascii="Times New Roman" w:hAnsi="Times New Roman" w:cs="Times New Roman"/>
          <w:sz w:val="24"/>
          <w:szCs w:val="24"/>
          <w:lang w:val="fr-FR"/>
        </w:rPr>
        <w:t>evicter</w:t>
      </w:r>
      <w:proofErr w:type="spellEnd"/>
      <w:r w:rsidRPr="0060607A">
        <w:rPr>
          <w:rFonts w:ascii="Times New Roman" w:hAnsi="Times New Roman" w:cs="Times New Roman"/>
          <w:sz w:val="24"/>
          <w:szCs w:val="24"/>
          <w:lang w:val="fr-FR"/>
        </w:rPr>
        <w:t xml:space="preserve"> plus </w:t>
      </w:r>
      <w:proofErr w:type="spellStart"/>
      <w:r w:rsidRPr="0060607A">
        <w:rPr>
          <w:rFonts w:ascii="Times New Roman" w:hAnsi="Times New Roman" w:cs="Times New Roman"/>
          <w:sz w:val="24"/>
          <w:szCs w:val="24"/>
          <w:lang w:val="fr-FR"/>
        </w:rPr>
        <w:t>grans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inconveniens</w:t>
      </w:r>
      <w:proofErr w:type="spellEnd"/>
      <w:r w:rsidRPr="0060607A">
        <w:rPr>
          <w:rFonts w:ascii="Times New Roman" w:hAnsi="Times New Roman" w:cs="Times New Roman"/>
          <w:sz w:val="24"/>
          <w:szCs w:val="24"/>
          <w:lang w:val="fr-FR"/>
        </w:rPr>
        <w:t xml:space="preserve"> que de la </w:t>
      </w:r>
      <w:proofErr w:type="spellStart"/>
      <w:r w:rsidRPr="0060607A">
        <w:rPr>
          <w:rFonts w:ascii="Times New Roman" w:hAnsi="Times New Roman" w:cs="Times New Roman"/>
          <w:sz w:val="24"/>
          <w:szCs w:val="24"/>
          <w:lang w:val="fr-FR"/>
        </w:rPr>
        <w:t>surceance</w:t>
      </w:r>
      <w:proofErr w:type="spellEnd"/>
      <w:r w:rsidRPr="0060607A">
        <w:rPr>
          <w:rFonts w:ascii="Times New Roman" w:hAnsi="Times New Roman" w:cs="Times New Roman"/>
          <w:sz w:val="24"/>
          <w:szCs w:val="24"/>
          <w:lang w:val="fr-FR"/>
        </w:rPr>
        <w:t xml:space="preserve"> d’icelle sont </w:t>
      </w:r>
      <w:proofErr w:type="spellStart"/>
      <w:r w:rsidRPr="0060607A">
        <w:rPr>
          <w:rFonts w:ascii="Times New Roman" w:hAnsi="Times New Roman" w:cs="Times New Roman"/>
          <w:sz w:val="24"/>
          <w:szCs w:val="24"/>
          <w:lang w:val="fr-FR"/>
        </w:rPr>
        <w:t>apparans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consideré</w:t>
      </w:r>
      <w:proofErr w:type="spellEnd"/>
      <w:r w:rsidRPr="0060607A">
        <w:rPr>
          <w:rFonts w:ascii="Times New Roman" w:hAnsi="Times New Roman" w:cs="Times New Roman"/>
          <w:sz w:val="24"/>
          <w:szCs w:val="24"/>
          <w:lang w:val="fr-FR"/>
        </w:rPr>
        <w:t xml:space="preserve"> que la venue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pour ceste année n’est si certaine, j’ai </w:t>
      </w:r>
      <w:proofErr w:type="spellStart"/>
      <w:r w:rsidRPr="0060607A">
        <w:rPr>
          <w:rFonts w:ascii="Times New Roman" w:hAnsi="Times New Roman" w:cs="Times New Roman"/>
          <w:sz w:val="24"/>
          <w:szCs w:val="24"/>
          <w:lang w:val="fr-FR"/>
        </w:rPr>
        <w:t>advisé</w:t>
      </w:r>
      <w:proofErr w:type="spellEnd"/>
      <w:r w:rsidRPr="0060607A">
        <w:rPr>
          <w:rFonts w:ascii="Times New Roman" w:hAnsi="Times New Roman" w:cs="Times New Roman"/>
          <w:sz w:val="24"/>
          <w:szCs w:val="24"/>
          <w:lang w:val="fr-FR"/>
        </w:rPr>
        <w:t xml:space="preserve"> la laisser sortir son </w:t>
      </w:r>
      <w:proofErr w:type="spellStart"/>
      <w:r w:rsidRPr="0060607A">
        <w:rPr>
          <w:rFonts w:ascii="Times New Roman" w:hAnsi="Times New Roman" w:cs="Times New Roman"/>
          <w:sz w:val="24"/>
          <w:szCs w:val="24"/>
          <w:lang w:val="fr-FR"/>
        </w:rPr>
        <w:t>effect</w:t>
      </w:r>
      <w:proofErr w:type="spellEnd"/>
      <w:r w:rsidR="0060607A">
        <w:rPr>
          <w:rFonts w:ascii="Times New Roman" w:hAnsi="Times New Roman" w:cs="Times New Roman"/>
          <w:sz w:val="24"/>
          <w:szCs w:val="24"/>
          <w:lang w:val="fr-FR"/>
        </w:rPr>
        <w:t xml:space="preserve"> et pour </w:t>
      </w:r>
      <w:proofErr w:type="spellStart"/>
      <w:r w:rsidR="0060607A">
        <w:rPr>
          <w:rFonts w:ascii="Times New Roman" w:hAnsi="Times New Roman" w:cs="Times New Roman"/>
          <w:sz w:val="24"/>
          <w:szCs w:val="24"/>
          <w:lang w:val="fr-FR"/>
        </w:rPr>
        <w:t>estre</w:t>
      </w:r>
      <w:proofErr w:type="spellEnd"/>
      <w:r w:rsidR="0060607A">
        <w:rPr>
          <w:rFonts w:ascii="Times New Roman" w:hAnsi="Times New Roman" w:cs="Times New Roman"/>
          <w:sz w:val="24"/>
          <w:szCs w:val="24"/>
          <w:lang w:val="fr-FR"/>
        </w:rPr>
        <w:t xml:space="preserve"> a icelle, me par</w:t>
      </w:r>
      <w:r w:rsidRPr="0060607A">
        <w:rPr>
          <w:rFonts w:ascii="Times New Roman" w:hAnsi="Times New Roman" w:cs="Times New Roman"/>
          <w:sz w:val="24"/>
          <w:szCs w:val="24"/>
          <w:lang w:val="fr-FR"/>
        </w:rPr>
        <w:t xml:space="preserve">tirai d’ici, que n’est que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trois journées le 15</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mai. Et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que </w:t>
      </w:r>
      <w:proofErr w:type="spellStart"/>
      <w:r w:rsidRPr="0060607A">
        <w:rPr>
          <w:rFonts w:ascii="Times New Roman" w:hAnsi="Times New Roman" w:cs="Times New Roman"/>
          <w:sz w:val="24"/>
          <w:szCs w:val="24"/>
          <w:lang w:val="fr-FR"/>
        </w:rPr>
        <w:t>Vostred</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entende aucunes causes que à ce m’ont </w:t>
      </w:r>
      <w:proofErr w:type="spellStart"/>
      <w:r w:rsidRPr="0060607A">
        <w:rPr>
          <w:rFonts w:ascii="Times New Roman" w:hAnsi="Times New Roman" w:cs="Times New Roman"/>
          <w:sz w:val="24"/>
          <w:szCs w:val="24"/>
          <w:lang w:val="fr-FR"/>
        </w:rPr>
        <w:t>meu</w:t>
      </w:r>
      <w:proofErr w:type="spellEnd"/>
      <w:r w:rsidRPr="0060607A">
        <w:rPr>
          <w:rFonts w:ascii="Times New Roman" w:hAnsi="Times New Roman" w:cs="Times New Roman"/>
          <w:sz w:val="24"/>
          <w:szCs w:val="24"/>
          <w:lang w:val="fr-FR"/>
        </w:rPr>
        <w:t xml:space="preserve">, est pour </w:t>
      </w:r>
      <w:proofErr w:type="spellStart"/>
      <w:r w:rsidRPr="0060607A">
        <w:rPr>
          <w:rFonts w:ascii="Times New Roman" w:hAnsi="Times New Roman" w:cs="Times New Roman"/>
          <w:sz w:val="24"/>
          <w:szCs w:val="24"/>
          <w:lang w:val="fr-FR"/>
        </w:rPr>
        <w:t>pourveoir</w:t>
      </w:r>
      <w:proofErr w:type="spellEnd"/>
      <w:r w:rsidRPr="0060607A">
        <w:rPr>
          <w:rFonts w:ascii="Times New Roman" w:hAnsi="Times New Roman" w:cs="Times New Roman"/>
          <w:sz w:val="24"/>
          <w:szCs w:val="24"/>
          <w:lang w:val="fr-FR"/>
        </w:rPr>
        <w:t xml:space="preserve"> que, si ceste </w:t>
      </w:r>
      <w:proofErr w:type="spellStart"/>
      <w:r w:rsidRPr="0060607A">
        <w:rPr>
          <w:rFonts w:ascii="Times New Roman" w:hAnsi="Times New Roman" w:cs="Times New Roman"/>
          <w:sz w:val="24"/>
          <w:szCs w:val="24"/>
          <w:lang w:val="fr-FR"/>
        </w:rPr>
        <w:t>mauldicte</w:t>
      </w:r>
      <w:proofErr w:type="spellEnd"/>
      <w:r w:rsidRPr="0060607A">
        <w:rPr>
          <w:rFonts w:ascii="Times New Roman" w:hAnsi="Times New Roman" w:cs="Times New Roman"/>
          <w:sz w:val="24"/>
          <w:szCs w:val="24"/>
          <w:lang w:val="fr-FR"/>
        </w:rPr>
        <w:t xml:space="preserve"> </w:t>
      </w:r>
      <w:commentRangeStart w:id="4"/>
      <w:r w:rsidRPr="0060607A">
        <w:rPr>
          <w:rFonts w:ascii="Times New Roman" w:hAnsi="Times New Roman" w:cs="Times New Roman"/>
          <w:sz w:val="24"/>
          <w:szCs w:val="24"/>
          <w:lang w:val="fr-FR"/>
        </w:rPr>
        <w:t xml:space="preserve">secte </w:t>
      </w:r>
      <w:proofErr w:type="spellStart"/>
      <w:r w:rsidRPr="0060607A">
        <w:rPr>
          <w:rFonts w:ascii="Times New Roman" w:hAnsi="Times New Roman" w:cs="Times New Roman"/>
          <w:sz w:val="24"/>
          <w:szCs w:val="24"/>
          <w:lang w:val="fr-FR"/>
        </w:rPr>
        <w:t>Lut</w:t>
      </w:r>
      <w:r w:rsidR="0060607A">
        <w:rPr>
          <w:rFonts w:ascii="Times New Roman" w:hAnsi="Times New Roman" w:cs="Times New Roman"/>
          <w:sz w:val="24"/>
          <w:szCs w:val="24"/>
          <w:lang w:val="fr-FR"/>
        </w:rPr>
        <w:t>h</w:t>
      </w:r>
      <w:r w:rsidRPr="0060607A">
        <w:rPr>
          <w:rFonts w:ascii="Times New Roman" w:hAnsi="Times New Roman" w:cs="Times New Roman"/>
          <w:sz w:val="24"/>
          <w:szCs w:val="24"/>
          <w:lang w:val="fr-FR"/>
        </w:rPr>
        <w:t>erienne</w:t>
      </w:r>
      <w:commentRangeEnd w:id="4"/>
      <w:proofErr w:type="spellEnd"/>
      <w:r w:rsidR="0056047F">
        <w:rPr>
          <w:rStyle w:val="Kommentarzeichen"/>
        </w:rPr>
        <w:commentReference w:id="4"/>
      </w:r>
      <w:r w:rsidRPr="0060607A">
        <w:rPr>
          <w:rFonts w:ascii="Times New Roman" w:hAnsi="Times New Roman" w:cs="Times New Roman"/>
          <w:sz w:val="24"/>
          <w:szCs w:val="24"/>
          <w:lang w:val="fr-FR"/>
        </w:rPr>
        <w:t xml:space="preserve"> l’on ne la </w:t>
      </w:r>
      <w:proofErr w:type="spellStart"/>
      <w:r w:rsidRPr="0060607A">
        <w:rPr>
          <w:rFonts w:ascii="Times New Roman" w:hAnsi="Times New Roman" w:cs="Times New Roman"/>
          <w:sz w:val="24"/>
          <w:szCs w:val="24"/>
          <w:lang w:val="fr-FR"/>
        </w:rPr>
        <w:t>peult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desraciner</w:t>
      </w:r>
      <w:proofErr w:type="spellEnd"/>
      <w:r w:rsidRPr="0060607A">
        <w:rPr>
          <w:rFonts w:ascii="Times New Roman" w:hAnsi="Times New Roman" w:cs="Times New Roman"/>
          <w:sz w:val="24"/>
          <w:szCs w:val="24"/>
          <w:lang w:val="fr-FR"/>
        </w:rPr>
        <w:t xml:space="preserve"> ou diminuer, pour le moins garder qu’elle ne </w:t>
      </w:r>
      <w:proofErr w:type="gramStart"/>
      <w:r w:rsidRPr="0060607A">
        <w:rPr>
          <w:rFonts w:ascii="Times New Roman" w:hAnsi="Times New Roman" w:cs="Times New Roman"/>
          <w:sz w:val="24"/>
          <w:szCs w:val="24"/>
          <w:lang w:val="fr-FR"/>
        </w:rPr>
        <w:t>se avance</w:t>
      </w:r>
      <w:proofErr w:type="gramEnd"/>
      <w:r w:rsidRPr="0060607A">
        <w:rPr>
          <w:rFonts w:ascii="Times New Roman" w:hAnsi="Times New Roman" w:cs="Times New Roman"/>
          <w:sz w:val="24"/>
          <w:szCs w:val="24"/>
          <w:lang w:val="fr-FR"/>
        </w:rPr>
        <w:t xml:space="preserve"> plus ce qu’est tout notoire, si ce n’est que l’on y </w:t>
      </w:r>
      <w:proofErr w:type="spellStart"/>
      <w:r w:rsidRPr="0060607A">
        <w:rPr>
          <w:rFonts w:ascii="Times New Roman" w:hAnsi="Times New Roman" w:cs="Times New Roman"/>
          <w:sz w:val="24"/>
          <w:szCs w:val="24"/>
          <w:lang w:val="fr-FR"/>
        </w:rPr>
        <w:t>remedié</w:t>
      </w:r>
      <w:proofErr w:type="spellEnd"/>
      <w:r w:rsidRPr="0060607A">
        <w:rPr>
          <w:rFonts w:ascii="Times New Roman" w:hAnsi="Times New Roman" w:cs="Times New Roman"/>
          <w:sz w:val="24"/>
          <w:szCs w:val="24"/>
          <w:lang w:val="fr-FR"/>
        </w:rPr>
        <w:t xml:space="preserve"> semblablement donner ordre à la paix et </w:t>
      </w:r>
      <w:proofErr w:type="spellStart"/>
      <w:r w:rsidRPr="0060607A">
        <w:rPr>
          <w:rFonts w:ascii="Times New Roman" w:hAnsi="Times New Roman" w:cs="Times New Roman"/>
          <w:sz w:val="24"/>
          <w:szCs w:val="24"/>
          <w:lang w:val="fr-FR"/>
        </w:rPr>
        <w:t>transquillité</w:t>
      </w:r>
      <w:proofErr w:type="spellEnd"/>
      <w:r w:rsidRPr="0060607A">
        <w:rPr>
          <w:rFonts w:ascii="Times New Roman" w:hAnsi="Times New Roman" w:cs="Times New Roman"/>
          <w:sz w:val="24"/>
          <w:szCs w:val="24"/>
          <w:lang w:val="fr-FR"/>
        </w:rPr>
        <w:t xml:space="preserve"> en l’empire, qu’est bien </w:t>
      </w:r>
      <w:proofErr w:type="spellStart"/>
      <w:r w:rsidRPr="0060607A">
        <w:rPr>
          <w:rFonts w:ascii="Times New Roman" w:hAnsi="Times New Roman" w:cs="Times New Roman"/>
          <w:sz w:val="24"/>
          <w:szCs w:val="24"/>
          <w:lang w:val="fr-FR"/>
        </w:rPr>
        <w:t>n</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cessaire</w:t>
      </w:r>
      <w:proofErr w:type="spellEnd"/>
      <w:r w:rsidRPr="0060607A">
        <w:rPr>
          <w:rFonts w:ascii="Times New Roman" w:hAnsi="Times New Roman" w:cs="Times New Roman"/>
          <w:sz w:val="24"/>
          <w:szCs w:val="24"/>
          <w:lang w:val="fr-FR"/>
        </w:rPr>
        <w:t xml:space="preserve"> selon les mauva</w:t>
      </w:r>
      <w:r w:rsidR="0060607A">
        <w:rPr>
          <w:rFonts w:ascii="Times New Roman" w:hAnsi="Times New Roman" w:cs="Times New Roman"/>
          <w:sz w:val="24"/>
          <w:szCs w:val="24"/>
          <w:lang w:val="fr-FR"/>
        </w:rPr>
        <w:t xml:space="preserve">ises </w:t>
      </w:r>
      <w:proofErr w:type="spellStart"/>
      <w:r w:rsidR="0060607A">
        <w:rPr>
          <w:rFonts w:ascii="Times New Roman" w:hAnsi="Times New Roman" w:cs="Times New Roman"/>
          <w:sz w:val="24"/>
          <w:szCs w:val="24"/>
          <w:lang w:val="fr-FR"/>
        </w:rPr>
        <w:t>voulentéz</w:t>
      </w:r>
      <w:proofErr w:type="spellEnd"/>
      <w:r w:rsidR="0060607A">
        <w:rPr>
          <w:rFonts w:ascii="Times New Roman" w:hAnsi="Times New Roman" w:cs="Times New Roman"/>
          <w:sz w:val="24"/>
          <w:szCs w:val="24"/>
          <w:lang w:val="fr-FR"/>
        </w:rPr>
        <w:t xml:space="preserve"> qu’il y a </w:t>
      </w:r>
      <w:proofErr w:type="spellStart"/>
      <w:r w:rsidR="0060607A">
        <w:rPr>
          <w:rFonts w:ascii="Times New Roman" w:hAnsi="Times New Roman" w:cs="Times New Roman"/>
          <w:sz w:val="24"/>
          <w:szCs w:val="24"/>
          <w:lang w:val="fr-FR"/>
        </w:rPr>
        <w:t>en</w:t>
      </w:r>
      <w:proofErr w:type="spellEnd"/>
      <w:r w:rsidR="0060607A">
        <w:rPr>
          <w:rFonts w:ascii="Times New Roman" w:hAnsi="Times New Roman" w:cs="Times New Roman"/>
          <w:sz w:val="24"/>
          <w:szCs w:val="24"/>
          <w:lang w:val="fr-FR"/>
        </w:rPr>
        <w:t xml:space="preserve"> </w:t>
      </w:r>
      <w:proofErr w:type="spellStart"/>
      <w:r w:rsidR="0060607A">
        <w:rPr>
          <w:rFonts w:ascii="Times New Roman" w:hAnsi="Times New Roman" w:cs="Times New Roman"/>
          <w:sz w:val="24"/>
          <w:szCs w:val="24"/>
          <w:lang w:val="fr-FR"/>
        </w:rPr>
        <w:t>aul</w:t>
      </w:r>
      <w:r w:rsidRPr="0060607A">
        <w:rPr>
          <w:rFonts w:ascii="Times New Roman" w:hAnsi="Times New Roman" w:cs="Times New Roman"/>
          <w:sz w:val="24"/>
          <w:szCs w:val="24"/>
          <w:lang w:val="fr-FR"/>
        </w:rPr>
        <w:t>cuns</w:t>
      </w:r>
      <w:proofErr w:type="spellEnd"/>
      <w:r w:rsidRPr="0060607A">
        <w:rPr>
          <w:rFonts w:ascii="Times New Roman" w:hAnsi="Times New Roman" w:cs="Times New Roman"/>
          <w:sz w:val="24"/>
          <w:szCs w:val="24"/>
          <w:lang w:val="fr-FR"/>
        </w:rPr>
        <w:t xml:space="preserve"> particuliers. D’</w:t>
      </w:r>
      <w:proofErr w:type="spellStart"/>
      <w:r w:rsidRPr="0060607A">
        <w:rPr>
          <w:rFonts w:ascii="Times New Roman" w:hAnsi="Times New Roman" w:cs="Times New Roman"/>
          <w:sz w:val="24"/>
          <w:szCs w:val="24"/>
          <w:lang w:val="fr-FR"/>
        </w:rPr>
        <w:t>aultrepart</w:t>
      </w:r>
      <w:proofErr w:type="spellEnd"/>
      <w:r w:rsidRPr="0060607A">
        <w:rPr>
          <w:rFonts w:ascii="Times New Roman" w:hAnsi="Times New Roman" w:cs="Times New Roman"/>
          <w:sz w:val="24"/>
          <w:szCs w:val="24"/>
          <w:lang w:val="fr-FR"/>
        </w:rPr>
        <w:t xml:space="preserve">, pour ce que le </w:t>
      </w:r>
      <w:commentRangeStart w:id="5"/>
      <w:proofErr w:type="spellStart"/>
      <w:r w:rsidRPr="0060607A">
        <w:rPr>
          <w:rFonts w:ascii="Times New Roman" w:hAnsi="Times New Roman" w:cs="Times New Roman"/>
          <w:sz w:val="24"/>
          <w:szCs w:val="24"/>
          <w:lang w:val="fr-FR"/>
        </w:rPr>
        <w:t>regiment</w:t>
      </w:r>
      <w:commentRangeEnd w:id="5"/>
      <w:proofErr w:type="spellEnd"/>
      <w:r w:rsidR="0056047F">
        <w:rPr>
          <w:rStyle w:val="Kommentarzeichen"/>
        </w:rPr>
        <w:commentReference w:id="5"/>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fault</w:t>
      </w:r>
      <w:proofErr w:type="spellEnd"/>
      <w:r w:rsidRPr="0060607A">
        <w:rPr>
          <w:rFonts w:ascii="Times New Roman" w:hAnsi="Times New Roman" w:cs="Times New Roman"/>
          <w:sz w:val="24"/>
          <w:szCs w:val="24"/>
          <w:lang w:val="fr-FR"/>
        </w:rPr>
        <w:t xml:space="preserve"> à ceste </w:t>
      </w:r>
      <w:proofErr w:type="spellStart"/>
      <w:r w:rsidRPr="0060607A">
        <w:rPr>
          <w:rFonts w:ascii="Times New Roman" w:hAnsi="Times New Roman" w:cs="Times New Roman"/>
          <w:sz w:val="24"/>
          <w:szCs w:val="24"/>
          <w:lang w:val="fr-FR"/>
        </w:rPr>
        <w:t>pantecoste</w:t>
      </w:r>
      <w:proofErr w:type="spellEnd"/>
      <w:r w:rsidRPr="0060607A">
        <w:rPr>
          <w:rFonts w:ascii="Times New Roman" w:hAnsi="Times New Roman" w:cs="Times New Roman"/>
          <w:sz w:val="24"/>
          <w:szCs w:val="24"/>
          <w:lang w:val="fr-FR"/>
        </w:rPr>
        <w:t xml:space="preserve"> prochaine pour </w:t>
      </w:r>
      <w:proofErr w:type="spellStart"/>
      <w:r w:rsidRPr="0060607A">
        <w:rPr>
          <w:rFonts w:ascii="Times New Roman" w:hAnsi="Times New Roman" w:cs="Times New Roman"/>
          <w:sz w:val="24"/>
          <w:szCs w:val="24"/>
          <w:lang w:val="fr-FR"/>
        </w:rPr>
        <w:t>confermer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icellui</w:t>
      </w:r>
      <w:proofErr w:type="spellEnd"/>
      <w:r w:rsidRPr="0060607A">
        <w:rPr>
          <w:rFonts w:ascii="Times New Roman" w:hAnsi="Times New Roman" w:cs="Times New Roman"/>
          <w:sz w:val="24"/>
          <w:szCs w:val="24"/>
          <w:lang w:val="fr-FR"/>
        </w:rPr>
        <w:t xml:space="preserve"> et trouver moyen de l’entretenir aussi, si quelque mal </w:t>
      </w:r>
      <w:proofErr w:type="spellStart"/>
      <w:r w:rsidRPr="0060607A">
        <w:rPr>
          <w:rFonts w:ascii="Times New Roman" w:hAnsi="Times New Roman" w:cs="Times New Roman"/>
          <w:sz w:val="24"/>
          <w:szCs w:val="24"/>
          <w:lang w:val="fr-FR"/>
        </w:rPr>
        <w:t>advenoit</w:t>
      </w:r>
      <w:proofErr w:type="spellEnd"/>
      <w:r w:rsidRPr="0060607A">
        <w:rPr>
          <w:rFonts w:ascii="Times New Roman" w:hAnsi="Times New Roman" w:cs="Times New Roman"/>
          <w:sz w:val="24"/>
          <w:szCs w:val="24"/>
          <w:lang w:val="fr-FR"/>
        </w:rPr>
        <w:t xml:space="preserve"> de la </w:t>
      </w:r>
      <w:proofErr w:type="spellStart"/>
      <w:r w:rsidRPr="0060607A">
        <w:rPr>
          <w:rFonts w:ascii="Times New Roman" w:hAnsi="Times New Roman" w:cs="Times New Roman"/>
          <w:sz w:val="24"/>
          <w:szCs w:val="24"/>
          <w:lang w:val="fr-FR"/>
        </w:rPr>
        <w:t>surceance</w:t>
      </w:r>
      <w:proofErr w:type="spellEnd"/>
      <w:r w:rsidRPr="0060607A">
        <w:rPr>
          <w:rFonts w:ascii="Times New Roman" w:hAnsi="Times New Roman" w:cs="Times New Roman"/>
          <w:sz w:val="24"/>
          <w:szCs w:val="24"/>
          <w:lang w:val="fr-FR"/>
        </w:rPr>
        <w:t xml:space="preserve"> d’icelle, la </w:t>
      </w:r>
      <w:proofErr w:type="spellStart"/>
      <w:r w:rsidRPr="0060607A">
        <w:rPr>
          <w:rFonts w:ascii="Times New Roman" w:hAnsi="Times New Roman" w:cs="Times New Roman"/>
          <w:sz w:val="24"/>
          <w:szCs w:val="24"/>
          <w:lang w:val="fr-FR"/>
        </w:rPr>
        <w:t>culpe</w:t>
      </w:r>
      <w:proofErr w:type="spellEnd"/>
      <w:r w:rsidRPr="0060607A">
        <w:rPr>
          <w:rFonts w:ascii="Times New Roman" w:hAnsi="Times New Roman" w:cs="Times New Roman"/>
          <w:sz w:val="24"/>
          <w:szCs w:val="24"/>
          <w:lang w:val="fr-FR"/>
        </w:rPr>
        <w:t xml:space="preserve"> en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et de moi, comme </w:t>
      </w:r>
      <w:proofErr w:type="spellStart"/>
      <w:r w:rsidRPr="0060607A">
        <w:rPr>
          <w:rFonts w:ascii="Times New Roman" w:hAnsi="Times New Roman" w:cs="Times New Roman"/>
          <w:sz w:val="24"/>
          <w:szCs w:val="24"/>
          <w:lang w:val="fr-FR"/>
        </w:rPr>
        <w:t>desia</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w:t>
      </w:r>
      <w:proofErr w:type="spellStart"/>
      <w:proofErr w:type="gramStart"/>
      <w:r w:rsidRPr="0060607A">
        <w:rPr>
          <w:rFonts w:ascii="Times New Roman" w:hAnsi="Times New Roman" w:cs="Times New Roman"/>
          <w:sz w:val="24"/>
          <w:szCs w:val="24"/>
          <w:lang w:val="fr-FR"/>
        </w:rPr>
        <w:t>la</w:t>
      </w:r>
      <w:proofErr w:type="spellEnd"/>
      <w:proofErr w:type="gramEnd"/>
      <w:r w:rsidRPr="0060607A">
        <w:rPr>
          <w:rFonts w:ascii="Times New Roman" w:hAnsi="Times New Roman" w:cs="Times New Roman"/>
          <w:sz w:val="24"/>
          <w:szCs w:val="24"/>
          <w:lang w:val="fr-FR"/>
        </w:rPr>
        <w:t xml:space="preserve"> nous </w:t>
      </w:r>
      <w:proofErr w:type="spellStart"/>
      <w:r w:rsidRPr="0060607A">
        <w:rPr>
          <w:rFonts w:ascii="Times New Roman" w:hAnsi="Times New Roman" w:cs="Times New Roman"/>
          <w:sz w:val="24"/>
          <w:szCs w:val="24"/>
          <w:lang w:val="fr-FR"/>
        </w:rPr>
        <w:t>donn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rent</w:t>
      </w:r>
      <w:proofErr w:type="spellEnd"/>
      <w:r w:rsidRPr="0060607A">
        <w:rPr>
          <w:rFonts w:ascii="Times New Roman" w:hAnsi="Times New Roman" w:cs="Times New Roman"/>
          <w:sz w:val="24"/>
          <w:szCs w:val="24"/>
          <w:lang w:val="fr-FR"/>
        </w:rPr>
        <w:t xml:space="preserve"> l’année passée que l’</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diette</w:t>
      </w:r>
      <w:proofErr w:type="spellEnd"/>
      <w:r w:rsidRPr="0060607A">
        <w:rPr>
          <w:rFonts w:ascii="Times New Roman" w:hAnsi="Times New Roman" w:cs="Times New Roman"/>
          <w:sz w:val="24"/>
          <w:szCs w:val="24"/>
          <w:lang w:val="fr-FR"/>
        </w:rPr>
        <w:t xml:space="preserve"> fut rompue. </w:t>
      </w:r>
      <w:proofErr w:type="spellStart"/>
      <w:r w:rsidRPr="0060607A">
        <w:rPr>
          <w:rFonts w:ascii="Times New Roman" w:hAnsi="Times New Roman" w:cs="Times New Roman"/>
          <w:sz w:val="24"/>
          <w:szCs w:val="24"/>
          <w:lang w:val="fr-FR"/>
        </w:rPr>
        <w:t>Neantmoings</w:t>
      </w:r>
      <w:proofErr w:type="spellEnd"/>
      <w:r w:rsidRPr="0060607A">
        <w:rPr>
          <w:rFonts w:ascii="Times New Roman" w:hAnsi="Times New Roman" w:cs="Times New Roman"/>
          <w:sz w:val="24"/>
          <w:szCs w:val="24"/>
          <w:lang w:val="fr-FR"/>
        </w:rPr>
        <w:t xml:space="preserve"> que, </w:t>
      </w:r>
      <w:proofErr w:type="spellStart"/>
      <w:r w:rsidRPr="0060607A">
        <w:rPr>
          <w:rFonts w:ascii="Times New Roman" w:hAnsi="Times New Roman" w:cs="Times New Roman"/>
          <w:sz w:val="24"/>
          <w:szCs w:val="24"/>
          <w:lang w:val="fr-FR"/>
        </w:rPr>
        <w:t>estant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acertené</w:t>
      </w:r>
      <w:proofErr w:type="spellEnd"/>
      <w:r w:rsidRPr="0060607A">
        <w:rPr>
          <w:rFonts w:ascii="Times New Roman" w:hAnsi="Times New Roman" w:cs="Times New Roman"/>
          <w:sz w:val="24"/>
          <w:szCs w:val="24"/>
          <w:lang w:val="fr-FR"/>
        </w:rPr>
        <w:t xml:space="preserve"> de la venue de </w:t>
      </w:r>
      <w:proofErr w:type="spellStart"/>
      <w:r w:rsidRPr="0060607A">
        <w:rPr>
          <w:rFonts w:ascii="Times New Roman" w:hAnsi="Times New Roman" w:cs="Times New Roman"/>
          <w:sz w:val="24"/>
          <w:szCs w:val="24"/>
          <w:lang w:val="fr-FR"/>
        </w:rPr>
        <w:t>V</w:t>
      </w:r>
      <w:r w:rsidR="0060607A">
        <w:rPr>
          <w:rFonts w:ascii="Times New Roman" w:hAnsi="Times New Roman" w:cs="Times New Roman"/>
          <w:sz w:val="24"/>
          <w:szCs w:val="24"/>
          <w:lang w:val="fr-FR"/>
        </w:rPr>
        <w:t>ostred</w:t>
      </w:r>
      <w:proofErr w:type="spellEnd"/>
      <w:r w:rsidR="0060607A">
        <w:rPr>
          <w:rFonts w:ascii="Times New Roman" w:hAnsi="Times New Roman" w:cs="Times New Roman"/>
          <w:sz w:val="24"/>
          <w:szCs w:val="24"/>
          <w:lang w:val="fr-FR"/>
        </w:rPr>
        <w:t xml:space="preserve">. </w:t>
      </w:r>
      <w:proofErr w:type="spellStart"/>
      <w:r w:rsidR="0060607A">
        <w:rPr>
          <w:rFonts w:ascii="Times New Roman" w:hAnsi="Times New Roman" w:cs="Times New Roman"/>
          <w:sz w:val="24"/>
          <w:szCs w:val="24"/>
          <w:lang w:val="fr-FR"/>
        </w:rPr>
        <w:t>M</w:t>
      </w:r>
      <w:r w:rsidR="0060607A" w:rsidRPr="0060607A">
        <w:rPr>
          <w:rFonts w:ascii="Times New Roman" w:hAnsi="Times New Roman" w:cs="Times New Roman"/>
          <w:sz w:val="24"/>
          <w:szCs w:val="24"/>
          <w:vertAlign w:val="superscript"/>
          <w:lang w:val="fr-FR"/>
        </w:rPr>
        <w:t>te</w:t>
      </w:r>
      <w:proofErr w:type="spellEnd"/>
      <w:r w:rsidR="0060607A">
        <w:rPr>
          <w:rFonts w:ascii="Times New Roman" w:hAnsi="Times New Roman" w:cs="Times New Roman"/>
          <w:sz w:val="24"/>
          <w:szCs w:val="24"/>
          <w:lang w:val="fr-FR"/>
        </w:rPr>
        <w:t xml:space="preserve">, l’on trouvera </w:t>
      </w:r>
      <w:proofErr w:type="spellStart"/>
      <w:r w:rsidR="0060607A">
        <w:rPr>
          <w:rFonts w:ascii="Times New Roman" w:hAnsi="Times New Roman" w:cs="Times New Roman"/>
          <w:sz w:val="24"/>
          <w:szCs w:val="24"/>
          <w:lang w:val="fr-FR"/>
        </w:rPr>
        <w:t>tous</w:t>
      </w:r>
      <w:r w:rsidRPr="0060607A">
        <w:rPr>
          <w:rFonts w:ascii="Times New Roman" w:hAnsi="Times New Roman" w:cs="Times New Roman"/>
          <w:sz w:val="24"/>
          <w:szCs w:val="24"/>
          <w:lang w:val="fr-FR"/>
        </w:rPr>
        <w:t>jours</w:t>
      </w:r>
      <w:proofErr w:type="spellEnd"/>
      <w:r w:rsidRPr="0060607A">
        <w:rPr>
          <w:rFonts w:ascii="Times New Roman" w:hAnsi="Times New Roman" w:cs="Times New Roman"/>
          <w:sz w:val="24"/>
          <w:szCs w:val="24"/>
          <w:lang w:val="fr-FR"/>
        </w:rPr>
        <w:t xml:space="preserve"> moyen </w:t>
      </w:r>
      <w:proofErr w:type="gramStart"/>
      <w:r w:rsidRPr="0060607A">
        <w:rPr>
          <w:rFonts w:ascii="Times New Roman" w:hAnsi="Times New Roman" w:cs="Times New Roman"/>
          <w:sz w:val="24"/>
          <w:szCs w:val="24"/>
          <w:lang w:val="fr-FR"/>
        </w:rPr>
        <w:t>de icelle</w:t>
      </w:r>
      <w:proofErr w:type="gram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rompre et </w:t>
      </w:r>
      <w:proofErr w:type="spellStart"/>
      <w:r w:rsidRPr="0060607A">
        <w:rPr>
          <w:rFonts w:ascii="Times New Roman" w:hAnsi="Times New Roman" w:cs="Times New Roman"/>
          <w:sz w:val="24"/>
          <w:szCs w:val="24"/>
          <w:lang w:val="fr-FR"/>
        </w:rPr>
        <w:t>abregier</w:t>
      </w:r>
      <w:proofErr w:type="spellEnd"/>
      <w:r w:rsidRPr="0060607A">
        <w:rPr>
          <w:rFonts w:ascii="Times New Roman" w:hAnsi="Times New Roman" w:cs="Times New Roman"/>
          <w:sz w:val="24"/>
          <w:szCs w:val="24"/>
          <w:lang w:val="fr-FR"/>
        </w:rPr>
        <w:t>.</w:t>
      </w:r>
    </w:p>
    <w:p w14:paraId="212FB2AC"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4]</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affaires de </w:t>
      </w:r>
      <w:commentRangeStart w:id="6"/>
      <w:proofErr w:type="spellStart"/>
      <w:r w:rsidRPr="0060607A">
        <w:rPr>
          <w:rFonts w:ascii="Times New Roman" w:hAnsi="Times New Roman" w:cs="Times New Roman"/>
          <w:sz w:val="24"/>
          <w:szCs w:val="24"/>
          <w:lang w:val="fr-FR"/>
        </w:rPr>
        <w:t>Hungrie</w:t>
      </w:r>
      <w:commentRangeEnd w:id="6"/>
      <w:proofErr w:type="spellEnd"/>
      <w:r w:rsidR="0056047F">
        <w:rPr>
          <w:rStyle w:val="Kommentarzeichen"/>
        </w:rPr>
        <w:commentReference w:id="6"/>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sont,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aux termes que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verra et entendra par les copies des lettres des </w:t>
      </w:r>
      <w:commentRangeStart w:id="7"/>
      <w:r w:rsidRPr="0060607A">
        <w:rPr>
          <w:rFonts w:ascii="Times New Roman" w:hAnsi="Times New Roman" w:cs="Times New Roman"/>
          <w:sz w:val="24"/>
          <w:szCs w:val="24"/>
          <w:lang w:val="fr-FR"/>
        </w:rPr>
        <w:t>roi</w:t>
      </w:r>
      <w:commentRangeEnd w:id="7"/>
      <w:r w:rsidR="0056047F">
        <w:rPr>
          <w:rStyle w:val="Kommentarzeichen"/>
        </w:rPr>
        <w:commentReference w:id="7"/>
      </w:r>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roine</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Hungrie</w:t>
      </w:r>
      <w:proofErr w:type="spell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aultres</w:t>
      </w:r>
      <w:proofErr w:type="spellEnd"/>
      <w:r w:rsidRPr="0060607A">
        <w:rPr>
          <w:rFonts w:ascii="Times New Roman" w:hAnsi="Times New Roman" w:cs="Times New Roman"/>
          <w:sz w:val="24"/>
          <w:szCs w:val="24"/>
          <w:lang w:val="fr-FR"/>
        </w:rPr>
        <w:t xml:space="preserve"> particuliers que vous envoie avec cestes et par celles </w:t>
      </w:r>
      <w:proofErr w:type="spellStart"/>
      <w:r w:rsidRPr="0060607A">
        <w:rPr>
          <w:rFonts w:ascii="Times New Roman" w:hAnsi="Times New Roman" w:cs="Times New Roman"/>
          <w:sz w:val="24"/>
          <w:szCs w:val="24"/>
          <w:lang w:val="fr-FR"/>
        </w:rPr>
        <w:t>mesmes</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vous </w:t>
      </w:r>
      <w:proofErr w:type="spellStart"/>
      <w:r w:rsidRPr="0060607A">
        <w:rPr>
          <w:rFonts w:ascii="Times New Roman" w:hAnsi="Times New Roman" w:cs="Times New Roman"/>
          <w:sz w:val="24"/>
          <w:szCs w:val="24"/>
          <w:lang w:val="fr-FR"/>
        </w:rPr>
        <w:t>es</w:t>
      </w:r>
      <w:r w:rsidR="00D94F30">
        <w:rPr>
          <w:rFonts w:ascii="Times New Roman" w:hAnsi="Times New Roman" w:cs="Times New Roman"/>
          <w:sz w:val="24"/>
          <w:szCs w:val="24"/>
          <w:lang w:val="fr-FR"/>
        </w:rPr>
        <w:t>c</w:t>
      </w:r>
      <w:r w:rsidRPr="0060607A">
        <w:rPr>
          <w:rFonts w:ascii="Times New Roman" w:hAnsi="Times New Roman" w:cs="Times New Roman"/>
          <w:sz w:val="24"/>
          <w:szCs w:val="24"/>
          <w:lang w:val="fr-FR"/>
        </w:rPr>
        <w:t>ripvent</w:t>
      </w:r>
      <w:proofErr w:type="spellEnd"/>
      <w:r w:rsidRPr="0060607A">
        <w:rPr>
          <w:rFonts w:ascii="Times New Roman" w:hAnsi="Times New Roman" w:cs="Times New Roman"/>
          <w:sz w:val="24"/>
          <w:szCs w:val="24"/>
          <w:lang w:val="fr-FR"/>
        </w:rPr>
        <w:t xml:space="preserve">. Et le </w:t>
      </w:r>
      <w:proofErr w:type="spellStart"/>
      <w:r w:rsidRPr="0060607A">
        <w:rPr>
          <w:rFonts w:ascii="Times New Roman" w:hAnsi="Times New Roman" w:cs="Times New Roman"/>
          <w:sz w:val="24"/>
          <w:szCs w:val="24"/>
          <w:lang w:val="fr-FR"/>
        </w:rPr>
        <w:t>remede</w:t>
      </w:r>
      <w:proofErr w:type="spellEnd"/>
      <w:r w:rsidRPr="0060607A">
        <w:rPr>
          <w:rFonts w:ascii="Times New Roman" w:hAnsi="Times New Roman" w:cs="Times New Roman"/>
          <w:sz w:val="24"/>
          <w:szCs w:val="24"/>
          <w:lang w:val="fr-FR"/>
        </w:rPr>
        <w:t xml:space="preserve"> pour </w:t>
      </w:r>
      <w:proofErr w:type="spellStart"/>
      <w:r w:rsidRPr="0060607A">
        <w:rPr>
          <w:rFonts w:ascii="Times New Roman" w:hAnsi="Times New Roman" w:cs="Times New Roman"/>
          <w:sz w:val="24"/>
          <w:szCs w:val="24"/>
          <w:lang w:val="fr-FR"/>
        </w:rPr>
        <w:t>pouoir</w:t>
      </w:r>
      <w:proofErr w:type="spellEnd"/>
      <w:r w:rsidRPr="0060607A">
        <w:rPr>
          <w:rFonts w:ascii="Times New Roman" w:hAnsi="Times New Roman" w:cs="Times New Roman"/>
          <w:sz w:val="24"/>
          <w:szCs w:val="24"/>
          <w:lang w:val="fr-FR"/>
        </w:rPr>
        <w:t xml:space="preserve"> contrevenir à </w:t>
      </w:r>
      <w:proofErr w:type="spellStart"/>
      <w:r w:rsidRPr="0060607A">
        <w:rPr>
          <w:rFonts w:ascii="Times New Roman" w:hAnsi="Times New Roman" w:cs="Times New Roman"/>
          <w:sz w:val="24"/>
          <w:szCs w:val="24"/>
          <w:lang w:val="fr-FR"/>
        </w:rPr>
        <w:t>ung</w:t>
      </w:r>
      <w:proofErr w:type="spellEnd"/>
      <w:r w:rsidRPr="0060607A">
        <w:rPr>
          <w:rFonts w:ascii="Times New Roman" w:hAnsi="Times New Roman" w:cs="Times New Roman"/>
          <w:sz w:val="24"/>
          <w:szCs w:val="24"/>
          <w:lang w:val="fr-FR"/>
        </w:rPr>
        <w:t xml:space="preserve"> si grand mal et </w:t>
      </w:r>
      <w:proofErr w:type="spellStart"/>
      <w:r w:rsidRPr="0060607A">
        <w:rPr>
          <w:rFonts w:ascii="Times New Roman" w:hAnsi="Times New Roman" w:cs="Times New Roman"/>
          <w:sz w:val="24"/>
          <w:szCs w:val="24"/>
          <w:lang w:val="fr-FR"/>
        </w:rPr>
        <w:t>inconv</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nient</w:t>
      </w:r>
      <w:proofErr w:type="spellEnd"/>
      <w:r w:rsidRPr="0060607A">
        <w:rPr>
          <w:rFonts w:ascii="Times New Roman" w:hAnsi="Times New Roman" w:cs="Times New Roman"/>
          <w:sz w:val="24"/>
          <w:szCs w:val="24"/>
          <w:lang w:val="fr-FR"/>
        </w:rPr>
        <w:t xml:space="preserve">, comme il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de la </w:t>
      </w:r>
      <w:proofErr w:type="spellStart"/>
      <w:r w:rsidRPr="0060607A">
        <w:rPr>
          <w:rFonts w:ascii="Times New Roman" w:hAnsi="Times New Roman" w:cs="Times New Roman"/>
          <w:sz w:val="24"/>
          <w:szCs w:val="24"/>
          <w:lang w:val="fr-FR"/>
        </w:rPr>
        <w:t>perdici</w:t>
      </w:r>
      <w:r w:rsidR="0060607A">
        <w:rPr>
          <w:rFonts w:ascii="Times New Roman" w:hAnsi="Times New Roman" w:cs="Times New Roman"/>
          <w:sz w:val="24"/>
          <w:szCs w:val="24"/>
          <w:lang w:val="fr-FR"/>
        </w:rPr>
        <w:t>o</w:t>
      </w:r>
      <w:r w:rsidRPr="0060607A">
        <w:rPr>
          <w:rFonts w:ascii="Times New Roman" w:hAnsi="Times New Roman" w:cs="Times New Roman"/>
          <w:sz w:val="24"/>
          <w:szCs w:val="24"/>
          <w:lang w:val="fr-FR"/>
        </w:rPr>
        <w:t>n</w:t>
      </w:r>
      <w:proofErr w:type="spellEnd"/>
      <w:r w:rsidRPr="0060607A">
        <w:rPr>
          <w:rFonts w:ascii="Times New Roman" w:hAnsi="Times New Roman" w:cs="Times New Roman"/>
          <w:sz w:val="24"/>
          <w:szCs w:val="24"/>
          <w:lang w:val="fr-FR"/>
        </w:rPr>
        <w:t xml:space="preserve"> du </w:t>
      </w:r>
      <w:proofErr w:type="spellStart"/>
      <w:r w:rsidRPr="0060607A">
        <w:rPr>
          <w:rFonts w:ascii="Times New Roman" w:hAnsi="Times New Roman" w:cs="Times New Roman"/>
          <w:sz w:val="24"/>
          <w:szCs w:val="24"/>
          <w:lang w:val="fr-FR"/>
        </w:rPr>
        <w:t>royaulme</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Hungrie</w:t>
      </w:r>
      <w:proofErr w:type="spellEnd"/>
      <w:r w:rsidRPr="0060607A">
        <w:rPr>
          <w:rFonts w:ascii="Times New Roman" w:hAnsi="Times New Roman" w:cs="Times New Roman"/>
          <w:sz w:val="24"/>
          <w:szCs w:val="24"/>
          <w:lang w:val="fr-FR"/>
        </w:rPr>
        <w:t xml:space="preserve"> et par </w:t>
      </w:r>
      <w:proofErr w:type="spellStart"/>
      <w:r w:rsidRPr="0060607A">
        <w:rPr>
          <w:rFonts w:ascii="Times New Roman" w:hAnsi="Times New Roman" w:cs="Times New Roman"/>
          <w:sz w:val="24"/>
          <w:szCs w:val="24"/>
          <w:lang w:val="fr-FR"/>
        </w:rPr>
        <w:t>cons</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quent</w:t>
      </w:r>
      <w:proofErr w:type="spellEnd"/>
      <w:r w:rsidRPr="0060607A">
        <w:rPr>
          <w:rFonts w:ascii="Times New Roman" w:hAnsi="Times New Roman" w:cs="Times New Roman"/>
          <w:sz w:val="24"/>
          <w:szCs w:val="24"/>
          <w:lang w:val="fr-FR"/>
        </w:rPr>
        <w:t xml:space="preserve"> de mes pays d’</w:t>
      </w:r>
      <w:commentRangeStart w:id="8"/>
      <w:proofErr w:type="spellStart"/>
      <w:r w:rsidRPr="0060607A">
        <w:rPr>
          <w:rFonts w:ascii="Times New Roman" w:hAnsi="Times New Roman" w:cs="Times New Roman"/>
          <w:sz w:val="24"/>
          <w:szCs w:val="24"/>
          <w:lang w:val="fr-FR"/>
        </w:rPr>
        <w:t>Austrice</w:t>
      </w:r>
      <w:proofErr w:type="spellEnd"/>
      <w:r w:rsidRPr="0060607A">
        <w:rPr>
          <w:rFonts w:ascii="Times New Roman" w:hAnsi="Times New Roman" w:cs="Times New Roman"/>
          <w:sz w:val="24"/>
          <w:szCs w:val="24"/>
          <w:lang w:val="fr-FR"/>
        </w:rPr>
        <w:t xml:space="preserve"> </w:t>
      </w:r>
      <w:commentRangeEnd w:id="8"/>
      <w:r w:rsidR="0056047F">
        <w:rPr>
          <w:rStyle w:val="Kommentarzeichen"/>
        </w:rPr>
        <w:commentReference w:id="8"/>
      </w:r>
      <w:r w:rsidRPr="0060607A">
        <w:rPr>
          <w:rFonts w:ascii="Times New Roman" w:hAnsi="Times New Roman" w:cs="Times New Roman"/>
          <w:sz w:val="24"/>
          <w:szCs w:val="24"/>
          <w:lang w:val="fr-FR"/>
        </w:rPr>
        <w:t xml:space="preserve">qu’est ce dont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porte son originel nom et armes, n’est </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sinon ce, à quoi avez </w:t>
      </w:r>
      <w:proofErr w:type="spellStart"/>
      <w:r w:rsidRPr="0060607A">
        <w:rPr>
          <w:rFonts w:ascii="Times New Roman" w:hAnsi="Times New Roman" w:cs="Times New Roman"/>
          <w:sz w:val="24"/>
          <w:szCs w:val="24"/>
          <w:lang w:val="fr-FR"/>
        </w:rPr>
        <w:t>desia</w:t>
      </w:r>
      <w:proofErr w:type="spellEnd"/>
      <w:r w:rsidRPr="0060607A">
        <w:rPr>
          <w:rFonts w:ascii="Times New Roman" w:hAnsi="Times New Roman" w:cs="Times New Roman"/>
          <w:sz w:val="24"/>
          <w:szCs w:val="24"/>
          <w:lang w:val="fr-FR"/>
        </w:rPr>
        <w:t xml:space="preserve"> fait si bon </w:t>
      </w:r>
      <w:proofErr w:type="spellStart"/>
      <w:r w:rsidRPr="0060607A">
        <w:rPr>
          <w:rFonts w:ascii="Times New Roman" w:hAnsi="Times New Roman" w:cs="Times New Roman"/>
          <w:sz w:val="24"/>
          <w:szCs w:val="24"/>
          <w:lang w:val="fr-FR"/>
        </w:rPr>
        <w:t>commancement</w:t>
      </w:r>
      <w:proofErr w:type="spellEnd"/>
      <w:r w:rsidRPr="0060607A">
        <w:rPr>
          <w:rFonts w:ascii="Times New Roman" w:hAnsi="Times New Roman" w:cs="Times New Roman"/>
          <w:sz w:val="24"/>
          <w:szCs w:val="24"/>
          <w:lang w:val="fr-FR"/>
        </w:rPr>
        <w:t xml:space="preserve"> qu’est de la paix de la </w:t>
      </w:r>
      <w:commentRangeStart w:id="9"/>
      <w:proofErr w:type="spellStart"/>
      <w:r w:rsidRPr="0060607A">
        <w:rPr>
          <w:rFonts w:ascii="Times New Roman" w:hAnsi="Times New Roman" w:cs="Times New Roman"/>
          <w:sz w:val="24"/>
          <w:szCs w:val="24"/>
          <w:lang w:val="fr-FR"/>
        </w:rPr>
        <w:lastRenderedPageBreak/>
        <w:t>chrestienté</w:t>
      </w:r>
      <w:commentRangeEnd w:id="9"/>
      <w:proofErr w:type="spellEnd"/>
      <w:r w:rsidR="0056047F">
        <w:rPr>
          <w:rStyle w:val="Kommentarzeichen"/>
        </w:rPr>
        <w:commentReference w:id="9"/>
      </w:r>
      <w:r w:rsidRPr="0060607A">
        <w:rPr>
          <w:rFonts w:ascii="Times New Roman" w:hAnsi="Times New Roman" w:cs="Times New Roman"/>
          <w:sz w:val="24"/>
          <w:szCs w:val="24"/>
          <w:lang w:val="fr-FR"/>
        </w:rPr>
        <w:t xml:space="preserve"> et union en icelle, en laquelle vous supplie,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tres</w:t>
      </w:r>
      <w:proofErr w:type="spellEnd"/>
      <w:r w:rsidRPr="0060607A">
        <w:rPr>
          <w:rFonts w:ascii="Times New Roman" w:hAnsi="Times New Roman" w:cs="Times New Roman"/>
          <w:sz w:val="24"/>
          <w:szCs w:val="24"/>
          <w:lang w:val="fr-FR"/>
        </w:rPr>
        <w:t xml:space="preserve"> humblement vouloir continuer jusques à la mener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totale fin et j’</w:t>
      </w:r>
      <w:proofErr w:type="spellStart"/>
      <w:r w:rsidRPr="0060607A">
        <w:rPr>
          <w:rFonts w:ascii="Times New Roman" w:hAnsi="Times New Roman" w:cs="Times New Roman"/>
          <w:sz w:val="24"/>
          <w:szCs w:val="24"/>
          <w:lang w:val="fr-FR"/>
        </w:rPr>
        <w:t>espere</w:t>
      </w:r>
      <w:proofErr w:type="spellEnd"/>
      <w:r w:rsidRPr="0060607A">
        <w:rPr>
          <w:rFonts w:ascii="Times New Roman" w:hAnsi="Times New Roman" w:cs="Times New Roman"/>
          <w:sz w:val="24"/>
          <w:szCs w:val="24"/>
          <w:lang w:val="fr-FR"/>
        </w:rPr>
        <w:t xml:space="preserve">, ou pour le moins ce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raison, que </w:t>
      </w:r>
      <w:commentRangeStart w:id="10"/>
      <w:proofErr w:type="spellStart"/>
      <w:r w:rsidRPr="0060607A">
        <w:rPr>
          <w:rFonts w:ascii="Times New Roman" w:hAnsi="Times New Roman" w:cs="Times New Roman"/>
          <w:sz w:val="24"/>
          <w:szCs w:val="24"/>
          <w:lang w:val="fr-FR"/>
        </w:rPr>
        <w:t>nostre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sainct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pere</w:t>
      </w:r>
      <w:commentRangeEnd w:id="10"/>
      <w:proofErr w:type="spellEnd"/>
      <w:r w:rsidR="0056047F">
        <w:rPr>
          <w:rStyle w:val="Kommentarzeichen"/>
        </w:rPr>
        <w:commentReference w:id="10"/>
      </w:r>
      <w:r w:rsidRPr="0060607A">
        <w:rPr>
          <w:rFonts w:ascii="Times New Roman" w:hAnsi="Times New Roman" w:cs="Times New Roman"/>
          <w:sz w:val="24"/>
          <w:szCs w:val="24"/>
          <w:lang w:val="fr-FR"/>
        </w:rPr>
        <w:t xml:space="preserve"> pour sa part y devra entendre, mais ce pendant,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d’entretenir </w:t>
      </w:r>
      <w:commentRangeStart w:id="11"/>
      <w:proofErr w:type="spellStart"/>
      <w:r w:rsidRPr="0060607A">
        <w:rPr>
          <w:rFonts w:ascii="Times New Roman" w:hAnsi="Times New Roman" w:cs="Times New Roman"/>
          <w:sz w:val="24"/>
          <w:szCs w:val="24"/>
          <w:lang w:val="fr-FR"/>
        </w:rPr>
        <w:t>led</w:t>
      </w:r>
      <w:proofErr w:type="spellEnd"/>
      <w:r w:rsidRPr="0060607A">
        <w:rPr>
          <w:rFonts w:ascii="Times New Roman" w:hAnsi="Times New Roman" w:cs="Times New Roman"/>
          <w:sz w:val="24"/>
          <w:szCs w:val="24"/>
          <w:lang w:val="fr-FR"/>
        </w:rPr>
        <w:t>. Turc</w:t>
      </w:r>
      <w:commentRangeEnd w:id="11"/>
      <w:r w:rsidR="0056047F">
        <w:rPr>
          <w:rStyle w:val="Kommentarzeichen"/>
        </w:rPr>
        <w:commentReference w:id="11"/>
      </w:r>
      <w:r w:rsidRPr="0060607A">
        <w:rPr>
          <w:rFonts w:ascii="Times New Roman" w:hAnsi="Times New Roman" w:cs="Times New Roman"/>
          <w:sz w:val="24"/>
          <w:szCs w:val="24"/>
          <w:lang w:val="fr-FR"/>
        </w:rPr>
        <w:t xml:space="preserve">, est </w:t>
      </w:r>
      <w:proofErr w:type="spellStart"/>
      <w:r w:rsidRPr="0060607A">
        <w:rPr>
          <w:rFonts w:ascii="Times New Roman" w:hAnsi="Times New Roman" w:cs="Times New Roman"/>
          <w:sz w:val="24"/>
          <w:szCs w:val="24"/>
          <w:lang w:val="fr-FR"/>
        </w:rPr>
        <w:t>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ces</w:t>
      </w:r>
      <w:r w:rsidR="0060607A">
        <w:rPr>
          <w:rFonts w:ascii="Times New Roman" w:hAnsi="Times New Roman" w:cs="Times New Roman"/>
          <w:sz w:val="24"/>
          <w:szCs w:val="24"/>
          <w:lang w:val="fr-FR"/>
        </w:rPr>
        <w:t>saire</w:t>
      </w:r>
      <w:proofErr w:type="spellEnd"/>
      <w:r w:rsidR="0060607A">
        <w:rPr>
          <w:rFonts w:ascii="Times New Roman" w:hAnsi="Times New Roman" w:cs="Times New Roman"/>
          <w:sz w:val="24"/>
          <w:szCs w:val="24"/>
          <w:lang w:val="fr-FR"/>
        </w:rPr>
        <w:t xml:space="preserve"> une de deux choses, </w:t>
      </w:r>
      <w:proofErr w:type="spellStart"/>
      <w:r w:rsidR="0060607A">
        <w:rPr>
          <w:rFonts w:ascii="Times New Roman" w:hAnsi="Times New Roman" w:cs="Times New Roman"/>
          <w:sz w:val="24"/>
          <w:szCs w:val="24"/>
          <w:lang w:val="fr-FR"/>
        </w:rPr>
        <w:t>assça</w:t>
      </w:r>
      <w:r w:rsidRPr="0060607A">
        <w:rPr>
          <w:rFonts w:ascii="Times New Roman" w:hAnsi="Times New Roman" w:cs="Times New Roman"/>
          <w:sz w:val="24"/>
          <w:szCs w:val="24"/>
          <w:lang w:val="fr-FR"/>
        </w:rPr>
        <w:t>voir</w:t>
      </w:r>
      <w:proofErr w:type="spellEnd"/>
      <w:r w:rsidRPr="0060607A">
        <w:rPr>
          <w:rFonts w:ascii="Times New Roman" w:hAnsi="Times New Roman" w:cs="Times New Roman"/>
          <w:sz w:val="24"/>
          <w:szCs w:val="24"/>
          <w:lang w:val="fr-FR"/>
        </w:rPr>
        <w:t xml:space="preserve"> que, si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apreste</w:t>
      </w:r>
      <w:proofErr w:type="spellEnd"/>
      <w:r w:rsidRPr="0060607A">
        <w:rPr>
          <w:rFonts w:ascii="Times New Roman" w:hAnsi="Times New Roman" w:cs="Times New Roman"/>
          <w:sz w:val="24"/>
          <w:szCs w:val="24"/>
          <w:lang w:val="fr-FR"/>
        </w:rPr>
        <w:t xml:space="preserve"> à armée </w:t>
      </w:r>
      <w:proofErr w:type="spellStart"/>
      <w:r w:rsidRPr="0060607A">
        <w:rPr>
          <w:rFonts w:ascii="Times New Roman" w:hAnsi="Times New Roman" w:cs="Times New Roman"/>
          <w:sz w:val="24"/>
          <w:szCs w:val="24"/>
          <w:lang w:val="fr-FR"/>
        </w:rPr>
        <w:t>souffisante</w:t>
      </w:r>
      <w:proofErr w:type="spellEnd"/>
      <w:r w:rsidRPr="0060607A">
        <w:rPr>
          <w:rFonts w:ascii="Times New Roman" w:hAnsi="Times New Roman" w:cs="Times New Roman"/>
          <w:sz w:val="24"/>
          <w:szCs w:val="24"/>
          <w:lang w:val="fr-FR"/>
        </w:rPr>
        <w:t xml:space="preserve">, icelle </w:t>
      </w:r>
      <w:proofErr w:type="spellStart"/>
      <w:r w:rsidRPr="0060607A">
        <w:rPr>
          <w:rFonts w:ascii="Times New Roman" w:hAnsi="Times New Roman" w:cs="Times New Roman"/>
          <w:sz w:val="24"/>
          <w:szCs w:val="24"/>
          <w:lang w:val="fr-FR"/>
        </w:rPr>
        <w:t>incontinant</w:t>
      </w:r>
      <w:proofErr w:type="spellEnd"/>
      <w:r w:rsidRPr="0060607A">
        <w:rPr>
          <w:rFonts w:ascii="Times New Roman" w:hAnsi="Times New Roman" w:cs="Times New Roman"/>
          <w:sz w:val="24"/>
          <w:szCs w:val="24"/>
          <w:lang w:val="fr-FR"/>
        </w:rPr>
        <w:t xml:space="preserve"> faire entrer es pays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Turcq</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de le divertir du </w:t>
      </w:r>
      <w:proofErr w:type="spellStart"/>
      <w:r w:rsidRPr="0060607A">
        <w:rPr>
          <w:rFonts w:ascii="Times New Roman" w:hAnsi="Times New Roman" w:cs="Times New Roman"/>
          <w:sz w:val="24"/>
          <w:szCs w:val="24"/>
          <w:lang w:val="fr-FR"/>
        </w:rPr>
        <w:t>costé</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deç</w:t>
      </w:r>
      <w:r w:rsidR="00D94F30">
        <w:rPr>
          <w:rFonts w:ascii="Times New Roman" w:hAnsi="Times New Roman" w:cs="Times New Roman"/>
          <w:sz w:val="24"/>
          <w:szCs w:val="24"/>
          <w:lang w:val="fr-FR"/>
        </w:rPr>
        <w:t>a</w:t>
      </w:r>
      <w:proofErr w:type="spellEnd"/>
      <w:r w:rsidRPr="0060607A">
        <w:rPr>
          <w:rFonts w:ascii="Times New Roman" w:hAnsi="Times New Roman" w:cs="Times New Roman"/>
          <w:sz w:val="24"/>
          <w:szCs w:val="24"/>
          <w:lang w:val="fr-FR"/>
        </w:rPr>
        <w:t xml:space="preserve">, ou sinon, </w:t>
      </w:r>
      <w:proofErr w:type="spellStart"/>
      <w:r w:rsidRPr="0060607A">
        <w:rPr>
          <w:rFonts w:ascii="Times New Roman" w:hAnsi="Times New Roman" w:cs="Times New Roman"/>
          <w:sz w:val="24"/>
          <w:szCs w:val="24"/>
          <w:lang w:val="fr-FR"/>
        </w:rPr>
        <w:t>pourveoir</w:t>
      </w:r>
      <w:proofErr w:type="spellEnd"/>
      <w:r w:rsidRPr="0060607A">
        <w:rPr>
          <w:rFonts w:ascii="Times New Roman" w:hAnsi="Times New Roman" w:cs="Times New Roman"/>
          <w:sz w:val="24"/>
          <w:szCs w:val="24"/>
          <w:lang w:val="fr-FR"/>
        </w:rPr>
        <w:t xml:space="preserve"> de tant d’argent que l’on </w:t>
      </w:r>
      <w:proofErr w:type="spellStart"/>
      <w:r w:rsidRPr="0060607A">
        <w:rPr>
          <w:rFonts w:ascii="Times New Roman" w:hAnsi="Times New Roman" w:cs="Times New Roman"/>
          <w:sz w:val="24"/>
          <w:szCs w:val="24"/>
          <w:lang w:val="fr-FR"/>
        </w:rPr>
        <w:t>puist</w:t>
      </w:r>
      <w:proofErr w:type="spellEnd"/>
      <w:r w:rsidRPr="0060607A">
        <w:rPr>
          <w:rFonts w:ascii="Times New Roman" w:hAnsi="Times New Roman" w:cs="Times New Roman"/>
          <w:sz w:val="24"/>
          <w:szCs w:val="24"/>
          <w:lang w:val="fr-FR"/>
        </w:rPr>
        <w:t xml:space="preserve"> lever 15000 ou 18000 </w:t>
      </w:r>
      <w:proofErr w:type="spellStart"/>
      <w:r w:rsidRPr="0060607A">
        <w:rPr>
          <w:rFonts w:ascii="Times New Roman" w:hAnsi="Times New Roman" w:cs="Times New Roman"/>
          <w:sz w:val="24"/>
          <w:szCs w:val="24"/>
          <w:lang w:val="fr-FR"/>
        </w:rPr>
        <w:t>pi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tons</w:t>
      </w:r>
      <w:proofErr w:type="spellEnd"/>
      <w:r w:rsidRPr="0060607A">
        <w:rPr>
          <w:rFonts w:ascii="Times New Roman" w:hAnsi="Times New Roman" w:cs="Times New Roman"/>
          <w:sz w:val="24"/>
          <w:szCs w:val="24"/>
          <w:lang w:val="fr-FR"/>
        </w:rPr>
        <w:t xml:space="preserve"> et quelque nombre de </w:t>
      </w:r>
      <w:proofErr w:type="spellStart"/>
      <w:r w:rsidRPr="0060607A">
        <w:rPr>
          <w:rFonts w:ascii="Times New Roman" w:hAnsi="Times New Roman" w:cs="Times New Roman"/>
          <w:sz w:val="24"/>
          <w:szCs w:val="24"/>
          <w:lang w:val="fr-FR"/>
        </w:rPr>
        <w:t>chevaulx</w:t>
      </w:r>
      <w:proofErr w:type="spellEnd"/>
      <w:r w:rsidRPr="0060607A">
        <w:rPr>
          <w:rFonts w:ascii="Times New Roman" w:hAnsi="Times New Roman" w:cs="Times New Roman"/>
          <w:sz w:val="24"/>
          <w:szCs w:val="24"/>
          <w:lang w:val="fr-FR"/>
        </w:rPr>
        <w:t xml:space="preserve"> </w:t>
      </w:r>
      <w:commentRangeStart w:id="12"/>
      <w:proofErr w:type="spellStart"/>
      <w:r w:rsidRPr="0060607A">
        <w:rPr>
          <w:rFonts w:ascii="Times New Roman" w:hAnsi="Times New Roman" w:cs="Times New Roman"/>
          <w:sz w:val="24"/>
          <w:szCs w:val="24"/>
          <w:lang w:val="fr-FR"/>
        </w:rPr>
        <w:t>Allemans</w:t>
      </w:r>
      <w:commentRangeEnd w:id="12"/>
      <w:proofErr w:type="spellEnd"/>
      <w:r w:rsidR="0056047F">
        <w:rPr>
          <w:rStyle w:val="Kommentarzeichen"/>
        </w:rPr>
        <w:commentReference w:id="12"/>
      </w:r>
      <w:r w:rsidRPr="0060607A">
        <w:rPr>
          <w:rFonts w:ascii="Times New Roman" w:hAnsi="Times New Roman" w:cs="Times New Roman"/>
          <w:sz w:val="24"/>
          <w:szCs w:val="24"/>
          <w:lang w:val="fr-FR"/>
        </w:rPr>
        <w:t xml:space="preserve"> pour mener au secours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gramStart"/>
      <w:r w:rsidRPr="0060607A">
        <w:rPr>
          <w:rFonts w:ascii="Times New Roman" w:hAnsi="Times New Roman" w:cs="Times New Roman"/>
          <w:sz w:val="24"/>
          <w:szCs w:val="24"/>
          <w:lang w:val="fr-FR"/>
        </w:rPr>
        <w:t>roi</w:t>
      </w:r>
      <w:proofErr w:type="gram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royaulme</w:t>
      </w:r>
      <w:proofErr w:type="spellEnd"/>
      <w:r w:rsidRPr="0060607A">
        <w:rPr>
          <w:rFonts w:ascii="Times New Roman" w:hAnsi="Times New Roman" w:cs="Times New Roman"/>
          <w:sz w:val="24"/>
          <w:szCs w:val="24"/>
          <w:lang w:val="fr-FR"/>
        </w:rPr>
        <w:t xml:space="preserve"> de Hongrie et </w:t>
      </w:r>
      <w:proofErr w:type="spellStart"/>
      <w:r w:rsidRPr="0060607A">
        <w:rPr>
          <w:rFonts w:ascii="Times New Roman" w:hAnsi="Times New Roman" w:cs="Times New Roman"/>
          <w:sz w:val="24"/>
          <w:szCs w:val="24"/>
          <w:lang w:val="fr-FR"/>
        </w:rPr>
        <w:t>iceulx</w:t>
      </w:r>
      <w:proofErr w:type="spellEnd"/>
      <w:r w:rsidRPr="0060607A">
        <w:rPr>
          <w:rFonts w:ascii="Times New Roman" w:hAnsi="Times New Roman" w:cs="Times New Roman"/>
          <w:sz w:val="24"/>
          <w:szCs w:val="24"/>
          <w:lang w:val="fr-FR"/>
        </w:rPr>
        <w:t xml:space="preserve"> entretenir pour le </w:t>
      </w:r>
      <w:proofErr w:type="spellStart"/>
      <w:r w:rsidRPr="0060607A">
        <w:rPr>
          <w:rFonts w:ascii="Times New Roman" w:hAnsi="Times New Roman" w:cs="Times New Roman"/>
          <w:sz w:val="24"/>
          <w:szCs w:val="24"/>
          <w:lang w:val="fr-FR"/>
        </w:rPr>
        <w:t>moings</w:t>
      </w:r>
      <w:proofErr w:type="spellEnd"/>
      <w:r w:rsidRPr="0060607A">
        <w:rPr>
          <w:rFonts w:ascii="Times New Roman" w:hAnsi="Times New Roman" w:cs="Times New Roman"/>
          <w:sz w:val="24"/>
          <w:szCs w:val="24"/>
          <w:lang w:val="fr-FR"/>
        </w:rPr>
        <w:t xml:space="preserve"> quelques quatre mois, car sans ce, </w:t>
      </w:r>
      <w:proofErr w:type="spellStart"/>
      <w:r w:rsidRPr="0060607A">
        <w:rPr>
          <w:rFonts w:ascii="Times New Roman" w:hAnsi="Times New Roman" w:cs="Times New Roman"/>
          <w:sz w:val="24"/>
          <w:szCs w:val="24"/>
          <w:lang w:val="fr-FR"/>
        </w:rPr>
        <w:t>veu</w:t>
      </w:r>
      <w:proofErr w:type="spellEnd"/>
      <w:r w:rsidRPr="0060607A">
        <w:rPr>
          <w:rFonts w:ascii="Times New Roman" w:hAnsi="Times New Roman" w:cs="Times New Roman"/>
          <w:sz w:val="24"/>
          <w:szCs w:val="24"/>
          <w:lang w:val="fr-FR"/>
        </w:rPr>
        <w:t xml:space="preserve"> le peu d’ordre qu’il y a à la </w:t>
      </w:r>
      <w:commentRangeStart w:id="13"/>
      <w:proofErr w:type="spellStart"/>
      <w:r w:rsidRPr="0060607A">
        <w:rPr>
          <w:rFonts w:ascii="Times New Roman" w:hAnsi="Times New Roman" w:cs="Times New Roman"/>
          <w:sz w:val="24"/>
          <w:szCs w:val="24"/>
          <w:lang w:val="fr-FR"/>
        </w:rPr>
        <w:t>def</w:t>
      </w:r>
      <w:r w:rsidR="00D94F30">
        <w:rPr>
          <w:rFonts w:ascii="Times New Roman" w:hAnsi="Times New Roman" w:cs="Times New Roman"/>
          <w:sz w:val="24"/>
          <w:szCs w:val="24"/>
          <w:lang w:val="fr-FR"/>
        </w:rPr>
        <w:t>f</w:t>
      </w:r>
      <w:r w:rsidRPr="0060607A">
        <w:rPr>
          <w:rFonts w:ascii="Times New Roman" w:hAnsi="Times New Roman" w:cs="Times New Roman"/>
          <w:sz w:val="24"/>
          <w:szCs w:val="24"/>
          <w:lang w:val="fr-FR"/>
        </w:rPr>
        <w:t>ence</w:t>
      </w:r>
      <w:commentRangeEnd w:id="13"/>
      <w:proofErr w:type="spellEnd"/>
      <w:r w:rsidR="0056047F">
        <w:rPr>
          <w:rStyle w:val="Kommentarzeichen"/>
        </w:rPr>
        <w:commentReference w:id="13"/>
      </w:r>
      <w:r w:rsidRPr="0060607A">
        <w:rPr>
          <w:rFonts w:ascii="Times New Roman" w:hAnsi="Times New Roman" w:cs="Times New Roman"/>
          <w:sz w:val="24"/>
          <w:szCs w:val="24"/>
          <w:lang w:val="fr-FR"/>
        </w:rPr>
        <w:t xml:space="preserve">, il n’est à craindre </w:t>
      </w:r>
      <w:proofErr w:type="spellStart"/>
      <w:r w:rsidRPr="0060607A">
        <w:rPr>
          <w:rFonts w:ascii="Times New Roman" w:hAnsi="Times New Roman" w:cs="Times New Roman"/>
          <w:sz w:val="24"/>
          <w:szCs w:val="24"/>
          <w:lang w:val="fr-FR"/>
        </w:rPr>
        <w:t>seullement</w:t>
      </w:r>
      <w:proofErr w:type="spellEnd"/>
      <w:r w:rsidRPr="0060607A">
        <w:rPr>
          <w:rFonts w:ascii="Times New Roman" w:hAnsi="Times New Roman" w:cs="Times New Roman"/>
          <w:sz w:val="24"/>
          <w:szCs w:val="24"/>
          <w:lang w:val="fr-FR"/>
        </w:rPr>
        <w:t xml:space="preserve">, mais pour vrai il est </w:t>
      </w:r>
      <w:proofErr w:type="spellStart"/>
      <w:r w:rsidRPr="0060607A">
        <w:rPr>
          <w:rFonts w:ascii="Times New Roman" w:hAnsi="Times New Roman" w:cs="Times New Roman"/>
          <w:sz w:val="24"/>
          <w:szCs w:val="24"/>
          <w:lang w:val="fr-FR"/>
        </w:rPr>
        <w:t>faict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spellStart"/>
      <w:proofErr w:type="gramStart"/>
      <w:r w:rsidRPr="0060607A">
        <w:rPr>
          <w:rFonts w:ascii="Times New Roman" w:hAnsi="Times New Roman" w:cs="Times New Roman"/>
          <w:sz w:val="24"/>
          <w:szCs w:val="24"/>
          <w:lang w:val="fr-FR"/>
        </w:rPr>
        <w:t>royaulme</w:t>
      </w:r>
      <w:proofErr w:type="spellEnd"/>
      <w:proofErr w:type="gramEnd"/>
      <w:r w:rsidRPr="0060607A">
        <w:rPr>
          <w:rFonts w:ascii="Times New Roman" w:hAnsi="Times New Roman" w:cs="Times New Roman"/>
          <w:sz w:val="24"/>
          <w:szCs w:val="24"/>
          <w:lang w:val="fr-FR"/>
        </w:rPr>
        <w:t xml:space="preserve"> et de </w:t>
      </w:r>
      <w:proofErr w:type="spellStart"/>
      <w:r w:rsidRPr="0060607A">
        <w:rPr>
          <w:rFonts w:ascii="Times New Roman" w:hAnsi="Times New Roman" w:cs="Times New Roman"/>
          <w:sz w:val="24"/>
          <w:szCs w:val="24"/>
          <w:lang w:val="fr-FR"/>
        </w:rPr>
        <w:t>mesd</w:t>
      </w:r>
      <w:proofErr w:type="spellEnd"/>
      <w:r w:rsidRPr="0060607A">
        <w:rPr>
          <w:rFonts w:ascii="Times New Roman" w:hAnsi="Times New Roman" w:cs="Times New Roman"/>
          <w:sz w:val="24"/>
          <w:szCs w:val="24"/>
          <w:lang w:val="fr-FR"/>
        </w:rPr>
        <w:t xml:space="preserve">. </w:t>
      </w:r>
      <w:proofErr w:type="gramStart"/>
      <w:r w:rsidRPr="0060607A">
        <w:rPr>
          <w:rFonts w:ascii="Times New Roman" w:hAnsi="Times New Roman" w:cs="Times New Roman"/>
          <w:sz w:val="24"/>
          <w:szCs w:val="24"/>
          <w:lang w:val="fr-FR"/>
        </w:rPr>
        <w:t>pays</w:t>
      </w:r>
      <w:proofErr w:type="gramEnd"/>
      <w:r w:rsidRPr="0060607A">
        <w:rPr>
          <w:rFonts w:ascii="Times New Roman" w:hAnsi="Times New Roman" w:cs="Times New Roman"/>
          <w:sz w:val="24"/>
          <w:szCs w:val="24"/>
          <w:lang w:val="fr-FR"/>
        </w:rPr>
        <w:t>.</w:t>
      </w:r>
    </w:p>
    <w:p w14:paraId="3DE637E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5]</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De la proposition que le duc </w:t>
      </w:r>
      <w:commentRangeStart w:id="14"/>
      <w:r w:rsidRPr="0060607A">
        <w:rPr>
          <w:rFonts w:ascii="Times New Roman" w:hAnsi="Times New Roman" w:cs="Times New Roman"/>
          <w:sz w:val="24"/>
          <w:szCs w:val="24"/>
          <w:lang w:val="fr-FR"/>
        </w:rPr>
        <w:t xml:space="preserve">Henry de </w:t>
      </w:r>
      <w:proofErr w:type="spellStart"/>
      <w:r w:rsidRPr="0060607A">
        <w:rPr>
          <w:rFonts w:ascii="Times New Roman" w:hAnsi="Times New Roman" w:cs="Times New Roman"/>
          <w:sz w:val="24"/>
          <w:szCs w:val="24"/>
          <w:lang w:val="fr-FR"/>
        </w:rPr>
        <w:t>Bransvick</w:t>
      </w:r>
      <w:commentRangeEnd w:id="14"/>
      <w:proofErr w:type="spellEnd"/>
      <w:r w:rsidR="0056047F">
        <w:rPr>
          <w:rStyle w:val="Kommentarzeichen"/>
        </w:rPr>
        <w:commentReference w:id="14"/>
      </w:r>
      <w:r w:rsidRPr="0060607A">
        <w:rPr>
          <w:rFonts w:ascii="Times New Roman" w:hAnsi="Times New Roman" w:cs="Times New Roman"/>
          <w:sz w:val="24"/>
          <w:szCs w:val="24"/>
          <w:lang w:val="fr-FR"/>
        </w:rPr>
        <w:t xml:space="preserve"> vous a, </w:t>
      </w:r>
      <w:proofErr w:type="spellStart"/>
      <w:r w:rsidRPr="0060607A">
        <w:rPr>
          <w:rFonts w:ascii="Times New Roman" w:hAnsi="Times New Roman" w:cs="Times New Roman"/>
          <w:sz w:val="24"/>
          <w:szCs w:val="24"/>
          <w:lang w:val="fr-FR"/>
        </w:rPr>
        <w:t>mons</w:t>
      </w:r>
      <w:r w:rsidRPr="00D94F30">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fait dont m’avez envoyé la copie et la </w:t>
      </w:r>
      <w:proofErr w:type="spellStart"/>
      <w:r w:rsidRPr="0060607A">
        <w:rPr>
          <w:rFonts w:ascii="Times New Roman" w:hAnsi="Times New Roman" w:cs="Times New Roman"/>
          <w:sz w:val="24"/>
          <w:szCs w:val="24"/>
          <w:lang w:val="fr-FR"/>
        </w:rPr>
        <w:t>responce</w:t>
      </w:r>
      <w:proofErr w:type="spellEnd"/>
      <w:r w:rsidRPr="0060607A">
        <w:rPr>
          <w:rFonts w:ascii="Times New Roman" w:hAnsi="Times New Roman" w:cs="Times New Roman"/>
          <w:sz w:val="24"/>
          <w:szCs w:val="24"/>
          <w:lang w:val="fr-FR"/>
        </w:rPr>
        <w:t xml:space="preserve"> que sur </w:t>
      </w:r>
      <w:proofErr w:type="spellStart"/>
      <w:r w:rsidRPr="0060607A">
        <w:rPr>
          <w:rFonts w:ascii="Times New Roman" w:hAnsi="Times New Roman" w:cs="Times New Roman"/>
          <w:sz w:val="24"/>
          <w:szCs w:val="24"/>
          <w:lang w:val="fr-FR"/>
        </w:rPr>
        <w:t>icellui</w:t>
      </w:r>
      <w:proofErr w:type="spellEnd"/>
      <w:r w:rsidRPr="0060607A">
        <w:rPr>
          <w:rFonts w:ascii="Times New Roman" w:hAnsi="Times New Roman" w:cs="Times New Roman"/>
          <w:sz w:val="24"/>
          <w:szCs w:val="24"/>
          <w:lang w:val="fr-FR"/>
        </w:rPr>
        <w:t xml:space="preserve"> lui avez </w:t>
      </w:r>
      <w:proofErr w:type="spellStart"/>
      <w:r w:rsidRPr="0060607A">
        <w:rPr>
          <w:rFonts w:ascii="Times New Roman" w:hAnsi="Times New Roman" w:cs="Times New Roman"/>
          <w:sz w:val="24"/>
          <w:szCs w:val="24"/>
          <w:lang w:val="fr-FR"/>
        </w:rPr>
        <w:t>faicte</w:t>
      </w:r>
      <w:proofErr w:type="spellEnd"/>
      <w:r w:rsidRPr="0060607A">
        <w:rPr>
          <w:rFonts w:ascii="Times New Roman" w:hAnsi="Times New Roman" w:cs="Times New Roman"/>
          <w:sz w:val="24"/>
          <w:szCs w:val="24"/>
          <w:lang w:val="fr-FR"/>
        </w:rPr>
        <w:t xml:space="preserve">, je vous </w:t>
      </w:r>
      <w:proofErr w:type="spellStart"/>
      <w:r w:rsidRPr="0060607A">
        <w:rPr>
          <w:rFonts w:ascii="Times New Roman" w:hAnsi="Times New Roman" w:cs="Times New Roman"/>
          <w:sz w:val="24"/>
          <w:szCs w:val="24"/>
          <w:lang w:val="fr-FR"/>
        </w:rPr>
        <w:t>mercie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qu’il vous a ainsi </w:t>
      </w:r>
      <w:proofErr w:type="spellStart"/>
      <w:r w:rsidRPr="0060607A">
        <w:rPr>
          <w:rFonts w:ascii="Times New Roman" w:hAnsi="Times New Roman" w:cs="Times New Roman"/>
          <w:sz w:val="24"/>
          <w:szCs w:val="24"/>
          <w:lang w:val="fr-FR"/>
        </w:rPr>
        <w:t>p</w:t>
      </w:r>
      <w:r w:rsidR="00D94F30">
        <w:rPr>
          <w:rFonts w:ascii="Times New Roman" w:hAnsi="Times New Roman" w:cs="Times New Roman"/>
          <w:sz w:val="24"/>
          <w:szCs w:val="24"/>
          <w:lang w:val="fr-FR"/>
        </w:rPr>
        <w:t>l</w:t>
      </w:r>
      <w:r w:rsidRPr="0060607A">
        <w:rPr>
          <w:rFonts w:ascii="Times New Roman" w:hAnsi="Times New Roman" w:cs="Times New Roman"/>
          <w:sz w:val="24"/>
          <w:szCs w:val="24"/>
          <w:lang w:val="fr-FR"/>
        </w:rPr>
        <w:t>eu</w:t>
      </w:r>
      <w:proofErr w:type="spellEnd"/>
      <w:r w:rsidRPr="0060607A">
        <w:rPr>
          <w:rFonts w:ascii="Times New Roman" w:hAnsi="Times New Roman" w:cs="Times New Roman"/>
          <w:sz w:val="24"/>
          <w:szCs w:val="24"/>
          <w:lang w:val="fr-FR"/>
        </w:rPr>
        <w:t xml:space="preserve"> m’avertir du tout, vous suppliant </w:t>
      </w:r>
      <w:proofErr w:type="spellStart"/>
      <w:r w:rsidRPr="0060607A">
        <w:rPr>
          <w:rFonts w:ascii="Times New Roman" w:hAnsi="Times New Roman" w:cs="Times New Roman"/>
          <w:sz w:val="24"/>
          <w:szCs w:val="24"/>
          <w:lang w:val="fr-FR"/>
        </w:rPr>
        <w:t>tres</w:t>
      </w:r>
      <w:proofErr w:type="spellEnd"/>
      <w:r w:rsidRPr="0060607A">
        <w:rPr>
          <w:rFonts w:ascii="Times New Roman" w:hAnsi="Times New Roman" w:cs="Times New Roman"/>
          <w:sz w:val="24"/>
          <w:szCs w:val="24"/>
          <w:lang w:val="fr-FR"/>
        </w:rPr>
        <w:t xml:space="preserve"> humblement vouloir continuer et de ma part je m’y emploierai à mon </w:t>
      </w:r>
      <w:proofErr w:type="spellStart"/>
      <w:r w:rsidRPr="0060607A">
        <w:rPr>
          <w:rFonts w:ascii="Times New Roman" w:hAnsi="Times New Roman" w:cs="Times New Roman"/>
          <w:sz w:val="24"/>
          <w:szCs w:val="24"/>
          <w:lang w:val="fr-FR"/>
        </w:rPr>
        <w:t>pouoir</w:t>
      </w:r>
      <w:proofErr w:type="spellEnd"/>
      <w:r w:rsidRPr="0060607A">
        <w:rPr>
          <w:rFonts w:ascii="Times New Roman" w:hAnsi="Times New Roman" w:cs="Times New Roman"/>
          <w:sz w:val="24"/>
          <w:szCs w:val="24"/>
          <w:lang w:val="fr-FR"/>
        </w:rPr>
        <w:t>.</w:t>
      </w:r>
    </w:p>
    <w:p w14:paraId="43FB03A3"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6]</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En </w:t>
      </w:r>
      <w:commentRangeStart w:id="15"/>
      <w:r w:rsidRPr="0060607A">
        <w:rPr>
          <w:rFonts w:ascii="Times New Roman" w:hAnsi="Times New Roman" w:cs="Times New Roman"/>
          <w:sz w:val="24"/>
          <w:szCs w:val="24"/>
          <w:lang w:val="fr-FR"/>
        </w:rPr>
        <w:t>l’</w:t>
      </w:r>
      <w:proofErr w:type="spellStart"/>
      <w:r w:rsidRPr="0060607A">
        <w:rPr>
          <w:rFonts w:ascii="Times New Roman" w:hAnsi="Times New Roman" w:cs="Times New Roman"/>
          <w:sz w:val="24"/>
          <w:szCs w:val="24"/>
          <w:lang w:val="fr-FR"/>
        </w:rPr>
        <w:t>eveschié</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Salsburg</w:t>
      </w:r>
      <w:commentRangeEnd w:id="15"/>
      <w:proofErr w:type="spellEnd"/>
      <w:r w:rsidR="0056047F">
        <w:rPr>
          <w:rStyle w:val="Kommentarzeichen"/>
        </w:rPr>
        <w:commentReference w:id="15"/>
      </w:r>
      <w:r w:rsidRPr="0060607A">
        <w:rPr>
          <w:rFonts w:ascii="Times New Roman" w:hAnsi="Times New Roman" w:cs="Times New Roman"/>
          <w:sz w:val="24"/>
          <w:szCs w:val="24"/>
          <w:lang w:val="fr-FR"/>
        </w:rPr>
        <w:t xml:space="preserve"> se sont </w:t>
      </w:r>
      <w:commentRangeStart w:id="16"/>
      <w:proofErr w:type="spellStart"/>
      <w:r w:rsidRPr="0060607A">
        <w:rPr>
          <w:rFonts w:ascii="Times New Roman" w:hAnsi="Times New Roman" w:cs="Times New Roman"/>
          <w:sz w:val="24"/>
          <w:szCs w:val="24"/>
          <w:lang w:val="fr-FR"/>
        </w:rPr>
        <w:t>levéz</w:t>
      </w:r>
      <w:commentRangeEnd w:id="16"/>
      <w:proofErr w:type="spellEnd"/>
      <w:r w:rsidR="0056047F">
        <w:rPr>
          <w:rStyle w:val="Kommentarzeichen"/>
        </w:rPr>
        <w:commentReference w:id="16"/>
      </w:r>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mutinéz</w:t>
      </w:r>
      <w:proofErr w:type="spellEnd"/>
      <w:r w:rsidRPr="0060607A">
        <w:rPr>
          <w:rFonts w:ascii="Times New Roman" w:hAnsi="Times New Roman" w:cs="Times New Roman"/>
          <w:sz w:val="24"/>
          <w:szCs w:val="24"/>
          <w:lang w:val="fr-FR"/>
        </w:rPr>
        <w:t xml:space="preserve"> de 4000 à 5000 paysans et tachent à attirer </w:t>
      </w:r>
      <w:proofErr w:type="spellStart"/>
      <w:r w:rsidRPr="0060607A">
        <w:rPr>
          <w:rFonts w:ascii="Times New Roman" w:hAnsi="Times New Roman" w:cs="Times New Roman"/>
          <w:sz w:val="24"/>
          <w:szCs w:val="24"/>
          <w:lang w:val="fr-FR"/>
        </w:rPr>
        <w:t>encoires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aultres</w:t>
      </w:r>
      <w:proofErr w:type="spellEnd"/>
      <w:r w:rsidRPr="0060607A">
        <w:rPr>
          <w:rFonts w:ascii="Times New Roman" w:hAnsi="Times New Roman" w:cs="Times New Roman"/>
          <w:sz w:val="24"/>
          <w:szCs w:val="24"/>
          <w:lang w:val="fr-FR"/>
        </w:rPr>
        <w:t xml:space="preserve"> à leur ligue que par force que par </w:t>
      </w:r>
      <w:proofErr w:type="spellStart"/>
      <w:r w:rsidRPr="0060607A">
        <w:rPr>
          <w:rFonts w:ascii="Times New Roman" w:hAnsi="Times New Roman" w:cs="Times New Roman"/>
          <w:sz w:val="24"/>
          <w:szCs w:val="24"/>
          <w:lang w:val="fr-FR"/>
        </w:rPr>
        <w:t>gre</w:t>
      </w:r>
      <w:proofErr w:type="spellEnd"/>
      <w:r w:rsidRPr="0060607A">
        <w:rPr>
          <w:rFonts w:ascii="Times New Roman" w:hAnsi="Times New Roman" w:cs="Times New Roman"/>
          <w:sz w:val="24"/>
          <w:szCs w:val="24"/>
          <w:lang w:val="fr-FR"/>
        </w:rPr>
        <w:t xml:space="preserve"> l’on fait la provision que l’on </w:t>
      </w:r>
      <w:proofErr w:type="spellStart"/>
      <w:r w:rsidRPr="0060607A">
        <w:rPr>
          <w:rFonts w:ascii="Times New Roman" w:hAnsi="Times New Roman" w:cs="Times New Roman"/>
          <w:sz w:val="24"/>
          <w:szCs w:val="24"/>
          <w:lang w:val="fr-FR"/>
        </w:rPr>
        <w:t>peult</w:t>
      </w:r>
      <w:proofErr w:type="spellEnd"/>
      <w:r w:rsidRPr="0060607A">
        <w:rPr>
          <w:rFonts w:ascii="Times New Roman" w:hAnsi="Times New Roman" w:cs="Times New Roman"/>
          <w:sz w:val="24"/>
          <w:szCs w:val="24"/>
          <w:lang w:val="fr-FR"/>
        </w:rPr>
        <w:t xml:space="preserve"> pour les </w:t>
      </w:r>
      <w:proofErr w:type="spellStart"/>
      <w:r w:rsidRPr="0060607A">
        <w:rPr>
          <w:rFonts w:ascii="Times New Roman" w:hAnsi="Times New Roman" w:cs="Times New Roman"/>
          <w:sz w:val="24"/>
          <w:szCs w:val="24"/>
          <w:lang w:val="fr-FR"/>
        </w:rPr>
        <w:t>mectre</w:t>
      </w:r>
      <w:proofErr w:type="spellEnd"/>
      <w:r w:rsidRPr="0060607A">
        <w:rPr>
          <w:rFonts w:ascii="Times New Roman" w:hAnsi="Times New Roman" w:cs="Times New Roman"/>
          <w:sz w:val="24"/>
          <w:szCs w:val="24"/>
          <w:lang w:val="fr-FR"/>
        </w:rPr>
        <w:t xml:space="preserve"> à </w:t>
      </w:r>
      <w:proofErr w:type="spellStart"/>
      <w:r w:rsidRPr="0060607A">
        <w:rPr>
          <w:rFonts w:ascii="Times New Roman" w:hAnsi="Times New Roman" w:cs="Times New Roman"/>
          <w:sz w:val="24"/>
          <w:szCs w:val="24"/>
          <w:lang w:val="fr-FR"/>
        </w:rPr>
        <w:t>obeissance</w:t>
      </w:r>
      <w:proofErr w:type="spellEnd"/>
      <w:r w:rsidRPr="0060607A">
        <w:rPr>
          <w:rFonts w:ascii="Times New Roman" w:hAnsi="Times New Roman" w:cs="Times New Roman"/>
          <w:sz w:val="24"/>
          <w:szCs w:val="24"/>
          <w:lang w:val="fr-FR"/>
        </w:rPr>
        <w:t xml:space="preserve"> et non point a petite difficulté, pour ce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sont en pays </w:t>
      </w:r>
      <w:proofErr w:type="spellStart"/>
      <w:r w:rsidRPr="0060607A">
        <w:rPr>
          <w:rFonts w:ascii="Times New Roman" w:hAnsi="Times New Roman" w:cs="Times New Roman"/>
          <w:sz w:val="24"/>
          <w:szCs w:val="24"/>
          <w:lang w:val="fr-FR"/>
        </w:rPr>
        <w:t>montaigneulx</w:t>
      </w:r>
      <w:proofErr w:type="spellEnd"/>
      <w:r w:rsidRPr="0060607A">
        <w:rPr>
          <w:rFonts w:ascii="Times New Roman" w:hAnsi="Times New Roman" w:cs="Times New Roman"/>
          <w:sz w:val="24"/>
          <w:szCs w:val="24"/>
          <w:lang w:val="fr-FR"/>
        </w:rPr>
        <w:t xml:space="preserve">, où gens de cheval ne peuvent riens ou bien peu </w:t>
      </w:r>
      <w:proofErr w:type="spellStart"/>
      <w:proofErr w:type="gramStart"/>
      <w:r w:rsidRPr="0060607A">
        <w:rPr>
          <w:rFonts w:ascii="Times New Roman" w:hAnsi="Times New Roman" w:cs="Times New Roman"/>
          <w:sz w:val="24"/>
          <w:szCs w:val="24"/>
          <w:lang w:val="fr-FR"/>
        </w:rPr>
        <w:t>exploicter</w:t>
      </w:r>
      <w:proofErr w:type="spellEnd"/>
      <w:r w:rsidRPr="0060607A">
        <w:rPr>
          <w:rFonts w:ascii="Times New Roman" w:hAnsi="Times New Roman" w:cs="Times New Roman"/>
          <w:sz w:val="24"/>
          <w:szCs w:val="24"/>
          <w:lang w:val="fr-FR"/>
        </w:rPr>
        <w:t>;</w:t>
      </w:r>
      <w:proofErr w:type="gramEnd"/>
      <w:r w:rsidRPr="0060607A">
        <w:rPr>
          <w:rFonts w:ascii="Times New Roman" w:hAnsi="Times New Roman" w:cs="Times New Roman"/>
          <w:sz w:val="24"/>
          <w:szCs w:val="24"/>
          <w:lang w:val="fr-FR"/>
        </w:rPr>
        <w:t xml:space="preserve"> dieu par sa </w:t>
      </w:r>
      <w:proofErr w:type="spellStart"/>
      <w:r w:rsidRPr="0060607A">
        <w:rPr>
          <w:rFonts w:ascii="Times New Roman" w:hAnsi="Times New Roman" w:cs="Times New Roman"/>
          <w:sz w:val="24"/>
          <w:szCs w:val="24"/>
          <w:lang w:val="fr-FR"/>
        </w:rPr>
        <w:t>saincte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gr</w:t>
      </w:r>
      <w:r w:rsidR="0060607A">
        <w:rPr>
          <w:rFonts w:ascii="Times New Roman" w:hAnsi="Times New Roman" w:cs="Times New Roman"/>
          <w:sz w:val="24"/>
          <w:szCs w:val="24"/>
          <w:lang w:val="fr-FR"/>
        </w:rPr>
        <w:t>a</w:t>
      </w:r>
      <w:r w:rsidRPr="0060607A">
        <w:rPr>
          <w:rFonts w:ascii="Times New Roman" w:hAnsi="Times New Roman" w:cs="Times New Roman"/>
          <w:sz w:val="24"/>
          <w:szCs w:val="24"/>
          <w:lang w:val="fr-FR"/>
        </w:rPr>
        <w:t>ce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veulle</w:t>
      </w:r>
      <w:proofErr w:type="spellEnd"/>
      <w:r w:rsidRPr="0060607A">
        <w:rPr>
          <w:rFonts w:ascii="Times New Roman" w:hAnsi="Times New Roman" w:cs="Times New Roman"/>
          <w:sz w:val="24"/>
          <w:szCs w:val="24"/>
          <w:lang w:val="fr-FR"/>
        </w:rPr>
        <w:t xml:space="preserve"> que le </w:t>
      </w:r>
      <w:proofErr w:type="spellStart"/>
      <w:r w:rsidRPr="0060607A">
        <w:rPr>
          <w:rFonts w:ascii="Times New Roman" w:hAnsi="Times New Roman" w:cs="Times New Roman"/>
          <w:sz w:val="24"/>
          <w:szCs w:val="24"/>
          <w:lang w:val="fr-FR"/>
        </w:rPr>
        <w:t>feug</w:t>
      </w:r>
      <w:proofErr w:type="spellEnd"/>
      <w:r w:rsidRPr="0060607A">
        <w:rPr>
          <w:rFonts w:ascii="Times New Roman" w:hAnsi="Times New Roman" w:cs="Times New Roman"/>
          <w:sz w:val="24"/>
          <w:szCs w:val="24"/>
          <w:lang w:val="fr-FR"/>
        </w:rPr>
        <w:t xml:space="preserve"> ne se allume plus avant et à vous,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doint</w:t>
      </w:r>
      <w:proofErr w:type="spellEnd"/>
      <w:r w:rsidRPr="0060607A">
        <w:rPr>
          <w:rFonts w:ascii="Times New Roman" w:hAnsi="Times New Roman" w:cs="Times New Roman"/>
          <w:sz w:val="24"/>
          <w:szCs w:val="24"/>
          <w:lang w:val="fr-FR"/>
        </w:rPr>
        <w:t xml:space="preserve"> etc.</w:t>
      </w:r>
    </w:p>
    <w:p w14:paraId="0FC76DF1" w14:textId="77777777" w:rsidR="00B95A86"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 xml:space="preserve">De </w:t>
      </w:r>
      <w:commentRangeStart w:id="17"/>
      <w:r w:rsidRPr="0060607A">
        <w:rPr>
          <w:rFonts w:ascii="Times New Roman" w:hAnsi="Times New Roman" w:cs="Times New Roman"/>
          <w:sz w:val="24"/>
          <w:szCs w:val="24"/>
          <w:lang w:val="fr-FR"/>
        </w:rPr>
        <w:t>Tübingen</w:t>
      </w:r>
      <w:commentRangeEnd w:id="17"/>
      <w:r w:rsidR="0056047F">
        <w:rPr>
          <w:rStyle w:val="Kommentarzeichen"/>
        </w:rPr>
        <w:commentReference w:id="17"/>
      </w:r>
      <w:r w:rsidRPr="0060607A">
        <w:rPr>
          <w:rFonts w:ascii="Times New Roman" w:hAnsi="Times New Roman" w:cs="Times New Roman"/>
          <w:sz w:val="24"/>
          <w:szCs w:val="24"/>
          <w:lang w:val="fr-FR"/>
        </w:rPr>
        <w:t>, ce dernier d’avril a</w:t>
      </w:r>
      <w:r w:rsidR="0060607A" w:rsidRPr="0060607A">
        <w:rPr>
          <w:rFonts w:ascii="Times New Roman" w:hAnsi="Times New Roman" w:cs="Times New Roman"/>
          <w:sz w:val="24"/>
          <w:szCs w:val="24"/>
          <w:vertAlign w:val="superscript"/>
          <w:lang w:val="fr-FR"/>
        </w:rPr>
        <w:t>o</w:t>
      </w:r>
      <w:r w:rsidRPr="0060607A">
        <w:rPr>
          <w:rFonts w:ascii="Times New Roman" w:hAnsi="Times New Roman" w:cs="Times New Roman"/>
          <w:sz w:val="24"/>
          <w:szCs w:val="24"/>
          <w:lang w:val="fr-FR"/>
        </w:rPr>
        <w:t xml:space="preserve"> 26.</w:t>
      </w:r>
    </w:p>
    <w:p w14:paraId="70D17557" w14:textId="77777777" w:rsidR="0060607A" w:rsidRPr="0060607A" w:rsidRDefault="0060607A" w:rsidP="00B95A86">
      <w:pPr>
        <w:spacing w:after="0" w:line="240" w:lineRule="auto"/>
        <w:jc w:val="both"/>
        <w:rPr>
          <w:rFonts w:ascii="Times New Roman" w:hAnsi="Times New Roman" w:cs="Times New Roman"/>
          <w:sz w:val="24"/>
          <w:szCs w:val="24"/>
          <w:lang w:val="fr-FR"/>
        </w:rPr>
      </w:pPr>
    </w:p>
    <w:p w14:paraId="2E8F6CB0" w14:textId="77777777" w:rsidR="00B95A86" w:rsidRPr="0060607A" w:rsidRDefault="00B95A86" w:rsidP="00C11EAD">
      <w:pPr>
        <w:pStyle w:val="Kommentar"/>
      </w:pPr>
      <w:r w:rsidRPr="0060607A">
        <w:t>1]</w:t>
      </w:r>
      <w:r w:rsidR="0060607A" w:rsidRPr="0060607A">
        <w:t xml:space="preserve"> </w:t>
      </w:r>
      <w:r w:rsidRPr="0060607A">
        <w:t xml:space="preserve">Gemeint ist Nr. </w:t>
      </w:r>
      <w:r w:rsidR="0056047F">
        <w:t>A</w:t>
      </w:r>
      <w:r w:rsidRPr="0060607A">
        <w:t xml:space="preserve">189, </w:t>
      </w:r>
      <w:r w:rsidR="0056047F">
        <w:t>A</w:t>
      </w:r>
      <w:r w:rsidRPr="0060607A">
        <w:t>190. Über den Verla</w:t>
      </w:r>
      <w:r w:rsidR="0060607A" w:rsidRPr="0060607A">
        <w:t>uf des österreichischen General</w:t>
      </w:r>
      <w:r w:rsidRPr="0060607A">
        <w:t xml:space="preserve">landtages zu Augsburg M. Mayr, Zeitschrift des </w:t>
      </w:r>
      <w:proofErr w:type="spellStart"/>
      <w:r w:rsidRPr="0060607A">
        <w:t>Ferdinandeums</w:t>
      </w:r>
      <w:proofErr w:type="spellEnd"/>
      <w:r w:rsidRPr="0060607A">
        <w:t xml:space="preserve">, 3. Folge 38, S. </w:t>
      </w:r>
      <w:r w:rsidR="00D94F30">
        <w:t xml:space="preserve">1 </w:t>
      </w:r>
      <w:r w:rsidRPr="0060607A">
        <w:t>ff.</w:t>
      </w:r>
    </w:p>
    <w:p w14:paraId="4F496CEF" w14:textId="77777777" w:rsidR="00B95A86" w:rsidRPr="0060607A" w:rsidRDefault="00B95A86" w:rsidP="00C11EAD">
      <w:pPr>
        <w:pStyle w:val="Kommentar"/>
      </w:pPr>
      <w:r w:rsidRPr="0060607A">
        <w:t>3]</w:t>
      </w:r>
      <w:r w:rsidR="0060607A" w:rsidRPr="0060607A">
        <w:t xml:space="preserve"> </w:t>
      </w:r>
      <w:r w:rsidRPr="0060607A">
        <w:t xml:space="preserve">Friedensburg a. a. </w:t>
      </w:r>
      <w:r w:rsidR="00D94F30">
        <w:t>O</w:t>
      </w:r>
      <w:r w:rsidRPr="0060607A">
        <w:t xml:space="preserve">., S. 51. Über den Zeitpunkt seiner Ankunft s. Nr. </w:t>
      </w:r>
      <w:r w:rsidR="0056047F">
        <w:t>A</w:t>
      </w:r>
      <w:r w:rsidRPr="0060607A">
        <w:t>199.</w:t>
      </w:r>
    </w:p>
    <w:p w14:paraId="4EE4F43A" w14:textId="77777777" w:rsidR="00B95A86" w:rsidRPr="0060607A" w:rsidRDefault="00B95A86" w:rsidP="00C11EAD">
      <w:pPr>
        <w:pStyle w:val="Kommentar"/>
      </w:pPr>
      <w:r w:rsidRPr="0060607A">
        <w:t>4]</w:t>
      </w:r>
      <w:r w:rsidR="0060607A" w:rsidRPr="0060607A">
        <w:t xml:space="preserve"> </w:t>
      </w:r>
      <w:r w:rsidRPr="0060607A">
        <w:t>Die hier erwähnten Briefe des ungarischen Königspaares an F wurden nicht vorgefunden.</w:t>
      </w:r>
    </w:p>
    <w:p w14:paraId="407A2206" w14:textId="77777777" w:rsidR="000E6171" w:rsidRPr="0060607A" w:rsidRDefault="00B95A86" w:rsidP="00C11EAD">
      <w:pPr>
        <w:pStyle w:val="Kommentar"/>
      </w:pPr>
      <w:r w:rsidRPr="0060607A">
        <w:t>5]</w:t>
      </w:r>
      <w:r w:rsidR="0060607A" w:rsidRPr="0060607A">
        <w:t xml:space="preserve"> </w:t>
      </w:r>
      <w:r w:rsidRPr="0060607A">
        <w:t xml:space="preserve">Die zersprengten Rädelsführer, die sich in die Berge geflüchtet hatten, und die entlassenen </w:t>
      </w:r>
      <w:commentRangeStart w:id="18"/>
      <w:r w:rsidRPr="0060607A">
        <w:t>Landsknechte</w:t>
      </w:r>
      <w:commentRangeEnd w:id="18"/>
      <w:r w:rsidR="00F106C8">
        <w:rPr>
          <w:rStyle w:val="Kommentarzeichen"/>
          <w:rFonts w:asciiTheme="minorHAnsi" w:hAnsiTheme="minorHAnsi" w:cstheme="minorBidi"/>
          <w:i w:val="0"/>
          <w:color w:val="auto"/>
        </w:rPr>
        <w:commentReference w:id="18"/>
      </w:r>
      <w:r w:rsidRPr="0060607A">
        <w:t xml:space="preserve"> des Vorjahres, die im Lande zurückblieben, zettelten eben damals eine neue Empörung im Salzburgischen an. K. </w:t>
      </w:r>
      <w:proofErr w:type="spellStart"/>
      <w:r w:rsidRPr="0060607A">
        <w:t>Köchl</w:t>
      </w:r>
      <w:proofErr w:type="spellEnd"/>
      <w:r w:rsidRPr="0060607A">
        <w:t xml:space="preserve">, </w:t>
      </w:r>
      <w:proofErr w:type="spellStart"/>
      <w:r w:rsidRPr="0060607A">
        <w:t>Mitt</w:t>
      </w:r>
      <w:proofErr w:type="spellEnd"/>
      <w:r w:rsidRPr="0060607A">
        <w:t xml:space="preserve">. der </w:t>
      </w:r>
      <w:proofErr w:type="spellStart"/>
      <w:r w:rsidRPr="0060607A">
        <w:t>Gesellsch</w:t>
      </w:r>
      <w:proofErr w:type="spellEnd"/>
      <w:r w:rsidRPr="0060607A">
        <w:t>. für Salzburger Landeskunde 47, S. 72</w:t>
      </w:r>
      <w:r w:rsidR="00D94F30">
        <w:t xml:space="preserve"> </w:t>
      </w:r>
      <w:r w:rsidRPr="0060607A">
        <w:t>ff.</w:t>
      </w:r>
    </w:p>
    <w:sectPr w:rsidR="000E6171" w:rsidRPr="0060607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7T12:03:00Z" w:initials="AL">
    <w:p w14:paraId="1FED41A0" w14:textId="2A9D90D1" w:rsidR="0056047F" w:rsidRDefault="0056047F">
      <w:pPr>
        <w:pStyle w:val="Kommentartext"/>
      </w:pPr>
      <w:r>
        <w:rPr>
          <w:rStyle w:val="Kommentarzeichen"/>
        </w:rPr>
        <w:annotationRef/>
      </w:r>
      <w:r w:rsidR="00351E79">
        <w:rPr>
          <w:rFonts w:ascii="Segoe UI" w:hAnsi="Segoe UI" w:cs="Segoe UI"/>
          <w:color w:val="212529"/>
        </w:rPr>
        <w:t>S: Generallandtag der Erblande, Augsburg, 1525/26</w:t>
      </w:r>
    </w:p>
  </w:comment>
  <w:comment w:id="1" w:author="Abel Laura" w:date="2017-11-27T12:04:00Z" w:initials="AL">
    <w:p w14:paraId="6BFB4B46" w14:textId="77777777" w:rsidR="0056047F" w:rsidRPr="007824FD" w:rsidRDefault="0056047F">
      <w:pPr>
        <w:pStyle w:val="Kommentartext"/>
        <w:rPr>
          <w:lang w:val="en-US"/>
        </w:rPr>
      </w:pPr>
      <w:r>
        <w:rPr>
          <w:rStyle w:val="Kommentarzeichen"/>
        </w:rPr>
        <w:annotationRef/>
      </w:r>
      <w:r w:rsidRPr="007824FD">
        <w:rPr>
          <w:lang w:val="en-US"/>
        </w:rPr>
        <w:t>P: Luther</w:t>
      </w:r>
    </w:p>
  </w:comment>
  <w:comment w:id="2" w:author="Abel Laura" w:date="2017-11-27T13:33:00Z" w:initials="AL">
    <w:p w14:paraId="2283A675" w14:textId="77777777" w:rsidR="00B25B85" w:rsidRPr="00351E79" w:rsidRDefault="00B25B85">
      <w:pPr>
        <w:pStyle w:val="Kommentartext"/>
        <w:rPr>
          <w:lang w:val="en-US"/>
        </w:rPr>
      </w:pPr>
      <w:r>
        <w:rPr>
          <w:rStyle w:val="Kommentarzeichen"/>
        </w:rPr>
        <w:annotationRef/>
      </w:r>
      <w:r w:rsidRPr="00351E79">
        <w:rPr>
          <w:lang w:val="en-US"/>
        </w:rPr>
        <w:t xml:space="preserve">S: </w:t>
      </w:r>
      <w:proofErr w:type="spellStart"/>
      <w:r w:rsidRPr="00351E79">
        <w:rPr>
          <w:lang w:val="en-US"/>
        </w:rPr>
        <w:t>Spione</w:t>
      </w:r>
      <w:proofErr w:type="spellEnd"/>
    </w:p>
  </w:comment>
  <w:comment w:id="3" w:author="Abel Laura" w:date="2017-11-27T12:05:00Z" w:initials="AL">
    <w:p w14:paraId="2F958AE1" w14:textId="4ACB5EC6" w:rsidR="0056047F" w:rsidRPr="00351E79" w:rsidRDefault="0056047F">
      <w:pPr>
        <w:pStyle w:val="Kommentartext"/>
        <w:rPr>
          <w:lang w:val="en-US"/>
        </w:rPr>
      </w:pPr>
      <w:r>
        <w:rPr>
          <w:rStyle w:val="Kommentarzeichen"/>
        </w:rPr>
        <w:annotationRef/>
      </w:r>
      <w:r w:rsidRPr="00351E79">
        <w:rPr>
          <w:lang w:val="en-US"/>
        </w:rPr>
        <w:t xml:space="preserve">S: </w:t>
      </w:r>
      <w:r w:rsidR="00756C57">
        <w:rPr>
          <w:lang w:val="en-US"/>
        </w:rPr>
        <w:t xml:space="preserve">HRR, </w:t>
      </w:r>
      <w:r w:rsidRPr="00351E79">
        <w:rPr>
          <w:lang w:val="en-US"/>
        </w:rPr>
        <w:t>Reichstag, Speyer</w:t>
      </w:r>
      <w:r w:rsidR="00A25FA2">
        <w:rPr>
          <w:lang w:val="en-US"/>
        </w:rPr>
        <w:t xml:space="preserve"> (1526)</w:t>
      </w:r>
    </w:p>
  </w:comment>
  <w:comment w:id="4" w:author="Abel Laura" w:date="2017-11-27T12:05:00Z" w:initials="AL">
    <w:p w14:paraId="16FDB24E" w14:textId="77777777" w:rsidR="0056047F" w:rsidRPr="00A120BA" w:rsidRDefault="0056047F">
      <w:pPr>
        <w:pStyle w:val="Kommentartext"/>
        <w:rPr>
          <w:lang w:val="en-US"/>
        </w:rPr>
      </w:pPr>
      <w:r>
        <w:rPr>
          <w:rStyle w:val="Kommentarzeichen"/>
        </w:rPr>
        <w:annotationRef/>
      </w:r>
      <w:r w:rsidRPr="00A120BA">
        <w:rPr>
          <w:lang w:val="en-US"/>
        </w:rPr>
        <w:t xml:space="preserve">S: </w:t>
      </w:r>
      <w:proofErr w:type="spellStart"/>
      <w:r w:rsidRPr="00A120BA">
        <w:rPr>
          <w:lang w:val="en-US"/>
        </w:rPr>
        <w:t>Lutheraner</w:t>
      </w:r>
      <w:proofErr w:type="spellEnd"/>
    </w:p>
  </w:comment>
  <w:comment w:id="5" w:author="Abel Laura" w:date="2017-11-27T12:05:00Z" w:initials="AL">
    <w:p w14:paraId="1DAE28A3" w14:textId="5ACD98C9" w:rsidR="0056047F" w:rsidRPr="00A120BA" w:rsidRDefault="0056047F">
      <w:pPr>
        <w:pStyle w:val="Kommentartext"/>
        <w:rPr>
          <w:lang w:val="en-US"/>
        </w:rPr>
      </w:pPr>
      <w:r>
        <w:rPr>
          <w:rStyle w:val="Kommentarzeichen"/>
        </w:rPr>
        <w:annotationRef/>
      </w:r>
      <w:r w:rsidRPr="00A120BA">
        <w:rPr>
          <w:lang w:val="en-US"/>
        </w:rPr>
        <w:t xml:space="preserve">S: </w:t>
      </w:r>
      <w:r w:rsidR="00756C57">
        <w:rPr>
          <w:lang w:val="en-US"/>
        </w:rPr>
        <w:t xml:space="preserve">HRR, </w:t>
      </w:r>
      <w:r w:rsidRPr="00A120BA">
        <w:rPr>
          <w:lang w:val="en-US"/>
        </w:rPr>
        <w:t>Regiment</w:t>
      </w:r>
    </w:p>
  </w:comment>
  <w:comment w:id="6" w:author="Abel Laura" w:date="2017-11-27T12:06:00Z" w:initials="AL">
    <w:p w14:paraId="3D59C7F0" w14:textId="77777777" w:rsidR="0056047F" w:rsidRPr="00A120BA" w:rsidRDefault="0056047F">
      <w:pPr>
        <w:pStyle w:val="Kommentartext"/>
        <w:rPr>
          <w:lang w:val="en-US"/>
        </w:rPr>
      </w:pPr>
      <w:r>
        <w:rPr>
          <w:rStyle w:val="Kommentarzeichen"/>
        </w:rPr>
        <w:annotationRef/>
      </w:r>
      <w:r w:rsidRPr="00A120BA">
        <w:rPr>
          <w:lang w:val="en-US"/>
        </w:rPr>
        <w:t xml:space="preserve">S: </w:t>
      </w:r>
      <w:proofErr w:type="spellStart"/>
      <w:r w:rsidRPr="00A120BA">
        <w:rPr>
          <w:lang w:val="en-US"/>
        </w:rPr>
        <w:t>Ungarn</w:t>
      </w:r>
      <w:proofErr w:type="spellEnd"/>
    </w:p>
  </w:comment>
  <w:comment w:id="7" w:author="Abel Laura" w:date="2017-11-27T12:06:00Z" w:initials="AL">
    <w:p w14:paraId="38580A0B" w14:textId="77777777" w:rsidR="0056047F" w:rsidRPr="00A120BA" w:rsidRDefault="0056047F">
      <w:pPr>
        <w:pStyle w:val="Kommentartext"/>
        <w:rPr>
          <w:lang w:val="en-US"/>
        </w:rPr>
      </w:pPr>
      <w:r>
        <w:rPr>
          <w:rStyle w:val="Kommentarzeichen"/>
        </w:rPr>
        <w:annotationRef/>
      </w:r>
      <w:r w:rsidRPr="00A120BA">
        <w:rPr>
          <w:lang w:val="en-US"/>
        </w:rPr>
        <w:t>P: Ludwig II.</w:t>
      </w:r>
    </w:p>
  </w:comment>
  <w:comment w:id="8" w:author="Abel Laura" w:date="2017-11-27T12:06:00Z" w:initials="AL">
    <w:p w14:paraId="49E9739C" w14:textId="77777777" w:rsidR="0056047F" w:rsidRPr="001D239C" w:rsidRDefault="0056047F">
      <w:pPr>
        <w:pStyle w:val="Kommentartext"/>
        <w:rPr>
          <w:lang w:val="en-US"/>
        </w:rPr>
      </w:pPr>
      <w:r>
        <w:rPr>
          <w:rStyle w:val="Kommentarzeichen"/>
        </w:rPr>
        <w:annotationRef/>
      </w:r>
      <w:r w:rsidRPr="001D239C">
        <w:rPr>
          <w:lang w:val="en-US"/>
        </w:rPr>
        <w:t>S: Österreich</w:t>
      </w:r>
    </w:p>
  </w:comment>
  <w:comment w:id="9" w:author="Abel Laura" w:date="2017-11-27T12:07:00Z" w:initials="AL">
    <w:p w14:paraId="1C050F13" w14:textId="77777777" w:rsidR="0056047F" w:rsidRDefault="0056047F">
      <w:pPr>
        <w:pStyle w:val="Kommentartext"/>
      </w:pPr>
      <w:r>
        <w:rPr>
          <w:rStyle w:val="Kommentarzeichen"/>
        </w:rPr>
        <w:annotationRef/>
      </w:r>
      <w:r>
        <w:t>S: Christenheit</w:t>
      </w:r>
    </w:p>
  </w:comment>
  <w:comment w:id="10" w:author="Abel Laura" w:date="2017-11-27T12:07:00Z" w:initials="AL">
    <w:p w14:paraId="092018DB" w14:textId="77777777" w:rsidR="0056047F" w:rsidRDefault="0056047F">
      <w:pPr>
        <w:pStyle w:val="Kommentartext"/>
      </w:pPr>
      <w:r>
        <w:rPr>
          <w:rStyle w:val="Kommentarzeichen"/>
        </w:rPr>
        <w:annotationRef/>
      </w:r>
      <w:r>
        <w:t>P: Klemens VII.</w:t>
      </w:r>
    </w:p>
  </w:comment>
  <w:comment w:id="11" w:author="Abel Laura" w:date="2017-11-27T12:07:00Z" w:initials="AL">
    <w:p w14:paraId="2F6651F1" w14:textId="77777777" w:rsidR="0056047F" w:rsidRDefault="0056047F">
      <w:pPr>
        <w:pStyle w:val="Kommentartext"/>
      </w:pPr>
      <w:r>
        <w:rPr>
          <w:rStyle w:val="Kommentarzeichen"/>
        </w:rPr>
        <w:annotationRef/>
      </w:r>
      <w:r>
        <w:t>P: Süleyman I.</w:t>
      </w:r>
    </w:p>
  </w:comment>
  <w:comment w:id="12" w:author="Abel Laura" w:date="2017-11-27T12:07:00Z" w:initials="AL">
    <w:p w14:paraId="03624FDD" w14:textId="77777777" w:rsidR="0056047F" w:rsidRDefault="0056047F">
      <w:pPr>
        <w:pStyle w:val="Kommentartext"/>
      </w:pPr>
      <w:r>
        <w:rPr>
          <w:rStyle w:val="Kommentarzeichen"/>
        </w:rPr>
        <w:annotationRef/>
      </w:r>
      <w:r>
        <w:t>S: Deutschland</w:t>
      </w:r>
    </w:p>
  </w:comment>
  <w:comment w:id="13" w:author="Abel Laura" w:date="2017-11-27T12:08:00Z" w:initials="AL">
    <w:p w14:paraId="6D9E856F" w14:textId="77777777" w:rsidR="0056047F" w:rsidRDefault="0056047F">
      <w:pPr>
        <w:pStyle w:val="Kommentartext"/>
      </w:pPr>
      <w:r>
        <w:rPr>
          <w:rStyle w:val="Kommentarzeichen"/>
        </w:rPr>
        <w:annotationRef/>
      </w:r>
      <w:r>
        <w:t>S: Türkenabwehr</w:t>
      </w:r>
    </w:p>
  </w:comment>
  <w:comment w:id="14" w:author="Abel Laura" w:date="2017-11-27T12:08:00Z" w:initials="AL">
    <w:p w14:paraId="7571DD58" w14:textId="77777777" w:rsidR="0056047F" w:rsidRDefault="0056047F">
      <w:pPr>
        <w:pStyle w:val="Kommentartext"/>
      </w:pPr>
      <w:r>
        <w:rPr>
          <w:rStyle w:val="Kommentarzeichen"/>
        </w:rPr>
        <w:annotationRef/>
      </w:r>
      <w:r>
        <w:t xml:space="preserve">P: </w:t>
      </w:r>
      <w:r w:rsidR="00A120BA" w:rsidRPr="00A120BA">
        <w:rPr>
          <w:iCs/>
        </w:rPr>
        <w:t>Heinrich II., der Jüngere, von Braunschweig-Wolfenbüttel, Herzog</w:t>
      </w:r>
    </w:p>
  </w:comment>
  <w:comment w:id="15" w:author="Abel Laura" w:date="2017-11-27T12:09:00Z" w:initials="AL">
    <w:p w14:paraId="2C457A12" w14:textId="04BF2BCC" w:rsidR="0056047F" w:rsidRDefault="0056047F">
      <w:pPr>
        <w:pStyle w:val="Kommentartext"/>
      </w:pPr>
      <w:r>
        <w:rPr>
          <w:rStyle w:val="Kommentarzeichen"/>
        </w:rPr>
        <w:annotationRef/>
      </w:r>
      <w:r w:rsidR="002A60CE">
        <w:t>S</w:t>
      </w:r>
      <w:r>
        <w:t>: Salzburg, Erzbistum</w:t>
      </w:r>
    </w:p>
  </w:comment>
  <w:comment w:id="16" w:author="Abel Laura" w:date="2017-11-27T12:09:00Z" w:initials="AL">
    <w:p w14:paraId="0068DD2F" w14:textId="40E59A99" w:rsidR="0056047F" w:rsidRDefault="0056047F">
      <w:pPr>
        <w:pStyle w:val="Kommentartext"/>
      </w:pPr>
      <w:r>
        <w:rPr>
          <w:rStyle w:val="Kommentarzeichen"/>
        </w:rPr>
        <w:annotationRef/>
      </w:r>
      <w:r w:rsidR="007824FD">
        <w:t xml:space="preserve">S: </w:t>
      </w:r>
      <w:r>
        <w:t>Bauernkrieg</w:t>
      </w:r>
      <w:r w:rsidR="007824FD">
        <w:t>, Salzburg</w:t>
      </w:r>
    </w:p>
  </w:comment>
  <w:comment w:id="17" w:author="Abel Laura" w:date="2017-11-27T12:10:00Z" w:initials="AL">
    <w:p w14:paraId="51FA02FB" w14:textId="77777777" w:rsidR="0056047F" w:rsidRDefault="0056047F">
      <w:pPr>
        <w:pStyle w:val="Kommentartext"/>
      </w:pPr>
      <w:r>
        <w:rPr>
          <w:rStyle w:val="Kommentarzeichen"/>
        </w:rPr>
        <w:annotationRef/>
      </w:r>
      <w:r>
        <w:t>O: Tübingen</w:t>
      </w:r>
    </w:p>
  </w:comment>
  <w:comment w:id="18" w:author="Christopher F. Laferl" w:date="2020-09-09T19:37:00Z" w:initials="CFL">
    <w:p w14:paraId="06521881" w14:textId="69BE044E" w:rsidR="00F106C8" w:rsidRDefault="00F106C8">
      <w:pPr>
        <w:pStyle w:val="Kommentartext"/>
      </w:pPr>
      <w:r>
        <w:rPr>
          <w:rStyle w:val="Kommentarzeichen"/>
        </w:rPr>
        <w:annotationRef/>
      </w:r>
      <w:r>
        <w:t xml:space="preserve">S: </w:t>
      </w:r>
      <w:r w:rsidRPr="00F106C8">
        <w:t>Landsknecht</w:t>
      </w:r>
      <w: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ED41A0" w15:done="0"/>
  <w15:commentEx w15:paraId="6BFB4B46" w15:done="0"/>
  <w15:commentEx w15:paraId="2283A675" w15:done="0"/>
  <w15:commentEx w15:paraId="2F958AE1" w15:done="0"/>
  <w15:commentEx w15:paraId="16FDB24E" w15:done="0"/>
  <w15:commentEx w15:paraId="1DAE28A3" w15:done="0"/>
  <w15:commentEx w15:paraId="3D59C7F0" w15:done="0"/>
  <w15:commentEx w15:paraId="38580A0B" w15:done="0"/>
  <w15:commentEx w15:paraId="49E9739C" w15:done="0"/>
  <w15:commentEx w15:paraId="1C050F13" w15:done="0"/>
  <w15:commentEx w15:paraId="092018DB" w15:done="0"/>
  <w15:commentEx w15:paraId="2F6651F1" w15:done="0"/>
  <w15:commentEx w15:paraId="03624FDD" w15:done="0"/>
  <w15:commentEx w15:paraId="6D9E856F" w15:done="0"/>
  <w15:commentEx w15:paraId="7571DD58" w15:done="0"/>
  <w15:commentEx w15:paraId="2C457A12" w15:done="0"/>
  <w15:commentEx w15:paraId="0068DD2F" w15:done="0"/>
  <w15:commentEx w15:paraId="51FA02FB" w15:done="0"/>
  <w15:commentEx w15:paraId="06521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ED41A0" w16cid:durableId="238CDBBD"/>
  <w16cid:commentId w16cid:paraId="6BFB4B46" w16cid:durableId="238CDBBE"/>
  <w16cid:commentId w16cid:paraId="2283A675" w16cid:durableId="238CDBBF"/>
  <w16cid:commentId w16cid:paraId="2F958AE1" w16cid:durableId="238CDBC0"/>
  <w16cid:commentId w16cid:paraId="16FDB24E" w16cid:durableId="238CDBC1"/>
  <w16cid:commentId w16cid:paraId="1DAE28A3" w16cid:durableId="238CDBC2"/>
  <w16cid:commentId w16cid:paraId="3D59C7F0" w16cid:durableId="238CDBC3"/>
  <w16cid:commentId w16cid:paraId="38580A0B" w16cid:durableId="238CDBC4"/>
  <w16cid:commentId w16cid:paraId="49E9739C" w16cid:durableId="238CDBC5"/>
  <w16cid:commentId w16cid:paraId="1C050F13" w16cid:durableId="238CDBC6"/>
  <w16cid:commentId w16cid:paraId="092018DB" w16cid:durableId="238CDBC7"/>
  <w16cid:commentId w16cid:paraId="2F6651F1" w16cid:durableId="238CDBC8"/>
  <w16cid:commentId w16cid:paraId="03624FDD" w16cid:durableId="238CDBC9"/>
  <w16cid:commentId w16cid:paraId="6D9E856F" w16cid:durableId="238CDBCA"/>
  <w16cid:commentId w16cid:paraId="7571DD58" w16cid:durableId="238CDBCB"/>
  <w16cid:commentId w16cid:paraId="2C457A12" w16cid:durableId="238CDBCC"/>
  <w16cid:commentId w16cid:paraId="0068DD2F" w16cid:durableId="238CDBCD"/>
  <w16cid:commentId w16cid:paraId="51FA02FB" w16cid:durableId="238CDBCE"/>
  <w16cid:commentId w16cid:paraId="06521881" w16cid:durableId="238CD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A86"/>
    <w:rsid w:val="000E6171"/>
    <w:rsid w:val="001D239C"/>
    <w:rsid w:val="002A60CE"/>
    <w:rsid w:val="002F39F9"/>
    <w:rsid w:val="00351E79"/>
    <w:rsid w:val="004C3634"/>
    <w:rsid w:val="0056047F"/>
    <w:rsid w:val="0060607A"/>
    <w:rsid w:val="00635762"/>
    <w:rsid w:val="00756C57"/>
    <w:rsid w:val="007824FD"/>
    <w:rsid w:val="00A120BA"/>
    <w:rsid w:val="00A25FA2"/>
    <w:rsid w:val="00B25B85"/>
    <w:rsid w:val="00B95A86"/>
    <w:rsid w:val="00C11EAD"/>
    <w:rsid w:val="00D94F30"/>
    <w:rsid w:val="00DF584E"/>
    <w:rsid w:val="00F106C8"/>
    <w:rsid w:val="00F71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5427"/>
  <w15:docId w15:val="{EF6F73B1-CBA8-4551-ABD1-334EA9DF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1E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11EA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11EA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11EA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11EA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11EAD"/>
    <w:pPr>
      <w:ind w:left="720"/>
      <w:contextualSpacing/>
    </w:pPr>
  </w:style>
  <w:style w:type="character" w:styleId="Kommentarzeichen">
    <w:name w:val="annotation reference"/>
    <w:basedOn w:val="Absatz-Standardschriftart"/>
    <w:uiPriority w:val="99"/>
    <w:semiHidden/>
    <w:unhideWhenUsed/>
    <w:rsid w:val="0056047F"/>
    <w:rPr>
      <w:sz w:val="16"/>
      <w:szCs w:val="16"/>
    </w:rPr>
  </w:style>
  <w:style w:type="paragraph" w:styleId="Kommentartext">
    <w:name w:val="annotation text"/>
    <w:basedOn w:val="Standard"/>
    <w:link w:val="KommentartextZchn"/>
    <w:uiPriority w:val="99"/>
    <w:semiHidden/>
    <w:unhideWhenUsed/>
    <w:rsid w:val="005604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6047F"/>
    <w:rPr>
      <w:sz w:val="20"/>
      <w:szCs w:val="20"/>
    </w:rPr>
  </w:style>
  <w:style w:type="paragraph" w:styleId="Kommentarthema">
    <w:name w:val="annotation subject"/>
    <w:basedOn w:val="Kommentartext"/>
    <w:next w:val="Kommentartext"/>
    <w:link w:val="KommentarthemaZchn"/>
    <w:uiPriority w:val="99"/>
    <w:semiHidden/>
    <w:unhideWhenUsed/>
    <w:rsid w:val="0056047F"/>
    <w:rPr>
      <w:b/>
      <w:bCs/>
    </w:rPr>
  </w:style>
  <w:style w:type="character" w:customStyle="1" w:styleId="KommentarthemaZchn">
    <w:name w:val="Kommentarthema Zchn"/>
    <w:basedOn w:val="KommentartextZchn"/>
    <w:link w:val="Kommentarthema"/>
    <w:uiPriority w:val="99"/>
    <w:semiHidden/>
    <w:rsid w:val="0056047F"/>
    <w:rPr>
      <w:b/>
      <w:bCs/>
      <w:sz w:val="20"/>
      <w:szCs w:val="20"/>
    </w:rPr>
  </w:style>
  <w:style w:type="paragraph" w:styleId="Sprechblasentext">
    <w:name w:val="Balloon Text"/>
    <w:basedOn w:val="Standard"/>
    <w:link w:val="SprechblasentextZchn"/>
    <w:uiPriority w:val="99"/>
    <w:semiHidden/>
    <w:unhideWhenUsed/>
    <w:rsid w:val="005604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2015-11-12T09:11:00Z</dcterms:created>
  <dcterms:modified xsi:type="dcterms:W3CDTF">2020-12-22T19:55:00Z</dcterms:modified>
</cp:coreProperties>
</file>