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152B" w14:textId="77777777" w:rsidR="006A61F1" w:rsidRDefault="00EB5124" w:rsidP="006A61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A61F1" w:rsidRPr="006A61F1">
        <w:rPr>
          <w:rFonts w:ascii="Times New Roman" w:hAnsi="Times New Roman" w:cs="Times New Roman"/>
          <w:b/>
          <w:sz w:val="28"/>
          <w:szCs w:val="28"/>
        </w:rPr>
        <w:t>199.</w:t>
      </w:r>
    </w:p>
    <w:p w14:paraId="389F03FD" w14:textId="77777777" w:rsidR="006A61F1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A61F1" w:rsidRPr="006A61F1" w14:paraId="12E06994" w14:textId="77777777" w:rsidTr="006A61F1">
        <w:tc>
          <w:tcPr>
            <w:tcW w:w="4606" w:type="dxa"/>
          </w:tcPr>
          <w:p w14:paraId="4768D3EE" w14:textId="77777777" w:rsidR="006A61F1" w:rsidRPr="006A61F1" w:rsidRDefault="006A61F1" w:rsidP="006A61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1F1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B973531" w14:textId="77777777" w:rsidR="006A61F1" w:rsidRPr="006A61F1" w:rsidRDefault="006A61F1" w:rsidP="006A61F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1F1">
              <w:rPr>
                <w:rFonts w:ascii="Times New Roman" w:hAnsi="Times New Roman" w:cs="Times New Roman"/>
                <w:i/>
                <w:sz w:val="24"/>
                <w:szCs w:val="24"/>
              </w:rPr>
              <w:t>1526 Mai 25. Speier.</w:t>
            </w:r>
          </w:p>
        </w:tc>
      </w:tr>
    </w:tbl>
    <w:p w14:paraId="463EFEE6" w14:textId="77777777" w:rsidR="006A61F1" w:rsidRPr="006A61F1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596DE" w14:textId="77777777" w:rsidR="006A61F1" w:rsidRPr="006A61F1" w:rsidRDefault="006A61F1" w:rsidP="001A11D0">
      <w:pPr>
        <w:pStyle w:val="RegestDeutsch"/>
      </w:pPr>
      <w:r w:rsidRPr="006A61F1">
        <w:t xml:space="preserve">1. Ankunft in Speier am 18. Mai. Reichstagsaussichten. 2. Unmöglichkeit, jetzt in Person nach Italien zu ziehen. 3. Bauernaufstand im Salzburgischen. Flucht </w:t>
      </w:r>
      <w:proofErr w:type="spellStart"/>
      <w:r w:rsidRPr="006A61F1">
        <w:t>Gaißmayrs</w:t>
      </w:r>
      <w:proofErr w:type="spellEnd"/>
      <w:r w:rsidRPr="006A61F1">
        <w:t>. Belagerung von Rottenburg a. d. T. Reichsstädte. Die lutherische Gefahr in Deutschland. 4. Ungarn.</w:t>
      </w:r>
    </w:p>
    <w:p w14:paraId="2C39B045" w14:textId="77777777" w:rsidR="006A61F1" w:rsidRPr="008F5BF9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3C2C1704" w14:textId="77777777" w:rsidR="0044545F" w:rsidRPr="00E61456" w:rsidRDefault="0044545F" w:rsidP="001A11D0">
      <w:pPr>
        <w:pStyle w:val="RegestEnglisch"/>
        <w:rPr>
          <w:lang w:val="de-AT"/>
        </w:rPr>
      </w:pPr>
      <w:r w:rsidRPr="00150F57">
        <w:rPr>
          <w:lang w:val="de-AT"/>
        </w:rPr>
        <w:t xml:space="preserve">1. Arrival in Speyer on May 18. </w:t>
      </w:r>
      <w:r w:rsidRPr="0044545F">
        <w:t xml:space="preserve">Prospects regarding the Imperial Diet. 2. Unable to personally travel to Italy at this point. 3. Peasant uprising in Salzburg. </w:t>
      </w:r>
      <w:proofErr w:type="spellStart"/>
      <w:r w:rsidRPr="0044545F">
        <w:t>Gaißmayr's</w:t>
      </w:r>
      <w:proofErr w:type="spellEnd"/>
      <w:r w:rsidRPr="0044545F">
        <w:t xml:space="preserve"> escape. The siege of </w:t>
      </w:r>
      <w:proofErr w:type="spellStart"/>
      <w:r w:rsidRPr="0044545F">
        <w:t>Rottenburg</w:t>
      </w:r>
      <w:proofErr w:type="spellEnd"/>
      <w:r w:rsidRPr="0044545F">
        <w:t xml:space="preserve"> </w:t>
      </w:r>
      <w:proofErr w:type="spellStart"/>
      <w:r w:rsidRPr="0044545F">
        <w:t>ob</w:t>
      </w:r>
      <w:proofErr w:type="spellEnd"/>
      <w:r w:rsidRPr="0044545F">
        <w:t xml:space="preserve"> der Tauber. Imperial cities. The dangers of Lutheranism in Germany. </w:t>
      </w:r>
      <w:r w:rsidRPr="00E61456">
        <w:rPr>
          <w:lang w:val="de-AT"/>
        </w:rPr>
        <w:t xml:space="preserve">4. </w:t>
      </w:r>
      <w:proofErr w:type="spellStart"/>
      <w:r w:rsidRPr="00E61456">
        <w:rPr>
          <w:lang w:val="de-AT"/>
        </w:rPr>
        <w:t>Hungary</w:t>
      </w:r>
      <w:proofErr w:type="spellEnd"/>
      <w:r w:rsidRPr="00E61456">
        <w:rPr>
          <w:lang w:val="de-AT"/>
        </w:rPr>
        <w:t>.</w:t>
      </w:r>
    </w:p>
    <w:p w14:paraId="027BC707" w14:textId="77777777" w:rsidR="0044545F" w:rsidRPr="00E61456" w:rsidRDefault="0044545F" w:rsidP="006A61F1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de-AT"/>
        </w:rPr>
      </w:pPr>
    </w:p>
    <w:p w14:paraId="618F1176" w14:textId="77777777" w:rsidR="006A61F1" w:rsidRPr="00CA0325" w:rsidRDefault="006A61F1" w:rsidP="00CA0325">
      <w:pPr>
        <w:pStyle w:val="Archiv-undDruckvermerk"/>
        <w:rPr>
          <w:lang w:val="de-AT"/>
        </w:rPr>
      </w:pPr>
      <w:r w:rsidRPr="004F32DD">
        <w:rPr>
          <w:lang w:val="de-AT"/>
        </w:rPr>
        <w:t xml:space="preserve">Wien, St.-A. </w:t>
      </w:r>
      <w:r w:rsidR="00716BDE" w:rsidRPr="004F32DD">
        <w:rPr>
          <w:lang w:val="de-AT"/>
        </w:rPr>
        <w:t>H</w:t>
      </w:r>
      <w:r w:rsidRPr="004F32DD">
        <w:rPr>
          <w:lang w:val="de-AT"/>
        </w:rPr>
        <w:t xml:space="preserve">s. B. 597 I, S. 63-64. </w:t>
      </w:r>
      <w:r w:rsidRPr="00CA0325">
        <w:rPr>
          <w:lang w:val="de-AT"/>
        </w:rPr>
        <w:t>Kopie.</w:t>
      </w:r>
    </w:p>
    <w:p w14:paraId="489DC55E" w14:textId="77777777" w:rsidR="006A61F1" w:rsidRPr="00CA0325" w:rsidRDefault="00EB5124" w:rsidP="00CA0325">
      <w:pPr>
        <w:pStyle w:val="Archiv-undDruckvermerk"/>
        <w:rPr>
          <w:lang w:val="de-AT"/>
        </w:rPr>
      </w:pPr>
      <w:r w:rsidRPr="00CA0325">
        <w:rPr>
          <w:lang w:val="de-AT"/>
        </w:rPr>
        <w:t>Druck: Familienkorrespondenz Bd. 1, Nr. 199, S. 387-389.</w:t>
      </w:r>
    </w:p>
    <w:p w14:paraId="67A98E66" w14:textId="77777777" w:rsidR="00EB5124" w:rsidRPr="00E61456" w:rsidRDefault="00EB5124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EC8C46E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suivant ce que vous ai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la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poste, suis arrivé en ceste ville de </w:t>
      </w:r>
      <w:commentRangeStart w:id="0"/>
      <w:r w:rsidRPr="00716BDE">
        <w:rPr>
          <w:rFonts w:ascii="Times New Roman" w:hAnsi="Times New Roman" w:cs="Times New Roman"/>
          <w:sz w:val="24"/>
          <w:szCs w:val="24"/>
          <w:lang w:val="fr-FR"/>
        </w:rPr>
        <w:t>Spire</w:t>
      </w:r>
      <w:commentRangeEnd w:id="0"/>
      <w:r w:rsidR="00EB5124">
        <w:rPr>
          <w:rStyle w:val="Kommentarzeichen"/>
        </w:rPr>
        <w:commentReference w:id="0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 18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ce mois pour y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celebrer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commentRangeStart w:id="1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1"/>
      <w:proofErr w:type="spellEnd"/>
      <w:r w:rsidR="00EB5124">
        <w:rPr>
          <w:rStyle w:val="Kommentarzeichen"/>
        </w:rPr>
        <w:commentReference w:id="1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Pour les occasions que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aura en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tendu, combien que m’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eussies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envoyé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pour icelle retarder et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si elle viendra avant,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si ainsi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je regarderai par bons moyens icelle rompre, si possible est et que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sans mal ou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sans qu’on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parcepvoir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viengne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ni de moi.</w:t>
      </w:r>
    </w:p>
    <w:p w14:paraId="2724A6F3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Je ne fais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capitaines en </w:t>
      </w:r>
      <w:commentRangeStart w:id="2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2"/>
      <w:proofErr w:type="spellEnd"/>
      <w:r w:rsidR="00EB5124">
        <w:rPr>
          <w:rStyle w:val="Kommentarzeichen"/>
        </w:rPr>
        <w:commentReference w:id="2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vous ont tout au long averti de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disposition des affaires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716BDE">
        <w:rPr>
          <w:rFonts w:ascii="Times New Roman" w:hAnsi="Times New Roman" w:cs="Times New Roman"/>
          <w:sz w:val="24"/>
          <w:szCs w:val="24"/>
          <w:lang w:val="fr-FR"/>
        </w:rPr>
        <w:t>Il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m’avoient requis que ou cas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cessité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je y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voulsisse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aller, mais,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aucun commandement n’en avoie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aussi que mes affaires sont 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sçauroient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parmectre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n’est que la descente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adviengne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je me suis excusé,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je ne laisse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les conseiller et assister au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puis. A quoi en tout ce que sera en moi ne serai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deffaillant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comme il plaira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 tout plus amplement entendre par </w:t>
      </w:r>
      <w:commentRangeStart w:id="3"/>
      <w:r w:rsidRPr="00716BDE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3"/>
      <w:r w:rsidR="00EB5124">
        <w:rPr>
          <w:rStyle w:val="Kommentarzeichen"/>
        </w:rPr>
        <w:commentReference w:id="3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4257CD6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Je vous ai,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verti, comme à </w:t>
      </w:r>
      <w:commentRangeStart w:id="4"/>
      <w:proofErr w:type="spellStart"/>
      <w:r w:rsidR="00716BDE">
        <w:rPr>
          <w:rFonts w:ascii="Times New Roman" w:hAnsi="Times New Roman" w:cs="Times New Roman"/>
          <w:sz w:val="24"/>
          <w:szCs w:val="24"/>
          <w:lang w:val="fr-FR"/>
        </w:rPr>
        <w:t>Salsburg</w:t>
      </w:r>
      <w:proofErr w:type="spellEnd"/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les pay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sans</w:t>
      </w:r>
      <w:commentRangeEnd w:id="4"/>
      <w:r w:rsidR="00EB5124">
        <w:rPr>
          <w:rStyle w:val="Kommentarzeichen"/>
        </w:rPr>
        <w:commentReference w:id="4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levéz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pour obvier à leurs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emprinses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on y 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envoyé environ 8000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mil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evaulx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dont il me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supporter la meilleure partie. Le capitaine </w:t>
      </w:r>
      <w:commentRangeStart w:id="5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Casmer</w:t>
      </w:r>
      <w:commentRangeEnd w:id="5"/>
      <w:proofErr w:type="spellEnd"/>
      <w:r w:rsidR="00EB5124">
        <w:rPr>
          <w:rStyle w:val="Kommentarzeichen"/>
        </w:rPr>
        <w:commentReference w:id="5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qui s’est enfui de </w:t>
      </w:r>
      <w:commentRangeStart w:id="6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Tirol</w:t>
      </w:r>
      <w:commentRangeEnd w:id="6"/>
      <w:proofErr w:type="spellEnd"/>
      <w:r w:rsidR="00EB5124">
        <w:rPr>
          <w:rStyle w:val="Kommentarzeichen"/>
        </w:rPr>
        <w:commentReference w:id="6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traigé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conversé par les pays de </w:t>
      </w:r>
      <w:commentRangeStart w:id="7"/>
      <w:r w:rsidRPr="00716BDE">
        <w:rPr>
          <w:rFonts w:ascii="Times New Roman" w:hAnsi="Times New Roman" w:cs="Times New Roman"/>
          <w:sz w:val="24"/>
          <w:szCs w:val="24"/>
          <w:lang w:val="fr-FR"/>
        </w:rPr>
        <w:t>Grisons</w:t>
      </w:r>
      <w:commentRangeEnd w:id="7"/>
      <w:r w:rsidR="00EB5124">
        <w:rPr>
          <w:rStyle w:val="Kommentarzeichen"/>
        </w:rPr>
        <w:commentReference w:id="7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des </w:t>
      </w:r>
      <w:commentRangeStart w:id="8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8"/>
      <w:proofErr w:type="spellEnd"/>
      <w:r w:rsidR="00EB5124">
        <w:rPr>
          <w:rStyle w:val="Kommentarzeichen"/>
        </w:rPr>
        <w:commentReference w:id="8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où il fait assemblée de gens tant qu’il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et, comme je puis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presumer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tout ce qu’il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la poursuite des </w:t>
      </w:r>
      <w:commentRangeStart w:id="9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9"/>
      <w:proofErr w:type="spellEnd"/>
      <w:r w:rsidR="00EB5124">
        <w:rPr>
          <w:rStyle w:val="Kommentarzeichen"/>
        </w:rPr>
        <w:commentReference w:id="9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tant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cause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paysans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0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Salsburg</w:t>
      </w:r>
      <w:commentRangeEnd w:id="10"/>
      <w:proofErr w:type="spellEnd"/>
      <w:r w:rsidR="00EB5124">
        <w:rPr>
          <w:rStyle w:val="Kommentarzeichen"/>
        </w:rPr>
        <w:commentReference w:id="10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comme de ce pour la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voisinité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sont de mes pays d’</w:t>
      </w:r>
      <w:commentRangeStart w:id="11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11"/>
      <w:proofErr w:type="spellEnd"/>
      <w:r w:rsidR="00EB5124">
        <w:rPr>
          <w:rStyle w:val="Kommentarzeichen"/>
        </w:rPr>
        <w:commentReference w:id="11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Tirol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et aussi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craindant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les paysans en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pays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entreprendent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quelque chose et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joindent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m’est bien mestier y prendre garde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bonne provision pour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plus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garder que oud.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prendent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tel train, car,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sont grandes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on m’a averti, les </w:t>
      </w:r>
      <w:commentRangeStart w:id="12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Francons</w:t>
      </w:r>
      <w:commentRangeEnd w:id="12"/>
      <w:proofErr w:type="spellEnd"/>
      <w:r w:rsidR="00EB5124">
        <w:rPr>
          <w:rStyle w:val="Kommentarzeichen"/>
        </w:rPr>
        <w:commentReference w:id="12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se sont quelque nombre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assembléz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coursses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emprinse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sur une ville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nommée </w:t>
      </w:r>
      <w:commentRangeStart w:id="13"/>
      <w:proofErr w:type="spellStart"/>
      <w:r w:rsidR="00BB462E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otemburg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Taber</w:t>
      </w:r>
      <w:commentRangeEnd w:id="13"/>
      <w:proofErr w:type="spellEnd"/>
      <w:r w:rsidR="00EB5124">
        <w:rPr>
          <w:rStyle w:val="Kommentarzeichen"/>
        </w:rPr>
        <w:commentReference w:id="13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. Et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aultrepart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fait aussi fort à craindre que les villes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imperiales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ne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joindent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allient ensemble à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encontre des nobles; car, si ainsi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avenoit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la </w:t>
      </w:r>
      <w:commentRangeStart w:id="14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secte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Lutherienne</w:t>
      </w:r>
      <w:commentRangeEnd w:id="14"/>
      <w:proofErr w:type="spellEnd"/>
      <w:r w:rsidR="00EB5124">
        <w:rPr>
          <w:rStyle w:val="Kommentarzeichen"/>
        </w:rPr>
        <w:commentReference w:id="14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augmente de plus en plus, il y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adviendroit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plus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desordre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 toute la </w:t>
      </w:r>
      <w:commentRangeStart w:id="15"/>
      <w:r w:rsidRPr="00716BDE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15"/>
      <w:r w:rsidR="00EB5124">
        <w:rPr>
          <w:rStyle w:val="Kommentarzeichen"/>
        </w:rPr>
        <w:commentReference w:id="15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meilleur moyen pour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à toutes les choses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que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venue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Laquelle,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tant pour le bien de tous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affaires,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sans icelle ne se pourra bonnement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 riens, comme pour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maulx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apparans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doit avancer le plus qu’il sera possible. Et par le moyen de ce à l’aide de dieu et la bonne ordre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pollice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qui ce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mectra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tout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toutes choses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succ</w:t>
      </w:r>
      <w:r w:rsidR="00BB46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deront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me semble,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regarder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gaigner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entretenir les </w:t>
      </w:r>
      <w:commentRangeStart w:id="16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16"/>
      <w:proofErr w:type="spellEnd"/>
      <w:r w:rsidR="00B36A47">
        <w:rPr>
          <w:rStyle w:val="Kommentarzeichen"/>
        </w:rPr>
        <w:commentReference w:id="16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ou partie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par ce tant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>. affaires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se puissent de tant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entretenir en bon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jusques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venue, et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envoyer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aulcun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avec argent, car sans cela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chose bien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difficille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riens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besoingner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D32FF4C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j’ai semblablement averti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at</w:t>
      </w:r>
      <w:proofErr w:type="spellEnd"/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et dispo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sition des affaires de </w:t>
      </w:r>
      <w:commentRangeStart w:id="17"/>
      <w:r w:rsidRPr="00716BDE">
        <w:rPr>
          <w:rFonts w:ascii="Times New Roman" w:hAnsi="Times New Roman" w:cs="Times New Roman"/>
          <w:sz w:val="24"/>
          <w:szCs w:val="24"/>
          <w:lang w:val="fr-FR"/>
        </w:rPr>
        <w:t>Hongrie</w:t>
      </w:r>
      <w:commentRangeEnd w:id="17"/>
      <w:r w:rsidR="00B36A47">
        <w:rPr>
          <w:rStyle w:val="Kommentarzeichen"/>
        </w:rPr>
        <w:commentReference w:id="17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plus amplement icelle pourra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les lettres du </w:t>
      </w:r>
      <w:commentRangeStart w:id="18"/>
      <w:r w:rsidRPr="00716BDE">
        <w:rPr>
          <w:rFonts w:ascii="Times New Roman" w:hAnsi="Times New Roman" w:cs="Times New Roman"/>
          <w:sz w:val="24"/>
          <w:szCs w:val="24"/>
          <w:lang w:val="fr-FR"/>
        </w:rPr>
        <w:t>roi de Hongrie</w:t>
      </w:r>
      <w:commentRangeEnd w:id="18"/>
      <w:r w:rsidR="00B36A47">
        <w:rPr>
          <w:rStyle w:val="Kommentarzeichen"/>
        </w:rPr>
        <w:commentReference w:id="18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vous envoie avec cestes.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y ayant bon regard, vous supplie y vouloir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bonne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provision, ainsi que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precedantes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lettres vous ai amplement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la chose pourra venir si avant que l’on aura bien affaire à y obvier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tout le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en après mes </w:t>
      </w:r>
      <w:commentRangeStart w:id="19"/>
      <w:r w:rsidRPr="00716BDE">
        <w:rPr>
          <w:rFonts w:ascii="Times New Roman" w:hAnsi="Times New Roman" w:cs="Times New Roman"/>
          <w:sz w:val="24"/>
          <w:szCs w:val="24"/>
          <w:lang w:val="fr-FR"/>
        </w:rPr>
        <w:t>pays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19"/>
      <w:proofErr w:type="spellEnd"/>
      <w:r w:rsidR="00B36A47">
        <w:rPr>
          <w:rStyle w:val="Kommentarzeichen"/>
        </w:rPr>
        <w:commentReference w:id="19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cons</w:t>
      </w:r>
      <w:r w:rsidR="00BB46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quent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la reste de la </w:t>
      </w:r>
      <w:commentRangeStart w:id="20"/>
      <w:r w:rsidRPr="00716BDE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20"/>
      <w:r w:rsidR="00B36A47">
        <w:rPr>
          <w:rStyle w:val="Kommentarzeichen"/>
        </w:rPr>
        <w:commentReference w:id="20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tumbe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totale destruction.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etc.</w:t>
      </w:r>
    </w:p>
    <w:p w14:paraId="5878F37B" w14:textId="77777777" w:rsidR="006A61F1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1"/>
      <w:r w:rsidRPr="00716BDE">
        <w:rPr>
          <w:rFonts w:ascii="Times New Roman" w:hAnsi="Times New Roman" w:cs="Times New Roman"/>
          <w:sz w:val="24"/>
          <w:szCs w:val="24"/>
          <w:lang w:val="fr-FR"/>
        </w:rPr>
        <w:t>Spire</w:t>
      </w:r>
      <w:commentRangeEnd w:id="21"/>
      <w:r w:rsidR="00B36A47">
        <w:rPr>
          <w:rStyle w:val="Kommentarzeichen"/>
        </w:rPr>
        <w:commentReference w:id="21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, le 25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mai a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33218CAD" w14:textId="77777777" w:rsidR="00716BDE" w:rsidRPr="00716BDE" w:rsidRDefault="00716BDE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91E9E45" w14:textId="77777777" w:rsidR="006A61F1" w:rsidRPr="00E61456" w:rsidRDefault="006A61F1" w:rsidP="001A11D0">
      <w:pPr>
        <w:pStyle w:val="Kommentar"/>
        <w:rPr>
          <w:lang w:val="de-AT"/>
        </w:rPr>
      </w:pPr>
      <w:r w:rsidRPr="008F5BF9">
        <w:rPr>
          <w:lang w:val="fr-FR"/>
        </w:rPr>
        <w:t xml:space="preserve">1] F </w:t>
      </w:r>
      <w:proofErr w:type="spellStart"/>
      <w:r w:rsidRPr="008F5BF9">
        <w:rPr>
          <w:lang w:val="fr-FR"/>
        </w:rPr>
        <w:t>verweist</w:t>
      </w:r>
      <w:proofErr w:type="spellEnd"/>
      <w:r w:rsidRPr="008F5BF9">
        <w:rPr>
          <w:lang w:val="fr-FR"/>
        </w:rPr>
        <w:t xml:space="preserve"> auf Nr. </w:t>
      </w:r>
      <w:r w:rsidR="00B36A47" w:rsidRPr="00E61456">
        <w:rPr>
          <w:lang w:val="de-AT"/>
        </w:rPr>
        <w:t>A</w:t>
      </w:r>
      <w:r w:rsidRPr="00E61456">
        <w:rPr>
          <w:lang w:val="de-AT"/>
        </w:rPr>
        <w:t>193.</w:t>
      </w:r>
    </w:p>
    <w:p w14:paraId="16AA733E" w14:textId="4926DD0A" w:rsidR="000E6171" w:rsidRDefault="006A61F1" w:rsidP="004F32DD">
      <w:pPr>
        <w:pStyle w:val="Kommentar"/>
      </w:pPr>
      <w:r w:rsidRPr="00716BDE">
        <w:t xml:space="preserve">3] Vgl. Nr. </w:t>
      </w:r>
      <w:r w:rsidR="00B36A47">
        <w:t>A</w:t>
      </w:r>
      <w:r w:rsidRPr="00716BDE">
        <w:t xml:space="preserve">193. Zu Anfang des Monats April </w:t>
      </w:r>
      <w:r w:rsidR="00716BDE">
        <w:t>w</w:t>
      </w:r>
      <w:r w:rsidRPr="00716BDE">
        <w:t xml:space="preserve">ar der zweite Salzburger Bauernaufstand völlig ausgebrochen, der um </w:t>
      </w:r>
      <w:commentRangeStart w:id="22"/>
      <w:r w:rsidR="00BB462E">
        <w:t>R</w:t>
      </w:r>
      <w:r w:rsidRPr="00716BDE">
        <w:t>adstadt</w:t>
      </w:r>
      <w:commentRangeEnd w:id="22"/>
      <w:r w:rsidR="00B36A47">
        <w:rPr>
          <w:rStyle w:val="Kommentarzeichen"/>
        </w:rPr>
        <w:commentReference w:id="22"/>
      </w:r>
      <w:r w:rsidRPr="00716BDE">
        <w:t xml:space="preserve"> seinen Hauptsitz hatte. Diese Stadt, die treu zum </w:t>
      </w:r>
      <w:commentRangeStart w:id="23"/>
      <w:r w:rsidRPr="00716BDE">
        <w:t>EB</w:t>
      </w:r>
      <w:commentRangeEnd w:id="23"/>
      <w:r w:rsidR="00B36A47">
        <w:rPr>
          <w:rStyle w:val="Kommentarzeichen"/>
        </w:rPr>
        <w:commentReference w:id="23"/>
      </w:r>
      <w:r w:rsidRPr="00716BDE">
        <w:t xml:space="preserve">. hielt, wurde </w:t>
      </w:r>
      <w:r w:rsidR="00716BDE">
        <w:t>vor allem Angriffspunkt der auf</w:t>
      </w:r>
      <w:r w:rsidRPr="00716BDE">
        <w:t>rührerischen Bauern, deren Führung hier der ehemali</w:t>
      </w:r>
      <w:r w:rsidR="00BB462E">
        <w:t>ge Sekretär des Bischofs von Br</w:t>
      </w:r>
      <w:r w:rsidRPr="00716BDE">
        <w:t xml:space="preserve">ixen, Michael </w:t>
      </w:r>
      <w:proofErr w:type="spellStart"/>
      <w:r w:rsidRPr="00716BDE">
        <w:t>Gaißmair</w:t>
      </w:r>
      <w:proofErr w:type="spellEnd"/>
      <w:r w:rsidRPr="00716BDE">
        <w:t xml:space="preserve">, übernommen </w:t>
      </w:r>
      <w:r w:rsidR="00716BDE">
        <w:t>hatte. Nur dem tatkräftigen Ein</w:t>
      </w:r>
      <w:r w:rsidRPr="00716BDE">
        <w:t xml:space="preserve">greifen der Truppen des </w:t>
      </w:r>
      <w:commentRangeStart w:id="24"/>
      <w:r w:rsidRPr="00716BDE">
        <w:t>Sch</w:t>
      </w:r>
      <w:r w:rsidR="00BB462E">
        <w:t>w</w:t>
      </w:r>
      <w:r w:rsidRPr="00716BDE">
        <w:t>äbischen Bundes</w:t>
      </w:r>
      <w:commentRangeEnd w:id="24"/>
      <w:r w:rsidR="00AB030D">
        <w:rPr>
          <w:rStyle w:val="Kommentarzeichen"/>
        </w:rPr>
        <w:commentReference w:id="24"/>
      </w:r>
      <w:r w:rsidRPr="00716BDE">
        <w:t xml:space="preserve">, </w:t>
      </w:r>
      <w:r w:rsidR="00BB462E">
        <w:t xml:space="preserve">die sich mit denen des </w:t>
      </w:r>
      <w:proofErr w:type="spellStart"/>
      <w:r w:rsidR="00BB462E">
        <w:t>Ehgs</w:t>
      </w:r>
      <w:proofErr w:type="spellEnd"/>
      <w:r w:rsidR="00BB462E">
        <w:t xml:space="preserve"> ver</w:t>
      </w:r>
      <w:r w:rsidRPr="00716BDE">
        <w:t xml:space="preserve">einigt hatten, gelang die Befreiung der Stadt </w:t>
      </w:r>
      <w:r w:rsidR="00BB462E">
        <w:t>R</w:t>
      </w:r>
      <w:r w:rsidRPr="00716BDE">
        <w:t xml:space="preserve">adstadt. </w:t>
      </w:r>
      <w:proofErr w:type="spellStart"/>
      <w:r w:rsidRPr="00716BDE">
        <w:t>Gaißma</w:t>
      </w:r>
      <w:r w:rsidR="00414FD9">
        <w:t>i</w:t>
      </w:r>
      <w:r w:rsidRPr="00716BDE">
        <w:t>r</w:t>
      </w:r>
      <w:proofErr w:type="spellEnd"/>
      <w:r w:rsidRPr="00716BDE">
        <w:t xml:space="preserve"> entfloh über die </w:t>
      </w:r>
      <w:commentRangeStart w:id="25"/>
      <w:r w:rsidRPr="00716BDE">
        <w:t>Tauern</w:t>
      </w:r>
      <w:commentRangeEnd w:id="25"/>
      <w:r w:rsidR="00B36A47">
        <w:rPr>
          <w:rStyle w:val="Kommentarzeichen"/>
        </w:rPr>
        <w:commentReference w:id="25"/>
      </w:r>
      <w:r w:rsidRPr="00716BDE">
        <w:t xml:space="preserve"> mit einer kleinen Schar, die von</w:t>
      </w:r>
      <w:r w:rsidR="00716BDE">
        <w:t xml:space="preserve"> </w:t>
      </w:r>
      <w:commentRangeStart w:id="26"/>
      <w:r w:rsidR="00716BDE">
        <w:t>Frundsberg</w:t>
      </w:r>
      <w:commentRangeEnd w:id="26"/>
      <w:r w:rsidR="00B36A47">
        <w:rPr>
          <w:rStyle w:val="Kommentarzeichen"/>
        </w:rPr>
        <w:commentReference w:id="26"/>
      </w:r>
      <w:r w:rsidR="00716BDE">
        <w:t xml:space="preserve"> und </w:t>
      </w:r>
      <w:commentRangeStart w:id="27"/>
      <w:r w:rsidR="00716BDE">
        <w:t>Marx Sittich</w:t>
      </w:r>
      <w:commentRangeEnd w:id="27"/>
      <w:r w:rsidR="00B36A47">
        <w:rPr>
          <w:rStyle w:val="Kommentarzeichen"/>
        </w:rPr>
        <w:commentReference w:id="27"/>
      </w:r>
      <w:r w:rsidR="00716BDE">
        <w:t xml:space="preserve"> ge</w:t>
      </w:r>
      <w:r w:rsidRPr="00716BDE">
        <w:t xml:space="preserve">schlagen worden ist. Er selber entkam ins Gebiet Venedigs, wo er noch lange im Solde der Republik gegen den Kaiser </w:t>
      </w:r>
      <w:r w:rsidR="00716BDE">
        <w:t>P</w:t>
      </w:r>
      <w:r w:rsidRPr="00716BDE">
        <w:t xml:space="preserve">läne schmiedete, bis ihn der Dolch eines gedungenen Mörders traf. </w:t>
      </w:r>
      <w:proofErr w:type="spellStart"/>
      <w:r w:rsidRPr="00716BDE">
        <w:t>Köchl</w:t>
      </w:r>
      <w:proofErr w:type="spellEnd"/>
      <w:r w:rsidRPr="00716BDE">
        <w:t xml:space="preserve">, S. 105. — F beschränkte sich während der ganzen Zeit auf die Bewachung der Grenzen seines Gebiets. — Betreffs </w:t>
      </w:r>
      <w:proofErr w:type="spellStart"/>
      <w:r w:rsidRPr="00716BDE">
        <w:t>Rottenburgs</w:t>
      </w:r>
      <w:proofErr w:type="spellEnd"/>
      <w:r w:rsidRPr="00716BDE">
        <w:t xml:space="preserve"> a. d. T. vgl. F. L. Baumann, Quellen zur Gesch. des Bauernkriegs aus </w:t>
      </w:r>
      <w:r w:rsidR="00414FD9">
        <w:t>R</w:t>
      </w:r>
      <w:r w:rsidRPr="00716BDE">
        <w:t xml:space="preserve">otenburg an der Tauber. </w:t>
      </w:r>
      <w:r w:rsidRPr="00414FD9">
        <w:t>Bib</w:t>
      </w:r>
      <w:r w:rsidR="00414FD9">
        <w:t>l.</w:t>
      </w:r>
      <w:r w:rsidRPr="00414FD9">
        <w:t xml:space="preserve"> des </w:t>
      </w:r>
      <w:proofErr w:type="spellStart"/>
      <w:r w:rsidRPr="00414FD9">
        <w:t>Lit</w:t>
      </w:r>
      <w:proofErr w:type="spellEnd"/>
      <w:r w:rsidRPr="00414FD9">
        <w:t>. Ver. 139.</w:t>
      </w:r>
    </w:p>
    <w:p w14:paraId="72FAA0AC" w14:textId="77777777" w:rsidR="007E28BD" w:rsidRPr="00414FD9" w:rsidRDefault="007E28BD" w:rsidP="004F32DD">
      <w:pPr>
        <w:pStyle w:val="Kommentar"/>
      </w:pPr>
    </w:p>
    <w:sectPr w:rsidR="007E28BD" w:rsidRPr="00414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2:25:00Z" w:initials="AL">
    <w:p w14:paraId="27596D14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  <w:comment w:id="1" w:author="Abel Laura" w:date="2017-11-27T12:25:00Z" w:initials="AL">
    <w:p w14:paraId="2CBA4D9E" w14:textId="29A3C6FA" w:rsidR="00EB5124" w:rsidRDefault="00EB512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FF46CD">
        <w:t xml:space="preserve">HRR, </w:t>
      </w:r>
      <w:r>
        <w:t>Reichstag, Speyer</w:t>
      </w:r>
      <w:r w:rsidR="006E704D">
        <w:t xml:space="preserve"> (1526)</w:t>
      </w:r>
    </w:p>
  </w:comment>
  <w:comment w:id="2" w:author="Abel Laura" w:date="2017-11-27T12:26:00Z" w:initials="AL">
    <w:p w14:paraId="02406677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S: Italien</w:t>
      </w:r>
    </w:p>
  </w:comment>
  <w:comment w:id="3" w:author="Abel Laura" w:date="2017-11-27T12:27:00Z" w:initials="AL">
    <w:p w14:paraId="7BA7A251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4" w:author="Abel Laura" w:date="2017-11-27T12:27:00Z" w:initials="AL">
    <w:p w14:paraId="690AFB61" w14:textId="696611F1" w:rsidR="00EB5124" w:rsidRDefault="00EB5124">
      <w:pPr>
        <w:pStyle w:val="Kommentartext"/>
      </w:pPr>
      <w:r>
        <w:rPr>
          <w:rStyle w:val="Kommentarzeichen"/>
        </w:rPr>
        <w:annotationRef/>
      </w:r>
      <w:r w:rsidR="004813F4">
        <w:t xml:space="preserve">S: </w:t>
      </w:r>
      <w:r>
        <w:t>Bauernkrieg</w:t>
      </w:r>
      <w:r w:rsidR="004813F4">
        <w:t>, Salzburg</w:t>
      </w:r>
    </w:p>
  </w:comment>
  <w:comment w:id="5" w:author="Abel Laura" w:date="2017-11-27T12:37:00Z" w:initials="AL">
    <w:p w14:paraId="655AB60A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Pr="00B36A47">
        <w:t>Gaißmayr</w:t>
      </w:r>
      <w:proofErr w:type="spellEnd"/>
      <w:r w:rsidR="00B36A47" w:rsidRPr="00B36A47">
        <w:t>,</w:t>
      </w:r>
      <w:r w:rsidR="00B36A47">
        <w:t xml:space="preserve"> Michael, ehemaliger Sekretär des B. von Brixen, Führer der Salzburger Bauern</w:t>
      </w:r>
    </w:p>
  </w:comment>
  <w:comment w:id="6" w:author="Abel Laura" w:date="2017-11-27T12:28:00Z" w:initials="AL">
    <w:p w14:paraId="64069CDC" w14:textId="62F5BF09" w:rsidR="00EB5124" w:rsidRPr="00FF46CD" w:rsidRDefault="00EB512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EF154D" w:rsidRPr="00FF46CD">
        <w:rPr>
          <w:lang w:val="en-US"/>
        </w:rPr>
        <w:t>S</w:t>
      </w:r>
      <w:r w:rsidRPr="00FF46CD">
        <w:rPr>
          <w:lang w:val="en-US"/>
        </w:rPr>
        <w:t>: Tirol</w:t>
      </w:r>
    </w:p>
  </w:comment>
  <w:comment w:id="7" w:author="Abel Laura" w:date="2017-11-27T12:28:00Z" w:initials="AL">
    <w:p w14:paraId="6CBC8E18" w14:textId="76DF410D" w:rsidR="00EB5124" w:rsidRPr="00FF46CD" w:rsidRDefault="00EB512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C81513" w:rsidRPr="00FF46CD">
        <w:rPr>
          <w:lang w:val="en-US"/>
        </w:rPr>
        <w:t>S</w:t>
      </w:r>
      <w:r w:rsidRPr="00FF46CD">
        <w:rPr>
          <w:lang w:val="en-US"/>
        </w:rPr>
        <w:t>: Graubünden</w:t>
      </w:r>
    </w:p>
  </w:comment>
  <w:comment w:id="8" w:author="Abel Laura" w:date="2017-11-27T12:33:00Z" w:initials="AL">
    <w:p w14:paraId="18A41752" w14:textId="2EB88B37" w:rsidR="00EB5124" w:rsidRPr="00FF46CD" w:rsidRDefault="00EB512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EF154D" w:rsidRPr="00FF46CD">
        <w:rPr>
          <w:lang w:val="en-US"/>
        </w:rPr>
        <w:t>S</w:t>
      </w:r>
      <w:r w:rsidRPr="00FF46CD">
        <w:rPr>
          <w:lang w:val="en-US"/>
        </w:rPr>
        <w:t>: Schweiz</w:t>
      </w:r>
    </w:p>
  </w:comment>
  <w:comment w:id="9" w:author="Abel Laura" w:date="2017-11-27T12:29:00Z" w:initials="AL">
    <w:p w14:paraId="6A1F6E24" w14:textId="77777777" w:rsidR="00EB5124" w:rsidRPr="00EF154D" w:rsidRDefault="00EB512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F154D">
        <w:rPr>
          <w:lang w:val="de-AT"/>
        </w:rPr>
        <w:t>S: Venedig</w:t>
      </w:r>
    </w:p>
  </w:comment>
  <w:comment w:id="10" w:author="Abel Laura" w:date="2017-11-27T12:29:00Z" w:initials="AL">
    <w:p w14:paraId="52D1549C" w14:textId="4B39723A" w:rsidR="00EB5124" w:rsidRPr="00EF154D" w:rsidRDefault="00EB512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C81513">
        <w:rPr>
          <w:lang w:val="de-AT"/>
        </w:rPr>
        <w:t>S</w:t>
      </w:r>
      <w:r w:rsidRPr="00EF154D">
        <w:rPr>
          <w:lang w:val="de-AT"/>
        </w:rPr>
        <w:t>: Salzburg</w:t>
      </w:r>
    </w:p>
  </w:comment>
  <w:comment w:id="11" w:author="Abel Laura" w:date="2017-11-27T12:29:00Z" w:initials="AL">
    <w:p w14:paraId="43A7D657" w14:textId="311ADDA2" w:rsidR="00EB5124" w:rsidRPr="00EF154D" w:rsidRDefault="00EB512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EF154D">
        <w:rPr>
          <w:lang w:val="de-AT"/>
        </w:rPr>
        <w:t>S</w:t>
      </w:r>
      <w:r w:rsidRPr="00EF154D">
        <w:rPr>
          <w:lang w:val="de-AT"/>
        </w:rPr>
        <w:t>: Österreich</w:t>
      </w:r>
    </w:p>
  </w:comment>
  <w:comment w:id="12" w:author="Abel Laura" w:date="2017-11-27T12:29:00Z" w:initials="AL">
    <w:p w14:paraId="18D69024" w14:textId="2EE83C1B" w:rsidR="00EB5124" w:rsidRDefault="00EB5124">
      <w:pPr>
        <w:pStyle w:val="Kommentartext"/>
      </w:pPr>
      <w:r>
        <w:rPr>
          <w:rStyle w:val="Kommentarzeichen"/>
        </w:rPr>
        <w:annotationRef/>
      </w:r>
      <w:r w:rsidR="00C81513">
        <w:t>S</w:t>
      </w:r>
      <w:r>
        <w:t>: Franken</w:t>
      </w:r>
    </w:p>
  </w:comment>
  <w:comment w:id="13" w:author="Abel Laura" w:date="2017-11-27T12:30:00Z" w:initials="AL">
    <w:p w14:paraId="7A6461F5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O: Rothenburg ob der Tauber</w:t>
      </w:r>
    </w:p>
  </w:comment>
  <w:comment w:id="14" w:author="Abel Laura" w:date="2017-11-27T12:31:00Z" w:initials="AL">
    <w:p w14:paraId="780EECA3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15" w:author="Abel Laura" w:date="2017-11-27T12:32:00Z" w:initials="AL">
    <w:p w14:paraId="6F991423" w14:textId="3E2C196D" w:rsidR="00EB5124" w:rsidRDefault="00EB5124">
      <w:pPr>
        <w:pStyle w:val="Kommentartext"/>
      </w:pPr>
      <w:r>
        <w:rPr>
          <w:rStyle w:val="Kommentarzeichen"/>
        </w:rPr>
        <w:annotationRef/>
      </w:r>
      <w:r w:rsidR="00EF154D">
        <w:t>S</w:t>
      </w:r>
      <w:r>
        <w:t>: Deutschland</w:t>
      </w:r>
    </w:p>
  </w:comment>
  <w:comment w:id="16" w:author="Abel Laura" w:date="2017-11-27T12:33:00Z" w:initials="AL">
    <w:p w14:paraId="5EA66458" w14:textId="4D9E6730" w:rsidR="00B36A47" w:rsidRDefault="00B36A47">
      <w:pPr>
        <w:pStyle w:val="Kommentartext"/>
      </w:pPr>
      <w:r>
        <w:rPr>
          <w:rStyle w:val="Kommentarzeichen"/>
        </w:rPr>
        <w:annotationRef/>
      </w:r>
      <w:r w:rsidR="00EF154D">
        <w:t>S: Schweiz</w:t>
      </w:r>
    </w:p>
  </w:comment>
  <w:comment w:id="17" w:author="Abel Laura" w:date="2017-11-27T12:33:00Z" w:initials="AL">
    <w:p w14:paraId="306477E2" w14:textId="77777777" w:rsidR="00B36A47" w:rsidRPr="00FF46CD" w:rsidRDefault="00B36A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F46CD">
        <w:rPr>
          <w:lang w:val="en-US"/>
        </w:rPr>
        <w:t xml:space="preserve">S: </w:t>
      </w:r>
      <w:proofErr w:type="spellStart"/>
      <w:r w:rsidRPr="00FF46CD">
        <w:rPr>
          <w:lang w:val="en-US"/>
        </w:rPr>
        <w:t>Ungarn</w:t>
      </w:r>
      <w:proofErr w:type="spellEnd"/>
    </w:p>
  </w:comment>
  <w:comment w:id="18" w:author="Abel Laura" w:date="2017-11-27T12:34:00Z" w:initials="AL">
    <w:p w14:paraId="1957F2DE" w14:textId="77777777" w:rsidR="00B36A47" w:rsidRPr="00FF46CD" w:rsidRDefault="00B36A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F46CD">
        <w:rPr>
          <w:lang w:val="en-US"/>
        </w:rPr>
        <w:t>P: Ludwig II.</w:t>
      </w:r>
    </w:p>
  </w:comment>
  <w:comment w:id="19" w:author="Abel Laura" w:date="2017-11-27T12:34:00Z" w:initials="AL">
    <w:p w14:paraId="5E0CF95A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20" w:author="Abel Laura" w:date="2017-11-27T12:34:00Z" w:initials="AL">
    <w:p w14:paraId="32C6CF35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21" w:author="Abel Laura" w:date="2017-11-27T12:34:00Z" w:initials="AL">
    <w:p w14:paraId="1007F21C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  <w:comment w:id="22" w:author="Abel Laura" w:date="2017-11-27T12:35:00Z" w:initials="AL">
    <w:p w14:paraId="1BDFC516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O: Radstadt</w:t>
      </w:r>
    </w:p>
  </w:comment>
  <w:comment w:id="23" w:author="Abel Laura" w:date="2017-11-27T12:35:00Z" w:initials="AL">
    <w:p w14:paraId="72989735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 w:rsidR="00E61456">
        <w:t>P: Lang, Matthäus</w:t>
      </w:r>
    </w:p>
  </w:comment>
  <w:comment w:id="24" w:author="Abel Laura" w:date="2017-12-05T11:50:00Z" w:initials="AL">
    <w:p w14:paraId="62EDD1A0" w14:textId="77777777" w:rsidR="00AB030D" w:rsidRDefault="00AB030D">
      <w:pPr>
        <w:pStyle w:val="Kommentartext"/>
      </w:pPr>
      <w:r>
        <w:rPr>
          <w:rStyle w:val="Kommentarzeichen"/>
        </w:rPr>
        <w:annotationRef/>
      </w:r>
      <w:r>
        <w:t>S: Schwäbischer Bund</w:t>
      </w:r>
    </w:p>
  </w:comment>
  <w:comment w:id="25" w:author="Abel Laura" w:date="2017-11-27T12:38:00Z" w:initials="AL">
    <w:p w14:paraId="588FCD40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O: Tauern</w:t>
      </w:r>
    </w:p>
  </w:comment>
  <w:comment w:id="26" w:author="Abel Laura" w:date="2017-11-27T12:38:00Z" w:initials="AL">
    <w:p w14:paraId="1FC20032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P: Frundsberg, Georg von</w:t>
      </w:r>
    </w:p>
  </w:comment>
  <w:comment w:id="27" w:author="Abel Laura" w:date="2017-11-27T12:38:00Z" w:initials="AL">
    <w:p w14:paraId="708E3FE0" w14:textId="6BDBF7C3" w:rsidR="00B36A47" w:rsidRDefault="00B36A47">
      <w:pPr>
        <w:pStyle w:val="Kommentartext"/>
      </w:pPr>
      <w:r>
        <w:rPr>
          <w:rStyle w:val="Kommentarzeichen"/>
        </w:rPr>
        <w:annotationRef/>
      </w:r>
      <w:r w:rsidR="008F5BF9" w:rsidRPr="00AE796A">
        <w:rPr>
          <w:rFonts w:cstheme="minorHAnsi"/>
        </w:rPr>
        <w:t>P: Ems</w:t>
      </w:r>
      <w:r w:rsidR="008F5BF9">
        <w:rPr>
          <w:rFonts w:cstheme="minorHAnsi"/>
        </w:rPr>
        <w:t xml:space="preserve"> (Hohenems)</w:t>
      </w:r>
      <w:r w:rsidR="008F5BF9" w:rsidRPr="00AE796A">
        <w:rPr>
          <w:rFonts w:cstheme="minorHAnsi"/>
        </w:rPr>
        <w:t xml:space="preserve">, Marx Sittich I. von, </w:t>
      </w:r>
      <w:proofErr w:type="spellStart"/>
      <w:r w:rsidR="008F5BF9" w:rsidRPr="00AE796A">
        <w:rPr>
          <w:rFonts w:cstheme="minorHAnsi"/>
        </w:rPr>
        <w:t>Landsknechtsführer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596D14" w15:done="0"/>
  <w15:commentEx w15:paraId="2CBA4D9E" w15:done="0"/>
  <w15:commentEx w15:paraId="02406677" w15:done="0"/>
  <w15:commentEx w15:paraId="7BA7A251" w15:done="0"/>
  <w15:commentEx w15:paraId="690AFB61" w15:done="0"/>
  <w15:commentEx w15:paraId="655AB60A" w15:done="0"/>
  <w15:commentEx w15:paraId="64069CDC" w15:done="0"/>
  <w15:commentEx w15:paraId="6CBC8E18" w15:done="0"/>
  <w15:commentEx w15:paraId="18A41752" w15:done="0"/>
  <w15:commentEx w15:paraId="6A1F6E24" w15:done="0"/>
  <w15:commentEx w15:paraId="52D1549C" w15:done="0"/>
  <w15:commentEx w15:paraId="43A7D657" w15:done="0"/>
  <w15:commentEx w15:paraId="18D69024" w15:done="0"/>
  <w15:commentEx w15:paraId="7A6461F5" w15:done="0"/>
  <w15:commentEx w15:paraId="780EECA3" w15:done="0"/>
  <w15:commentEx w15:paraId="6F991423" w15:done="0"/>
  <w15:commentEx w15:paraId="5EA66458" w15:done="0"/>
  <w15:commentEx w15:paraId="306477E2" w15:done="0"/>
  <w15:commentEx w15:paraId="1957F2DE" w15:done="0"/>
  <w15:commentEx w15:paraId="5E0CF95A" w15:done="0"/>
  <w15:commentEx w15:paraId="32C6CF35" w15:done="0"/>
  <w15:commentEx w15:paraId="1007F21C" w15:done="0"/>
  <w15:commentEx w15:paraId="1BDFC516" w15:done="0"/>
  <w15:commentEx w15:paraId="72989735" w15:done="0"/>
  <w15:commentEx w15:paraId="62EDD1A0" w15:done="0"/>
  <w15:commentEx w15:paraId="588FCD40" w15:done="0"/>
  <w15:commentEx w15:paraId="1FC20032" w15:done="0"/>
  <w15:commentEx w15:paraId="708E3F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596D14" w16cid:durableId="238CDC24"/>
  <w16cid:commentId w16cid:paraId="2CBA4D9E" w16cid:durableId="238CDC25"/>
  <w16cid:commentId w16cid:paraId="02406677" w16cid:durableId="238CDC26"/>
  <w16cid:commentId w16cid:paraId="7BA7A251" w16cid:durableId="238CDC27"/>
  <w16cid:commentId w16cid:paraId="690AFB61" w16cid:durableId="238CDC28"/>
  <w16cid:commentId w16cid:paraId="655AB60A" w16cid:durableId="238CDC29"/>
  <w16cid:commentId w16cid:paraId="64069CDC" w16cid:durableId="238CDC2A"/>
  <w16cid:commentId w16cid:paraId="6CBC8E18" w16cid:durableId="238CDC2B"/>
  <w16cid:commentId w16cid:paraId="18A41752" w16cid:durableId="238CDC2C"/>
  <w16cid:commentId w16cid:paraId="6A1F6E24" w16cid:durableId="238CDC2D"/>
  <w16cid:commentId w16cid:paraId="52D1549C" w16cid:durableId="238CDC2E"/>
  <w16cid:commentId w16cid:paraId="43A7D657" w16cid:durableId="238CDC2F"/>
  <w16cid:commentId w16cid:paraId="18D69024" w16cid:durableId="238CDC30"/>
  <w16cid:commentId w16cid:paraId="7A6461F5" w16cid:durableId="238CDC31"/>
  <w16cid:commentId w16cid:paraId="780EECA3" w16cid:durableId="238CDC32"/>
  <w16cid:commentId w16cid:paraId="6F991423" w16cid:durableId="238CDC33"/>
  <w16cid:commentId w16cid:paraId="5EA66458" w16cid:durableId="238CDC34"/>
  <w16cid:commentId w16cid:paraId="306477E2" w16cid:durableId="238CDC35"/>
  <w16cid:commentId w16cid:paraId="1957F2DE" w16cid:durableId="238CDC36"/>
  <w16cid:commentId w16cid:paraId="5E0CF95A" w16cid:durableId="238CDC37"/>
  <w16cid:commentId w16cid:paraId="32C6CF35" w16cid:durableId="238CDC38"/>
  <w16cid:commentId w16cid:paraId="1007F21C" w16cid:durableId="238CDC39"/>
  <w16cid:commentId w16cid:paraId="1BDFC516" w16cid:durableId="238CDC3A"/>
  <w16cid:commentId w16cid:paraId="72989735" w16cid:durableId="238CDC3B"/>
  <w16cid:commentId w16cid:paraId="62EDD1A0" w16cid:durableId="238CDC3C"/>
  <w16cid:commentId w16cid:paraId="588FCD40" w16cid:durableId="238CDC3D"/>
  <w16cid:commentId w16cid:paraId="1FC20032" w16cid:durableId="238CDC3E"/>
  <w16cid:commentId w16cid:paraId="708E3FE0" w16cid:durableId="238CDC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1F1"/>
    <w:rsid w:val="000E6171"/>
    <w:rsid w:val="00150F57"/>
    <w:rsid w:val="001A11D0"/>
    <w:rsid w:val="00414FD9"/>
    <w:rsid w:val="0044545F"/>
    <w:rsid w:val="004813F4"/>
    <w:rsid w:val="004F32DD"/>
    <w:rsid w:val="006A61F1"/>
    <w:rsid w:val="006E704D"/>
    <w:rsid w:val="00716BDE"/>
    <w:rsid w:val="007E28BD"/>
    <w:rsid w:val="008F5BF9"/>
    <w:rsid w:val="00AB030D"/>
    <w:rsid w:val="00B36A47"/>
    <w:rsid w:val="00BB462E"/>
    <w:rsid w:val="00C81513"/>
    <w:rsid w:val="00CA0325"/>
    <w:rsid w:val="00E61456"/>
    <w:rsid w:val="00EB5124"/>
    <w:rsid w:val="00EF154D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DA55"/>
  <w15:docId w15:val="{71985CB9-1B8B-498A-8D8A-6F0A2B09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6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A11D0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B512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B512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B512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B512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B512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5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795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20</cp:revision>
  <dcterms:created xsi:type="dcterms:W3CDTF">2015-11-12T10:26:00Z</dcterms:created>
  <dcterms:modified xsi:type="dcterms:W3CDTF">2022-11-12T00:03:00Z</dcterms:modified>
</cp:coreProperties>
</file>