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Calibração da IA — Avaliação de Desempenho Seazone</w:t>
      </w:r>
    </w:p>
    <w:p>
      <w:r>
        <w:rPr>
          <w:b/>
        </w:rPr>
        <w:t xml:space="preserve">Para: </w:t>
      </w:r>
      <w:r>
        <w:t>CEO</w:t>
      </w:r>
      <w:r>
        <w:rPr>
          <w:b/>
        </w:rPr>
        <w:br/>
        <w:t xml:space="preserve">Objetivo: </w:t>
      </w:r>
      <w:r>
        <w:t>Alinhar como a IA deve interpretar cada critério de avaliação, considerando o nível do cargo e o que significa cada nota (1 a 5) na prática da Seazone.</w:t>
      </w:r>
    </w:p>
    <w:p/>
    <w:p>
      <w:r>
        <w:rPr>
          <w:b/>
        </w:rPr>
        <w:t xml:space="preserve">Como preencher: </w:t>
      </w:r>
      <w:r>
        <w:t>Para cada critério, descreva com suas palavras o que você espera ver em cada nota, considerando os diferentes níveis de cargo. Pode usar exemplos reais (sem nomes) ou hipotéticos. Quanto mais específico, melhor a IA vai calibrar.</w:t>
      </w:r>
    </w:p>
    <w:p>
      <w:r>
        <w:rPr>
          <w:b/>
        </w:rPr>
        <w:t xml:space="preserve">Níveis de cargo: </w:t>
      </w:r>
      <w:r>
        <w:t>Estágio | Analista | Especialista | Coordenador | Gerente | Diretor | C-Level</w:t>
      </w:r>
    </w:p>
    <w:p>
      <w:r>
        <w:br w:type="page"/>
      </w:r>
    </w:p>
    <w:p>
      <w:pPr>
        <w:pStyle w:val="Heading1"/>
      </w:pPr>
      <w:r>
        <w:t>1. Sangue no Olho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Sangue no Olho ao enfrentar obstáculos e sustentar esforço até a conclusão dos desafios?"</w:t>
      </w:r>
    </w:p>
    <w:p>
      <w:pPr>
        <w:pStyle w:val="Heading2"/>
      </w:pPr>
      <w:r>
        <w:t>1.1. O que "Sangue no Olho"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1.2.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1.3.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1.4.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2. Atitude de Dono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Atitude de Dono nas decisões e responsabilidades que lhe cabem?"</w:t>
      </w:r>
    </w:p>
    <w:p>
      <w:pPr>
        <w:pStyle w:val="Heading2"/>
      </w:pPr>
      <w:r>
        <w:t>2.1. O que "Atitude de Dono"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2.2.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2.3.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2.4.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Foco em Fatos e Dados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utiliza Foco em Fatos e Dados para fundamentar decisões e argumentos?"</w:t>
      </w:r>
    </w:p>
    <w:p>
      <w:pPr>
        <w:pStyle w:val="Heading2"/>
      </w:pPr>
      <w:r>
        <w:t>3.1. O que "Foco em Fatos e Dados"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3.2.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3.3.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3.4.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Priorize e Simplifique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capacidade de Priorizar e Simplificar?"</w:t>
      </w:r>
    </w:p>
    <w:p>
      <w:pPr>
        <w:pStyle w:val="Heading2"/>
      </w:pPr>
      <w:r>
        <w:t>4.1. O que "Priorize e Simplifique"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4.2.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4.3.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4.4.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 Escopo da Função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atua de forma madura e adequada ao Escopo da Função?"</w:t>
      </w:r>
    </w:p>
    <w:p>
      <w:pPr>
        <w:pStyle w:val="Heading2"/>
      </w:pPr>
      <w:r>
        <w:t>5.1. O que "Escopo da Função"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5.2.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5.3.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5.4.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Entregas de Valor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realiza Entregas de Valor relevantes?"</w:t>
      </w:r>
    </w:p>
    <w:p>
      <w:pPr>
        <w:pStyle w:val="Heading2"/>
      </w:pPr>
      <w:r>
        <w:t>6.1. O que "Entregas de Valor"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6.2.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6.3.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6.4.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Consistência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mantém Consistência no desempenho ao longo do tempo?"</w:t>
      </w:r>
    </w:p>
    <w:p>
      <w:pPr>
        <w:pStyle w:val="Heading2"/>
      </w:pPr>
      <w:r>
        <w:t>7.1. O que "Consistência"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7.2.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7.3.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7.4.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8. Pensar Fora da Caixa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capacidade de Pensar Fora da Caixa ao lidar com desafios?"</w:t>
      </w:r>
    </w:p>
    <w:p>
      <w:pPr>
        <w:pStyle w:val="Heading2"/>
      </w:pPr>
      <w:r>
        <w:t>8.1. O que "Pensar Fora da Caixa"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8.2.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8.3.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8.4.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9. Organização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Organização na gestão das suas atividades?"</w:t>
      </w:r>
    </w:p>
    <w:p>
      <w:pPr>
        <w:pStyle w:val="Heading2"/>
      </w:pPr>
      <w:r>
        <w:t>9.1. O que "Organização"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9.2.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9.3.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9.4.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Adaptabilidade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Adaptabilidade diante de mudanças?"</w:t>
      </w:r>
    </w:p>
    <w:p>
      <w:pPr>
        <w:pStyle w:val="Heading2"/>
      </w:pPr>
      <w:r>
        <w:t>10.1. O que "Adaptabilidade"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10.2.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10.3.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10.4.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11. Comunicação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Comunicação clara e adequada ao seu contexto de atuação?"</w:t>
      </w:r>
    </w:p>
    <w:p>
      <w:pPr>
        <w:pStyle w:val="Heading2"/>
      </w:pPr>
      <w:r>
        <w:t>11.1. O que "Comunicação"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11.2.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11.3.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11.4.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12. Colaboração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demonstra Colaboração positiva?"</w:t>
      </w:r>
    </w:p>
    <w:p>
      <w:pPr>
        <w:pStyle w:val="Heading2"/>
      </w:pPr>
      <w:r>
        <w:t>12.1. O que "Colaboração"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12.2.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12.3.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12.4.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13. Uso de IA</w:t>
      </w:r>
    </w:p>
    <w:p>
      <w:r>
        <w:rPr>
          <w:b/>
        </w:rPr>
        <w:t xml:space="preserve">Pergunta na avaliação: </w:t>
      </w:r>
      <w:r>
        <w:rPr>
          <w:i/>
        </w:rPr>
        <w:t>"Com que frequência essa pessoa utiliza Inteligência Artificial para potencializar seu trabalho e resultados?"</w:t>
      </w:r>
    </w:p>
    <w:p>
      <w:pPr>
        <w:pStyle w:val="Heading2"/>
      </w:pPr>
      <w:r>
        <w:t>13.1. O que "Uso de IA" significa para você na Seazone?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pStyle w:val="Heading2"/>
      </w:pPr>
      <w:r>
        <w:t>13.2. Como esse valor se manifesta em cada nível?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7488"/>
          </w:tcPr>
          <w:p>
            <w:r>
              <w:rPr>
                <w:b/>
                <w:sz w:val="20"/>
              </w:rPr>
              <w:t>O que você espera ver nesse nível?</w:t>
            </w:r>
          </w:p>
        </w:tc>
      </w:tr>
      <w:tr>
        <w:tc>
          <w:tcPr>
            <w:tcW w:type="dxa" w:w="1872"/>
          </w:tcPr>
          <w:p>
            <w:r>
              <w:t>Estágio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Analista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Especialista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Coordenador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Gerente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Diretor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  <w:tr>
        <w:tc>
          <w:tcPr>
            <w:tcW w:type="dxa" w:w="1872"/>
          </w:tcPr>
          <w:p>
            <w:r>
              <w:t>C-Level</w:t>
            </w:r>
          </w:p>
        </w:tc>
        <w:tc>
          <w:tcPr>
            <w:tcW w:type="dxa" w:w="7488"/>
          </w:tcPr>
          <w:p>
            <w:pPr>
              <w:spacing w:after="400"/>
            </w:pPr>
            <w:r/>
          </w:p>
        </w:tc>
      </w:tr>
    </w:tbl>
    <w:p/>
    <w:p>
      <w:pPr>
        <w:pStyle w:val="Heading2"/>
      </w:pPr>
      <w:r>
        <w:t>13.3. Exemplos por nota</w:t>
      </w:r>
    </w:p>
    <w:p>
      <w:r>
        <w:rPr>
          <w:b/>
        </w:rPr>
        <w:t xml:space="preserve">Nota 1 (Insuficiente): </w:t>
      </w:r>
      <w:r>
        <w:t>Descreva um comportamento ou situação que seria nota 1. O que a pessoa faz (ou deixa de fazer)?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2 (Abaixo do esperado): </w:t>
      </w:r>
      <w:r>
        <w:t>O que diferencia alguém nota 2 de nota 1? Qual o comportamento típico?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3 (Dentro do esperado): </w:t>
      </w:r>
      <w:r>
        <w:t>Esse é o padrão — a maioria deveria ser nota 3. O que é "o esperado" nesse critério?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4 (Acima do esperado): </w:t>
      </w:r>
      <w:r>
        <w:t>O que alguém precisa fazer ALÉM do esperado para merecer nota 4? O que separa o 3 do 4?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r>
        <w:rPr>
          <w:b/>
        </w:rPr>
        <w:t xml:space="preserve">Nota 5 (Excepcional): </w:t>
      </w:r>
      <w:r>
        <w:t>Nota 5 é rara. Descreva o que seria excepcional. Tem algum exemplo (real ou hipotético)?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13.4. Erros comuns que a IA deve evitar nesse critério: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Perguntas Gerais de Calibração</w:t>
      </w:r>
    </w:p>
    <w:p>
      <w:pPr>
        <w:pStyle w:val="Heading2"/>
      </w:pPr>
      <w:r>
        <w:t>A. Distribuição esperada de notas</w:t>
      </w:r>
    </w:p>
    <w:p>
      <w:r>
        <w:t>Na sua visão, qual deveria ser a distribuição aproximada de notas na empresa?</w:t>
        <w:br/>
        <w:t>(Ex: "80% nota 3, 10% nota 4, 5% nota 2, 3% nota 5, 2% nota 1")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B. Diferença entre níveis de cargo</w:t>
      </w:r>
    </w:p>
    <w:p>
      <w:r>
        <w:t>Um analista nota 4 e um coordenador nota 3 podem ter comportamentos parecidos? Como a IA deve lidar com isso?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C. Antiguidade vs. desempenho</w:t>
      </w:r>
    </w:p>
    <w:p>
      <w:r>
        <w:t>Alguém com muitos anos de empresa mas que "faz o básico" deveria ser nota 3 ou abaixo? A senioridade influencia?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D. Autoavaliação</w:t>
      </w:r>
    </w:p>
    <w:p>
      <w:r>
        <w:t>Autoavaliações tendem a ser infladas. Qual o nível de desconto que a IA deve aplicar? Deve questionar mais?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E. Avaliação de pares</w:t>
      </w:r>
    </w:p>
    <w:p>
      <w:r>
        <w:t>Pares podem ter visibilidade parcial. A IA deve ser mais flexível com pares que dizem "não tenho visibilidade sobre isso"?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F. Situações ambíguas</w:t>
      </w:r>
    </w:p>
    <w:p>
      <w:r>
        <w:t>Tem alguma situação que você já viu ser mal avaliada? Algo que parece nota 4 mas na real é 3 (ou vice-versa)?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>
      <w:pPr>
        <w:pStyle w:val="Heading2"/>
      </w:pPr>
      <w:r>
        <w:t>G. Palavras ou expressões de alerta</w:t>
      </w:r>
    </w:p>
    <w:p>
      <w:r>
        <w:t>Quais expressões devem acender um alerta na IA?</w:t>
        <w:br/>
        <w:t>(Ex: "sempre dá o seu melhor" sem exemplo concreto = nota máxima 3)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C8C8C8"/>
          <w:sz w:val="18"/>
        </w:rPr>
        <w:t>________________________________________________________________________________</w:t>
      </w:r>
    </w:p>
    <w:p/>
    <w:p/>
    <w:p>
      <w:pPr>
        <w:jc w:val="center"/>
      </w:pPr>
      <w:r>
        <w:rPr>
          <w:b/>
          <w:sz w:val="20"/>
        </w:rPr>
        <w:t>Obrigado por preencher! Suas respostas serão usadas para calibrar a IA da plataforma IAVD, garantindo que as notas reflitam a cultura e os padrões da Seazone.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