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48"/>
        <w:gridCol w:w="2637"/>
        <w:gridCol w:w="3891"/>
      </w:tblGrid>
      <w:tr w:rsidR="00077FA0" w:rsidTr="001642FA">
        <w:tc>
          <w:tcPr>
            <w:tcW w:w="3048" w:type="dxa"/>
          </w:tcPr>
          <w:p w:rsidR="00077FA0" w:rsidRDefault="00077FA0">
            <w:r w:rsidRPr="00077FA0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2637" w:type="dxa"/>
          </w:tcPr>
          <w:p w:rsidR="00077FA0" w:rsidRDefault="00077FA0">
            <w:r w:rsidRPr="00077FA0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891" w:type="dxa"/>
          </w:tcPr>
          <w:p w:rsidR="00077FA0" w:rsidRPr="00077FA0" w:rsidRDefault="00077FA0" w:rsidP="001642FA">
            <w:pPr>
              <w:rPr>
                <w:b/>
              </w:rPr>
            </w:pPr>
            <w:r w:rsidRPr="00077FA0">
              <w:rPr>
                <w:b/>
              </w:rPr>
              <w:t>Use Case #: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077FA0">
            <w:r w:rsidRPr="00077FA0">
              <w:rPr>
                <w:b/>
              </w:rPr>
              <w:t>Description:</w:t>
            </w:r>
            <w:r>
              <w:t xml:space="preserve"> The system should allow the user to login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077FA0">
            <w:r w:rsidRPr="00077FA0">
              <w:rPr>
                <w:b/>
              </w:rPr>
              <w:t>Rationale:</w:t>
            </w:r>
            <w:r>
              <w:t xml:space="preserve"> Users can access needed information faster and change 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Pr="00077FA0" w:rsidRDefault="00077FA0">
            <w:r w:rsidRPr="00077FA0">
              <w:rPr>
                <w:b/>
              </w:rPr>
              <w:t>Source:</w:t>
            </w:r>
            <w:r>
              <w:rPr>
                <w:b/>
              </w:rPr>
              <w:t xml:space="preserve"> </w:t>
            </w:r>
            <w:r w:rsidR="005F292A">
              <w:t>Member, Agent, Staff, Manager, Administrator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5F292A">
            <w:r w:rsidRPr="005F292A">
              <w:rPr>
                <w:b/>
              </w:rPr>
              <w:t>Fit Criterion:</w:t>
            </w:r>
            <w:r>
              <w:t xml:space="preserve"> The user successfully logs in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5F292A">
            <w:r w:rsidRPr="005F292A">
              <w:rPr>
                <w:b/>
              </w:rPr>
              <w:t>Dependencies:</w:t>
            </w:r>
            <w:r>
              <w:t xml:space="preserve"> None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5F292A">
            <w:r w:rsidRPr="005F292A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5F292A"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077FA0" w:rsidTr="00077FA0">
        <w:tc>
          <w:tcPr>
            <w:tcW w:w="9576" w:type="dxa"/>
            <w:gridSpan w:val="3"/>
          </w:tcPr>
          <w:p w:rsidR="00077FA0" w:rsidRDefault="005F292A">
            <w:r w:rsidRPr="005F292A">
              <w:rPr>
                <w:b/>
              </w:rPr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084F80" w:rsidRDefault="001642FA">
      <w:r>
        <w:rPr>
          <w:noProof/>
        </w:rPr>
        <w:drawing>
          <wp:inline distT="0" distB="0" distL="0" distR="0">
            <wp:extent cx="2333625" cy="1781175"/>
            <wp:effectExtent l="0" t="0" r="0" b="0"/>
            <wp:docPr id="30" name="Picture 5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 cstate="print"/>
                    <a:srcRect l="15254" t="33212" r="43220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843"/>
        <w:gridCol w:w="2842"/>
        <w:gridCol w:w="3891"/>
      </w:tblGrid>
      <w:tr w:rsidR="00084F80" w:rsidTr="00465CAE">
        <w:tc>
          <w:tcPr>
            <w:tcW w:w="2843" w:type="dxa"/>
          </w:tcPr>
          <w:p w:rsidR="00084F80" w:rsidRDefault="00084F80">
            <w:r w:rsidRPr="006A6E46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2842" w:type="dxa"/>
          </w:tcPr>
          <w:p w:rsidR="00084F80" w:rsidRDefault="00084F80">
            <w:r w:rsidRPr="006A6E46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891" w:type="dxa"/>
          </w:tcPr>
          <w:p w:rsidR="00084F80" w:rsidRDefault="00084F80" w:rsidP="001642FA">
            <w:r w:rsidRPr="006A6E46">
              <w:rPr>
                <w:b/>
                <w:noProof/>
              </w:rPr>
              <w:t>Use Case #:</w:t>
            </w:r>
            <w:r>
              <w:rPr>
                <w:noProof/>
              </w:rPr>
              <w:t xml:space="preserve"> 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Default="006A6E46">
            <w:r w:rsidRPr="006A6E46">
              <w:rPr>
                <w:b/>
              </w:rPr>
              <w:t>Description:</w:t>
            </w:r>
            <w:r>
              <w:t xml:space="preserve"> A non-member should allow the user to become a new member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Pr="006A6E46" w:rsidRDefault="006A6E46">
            <w:r>
              <w:rPr>
                <w:b/>
              </w:rPr>
              <w:t xml:space="preserve">Rationale: </w:t>
            </w:r>
            <w:r>
              <w:t xml:space="preserve">Helps them keep track 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Pr="00465CAE" w:rsidRDefault="006A6E46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="00465CAE" w:rsidRPr="00465CAE">
              <w:t>Non-member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Default="00465CAE">
            <w:r w:rsidRPr="00465CAE">
              <w:rPr>
                <w:b/>
              </w:rPr>
              <w:t>Fit Criterion:</w:t>
            </w:r>
            <w:r>
              <w:t xml:space="preserve"> The user successfully becomes a non-member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Default="00465CAE">
            <w:r w:rsidRPr="00465CAE">
              <w:rPr>
                <w:b/>
              </w:rPr>
              <w:t xml:space="preserve">Dependencies: </w:t>
            </w:r>
            <w:r>
              <w:t>None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Default="00465CAE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1642FA" w:rsidTr="00084F80">
        <w:tc>
          <w:tcPr>
            <w:tcW w:w="9576" w:type="dxa"/>
            <w:gridSpan w:val="3"/>
          </w:tcPr>
          <w:p w:rsidR="001642FA" w:rsidRPr="00465CAE" w:rsidRDefault="001642FA">
            <w:pPr>
              <w:rPr>
                <w:b/>
              </w:rPr>
            </w:pPr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084F80" w:rsidTr="00084F80">
        <w:tc>
          <w:tcPr>
            <w:tcW w:w="9576" w:type="dxa"/>
            <w:gridSpan w:val="3"/>
          </w:tcPr>
          <w:p w:rsidR="00084F80" w:rsidRDefault="00465CAE">
            <w:r w:rsidRPr="00465CAE">
              <w:rPr>
                <w:b/>
              </w:rPr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465CAE" w:rsidRDefault="001642FA">
      <w:r>
        <w:rPr>
          <w:noProof/>
        </w:rPr>
        <w:drawing>
          <wp:inline distT="0" distB="0" distL="0" distR="0">
            <wp:extent cx="2333625" cy="781050"/>
            <wp:effectExtent l="0" t="0" r="0" b="0"/>
            <wp:docPr id="31" name="Picture 0" descr="Becom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Member.png"/>
                    <pic:cNvPicPr/>
                  </pic:nvPicPr>
                  <pic:blipFill>
                    <a:blip r:embed="rId5" cstate="print"/>
                    <a:srcRect l="20874" t="30888" r="19660" b="3745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414"/>
        <w:gridCol w:w="3071"/>
        <w:gridCol w:w="5091"/>
      </w:tblGrid>
      <w:tr w:rsidR="00465CAE" w:rsidTr="00465CAE">
        <w:tc>
          <w:tcPr>
            <w:tcW w:w="1414" w:type="dxa"/>
          </w:tcPr>
          <w:p w:rsidR="00465CAE" w:rsidRDefault="00465CAE">
            <w:r w:rsidRPr="00465CAE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3071" w:type="dxa"/>
          </w:tcPr>
          <w:p w:rsidR="00465CAE" w:rsidRPr="00465CAE" w:rsidRDefault="00465CAE" w:rsidP="001642FA">
            <w:r>
              <w:rPr>
                <w:b/>
              </w:rPr>
              <w:t xml:space="preserve">Requirement Type: </w:t>
            </w:r>
            <w:r w:rsidR="001642FA">
              <w:t>Optional</w:t>
            </w:r>
          </w:p>
        </w:tc>
        <w:tc>
          <w:tcPr>
            <w:tcW w:w="5091" w:type="dxa"/>
          </w:tcPr>
          <w:p w:rsidR="00465CAE" w:rsidRPr="00465CAE" w:rsidRDefault="00465CAE" w:rsidP="001642FA">
            <w:pPr>
              <w:rPr>
                <w:b/>
              </w:rPr>
            </w:pPr>
            <w:r w:rsidRPr="00465CAE">
              <w:rPr>
                <w:b/>
                <w:noProof/>
              </w:rPr>
              <w:t>Use Case #: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465CAE">
            <w:r w:rsidRPr="00077FA0">
              <w:rPr>
                <w:b/>
              </w:rPr>
              <w:t>Description:</w:t>
            </w:r>
            <w:r>
              <w:t xml:space="preserve"> The system should allow the user to</w:t>
            </w:r>
            <w:r>
              <w:t xml:space="preserve"> change their password and other account information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465CAE">
            <w:r w:rsidRPr="00077FA0">
              <w:rPr>
                <w:b/>
              </w:rPr>
              <w:t>Rationale:</w:t>
            </w:r>
            <w:r>
              <w:t xml:space="preserve"> </w:t>
            </w:r>
            <w:r>
              <w:t>Sometimes users need to change information about themselves to better reflect changes in their life</w:t>
            </w:r>
            <w:r>
              <w:t xml:space="preserve"> 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Pr="00077FA0" w:rsidRDefault="00465CAE" w:rsidP="00465CAE">
            <w:r w:rsidRPr="00077FA0">
              <w:rPr>
                <w:b/>
              </w:rPr>
              <w:t>Source:</w:t>
            </w:r>
            <w:r>
              <w:rPr>
                <w:b/>
              </w:rPr>
              <w:t xml:space="preserve"> </w:t>
            </w:r>
            <w:r>
              <w:t>Member, Agent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465CAE">
            <w:r w:rsidRPr="005F292A">
              <w:rPr>
                <w:b/>
              </w:rPr>
              <w:t>Fit Criterion:</w:t>
            </w:r>
            <w:r>
              <w:t xml:space="preserve"> The user successfully </w:t>
            </w:r>
            <w:r>
              <w:t>changes account information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465CAE">
            <w:r w:rsidRPr="005F292A">
              <w:rPr>
                <w:b/>
              </w:rPr>
              <w:t>Dependencies:</w:t>
            </w:r>
            <w:r>
              <w:t xml:space="preserve"> Login F_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902427">
            <w:r w:rsidRPr="005F292A">
              <w:rPr>
                <w:b/>
              </w:rPr>
              <w:t>Rank of Importance:</w:t>
            </w:r>
            <w:r>
              <w:t xml:space="preserve"> </w:t>
            </w:r>
            <w:r w:rsidR="00902427">
              <w:t>Medium</w:t>
            </w:r>
          </w:p>
        </w:tc>
      </w:tr>
      <w:tr w:rsidR="00465CAE" w:rsidTr="00465CAE">
        <w:tc>
          <w:tcPr>
            <w:tcW w:w="9576" w:type="dxa"/>
            <w:gridSpan w:val="3"/>
          </w:tcPr>
          <w:p w:rsidR="00465CAE" w:rsidRDefault="00465CAE" w:rsidP="00191E46"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902427" w:rsidTr="00465CAE">
        <w:tc>
          <w:tcPr>
            <w:tcW w:w="9576" w:type="dxa"/>
            <w:gridSpan w:val="3"/>
          </w:tcPr>
          <w:p w:rsidR="00902427" w:rsidRPr="00902427" w:rsidRDefault="00902427" w:rsidP="00191E46">
            <w:r>
              <w:rPr>
                <w:b/>
              </w:rPr>
              <w:lastRenderedPageBreak/>
              <w:t xml:space="preserve">History: </w:t>
            </w:r>
            <w:r>
              <w:t xml:space="preserve">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1642FA" w:rsidRDefault="001642FA">
      <w:r w:rsidRPr="00465CAE">
        <w:rPr>
          <w:b/>
          <w:noProof/>
        </w:rPr>
        <w:drawing>
          <wp:inline distT="0" distB="0" distL="0" distR="0">
            <wp:extent cx="3095625" cy="1752600"/>
            <wp:effectExtent l="0" t="0" r="0" b="0"/>
            <wp:docPr id="32" name="Picture 2" descr="ChangeAccount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AccountInformation.png"/>
                    <pic:cNvPicPr/>
                  </pic:nvPicPr>
                  <pic:blipFill>
                    <a:blip r:embed="rId6" cstate="print"/>
                    <a:srcRect l="12981" t="31418" r="34936" b="3029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898"/>
        <w:gridCol w:w="3420"/>
        <w:gridCol w:w="3258"/>
      </w:tblGrid>
      <w:tr w:rsidR="001642FA" w:rsidTr="001642FA">
        <w:tc>
          <w:tcPr>
            <w:tcW w:w="2898" w:type="dxa"/>
          </w:tcPr>
          <w:p w:rsidR="001642FA" w:rsidRPr="001642FA" w:rsidRDefault="001642FA">
            <w:r>
              <w:rPr>
                <w:b/>
              </w:rPr>
              <w:t xml:space="preserve">Requirement #: </w:t>
            </w:r>
            <w:r>
              <w:t>F_</w:t>
            </w:r>
          </w:p>
        </w:tc>
        <w:tc>
          <w:tcPr>
            <w:tcW w:w="3420" w:type="dxa"/>
          </w:tcPr>
          <w:p w:rsidR="001642FA" w:rsidRPr="001642FA" w:rsidRDefault="001642FA">
            <w:r>
              <w:rPr>
                <w:b/>
              </w:rPr>
              <w:t xml:space="preserve">Requirement Type: </w:t>
            </w:r>
            <w:r>
              <w:t>Functional</w:t>
            </w:r>
          </w:p>
        </w:tc>
        <w:tc>
          <w:tcPr>
            <w:tcW w:w="3258" w:type="dxa"/>
          </w:tcPr>
          <w:p w:rsidR="001642FA" w:rsidRPr="001642FA" w:rsidRDefault="001642FA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642FA">
            <w:r w:rsidRPr="006A6E46">
              <w:rPr>
                <w:b/>
              </w:rPr>
              <w:t>Description:</w:t>
            </w:r>
            <w:r>
              <w:t xml:space="preserve"> </w:t>
            </w:r>
            <w:r>
              <w:t>Any customer should be able to search for a flight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6A6E46" w:rsidRDefault="001642FA" w:rsidP="00031C12">
            <w:r>
              <w:rPr>
                <w:b/>
              </w:rPr>
              <w:t xml:space="preserve">Rationale: </w:t>
            </w:r>
            <w:r w:rsidR="00031C12">
              <w:t>A customer must be able to have the liberty of finding the best flight for them</w:t>
            </w:r>
            <w:r>
              <w:t xml:space="preserve"> 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465CAE" w:rsidRDefault="001642FA" w:rsidP="00191E46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642FA">
            <w:r w:rsidRPr="00465CAE">
              <w:rPr>
                <w:b/>
              </w:rPr>
              <w:t>Fit Criterion:</w:t>
            </w:r>
            <w:r>
              <w:t xml:space="preserve"> The user successfully </w:t>
            </w:r>
            <w:r>
              <w:t>selects a flight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E02442">
            <w:r w:rsidRPr="00465CAE">
              <w:rPr>
                <w:b/>
              </w:rPr>
              <w:t xml:space="preserve">Dependencies: </w:t>
            </w:r>
            <w:r w:rsidR="00E02442">
              <w:t>None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91E46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1642FA" w:rsidRDefault="001642FA" w:rsidP="00191E46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91E46">
            <w:r w:rsidRPr="00465CAE">
              <w:rPr>
                <w:b/>
              </w:rPr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1642FA" w:rsidRDefault="00031C12">
      <w:pPr>
        <w:rPr>
          <w:noProof/>
        </w:rPr>
      </w:pPr>
      <w:r>
        <w:rPr>
          <w:noProof/>
        </w:rPr>
        <w:drawing>
          <wp:inline distT="0" distB="0" distL="0" distR="0">
            <wp:extent cx="3095625" cy="2762250"/>
            <wp:effectExtent l="0" t="0" r="0" b="0"/>
            <wp:docPr id="37" name="Picture 6" descr="Search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light.png"/>
                    <pic:cNvPicPr/>
                  </pic:nvPicPr>
                  <pic:blipFill>
                    <a:blip r:embed="rId7" cstate="print"/>
                    <a:srcRect l="16875" t="17495" r="15417" b="1987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31C12" w:rsidTr="00670441"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:rsidR="00031C12" w:rsidRPr="006A6E46" w:rsidRDefault="00031C12" w:rsidP="00191E46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031C12">
            <w:r w:rsidRPr="006A6E46">
              <w:rPr>
                <w:b/>
              </w:rPr>
              <w:t>Description:</w:t>
            </w:r>
            <w:r>
              <w:t xml:space="preserve"> Any customer should be able to </w:t>
            </w:r>
            <w:r w:rsidR="00031C12">
              <w:t>book a flight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6A6E46" w:rsidRDefault="001642FA" w:rsidP="00031C12">
            <w:r>
              <w:rPr>
                <w:b/>
              </w:rPr>
              <w:t xml:space="preserve">Rationale: </w:t>
            </w:r>
            <w:r w:rsidR="00031C12">
              <w:t>It’s not a very good airline booking system if you can’t book a flight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465CAE" w:rsidRDefault="001642FA" w:rsidP="00191E46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031C12">
            <w:r w:rsidRPr="00465CAE">
              <w:rPr>
                <w:b/>
              </w:rPr>
              <w:t>Fit Criterion:</w:t>
            </w:r>
            <w:r>
              <w:t xml:space="preserve"> The user successfully </w:t>
            </w:r>
            <w:r w:rsidR="00031C12">
              <w:t>books a flight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E02442">
            <w:r w:rsidRPr="00465CAE">
              <w:rPr>
                <w:b/>
              </w:rPr>
              <w:t xml:space="preserve">Dependencies: </w:t>
            </w:r>
            <w:r w:rsidR="00E02442">
              <w:t>Login F_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91E46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Pr="001642FA" w:rsidRDefault="001642FA" w:rsidP="00191E46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1642FA" w:rsidTr="001642FA">
        <w:tc>
          <w:tcPr>
            <w:tcW w:w="9576" w:type="dxa"/>
            <w:gridSpan w:val="3"/>
          </w:tcPr>
          <w:p w:rsidR="001642FA" w:rsidRDefault="001642FA" w:rsidP="00191E46">
            <w:r w:rsidRPr="00465CAE">
              <w:rPr>
                <w:b/>
              </w:rPr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1642FA" w:rsidRDefault="00031C1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886075" cy="2686050"/>
            <wp:effectExtent l="0" t="0" r="0" b="0"/>
            <wp:docPr id="35" name="Picture 1" descr="Book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Flight.png"/>
                    <pic:cNvPicPr/>
                  </pic:nvPicPr>
                  <pic:blipFill>
                    <a:blip r:embed="rId8" cstate="print"/>
                    <a:srcRect l="18455" t="19121" r="16524" b="1890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031C12" w:rsidTr="00031C12"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:rsidR="00031C12" w:rsidRPr="006A6E46" w:rsidRDefault="00031C12" w:rsidP="00191E46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031C12">
            <w:r w:rsidRPr="006A6E46">
              <w:rPr>
                <w:b/>
              </w:rPr>
              <w:t>Description:</w:t>
            </w:r>
            <w:r>
              <w:t xml:space="preserve"> Any customer should be able to </w:t>
            </w:r>
            <w:r>
              <w:t>change or add in-flight services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6A6E46" w:rsidRDefault="00031C12" w:rsidP="00031C12">
            <w:r>
              <w:rPr>
                <w:b/>
              </w:rPr>
              <w:t xml:space="preserve">Rationale: </w:t>
            </w:r>
            <w:r>
              <w:t>A customer may of made a mistake or change of mind and wishes to change/add in-flight services after booking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465CAE" w:rsidRDefault="00031C12" w:rsidP="00191E46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031C12">
            <w:r w:rsidRPr="00465CAE">
              <w:rPr>
                <w:b/>
              </w:rPr>
              <w:t>Fit Criterion:</w:t>
            </w:r>
            <w:r>
              <w:t xml:space="preserve"> The user successfully </w:t>
            </w:r>
            <w:r>
              <w:t>changes / adds in-flight services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E02442">
            <w:r w:rsidRPr="00465CAE">
              <w:rPr>
                <w:b/>
              </w:rPr>
              <w:t xml:space="preserve">Dependencies: </w:t>
            </w:r>
            <w:r w:rsidR="00E02442">
              <w:t>Login F_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191E46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1642FA" w:rsidRDefault="00031C12" w:rsidP="00191E46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191E46">
            <w:r w:rsidRPr="00465CAE">
              <w:rPr>
                <w:b/>
              </w:rPr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031C12" w:rsidRDefault="001642FA">
      <w:pPr>
        <w:rPr>
          <w:noProof/>
        </w:rPr>
      </w:pPr>
      <w:r>
        <w:rPr>
          <w:noProof/>
        </w:rPr>
        <w:drawing>
          <wp:inline distT="0" distB="0" distL="0" distR="0">
            <wp:extent cx="3162300" cy="1771650"/>
            <wp:effectExtent l="0" t="0" r="0" b="0"/>
            <wp:docPr id="5" name="Picture 4" descr="Change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Services.png"/>
                    <pic:cNvPicPr/>
                  </pic:nvPicPr>
                  <pic:blipFill>
                    <a:blip r:embed="rId9" cstate="print"/>
                    <a:srcRect l="12024" t="31489" r="34747" b="289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031C12" w:rsidTr="00031C12"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:rsidR="00031C12" w:rsidRPr="00031C12" w:rsidRDefault="00031C12" w:rsidP="00191E46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:rsidR="00031C12" w:rsidRPr="006A6E46" w:rsidRDefault="00031C12" w:rsidP="00191E46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031C12">
            <w:r w:rsidRPr="006A6E46">
              <w:rPr>
                <w:b/>
              </w:rPr>
              <w:t>Description:</w:t>
            </w:r>
            <w:r>
              <w:t xml:space="preserve"> Any customer should be able to change or </w:t>
            </w:r>
            <w:r>
              <w:t>cancel a booked flight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6A6E46" w:rsidRDefault="00031C12" w:rsidP="00E02442">
            <w:r>
              <w:rPr>
                <w:b/>
              </w:rPr>
              <w:t xml:space="preserve">Rationale: </w:t>
            </w:r>
            <w:r>
              <w:t xml:space="preserve">A customer may of made a mistake or change </w:t>
            </w:r>
            <w:r>
              <w:t>of mind and wishes to change/cancel</w:t>
            </w:r>
            <w:r>
              <w:t xml:space="preserve"> </w:t>
            </w:r>
            <w:r w:rsidR="00E02442">
              <w:t>a flight</w:t>
            </w:r>
            <w:r>
              <w:t xml:space="preserve"> after booking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465CAE" w:rsidRDefault="00031C12" w:rsidP="00191E46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191E46">
            <w:r w:rsidRPr="00465CAE">
              <w:rPr>
                <w:b/>
              </w:rPr>
              <w:t>Fit Criterion:</w:t>
            </w:r>
            <w:r>
              <w:t xml:space="preserve"> The user successfully changes / adds in-flight services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E02442">
            <w:r w:rsidRPr="00465CAE">
              <w:rPr>
                <w:b/>
              </w:rPr>
              <w:t xml:space="preserve">Dependencies: </w:t>
            </w:r>
            <w:r w:rsidR="00E02442">
              <w:t>Login F_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191E46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Pr="001642FA" w:rsidRDefault="00031C12" w:rsidP="00191E46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031C12" w:rsidTr="00031C12">
        <w:tc>
          <w:tcPr>
            <w:tcW w:w="9576" w:type="dxa"/>
            <w:gridSpan w:val="3"/>
          </w:tcPr>
          <w:p w:rsidR="00031C12" w:rsidRDefault="00031C12" w:rsidP="00191E46">
            <w:r w:rsidRPr="00465CAE">
              <w:rPr>
                <w:b/>
              </w:rPr>
              <w:lastRenderedPageBreak/>
              <w:t>History:</w:t>
            </w:r>
            <w:r>
              <w:t xml:space="preserve"> Created by </w:t>
            </w:r>
            <w:proofErr w:type="spellStart"/>
            <w:r>
              <w:t>Sandon</w:t>
            </w:r>
            <w:proofErr w:type="spellEnd"/>
            <w:r>
              <w:t xml:space="preserve"> </w:t>
            </w:r>
            <w:proofErr w:type="spellStart"/>
            <w:r>
              <w:t>Joubert</w:t>
            </w:r>
            <w:proofErr w:type="spellEnd"/>
            <w:r>
              <w:t xml:space="preserve"> 1/4/2015</w:t>
            </w:r>
          </w:p>
        </w:tc>
      </w:tr>
    </w:tbl>
    <w:p w:rsidR="0024206E" w:rsidRDefault="00031C12">
      <w:r>
        <w:rPr>
          <w:noProof/>
        </w:rPr>
        <w:drawing>
          <wp:inline distT="0" distB="0" distL="0" distR="0">
            <wp:extent cx="3095625" cy="1590675"/>
            <wp:effectExtent l="0" t="0" r="0" b="0"/>
            <wp:docPr id="36" name="Picture 3" descr="Change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Flight.png"/>
                    <pic:cNvPicPr/>
                  </pic:nvPicPr>
                  <pic:blipFill>
                    <a:blip r:embed="rId10" cstate="print"/>
                    <a:srcRect l="12981" t="32340" r="34936" b="321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06E" w:rsidSect="0046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4DDC"/>
    <w:rsid w:val="00031C12"/>
    <w:rsid w:val="00077FA0"/>
    <w:rsid w:val="00084F80"/>
    <w:rsid w:val="001642FA"/>
    <w:rsid w:val="0024206E"/>
    <w:rsid w:val="00354DDC"/>
    <w:rsid w:val="00465CAE"/>
    <w:rsid w:val="005F292A"/>
    <w:rsid w:val="006A6E46"/>
    <w:rsid w:val="00902427"/>
    <w:rsid w:val="00E0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Sandon Joubert</dc:creator>
  <cp:lastModifiedBy>Sandon Joubert</cp:lastModifiedBy>
  <cp:revision>1</cp:revision>
  <dcterms:created xsi:type="dcterms:W3CDTF">2015-04-01T01:26:00Z</dcterms:created>
  <dcterms:modified xsi:type="dcterms:W3CDTF">2015-04-01T04:19:00Z</dcterms:modified>
</cp:coreProperties>
</file>