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A0" w:rsidRPr="00B721DA" w:rsidRDefault="004D27A0" w:rsidP="004D27A0">
      <w:pPr>
        <w:jc w:val="center"/>
      </w:pPr>
      <w:r>
        <w:rPr>
          <w:noProof/>
          <w:color w:val="5B9BD5" w:themeColor="accent1"/>
          <w:sz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B7EC83" wp14:editId="4CF907ED">
                <wp:simplePos x="0" y="0"/>
                <wp:positionH relativeFrom="page">
                  <wp:posOffset>161925</wp:posOffset>
                </wp:positionH>
                <wp:positionV relativeFrom="paragraph">
                  <wp:posOffset>-180975</wp:posOffset>
                </wp:positionV>
                <wp:extent cx="1657350" cy="790575"/>
                <wp:effectExtent l="0" t="0" r="0" b="952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790575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B3FD9" id="Group 159" o:spid="_x0000_s1026" style="position:absolute;margin-left:12.75pt;margin-top:-14.25pt;width:130.5pt;height:62.25pt;z-index:251659264;mso-position-horizont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">
                <v:rect id="Rectangle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6" o:title="" recolor="t" rotate="t" type="frame"/>
                </v:rect>
                <w10:wrap anchorx="page"/>
              </v:group>
            </w:pict>
          </mc:Fallback>
        </mc:AlternateContent>
      </w:r>
      <w:r>
        <w:rPr>
          <w:color w:val="5B9BD5" w:themeColor="accent1"/>
          <w:sz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Tqat Pro Socket</w:t>
      </w:r>
    </w:p>
    <w:p w:rsidR="004D27A0" w:rsidRDefault="004D27A0" w:rsidP="004D27A0">
      <w:pPr>
        <w:pBdr>
          <w:bottom w:val="double" w:sz="6" w:space="1" w:color="auto"/>
        </w:pBdr>
        <w:spacing w:line="360" w:lineRule="auto"/>
        <w:jc w:val="center"/>
      </w:pPr>
      <w:r>
        <w:t xml:space="preserve">New socket for tqat system. </w:t>
      </w:r>
      <w:hyperlink r:id="rId7" w:history="1">
        <w:r w:rsidRPr="001A79FD">
          <w:rPr>
            <w:rStyle w:val="Hyperlink"/>
          </w:rPr>
          <w:t>rhalfcaacbay@gmail.com</w:t>
        </w:r>
      </w:hyperlink>
    </w:p>
    <w:p w:rsidR="00592302" w:rsidRDefault="00592302" w:rsidP="00592302">
      <w:pPr>
        <w:pStyle w:val="Heading2"/>
      </w:pPr>
      <w:r>
        <w:t>Installation</w:t>
      </w:r>
    </w:p>
    <w:p w:rsidR="00592302" w:rsidRDefault="00592302" w:rsidP="00592302">
      <w:pPr>
        <w:pStyle w:val="ListParagraph"/>
        <w:numPr>
          <w:ilvl w:val="0"/>
          <w:numId w:val="1"/>
        </w:numPr>
      </w:pPr>
      <w:r>
        <w:t>Copy Application to Server.</w:t>
      </w:r>
    </w:p>
    <w:p w:rsidR="00592302" w:rsidRDefault="00592302" w:rsidP="00592302">
      <w:pPr>
        <w:pStyle w:val="ListParagraph"/>
        <w:ind w:left="0"/>
      </w:pPr>
      <w:r>
        <w:rPr>
          <w:noProof/>
        </w:rPr>
        <w:drawing>
          <wp:inline distT="0" distB="0" distL="0" distR="0" wp14:anchorId="5A67646A" wp14:editId="7C004641">
            <wp:extent cx="46291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189" cy="30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02" w:rsidRDefault="00592302" w:rsidP="00592302">
      <w:pPr>
        <w:pStyle w:val="ListParagraph"/>
        <w:numPr>
          <w:ilvl w:val="0"/>
          <w:numId w:val="1"/>
        </w:numPr>
      </w:pPr>
      <w:r>
        <w:t>Allow application from firewall.</w:t>
      </w:r>
    </w:p>
    <w:p w:rsidR="00592302" w:rsidRDefault="00592302" w:rsidP="00592302">
      <w:pPr>
        <w:pStyle w:val="ListParagraph"/>
        <w:ind w:left="0"/>
      </w:pPr>
      <w:r>
        <w:rPr>
          <w:noProof/>
        </w:rPr>
        <w:drawing>
          <wp:inline distT="0" distB="0" distL="0" distR="0" wp14:anchorId="20C5E461" wp14:editId="7C6C34E7">
            <wp:extent cx="4627418" cy="31813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214" cy="31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02" w:rsidRDefault="00592302" w:rsidP="00592302">
      <w:pPr>
        <w:pStyle w:val="ListParagraph"/>
        <w:numPr>
          <w:ilvl w:val="0"/>
          <w:numId w:val="1"/>
        </w:numPr>
      </w:pPr>
      <w:r>
        <w:t>Run application and set parameters.</w:t>
      </w:r>
    </w:p>
    <w:p w:rsidR="001C3704" w:rsidRDefault="00592302" w:rsidP="00592302">
      <w:pPr>
        <w:pStyle w:val="ListParagraph"/>
        <w:numPr>
          <w:ilvl w:val="0"/>
          <w:numId w:val="1"/>
        </w:numPr>
      </w:pPr>
      <w:r>
        <w:t>Set Mysql parameters and test</w:t>
      </w:r>
    </w:p>
    <w:p w:rsidR="00592302" w:rsidRDefault="001C3704" w:rsidP="001C3704">
      <w:pPr>
        <w:pStyle w:val="ListParagraph"/>
      </w:pPr>
      <w:r>
        <w:rPr>
          <w:noProof/>
        </w:rPr>
        <w:lastRenderedPageBreak/>
        <w:drawing>
          <wp:inline distT="0" distB="0" distL="0" distR="0" wp14:anchorId="204B5EAF" wp14:editId="067C1228">
            <wp:extent cx="4253706" cy="221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120" cy="222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302">
        <w:t>.</w:t>
      </w:r>
      <w:r w:rsidR="00DE6E3C" w:rsidRPr="00DE6E3C">
        <w:rPr>
          <w:noProof/>
        </w:rPr>
        <w:t xml:space="preserve"> </w:t>
      </w:r>
    </w:p>
    <w:p w:rsidR="00DE6E3C" w:rsidRDefault="00DE6E3C" w:rsidP="00DE6E3C">
      <w:pPr>
        <w:pStyle w:val="ListParagraph"/>
        <w:numPr>
          <w:ilvl w:val="0"/>
          <w:numId w:val="1"/>
        </w:numPr>
      </w:pPr>
      <w:r>
        <w:t>Create serviceProfile for ats command.</w:t>
      </w:r>
    </w:p>
    <w:p w:rsidR="00592302" w:rsidRDefault="00DE6E3C" w:rsidP="00DE6E3C">
      <w:pPr>
        <w:pStyle w:val="ListParagraph"/>
      </w:pPr>
      <w:r>
        <w:rPr>
          <w:noProof/>
        </w:rPr>
        <w:drawing>
          <wp:inline distT="0" distB="0" distL="0" distR="0" wp14:anchorId="7E4CD3EB" wp14:editId="646AE730">
            <wp:extent cx="25241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3C" w:rsidRDefault="00DE6E3C" w:rsidP="00DE6E3C">
      <w:pPr>
        <w:pStyle w:val="ListParagraph"/>
        <w:numPr>
          <w:ilvl w:val="0"/>
          <w:numId w:val="1"/>
        </w:numPr>
      </w:pPr>
      <w:r>
        <w:t>Create serviceProfile for meitract mvt100.</w:t>
      </w:r>
    </w:p>
    <w:p w:rsidR="00DE6E3C" w:rsidRDefault="00B56EC4" w:rsidP="00B56EC4">
      <w:pPr>
        <w:pStyle w:val="ListParagraph"/>
      </w:pPr>
      <w:r>
        <w:rPr>
          <w:noProof/>
        </w:rPr>
        <w:drawing>
          <wp:inline distT="0" distB="0" distL="0" distR="0" wp14:anchorId="01898B65" wp14:editId="7F70978F">
            <wp:extent cx="2656112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222" t="37261" r="42222" b="38067"/>
                    <a:stretch/>
                  </pic:blipFill>
                  <pic:spPr bwMode="auto">
                    <a:xfrm>
                      <a:off x="0" y="0"/>
                      <a:ext cx="2677690" cy="234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E3C" w:rsidRDefault="00DE6E3C" w:rsidP="00DE6E3C">
      <w:pPr>
        <w:pStyle w:val="ListParagraph"/>
        <w:numPr>
          <w:ilvl w:val="0"/>
          <w:numId w:val="1"/>
        </w:numPr>
      </w:pPr>
      <w:r>
        <w:t>Create serviceProfile for meitract t1.</w:t>
      </w:r>
    </w:p>
    <w:p w:rsidR="00DE6E3C" w:rsidRDefault="00B56EC4" w:rsidP="00DE6E3C">
      <w:pPr>
        <w:pStyle w:val="ListParagraph"/>
      </w:pPr>
      <w:r>
        <w:rPr>
          <w:noProof/>
        </w:rPr>
        <w:lastRenderedPageBreak/>
        <w:drawing>
          <wp:inline distT="0" distB="0" distL="0" distR="0" wp14:anchorId="1AB66AAE" wp14:editId="4FD83199">
            <wp:extent cx="2733675" cy="239796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083" t="37261" r="42084" b="37563"/>
                    <a:stretch/>
                  </pic:blipFill>
                  <pic:spPr bwMode="auto">
                    <a:xfrm>
                      <a:off x="0" y="0"/>
                      <a:ext cx="2747621" cy="241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EC4" w:rsidRDefault="00B56EC4" w:rsidP="00B56EC4">
      <w:pPr>
        <w:pStyle w:val="ListParagraph"/>
        <w:numPr>
          <w:ilvl w:val="0"/>
          <w:numId w:val="1"/>
        </w:numPr>
      </w:pPr>
      <w:r>
        <w:t>Start Server.</w:t>
      </w:r>
    </w:p>
    <w:p w:rsidR="00B56EC4" w:rsidRDefault="00B56EC4" w:rsidP="00B56EC4">
      <w:pPr>
        <w:pStyle w:val="ListParagraph"/>
      </w:pPr>
      <w:r>
        <w:rPr>
          <w:noProof/>
        </w:rPr>
        <w:drawing>
          <wp:inline distT="0" distB="0" distL="0" distR="0" wp14:anchorId="4243CAF9" wp14:editId="64A47574">
            <wp:extent cx="5562600" cy="32091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473" t="10322" r="49584" b="40584"/>
                    <a:stretch/>
                  </pic:blipFill>
                  <pic:spPr bwMode="auto">
                    <a:xfrm>
                      <a:off x="0" y="0"/>
                      <a:ext cx="5572698" cy="321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704" w:rsidRDefault="001C3704" w:rsidP="00B56EC4">
      <w:pPr>
        <w:pStyle w:val="ListParagraph"/>
      </w:pPr>
    </w:p>
    <w:p w:rsidR="00DF36E9" w:rsidRDefault="00695DE8" w:rsidP="00DF36E9">
      <w:pPr>
        <w:pStyle w:val="ListParagraph"/>
        <w:numPr>
          <w:ilvl w:val="0"/>
          <w:numId w:val="1"/>
        </w:numPr>
      </w:pPr>
      <w:r>
        <w:t>Just reboot if server hangs, crushed or used too much process.</w:t>
      </w:r>
    </w:p>
    <w:p w:rsidR="00595AF2" w:rsidRDefault="00595AF2" w:rsidP="00595AF2">
      <w:pPr>
        <w:pStyle w:val="ListParagraph"/>
      </w:pPr>
      <w:r>
        <w:t xml:space="preserve">Go to </w:t>
      </w:r>
      <w:r w:rsidRPr="00595AF2">
        <w:t>C:\Web\New\SetA\Debug</w:t>
      </w:r>
    </w:p>
    <w:p w:rsidR="00595AF2" w:rsidRDefault="00595AF2" w:rsidP="00595AF2">
      <w:pPr>
        <w:pStyle w:val="ListParagraph"/>
      </w:pPr>
      <w:r w:rsidRPr="00595AF2">
        <w:t>TqatProSocketTool</w:t>
      </w:r>
      <w:r>
        <w:t>.exe</w:t>
      </w:r>
    </w:p>
    <w:p w:rsidR="00595AF2" w:rsidRDefault="00595AF2" w:rsidP="00595AF2">
      <w:pPr>
        <w:pStyle w:val="ListParagraph"/>
      </w:pPr>
    </w:p>
    <w:p w:rsidR="00DF36E9" w:rsidRDefault="00682CF3" w:rsidP="00682CF3">
      <w:pPr>
        <w:ind w:left="360"/>
      </w:pPr>
      <w:r>
        <w:t>Note…</w:t>
      </w:r>
    </w:p>
    <w:p w:rsidR="00C35447" w:rsidRDefault="00682CF3" w:rsidP="00746588">
      <w:pPr>
        <w:ind w:left="360"/>
      </w:pPr>
      <w:r>
        <w:t>If website hang just reboot iis8.</w:t>
      </w:r>
    </w:p>
    <w:p w:rsidR="00746588" w:rsidRDefault="00746588" w:rsidP="00746588">
      <w:pPr>
        <w:ind w:left="360"/>
      </w:pPr>
      <w:bookmarkStart w:id="0" w:name="_GoBack"/>
      <w:bookmarkEnd w:id="0"/>
    </w:p>
    <w:p w:rsidR="00C35447" w:rsidRDefault="00C35447" w:rsidP="00C35447">
      <w:pPr>
        <w:pStyle w:val="ListParagraph"/>
        <w:numPr>
          <w:ilvl w:val="0"/>
          <w:numId w:val="1"/>
        </w:numPr>
      </w:pPr>
      <w:r>
        <w:t xml:space="preserve">Server maintenance. Each trackers produce so much data. So one by one deletion of data is need to </w:t>
      </w:r>
      <w:r w:rsidR="00E109FF">
        <w:t>maintained</w:t>
      </w:r>
      <w:r>
        <w:t xml:space="preserve"> performance and effectiveness. We have 6 months limit on data retention so we must get the date 6 months ago.</w:t>
      </w:r>
    </w:p>
    <w:p w:rsidR="00C35447" w:rsidRDefault="00C35447" w:rsidP="00C35447">
      <w:pPr>
        <w:ind w:left="720"/>
      </w:pPr>
      <w:r>
        <w:t>The timestamp 6 months ago is 1477958400;</w:t>
      </w:r>
    </w:p>
    <w:p w:rsidR="00C35447" w:rsidRDefault="00C35447" w:rsidP="00C35447">
      <w:pPr>
        <w:ind w:left="720"/>
      </w:pPr>
      <w:r>
        <w:t>First get the id of that timestamp from specific unit data.</w:t>
      </w:r>
    </w:p>
    <w:p w:rsidR="00C35447" w:rsidRPr="00C35447" w:rsidRDefault="00C35447" w:rsidP="00C35447">
      <w:pPr>
        <w:pStyle w:val="ListParagraph"/>
        <w:rPr>
          <w:color w:val="00B0F0"/>
        </w:rPr>
      </w:pPr>
    </w:p>
    <w:p w:rsidR="00C35447" w:rsidRPr="00C35447" w:rsidRDefault="00C35447" w:rsidP="00C35447">
      <w:pPr>
        <w:pStyle w:val="ListParagraph"/>
        <w:rPr>
          <w:color w:val="00B0F0"/>
        </w:rPr>
      </w:pPr>
      <w:r w:rsidRPr="00C35447">
        <w:rPr>
          <w:color w:val="00B0F0"/>
        </w:rPr>
        <w:lastRenderedPageBreak/>
        <w:t>SET @index = (SELECT gm_id FROM trk_bf563d3073db57c099431b1f7a652a13.gps_bf563d3073db57c099431b1f7a652a13 WHERE gm_time &lt; 1477958400 ORDER BY gm_time desc LIMIT 1);</w:t>
      </w:r>
    </w:p>
    <w:p w:rsidR="00C35447" w:rsidRPr="00C35447" w:rsidRDefault="00C35447" w:rsidP="00C35447">
      <w:pPr>
        <w:pStyle w:val="ListParagraph"/>
        <w:rPr>
          <w:color w:val="00B0F0"/>
        </w:rPr>
      </w:pPr>
      <w:r w:rsidRPr="00C35447">
        <w:rPr>
          <w:color w:val="00B0F0"/>
        </w:rPr>
        <w:t>SELECT @index;</w:t>
      </w:r>
    </w:p>
    <w:p w:rsidR="00C35447" w:rsidRDefault="00C35447" w:rsidP="00C35447">
      <w:pPr>
        <w:pStyle w:val="ListParagraph"/>
      </w:pPr>
    </w:p>
    <w:p w:rsidR="00C35447" w:rsidRDefault="00C35447" w:rsidP="00C35447">
      <w:pPr>
        <w:pStyle w:val="ListParagraph"/>
      </w:pPr>
      <w:r>
        <w:t>This command returns the index. Now we can conclude that lower that this id is older.</w:t>
      </w:r>
    </w:p>
    <w:p w:rsidR="00C35447" w:rsidRDefault="00C35447" w:rsidP="00C35447">
      <w:pPr>
        <w:pStyle w:val="ListParagraph"/>
      </w:pPr>
      <w:r>
        <w:t>Note we mus</w:t>
      </w:r>
      <w:r w:rsidR="000E2049">
        <w:t>t delete 50k items until you reac</w:t>
      </w:r>
      <w:r>
        <w:t>h the index.</w:t>
      </w:r>
      <w:r>
        <w:tab/>
      </w:r>
    </w:p>
    <w:p w:rsidR="00C35447" w:rsidRDefault="00C35447" w:rsidP="00C35447">
      <w:pPr>
        <w:pStyle w:val="ListParagraph"/>
      </w:pPr>
    </w:p>
    <w:p w:rsidR="00C35447" w:rsidRPr="00C35447" w:rsidRDefault="00C35447" w:rsidP="00C35447">
      <w:pPr>
        <w:pStyle w:val="ListParagraph"/>
        <w:rPr>
          <w:color w:val="00B0F0"/>
        </w:rPr>
      </w:pPr>
    </w:p>
    <w:p w:rsidR="00C35447" w:rsidRPr="00C35447" w:rsidRDefault="00C35447" w:rsidP="00C35447">
      <w:pPr>
        <w:pStyle w:val="ListParagraph"/>
        <w:rPr>
          <w:color w:val="00B0F0"/>
        </w:rPr>
      </w:pPr>
      <w:r w:rsidRPr="00C35447">
        <w:rPr>
          <w:color w:val="00B0F0"/>
        </w:rPr>
        <w:t>SET SQL_SAFE_UPDATES = 0;</w:t>
      </w:r>
    </w:p>
    <w:p w:rsidR="00C35447" w:rsidRPr="00C35447" w:rsidRDefault="00C35447" w:rsidP="00C35447">
      <w:pPr>
        <w:pStyle w:val="ListParagraph"/>
        <w:rPr>
          <w:color w:val="00B0F0"/>
        </w:rPr>
      </w:pPr>
      <w:r w:rsidRPr="00C35447">
        <w:rPr>
          <w:color w:val="00B0F0"/>
        </w:rPr>
        <w:t>DELETE FROM  trk_bf563d3073db57c099431b1f7a652a13.gps_bf563d3073db57c099431b1f7a652a13</w:t>
      </w:r>
    </w:p>
    <w:p w:rsidR="00C35447" w:rsidRPr="00C35447" w:rsidRDefault="00C35447" w:rsidP="00C35447">
      <w:pPr>
        <w:pStyle w:val="ListParagraph"/>
        <w:rPr>
          <w:color w:val="00B0F0"/>
        </w:rPr>
      </w:pPr>
      <w:r w:rsidRPr="00C35447">
        <w:rPr>
          <w:color w:val="00B0F0"/>
        </w:rPr>
        <w:t>WHERE gm_id &lt; 200000;</w:t>
      </w:r>
    </w:p>
    <w:p w:rsidR="00C35447" w:rsidRPr="00C35447" w:rsidRDefault="00C35447" w:rsidP="00C35447">
      <w:pPr>
        <w:pStyle w:val="ListParagraph"/>
        <w:rPr>
          <w:color w:val="00B0F0"/>
        </w:rPr>
      </w:pPr>
      <w:r w:rsidRPr="00C35447">
        <w:rPr>
          <w:color w:val="00B0F0"/>
        </w:rPr>
        <w:t>SET SQL_SAFE_UPDATES = 1;</w:t>
      </w:r>
    </w:p>
    <w:sectPr w:rsidR="00C35447" w:rsidRPr="00C35447" w:rsidSect="005923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7125"/>
    <w:multiLevelType w:val="hybridMultilevel"/>
    <w:tmpl w:val="D636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52D65"/>
    <w:multiLevelType w:val="hybridMultilevel"/>
    <w:tmpl w:val="2874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C8"/>
    <w:multiLevelType w:val="hybridMultilevel"/>
    <w:tmpl w:val="3E247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AE"/>
    <w:rsid w:val="000E2049"/>
    <w:rsid w:val="001C3704"/>
    <w:rsid w:val="004D27A0"/>
    <w:rsid w:val="005600FB"/>
    <w:rsid w:val="00592302"/>
    <w:rsid w:val="00595AF2"/>
    <w:rsid w:val="00637D6B"/>
    <w:rsid w:val="00682CF3"/>
    <w:rsid w:val="00695DE8"/>
    <w:rsid w:val="00746588"/>
    <w:rsid w:val="00B56EC4"/>
    <w:rsid w:val="00C35447"/>
    <w:rsid w:val="00DE6E3C"/>
    <w:rsid w:val="00DF36E9"/>
    <w:rsid w:val="00E109FF"/>
    <w:rsid w:val="00E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ABBAE-D80D-453D-A3CA-AA72E042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3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rhalfcaacbay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rhalf wendel caacbay</dc:creator>
  <cp:keywords/>
  <dc:description/>
  <cp:lastModifiedBy>rhalf wendel caacbay</cp:lastModifiedBy>
  <cp:revision>16</cp:revision>
  <cp:lastPrinted>2017-05-10T11:20:00Z</cp:lastPrinted>
  <dcterms:created xsi:type="dcterms:W3CDTF">2017-05-03T13:12:00Z</dcterms:created>
  <dcterms:modified xsi:type="dcterms:W3CDTF">2017-05-10T11:39:00Z</dcterms:modified>
</cp:coreProperties>
</file>