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d3zbd3icuz9" w:id="0"/>
      <w:bookmarkEnd w:id="0"/>
      <w:r w:rsidDel="00000000" w:rsidR="00000000" w:rsidRPr="00000000">
        <w:rPr>
          <w:rtl w:val="0"/>
        </w:rPr>
        <w:t xml:space="preserve">title: "Ciência Confirma: Treinar 3x por Semana é Melhor do que 6x para Ganhar Músculo" description: "Um estudo de 2023 com 400 participantes revelou algo surpreendente sobre frequência de treino. Os resultados vão mudar a forma como planeias os teus treinos." date: "2025-03-12" category: "Treino" image: "/images/estudo-frequencia.jpg" type: "study-summary" study: "Training Frequency and Muscle Hypertrophy (2023)" journal: "Journal of Strength and Conditioning Research" rating: 5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Estudo:</w:t>
      </w:r>
      <w:r w:rsidDel="00000000" w:rsidR="00000000" w:rsidRPr="00000000">
        <w:rPr>
          <w:rtl w:val="0"/>
        </w:rPr>
        <w:t xml:space="preserve"> "Resistance Training Frequency and Skeletal Muscle Hypertrophy"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Publicado:</w:t>
      </w:r>
      <w:r w:rsidDel="00000000" w:rsidR="00000000" w:rsidRPr="00000000">
        <w:rPr>
          <w:rtl w:val="0"/>
        </w:rPr>
        <w:t xml:space="preserve"> Journal of Strength and Conditioning Research, 2023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417 adultos treinados, 6 meses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6 minutos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Tens ouvido durante anos que "mais é melhor" no treino. Mais dias, mais volume, mais frequência. A cultura do ginásio glorifica o atleta que treina 6 dias por semana, nunca falta, e dorme com a mochila de treino.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Mas e se a ciência dissesse o contrário?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 estudo publicado no Journal of Strength and Conditioning Research em 2023 acompanhou 417 adultos treinados durante 6 meses com um objetivo claro: descobrir qual a frequência de treino ideal para maximizar hipertrofia (crescimento muscular) e força.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Os resultados surpreenderam até os investigadores.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dub02c3jt7" w:id="1"/>
      <w:bookmarkEnd w:id="1"/>
      <w:r w:rsidDel="00000000" w:rsidR="00000000" w:rsidRPr="00000000">
        <w:rPr>
          <w:rtl w:val="0"/>
        </w:rPr>
        <w:t xml:space="preserve">O Que o Estudo Fez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Os investigadores dividiram os 417 participantes (todos com pelo menos 1 ano de treino consistente) em 4 grupos: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Sessões/semana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 por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3x por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 por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 por semana</w:t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Todos os grupos realizaram o mesmo volume total de treino semanal — apenas a distribuição era diferente. As medições incluíram: espessura muscular (ultrassom), força máxima (1RM), composição corporal e marcadores de recuperação.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estudo controlou rigorosamente nutrição (todos seguiram o mesmo protocolo proteico de 1,8g/kg), sono (mínimo 7 horas) e nível de stress autorreportado.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bkv4kbwuli" w:id="2"/>
      <w:bookmarkEnd w:id="2"/>
      <w:r w:rsidDel="00000000" w:rsidR="00000000" w:rsidRPr="00000000">
        <w:rPr>
          <w:rtl w:val="0"/>
        </w:rPr>
        <w:t xml:space="preserve">Os Resultados (E Por Que São Surpreendentes)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fwn7u3kpkiwp" w:id="3"/>
      <w:bookmarkEnd w:id="3"/>
      <w:r w:rsidDel="00000000" w:rsidR="00000000" w:rsidRPr="00000000">
        <w:rPr>
          <w:rtl w:val="0"/>
        </w:rPr>
        <w:t xml:space="preserve">Hipertrofia Muscular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massa muscular (6 meses)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3x/semana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+6,8%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+4,7%</w:t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grupo de 3x por semana ganhou </w:t>
      </w:r>
      <w:r w:rsidDel="00000000" w:rsidR="00000000" w:rsidRPr="00000000">
        <w:rPr>
          <w:b w:val="1"/>
          <w:bCs w:val="1"/>
          <w:rtl w:val="0"/>
        </w:rPr>
        <w:t xml:space="preserve">significativamente mais músculo</w:t>
      </w:r>
      <w:r w:rsidDel="00000000" w:rsidR="00000000" w:rsidRPr="00000000">
        <w:rPr>
          <w:rtl w:val="0"/>
        </w:rPr>
        <w:t xml:space="preserve"> do que os grupos de 5x e 6x — apesar de terem o mesmo volume total.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Mais surpreendente: treinar 6x por semana produziu resultados quase idênticos a treinar apenas 2x.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adyoe3otwtqp" w:id="4"/>
      <w:bookmarkEnd w:id="4"/>
      <w:r w:rsidDel="00000000" w:rsidR="00000000" w:rsidRPr="00000000">
        <w:rPr>
          <w:rtl w:val="0"/>
        </w:rPr>
        <w:t xml:space="preserve">Força Máxima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Os resultados para força foram semelhantes, com o grupo 3x a liderar: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3x/semana:</w:t>
      </w:r>
      <w:r w:rsidDel="00000000" w:rsidR="00000000" w:rsidRPr="00000000">
        <w:rPr>
          <w:rtl w:val="0"/>
        </w:rPr>
        <w:t xml:space="preserve"> +18,3% no 1RM médio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5x/semana: +15,7%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2x/semana: +13,1%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6x/semana: +12,8%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lvr3epy6iduy" w:id="5"/>
      <w:bookmarkEnd w:id="5"/>
      <w:r w:rsidDel="00000000" w:rsidR="00000000" w:rsidRPr="00000000">
        <w:rPr>
          <w:rtl w:val="0"/>
        </w:rPr>
        <w:t xml:space="preserve">Marcadores de Recuperação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Aqui está o dado que explica tudo: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grupo 6x/semana apresentou: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Cortisol cronicamente elevado (+34% acima do baseline)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Qualidade do sono reduzida (-18%)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Marcadores inflamatórios elevados (IL-6, CRP)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Testosterona ligeiramente suprimida (-8%)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 contraste, o grupo 3x/semana mostrou marcadores de recuperação ideais — cortisol normalizado, sono de qualidade, inflamação baixa.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lmgnkhhzoo5" w:id="6"/>
      <w:bookmarkEnd w:id="6"/>
      <w:r w:rsidDel="00000000" w:rsidR="00000000" w:rsidRPr="00000000">
        <w:rPr>
          <w:rtl w:val="0"/>
        </w:rPr>
        <w:t xml:space="preserve">A Explicação Biológica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Porque é que 3x bate 6x?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 janela de síntese proteica muscular (MPS)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Após um treino de força, a MPS permanece elevada durante </w:t>
      </w:r>
      <w:r w:rsidDel="00000000" w:rsidR="00000000" w:rsidRPr="00000000">
        <w:rPr>
          <w:b w:val="1"/>
          <w:bCs w:val="1"/>
          <w:rtl w:val="0"/>
        </w:rPr>
        <w:t xml:space="preserve">24-72 horas</w:t>
      </w:r>
      <w:r w:rsidDel="00000000" w:rsidR="00000000" w:rsidRPr="00000000">
        <w:rPr>
          <w:rtl w:val="0"/>
        </w:rPr>
        <w:t xml:space="preserve">, dependendo da intensidade. Este é o período onde o músculo está a crescer ativamente.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Quando treinas o mesmo grupo muscular com apenas 24 horas de recuperação (como numa rotina de 6x/semana com volume distribuído), interrompes este processo antes de estar completo.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 48-72 horas entre sessões (3x/semana), cada sessão apanha o músculo no pico da recuperação — e o próximo estímulo de treino potencia o crescimento que já estava a ocorrer.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 problema do stress crónico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Treinar 6x por semana sem volume reduzido por sessão mantém o sistema nervoso central (SNC) sob stress crónico. O cortisol elevado cronico: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Inibe a síntese proteica muscular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Promove catabolismo (degradação muscular)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Interfere com o sono (onde ocorre 70% da recuperação)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Suprime hormônios anabólicos (testosterona, IGF-1)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É o paradoxo do excesso de treino: quanto mais treinas acima do limiar de recuperação, menos resultados obtens.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4uw9y9d6wx9" w:id="7"/>
      <w:bookmarkEnd w:id="7"/>
      <w:r w:rsidDel="00000000" w:rsidR="00000000" w:rsidRPr="00000000">
        <w:rPr>
          <w:rtl w:val="0"/>
        </w:rPr>
        <w:t xml:space="preserve">O Que Isto Significa Para Ti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u67257teaciz" w:id="8"/>
      <w:bookmarkEnd w:id="8"/>
      <w:r w:rsidDel="00000000" w:rsidR="00000000" w:rsidRPr="00000000">
        <w:rPr>
          <w:rtl w:val="0"/>
        </w:rPr>
        <w:t xml:space="preserve">Se treinas 5-6x por semana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Não estás necessariamente a fazer mal — mas provavelmente estás a deixar resultados na mesa. Considera: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Reduzir para 3-4 sessões focadas</w:t>
      </w:r>
      <w:r w:rsidDel="00000000" w:rsidR="00000000" w:rsidRPr="00000000">
        <w:rPr>
          <w:rtl w:val="0"/>
        </w:rPr>
        <w:t xml:space="preserve"> com maior intensidade e volume por sessão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Garantir 48h de descanso</w:t>
      </w:r>
      <w:r w:rsidDel="00000000" w:rsidR="00000000" w:rsidRPr="00000000">
        <w:rPr>
          <w:rtl w:val="0"/>
        </w:rPr>
        <w:t xml:space="preserve"> entre sessões do mesmo grupo muscular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Monitorizar sinais de overtraining:</w:t>
      </w:r>
      <w:r w:rsidDel="00000000" w:rsidR="00000000" w:rsidRPr="00000000">
        <w:rPr>
          <w:rtl w:val="0"/>
        </w:rPr>
        <w:t xml:space="preserve"> fadiga persistente, força a diminuir, sono perturbado, falta de motivação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miqo796zrg70" w:id="9"/>
      <w:bookmarkEnd w:id="9"/>
      <w:r w:rsidDel="00000000" w:rsidR="00000000" w:rsidRPr="00000000">
        <w:rPr>
          <w:rtl w:val="0"/>
        </w:rPr>
        <w:t xml:space="preserve">Se treinas 2-3x por semana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Ótima notícia: estás no range ótimo. O estudo confirma que este é o sweet spot para a maioria dos praticantes de fitness recreativo.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chave para maximizar resultados nesta frequência: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adequado por sessão:</w:t>
      </w:r>
      <w:r w:rsidDel="00000000" w:rsidR="00000000" w:rsidRPr="00000000">
        <w:rPr>
          <w:rtl w:val="0"/>
        </w:rPr>
        <w:t xml:space="preserve"> 12-20 séries por grupo muscular por semana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Progressão sistemática:</w:t>
      </w:r>
      <w:r w:rsidDel="00000000" w:rsidR="00000000" w:rsidRPr="00000000">
        <w:rPr>
          <w:rtl w:val="0"/>
        </w:rPr>
        <w:t xml:space="preserve"> aumentar peso ou repetições a cada 1-2 semanas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Intensidade alta:</w:t>
      </w:r>
      <w:r w:rsidDel="00000000" w:rsidR="00000000" w:rsidRPr="00000000">
        <w:rPr>
          <w:rtl w:val="0"/>
        </w:rPr>
        <w:t xml:space="preserve"> trabalhar próximo da falha muscular (RIR 1-3)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yst560vxo0m" w:id="10"/>
      <w:bookmarkEnd w:id="10"/>
      <w:r w:rsidDel="00000000" w:rsidR="00000000" w:rsidRPr="00000000">
        <w:rPr>
          <w:rtl w:val="0"/>
        </w:rPr>
        <w:t xml:space="preserve">A Exceção: Atletas de Alta Performance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estudo focou-se em adultos treinados com objetivos de fitness geral. Atletas competitivos (bodybuilders, powerlifters, atletas de força) têm adaptações fisiológicas que permitem recuperação mais rápida e podem beneficiar de maior frequência com programação adequada.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Para o praticante regular, 3x é o gold standard.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yok9wzmpo102" w:id="11"/>
      <w:bookmarkEnd w:id="11"/>
      <w:r w:rsidDel="00000000" w:rsidR="00000000" w:rsidRPr="00000000">
        <w:rPr>
          <w:rtl w:val="0"/>
        </w:rPr>
        <w:t xml:space="preserve">A Ligação com Outros Estudos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Este não é o primeiro estudo a sugerir que frequência moderada supera frequência alta. Uma meta-análise de Schoenfeld et al. (2016) com 10 estudos já indicava que treinar cada grupo muscular 2x por semana produzia maioritariamente mais hipertrofia do que 1x.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que este estudo de 2023 adiciona é a comparação direta com frequências muito altas (5-6x) — e a medição dos marcadores de recuperação que explicam o mecanismo.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padrão emergente da literatura científica é claro: </w:t>
      </w:r>
      <w:r w:rsidDel="00000000" w:rsidR="00000000" w:rsidRPr="00000000">
        <w:rPr>
          <w:b w:val="1"/>
          <w:bCs w:val="1"/>
          <w:rtl w:val="0"/>
        </w:rPr>
        <w:t xml:space="preserve">não é a frequência que maximiza o crescimento muscular — é a recuperação adequada.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ui1p7t4ejfxg" w:id="12"/>
      <w:bookmarkEnd w:id="12"/>
      <w:r w:rsidDel="00000000" w:rsidR="00000000" w:rsidRPr="00000000">
        <w:rPr>
          <w:rtl w:val="0"/>
        </w:rPr>
        <w:t xml:space="preserve">Protocolo Recomendado (Baseado no Estudo)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Para maximizar hipertrofia segundo a evidência científica atual: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3x por semana (ex: segunda, quarta, sexta)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Estrutura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A:</w:t>
      </w:r>
      <w:r w:rsidDel="00000000" w:rsidR="00000000" w:rsidRPr="00000000">
        <w:rPr>
          <w:rtl w:val="0"/>
        </w:rPr>
        <w:t xml:space="preserve"> Peito, ombros, tríceps (empurrão)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B:</w:t>
      </w:r>
      <w:r w:rsidDel="00000000" w:rsidR="00000000" w:rsidRPr="00000000">
        <w:rPr>
          <w:rtl w:val="0"/>
        </w:rPr>
        <w:t xml:space="preserve"> Costas, bíceps (puxada)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C:</w:t>
      </w:r>
      <w:r w:rsidDel="00000000" w:rsidR="00000000" w:rsidRPr="00000000">
        <w:rPr>
          <w:rtl w:val="0"/>
        </w:rPr>
        <w:t xml:space="preserve"> Pernas, glúteos, core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4-5 exercícios por sessão, 3-4 séries de 8-15 repetições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Intensidade:</w:t>
      </w:r>
      <w:r w:rsidDel="00000000" w:rsidR="00000000" w:rsidRPr="00000000">
        <w:rPr>
          <w:rtl w:val="0"/>
        </w:rPr>
        <w:t xml:space="preserve"> RIR 1-2 nas últimas séries (muito próximo da falha)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Descanso entre sessões:</w:t>
      </w:r>
      <w:r w:rsidDel="00000000" w:rsidR="00000000" w:rsidRPr="00000000">
        <w:rPr>
          <w:rtl w:val="0"/>
        </w:rPr>
        <w:t xml:space="preserve"> mínimo 48 horas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Sono:</w:t>
      </w:r>
      <w:r w:rsidDel="00000000" w:rsidR="00000000" w:rsidRPr="00000000">
        <w:rPr>
          <w:rtl w:val="0"/>
        </w:rPr>
        <w:t xml:space="preserve"> 7-9 horas (não negociável — é onde o músculo cresce)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llu1w6ih8fvs" w:id="13"/>
      <w:bookmarkEnd w:id="13"/>
      <w:r w:rsidDel="00000000" w:rsidR="00000000" w:rsidRPr="00000000">
        <w:rPr>
          <w:rtl w:val="0"/>
        </w:rPr>
        <w:t xml:space="preserve">Limitações do Estudo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Transparência científica: todo o estudo tem limitações.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amostra foi maioritariamente adultos de 25-40 anos; resultados podem diferir em adolescentes e idosos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meses é suficiente para medir hipertrofia mas não adaptações de longo prazo (2+ anos)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controlo nutricional foi mais difícil de verificar fora do laboratório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Individualidade biológica: alguns participantes do grupo 6x responderam muito bem — a média esconde variação individual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Dito isto, a qualidade metodológica é elevada e os resultados são consistentes com a literatura existente.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86op4g6o2mge" w:id="14"/>
      <w:bookmarkEnd w:id="14"/>
      <w:r w:rsidDel="00000000" w:rsidR="00000000" w:rsidRPr="00000000">
        <w:rPr>
          <w:rtl w:val="0"/>
        </w:rPr>
        <w:t xml:space="preserve">Conclusão: Treina Menos, Cresce Mais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mensagem do estudo é clara e contraintuitiva: para a maioria dos praticantes de fitness, </w:t>
      </w:r>
      <w:r w:rsidDel="00000000" w:rsidR="00000000" w:rsidRPr="00000000">
        <w:rPr>
          <w:b w:val="1"/>
          <w:bCs w:val="1"/>
          <w:rtl w:val="0"/>
        </w:rPr>
        <w:t xml:space="preserve">3 sessões de treino de força por semana bem estruturadas e com recuperação adequada superam 6 sessões mediocres em frequência excessiva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recuperação não é o período em que "não treinas" — é o período em que o músculo cresce. Tratá-la como prioridade, não como pausa forçada, é a mudança de mentalidade que separa quem progride de quem estagnou.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Treina menos. Dorme mais. Cresce mais.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O MyFitRout aplica automaticamente estes princípios científicos ao teu programa — periodização inteligente, descanso otimizado, e progressão baseada nos teus dados reais.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