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y48r8bc5txd2" w:id="0"/>
      <w:bookmarkEnd w:id="0"/>
      <w:r w:rsidDel="00000000" w:rsidR="00000000" w:rsidRPr="00000000">
        <w:rPr>
          <w:rtl w:val="0"/>
        </w:rPr>
        <w:t xml:space="preserve">@babel/runtime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rtl w:val="0"/>
        </w:rPr>
        <w:t xml:space="preserve">babel's modular runtime helpers</w:t>
      </w:r>
    </w:p>
    <w:p w:rsidR="00000000" w:rsidDel="00000000" w:rsidP="00000000" w:rsidRDefault="00000000" w:rsidRPr="00000000" w14:paraId="0000000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See our website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@babel/runtime</w:t>
        </w:r>
      </w:hyperlink>
      <w:r w:rsidDel="00000000" w:rsidR="00000000" w:rsidRPr="00000000">
        <w:rPr>
          <w:rtl w:val="0"/>
        </w:rPr>
        <w:t xml:space="preserve"> for more information.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o7gyrw6dtg5u" w:id="1"/>
      <w:bookmarkEnd w:id="1"/>
      <w:r w:rsidDel="00000000" w:rsidR="00000000" w:rsidRPr="00000000">
        <w:rPr>
          <w:rtl w:val="0"/>
        </w:rPr>
        <w:t xml:space="preserve">Install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Using npm:</w:t>
      </w:r>
    </w:p>
    <w:p w:rsidR="00000000" w:rsidDel="00000000" w:rsidP="00000000" w:rsidRDefault="00000000" w:rsidRPr="00000000" w14:paraId="0000000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npm install --save @babel/runtime</w:t>
      </w:r>
    </w:p>
    <w:p w:rsidR="00000000" w:rsidDel="00000000" w:rsidP="00000000" w:rsidRDefault="00000000" w:rsidRPr="00000000" w14:paraId="0000000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or using yarn:</w:t>
      </w:r>
    </w:p>
    <w:p w:rsidR="00000000" w:rsidDel="00000000" w:rsidP="00000000" w:rsidRDefault="00000000" w:rsidRPr="00000000" w14:paraId="0000000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yarn add @babel/runtime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babeljs.io/docs/babel-runtim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