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xp57sv0i61o" w:id="0"/>
      <w:bookmarkEnd w:id="0"/>
      <w:r w:rsidDel="00000000" w:rsidR="00000000" w:rsidRPr="00000000">
        <w:rPr>
          <w:rtl w:val="0"/>
        </w:rPr>
        <w:t xml:space="preserve">@vitest/ui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is for UI interface of Vitest.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pkl0mrq9z44" w:id="1"/>
      <w:bookmarkEnd w:id="1"/>
      <w:r w:rsidDel="00000000" w:rsidR="00000000" w:rsidRPr="00000000">
        <w:rPr>
          <w:rtl w:val="0"/>
        </w:rPr>
        <w:t xml:space="preserve">Development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 project root, create terminals with each of the following commands: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nr ui:dev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nr test --api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